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Desarrollá una aplicación que tenga un solo activity que cumpla con las siguientes premisas: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Contenga una única pantalla (sin importar el layout elegido) con:</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2 cuadros de textos (EditText)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1 botón con el texto “comparar”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1 texto (TextView) que en el que se escriba el resultado de la acción al presionar el botón.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Asegurarse de que: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Utiliza MVVM</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Tiene al menos un test unitario</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Tiene al menos un test de UI</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Función de la aplicación</w:t>
      </w:r>
    </w:p>
    <w:p w:rsidR="00000000" w:rsidDel="00000000" w:rsidP="00000000" w:rsidRDefault="00000000" w:rsidRPr="00000000" w14:paraId="0000000B">
      <w:pPr>
        <w:ind w:left="1440" w:firstLine="0"/>
        <w:rPr/>
      </w:pPr>
      <w:r w:rsidDel="00000000" w:rsidR="00000000" w:rsidRPr="00000000">
        <w:rPr>
          <w:rtl w:val="0"/>
        </w:rPr>
        <w:t xml:space="preserve">Cuando el usuario hace clic en el botón “comparar” debe comparar la entrada de ambos cuadros de texto y escribir en el texto (TextView) si ambas cadenas de caracteres son iguales o no.</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Requerimientos</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Usá un repositorio de GitHub pages para subir tu proyecto (Repositorio app laboratorio: https://github.com/eaceto/ticmas-lab-android(opens in a new tab)). Con lo visto en el último módulo del curso, vas a poder subir sin problema tu proyecto a la web. </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Generá un archivo .doc con lo planteado en la consigna y el link de tu entregable. </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Luego, subilo en el bloque "Proyectos" que se encuentra en la página principal del curso, en la plataforma.</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RESOLUCIÓN:</w:t>
      </w:r>
    </w:p>
    <w:p w:rsidR="00000000" w:rsidDel="00000000" w:rsidP="00000000" w:rsidRDefault="00000000" w:rsidRPr="00000000" w14:paraId="00000013">
      <w:pPr>
        <w:ind w:left="0" w:firstLine="0"/>
        <w:rPr/>
      </w:pPr>
      <w:r w:rsidDel="00000000" w:rsidR="00000000" w:rsidRPr="00000000">
        <w:rPr>
          <w:rtl w:val="0"/>
        </w:rPr>
        <w:t xml:space="preserve">Repositorio con los archivos:</w:t>
      </w:r>
    </w:p>
    <w:p w:rsidR="00000000" w:rsidDel="00000000" w:rsidP="00000000" w:rsidRDefault="00000000" w:rsidRPr="00000000" w14:paraId="00000014">
      <w:pPr>
        <w:ind w:left="0" w:firstLine="0"/>
        <w:rPr/>
      </w:pPr>
      <w:hyperlink r:id="rId6">
        <w:r w:rsidDel="00000000" w:rsidR="00000000" w:rsidRPr="00000000">
          <w:rPr>
            <w:color w:val="1155cc"/>
            <w:u w:val="single"/>
            <w:rtl w:val="0"/>
          </w:rPr>
          <w:t xml:space="preserve">https://github.com/GeoIfran/DesarrolloAplicacionesAP4.git</w:t>
        </w:r>
      </w:hyperlink>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No he podido implementar View Model ViewModel por lo que por el momento he subido la primer version con la compilación de APK de la app Funcionando. Como no he podido hacer correr la virtualizacion de mi maquina las pruebas fueron den 2 celulares fisicos, uno Motorola g52 y otro moto C Plus</w:t>
      </w:r>
    </w:p>
    <w:p w:rsidR="00000000" w:rsidDel="00000000" w:rsidP="00000000" w:rsidRDefault="00000000" w:rsidRPr="00000000" w14:paraId="00000016">
      <w:pPr>
        <w:ind w:left="0" w:firstLine="0"/>
        <w:rPr/>
      </w:pPr>
      <w:r w:rsidDel="00000000" w:rsidR="00000000" w:rsidRPr="00000000">
        <w:rPr>
          <w:rtl w:val="0"/>
        </w:rPr>
        <w:t xml:space="preserve">Tambien subo este archivo y el que se indico al principio que hicieramos y donde explico los inconvenientes a la hora de implementar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Georgina Victoria Ifran </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eoIfran/DesarrolloAplicacionesAP4.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