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41RQQ35399199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District Headquarters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 xml:space="preserve">ASC </w:t>
      </w:r>
      <w:bookmarkStart w:id="0" w:name="_GoBack"/>
      <w:r w:rsidR="00121198">
        <w:rPr>
          <w:sz w:val="22"/>
          <w:szCs w:val="22"/>
        </w:rPr>
        <w:t>ATS7-701</w:t>
      </w:r>
      <w:bookmarkEnd w:id="0"/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8355A8">
        <w:rPr>
          <w:sz w:val="22"/>
          <w:szCs w:val="22"/>
        </w:rPr>
        <w:tab/>
        <w:t xml:space="preserve">    </w:t>
      </w: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BB1307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BE485F">
        <w:rPr>
          <w:sz w:val="22"/>
          <w:szCs w:val="22"/>
        </w:rPr>
        <w:t xml:space="preserve"> Vi</w:t>
      </w:r>
      <w:r w:rsidR="00BB1307">
        <w:rPr>
          <w:sz w:val="22"/>
          <w:szCs w:val="22"/>
        </w:rPr>
        <w:t xml:space="preserve">llagers believe that </w:t>
      </w:r>
      <w:proofErr w:type="spellStart"/>
      <w:r w:rsidR="00BB1307">
        <w:rPr>
          <w:sz w:val="22"/>
          <w:szCs w:val="22"/>
        </w:rPr>
        <w:t>GIRoA</w:t>
      </w:r>
      <w:proofErr w:type="spellEnd"/>
      <w:r w:rsidR="00BB1307">
        <w:rPr>
          <w:sz w:val="22"/>
          <w:szCs w:val="22"/>
        </w:rPr>
        <w:t xml:space="preserve"> does</w:t>
      </w:r>
      <w:r w:rsidR="00BE485F">
        <w:rPr>
          <w:sz w:val="22"/>
          <w:szCs w:val="22"/>
        </w:rPr>
        <w:t xml:space="preserve"> </w:t>
      </w:r>
      <w:r w:rsidR="00BB1307">
        <w:rPr>
          <w:sz w:val="22"/>
          <w:szCs w:val="22"/>
        </w:rPr>
        <w:t>n</w:t>
      </w:r>
      <w:r w:rsidR="00BE485F">
        <w:rPr>
          <w:sz w:val="22"/>
          <w:szCs w:val="22"/>
        </w:rPr>
        <w:t xml:space="preserve">ot </w:t>
      </w:r>
      <w:r w:rsidR="00BB1307">
        <w:rPr>
          <w:sz w:val="22"/>
          <w:szCs w:val="22"/>
        </w:rPr>
        <w:t>care about the health</w:t>
      </w:r>
      <w:r w:rsidR="00BE485F">
        <w:rPr>
          <w:sz w:val="22"/>
          <w:szCs w:val="22"/>
        </w:rPr>
        <w:t xml:space="preserve"> care system in Afghanistan. They complain about the lack of doctors and facilities and state that </w:t>
      </w:r>
      <w:r w:rsidR="00BB1307">
        <w:rPr>
          <w:sz w:val="22"/>
          <w:szCs w:val="22"/>
        </w:rPr>
        <w:t>Afghans continue to travel to Pakistan to get adequate care.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BB1307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BB1307">
        <w:rPr>
          <w:sz w:val="22"/>
          <w:szCs w:val="22"/>
        </w:rPr>
        <w:t>Non-Supportive-</w:t>
      </w:r>
      <w:proofErr w:type="spellStart"/>
      <w:r w:rsidR="00BB1307">
        <w:rPr>
          <w:sz w:val="22"/>
          <w:szCs w:val="22"/>
        </w:rPr>
        <w:t>GIRoA</w:t>
      </w:r>
      <w:proofErr w:type="spellEnd"/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864A81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17 F</w:t>
      </w:r>
      <w:r w:rsidR="00BE4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13, ASC ATS7-701 overheard</w:t>
      </w:r>
      <w:r w:rsidR="00BB13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 conversation between three Pashtu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 men at the bazaar in Panjwai, between the ages of 40 and 45; complain</w:t>
      </w:r>
      <w:r w:rsidR="00BB13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 lack of doctor</w:t>
      </w:r>
      <w:r w:rsidR="00BB13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s in Afghanistan and </w:t>
      </w:r>
      <w:proofErr w:type="spellStart"/>
      <w:r w:rsidR="00BB13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GIRoA</w:t>
      </w:r>
      <w:r w:rsidR="00BE4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’s</w:t>
      </w:r>
      <w:proofErr w:type="spellEnd"/>
      <w:r w:rsidR="00BB13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reluctance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to help Afghan citizens.</w:t>
      </w:r>
    </w:p>
    <w:p w:rsidR="00E160B2" w:rsidRDefault="00E160B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E160B2" w:rsidRDefault="00E160B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“If we had good doctors and facilities in Afghanistan those 13 people would</w:t>
      </w:r>
      <w:r w:rsidR="00BE4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have been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dead right now.”</w:t>
      </w:r>
    </w:p>
    <w:p w:rsidR="00E160B2" w:rsidRDefault="00E160B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E160B2" w:rsidRDefault="00E160B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second man said, “Which 13 people, and what happened to them?”</w:t>
      </w:r>
    </w:p>
    <w:p w:rsidR="00E160B2" w:rsidRDefault="00E160B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E160B2" w:rsidRDefault="00BB1307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man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replied by saying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, “There are a lot of people going to Pakistan for treatment because Afghanistan lacks good doctors and facilities and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GIRoA</w:t>
      </w:r>
      <w:proofErr w:type="spellEnd"/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does</w:t>
      </w:r>
      <w:r w:rsidR="00BE4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care about people’s problems. Pakistan closed the </w:t>
      </w:r>
      <w:proofErr w:type="spellStart"/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Torkham</w:t>
      </w:r>
      <w:proofErr w:type="spellEnd"/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border pass </w:t>
      </w:r>
      <w:r w:rsidR="00BE4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 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couple </w:t>
      </w:r>
      <w:r w:rsidR="00BE4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of </w:t>
      </w:r>
      <w:r w:rsidR="00E160B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days ago and all those people that were going to Pakistan for treatment got stranded in the border and thirteen people died because of cold.”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BB1307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This repo</w:t>
      </w:r>
      <w:r w:rsidR="00BE4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r</w:t>
      </w:r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 suggests that </w:t>
      </w:r>
      <w:proofErr w:type="spellStart"/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GIRoA</w:t>
      </w:r>
      <w:proofErr w:type="spellEnd"/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does</w:t>
      </w:r>
      <w:r w:rsidR="00BE4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not care about their own people. Locals feel that they do not have qualified doctors or </w:t>
      </w:r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the facilities to provide the care they need</w:t>
      </w:r>
      <w:r w:rsidR="00BE4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. </w:t>
      </w:r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The general population continue</w:t>
      </w:r>
      <w:r w:rsidR="00BE4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</w:t>
      </w:r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to travel to Pakistan to get adequate </w:t>
      </w:r>
      <w:r w:rsidR="00BE4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health </w:t>
      </w:r>
      <w:r w:rsidR="00BB130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care.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default" r:id="rId8"/>
      <w:footerReference w:type="default" r:id="rId9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FF" w:rsidRDefault="00FA4BFF">
      <w:r>
        <w:separator/>
      </w:r>
    </w:p>
  </w:endnote>
  <w:endnote w:type="continuationSeparator" w:id="0">
    <w:p w:rsidR="00FA4BFF" w:rsidRDefault="00FA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F52E54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F52E54" w:rsidRPr="001A2079">
      <w:rPr>
        <w:sz w:val="22"/>
        <w:szCs w:val="22"/>
      </w:rPr>
      <w:fldChar w:fldCharType="separate"/>
    </w:r>
    <w:r w:rsidR="00BE485F">
      <w:rPr>
        <w:noProof/>
        <w:sz w:val="22"/>
        <w:szCs w:val="22"/>
      </w:rPr>
      <w:t>1</w:t>
    </w:r>
    <w:r w:rsidR="00F52E54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F52E54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F52E54" w:rsidRPr="001A2079">
      <w:rPr>
        <w:sz w:val="22"/>
        <w:szCs w:val="22"/>
      </w:rPr>
      <w:fldChar w:fldCharType="separate"/>
    </w:r>
    <w:r w:rsidR="00BE485F">
      <w:rPr>
        <w:noProof/>
        <w:sz w:val="22"/>
        <w:szCs w:val="22"/>
      </w:rPr>
      <w:t>1</w:t>
    </w:r>
    <w:r w:rsidR="00F52E54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FF" w:rsidRDefault="00FA4BFF">
      <w:r>
        <w:separator/>
      </w:r>
    </w:p>
  </w:footnote>
  <w:footnote w:type="continuationSeparator" w:id="0">
    <w:p w:rsidR="00FA4BFF" w:rsidRDefault="00FA4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BB1307" w:rsidP="00886BF7">
    <w:pPr>
      <w:rPr>
        <w:b/>
        <w:sz w:val="22"/>
        <w:szCs w:val="22"/>
      </w:rPr>
    </w:pPr>
    <w:r>
      <w:rPr>
        <w:b/>
        <w:sz w:val="22"/>
        <w:szCs w:val="22"/>
      </w:rPr>
      <w:t>200715</w:t>
    </w:r>
    <w:r w:rsidR="00A966F7">
      <w:rPr>
        <w:b/>
        <w:sz w:val="22"/>
        <w:szCs w:val="22"/>
      </w:rPr>
      <w:t>Z</w:t>
    </w:r>
    <w:r w:rsidR="00D560DD">
      <w:rPr>
        <w:b/>
        <w:sz w:val="22"/>
        <w:szCs w:val="22"/>
      </w:rPr>
      <w:t>FEB</w:t>
    </w:r>
    <w:r w:rsidR="001547F7">
      <w:rPr>
        <w:b/>
        <w:sz w:val="22"/>
        <w:szCs w:val="22"/>
      </w:rPr>
      <w:t>13</w:t>
    </w:r>
  </w:p>
  <w:p w:rsidR="00A966F7" w:rsidRPr="00BB1307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BB1307">
      <w:rPr>
        <w:b/>
        <w:sz w:val="22"/>
        <w:szCs w:val="22"/>
      </w:rPr>
      <w:t>GOV, INFRA</w:t>
    </w:r>
  </w:p>
  <w:p w:rsidR="00A966F7" w:rsidRPr="00BB1307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BB1307">
      <w:rPr>
        <w:b/>
        <w:sz w:val="22"/>
        <w:szCs w:val="22"/>
      </w:rPr>
      <w:t>GIROA DOES NOT CARE ABOUT HEALTH</w:t>
    </w:r>
    <w:r w:rsidR="000B4659">
      <w:rPr>
        <w:b/>
        <w:sz w:val="22"/>
        <w:szCs w:val="22"/>
      </w:rPr>
      <w:t>CARE</w:t>
    </w:r>
    <w:r w:rsidR="00BB1307">
      <w:rPr>
        <w:b/>
        <w:sz w:val="22"/>
        <w:szCs w:val="22"/>
      </w:rPr>
      <w:t xml:space="preserve"> SYSTEM IN AFGHANISTAN</w:t>
    </w:r>
  </w:p>
  <w:p w:rsidR="00A966F7" w:rsidRPr="00C84CA1" w:rsidRDefault="00A966F7" w:rsidP="00263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76947"/>
    <w:rsid w:val="000803EB"/>
    <w:rsid w:val="0008329C"/>
    <w:rsid w:val="00085404"/>
    <w:rsid w:val="000925B4"/>
    <w:rsid w:val="000B4659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547F7"/>
    <w:rsid w:val="00171AC9"/>
    <w:rsid w:val="0018284A"/>
    <w:rsid w:val="00186E42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27CE5"/>
    <w:rsid w:val="0023142E"/>
    <w:rsid w:val="002357E9"/>
    <w:rsid w:val="00237BC2"/>
    <w:rsid w:val="002435A3"/>
    <w:rsid w:val="00247947"/>
    <w:rsid w:val="00252DD4"/>
    <w:rsid w:val="0025492C"/>
    <w:rsid w:val="00263F60"/>
    <w:rsid w:val="0026537F"/>
    <w:rsid w:val="00276AB4"/>
    <w:rsid w:val="002779AD"/>
    <w:rsid w:val="00282540"/>
    <w:rsid w:val="00292F47"/>
    <w:rsid w:val="00297A38"/>
    <w:rsid w:val="002C61C3"/>
    <w:rsid w:val="002C73AB"/>
    <w:rsid w:val="002D1C2B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2713"/>
    <w:rsid w:val="00582F54"/>
    <w:rsid w:val="00592119"/>
    <w:rsid w:val="00597F59"/>
    <w:rsid w:val="005A1BEA"/>
    <w:rsid w:val="005A2FE5"/>
    <w:rsid w:val="005C3233"/>
    <w:rsid w:val="005D02A4"/>
    <w:rsid w:val="005D0584"/>
    <w:rsid w:val="005E12B9"/>
    <w:rsid w:val="005E7761"/>
    <w:rsid w:val="006028EF"/>
    <w:rsid w:val="00613D22"/>
    <w:rsid w:val="00614621"/>
    <w:rsid w:val="00646A08"/>
    <w:rsid w:val="00650573"/>
    <w:rsid w:val="006534AB"/>
    <w:rsid w:val="00654A14"/>
    <w:rsid w:val="00662D55"/>
    <w:rsid w:val="0067382B"/>
    <w:rsid w:val="006852BC"/>
    <w:rsid w:val="0069319E"/>
    <w:rsid w:val="00697844"/>
    <w:rsid w:val="006A3170"/>
    <w:rsid w:val="006A32BF"/>
    <w:rsid w:val="006A3CAB"/>
    <w:rsid w:val="006B1044"/>
    <w:rsid w:val="006B2642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92802"/>
    <w:rsid w:val="007A4561"/>
    <w:rsid w:val="007A6B4D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1F20"/>
    <w:rsid w:val="00886BF7"/>
    <w:rsid w:val="00896316"/>
    <w:rsid w:val="008A5C31"/>
    <w:rsid w:val="008B2B4B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6EC2"/>
    <w:rsid w:val="00A07240"/>
    <w:rsid w:val="00A13376"/>
    <w:rsid w:val="00A22AEF"/>
    <w:rsid w:val="00A2728E"/>
    <w:rsid w:val="00A6147E"/>
    <w:rsid w:val="00A675F3"/>
    <w:rsid w:val="00A966F7"/>
    <w:rsid w:val="00AA1F5D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416D"/>
    <w:rsid w:val="00B51C0E"/>
    <w:rsid w:val="00B90F03"/>
    <w:rsid w:val="00B94452"/>
    <w:rsid w:val="00BA0CCA"/>
    <w:rsid w:val="00BA4383"/>
    <w:rsid w:val="00BB1307"/>
    <w:rsid w:val="00BB644A"/>
    <w:rsid w:val="00BD516B"/>
    <w:rsid w:val="00BD6953"/>
    <w:rsid w:val="00BE485F"/>
    <w:rsid w:val="00BF723D"/>
    <w:rsid w:val="00C03609"/>
    <w:rsid w:val="00C12E06"/>
    <w:rsid w:val="00C24631"/>
    <w:rsid w:val="00C51954"/>
    <w:rsid w:val="00C57A45"/>
    <w:rsid w:val="00C6164C"/>
    <w:rsid w:val="00C62085"/>
    <w:rsid w:val="00C65AE4"/>
    <w:rsid w:val="00C72E9F"/>
    <w:rsid w:val="00C76DE0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D0238D"/>
    <w:rsid w:val="00D0502B"/>
    <w:rsid w:val="00D15926"/>
    <w:rsid w:val="00D24CD2"/>
    <w:rsid w:val="00D26732"/>
    <w:rsid w:val="00D46905"/>
    <w:rsid w:val="00D5511D"/>
    <w:rsid w:val="00D553E4"/>
    <w:rsid w:val="00D560DD"/>
    <w:rsid w:val="00D7418A"/>
    <w:rsid w:val="00D759D7"/>
    <w:rsid w:val="00D77806"/>
    <w:rsid w:val="00D81850"/>
    <w:rsid w:val="00D818FA"/>
    <w:rsid w:val="00D870F5"/>
    <w:rsid w:val="00DA6901"/>
    <w:rsid w:val="00DB1FFE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160B2"/>
    <w:rsid w:val="00E223D8"/>
    <w:rsid w:val="00E22615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76260"/>
    <w:rsid w:val="00E83501"/>
    <w:rsid w:val="00EA1BDB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70A7"/>
    <w:rsid w:val="00F01990"/>
    <w:rsid w:val="00F1114C"/>
    <w:rsid w:val="00F14FA9"/>
    <w:rsid w:val="00F15529"/>
    <w:rsid w:val="00F2522D"/>
    <w:rsid w:val="00F42B00"/>
    <w:rsid w:val="00F52E54"/>
    <w:rsid w:val="00F717D0"/>
    <w:rsid w:val="00F869C0"/>
    <w:rsid w:val="00F86E31"/>
    <w:rsid w:val="00F93EFC"/>
    <w:rsid w:val="00F95C14"/>
    <w:rsid w:val="00FA10CE"/>
    <w:rsid w:val="00FA4BFF"/>
    <w:rsid w:val="00FA771B"/>
    <w:rsid w:val="00FB1683"/>
    <w:rsid w:val="00FB78A3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1890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2013-02-20T16:53:00Z</dcterms:created>
  <dcterms:modified xsi:type="dcterms:W3CDTF">2013-02-20T16:53:00Z</dcterms:modified>
</cp:coreProperties>
</file>