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24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02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45"/>
        <w:gridCol w:w="5100"/>
        <w:gridCol w:w="3015"/>
        <w:tblGridChange w:id="0">
          <w:tblGrid>
            <w:gridCol w:w="2145"/>
            <w:gridCol w:w="5100"/>
            <w:gridCol w:w="3015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Бизнес-проблема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Месячная выручка кафе ниже запланированной при открытии.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35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Задачи бизнес-анализа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Выяснить что именно происходит вне нормы и причины этого. Возможные причины:</w:t>
            </w:r>
          </w:p>
          <w:p w:rsidR="00000000" w:rsidDel="00000000" w:rsidP="00000000" w:rsidRDefault="00000000" w:rsidRPr="00000000" w14:paraId="00000007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высокие расходы на содержание и обслуживание кафе</w:t>
            </w:r>
          </w:p>
          <w:p w:rsidR="00000000" w:rsidDel="00000000" w:rsidP="00000000" w:rsidRDefault="00000000" w:rsidRPr="00000000" w14:paraId="00000008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не конкурентные цены</w:t>
            </w:r>
          </w:p>
          <w:p w:rsidR="00000000" w:rsidDel="00000000" w:rsidP="00000000" w:rsidRDefault="00000000" w:rsidRPr="00000000" w14:paraId="00000009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реклама и маркетинг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2578.72070312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Исследование 1.:</w:t>
            </w:r>
            <w:r w:rsidDel="00000000" w:rsidR="00000000" w:rsidRPr="00000000">
              <w:rPr>
                <w:rtl w:val="0"/>
              </w:rPr>
              <w:t xml:space="preserve"> выявить текущие расходы на содержание и обслуживание кафе.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 1:</w:t>
            </w:r>
          </w:p>
          <w:p w:rsidR="00000000" w:rsidDel="00000000" w:rsidP="00000000" w:rsidRDefault="00000000" w:rsidRPr="00000000" w14:paraId="0000000D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получить информацию от первоисточника</w:t>
            </w:r>
          </w:p>
          <w:p w:rsidR="00000000" w:rsidDel="00000000" w:rsidP="00000000" w:rsidRDefault="00000000" w:rsidRPr="00000000" w14:paraId="0000000E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получить информацию о текущих статьях и суммах расходов</w:t>
            </w:r>
          </w:p>
          <w:p w:rsidR="00000000" w:rsidDel="00000000" w:rsidP="00000000" w:rsidRDefault="00000000" w:rsidRPr="00000000" w14:paraId="0000000F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изучить действующие бизнес- процессы и модель работы кафе</w:t>
            </w:r>
          </w:p>
          <w:p w:rsidR="00000000" w:rsidDel="00000000" w:rsidP="00000000" w:rsidRDefault="00000000" w:rsidRPr="00000000" w14:paraId="00000010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изучить имеющиеся договора и тарифы на аренду помещения, коммунальных платежей, обслуживание оборудования, поставку продуктов и товара</w:t>
            </w:r>
          </w:p>
          <w:p w:rsidR="00000000" w:rsidDel="00000000" w:rsidP="00000000" w:rsidRDefault="00000000" w:rsidRPr="00000000" w14:paraId="00000011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изучить функционал сотрудников</w:t>
            </w:r>
          </w:p>
          <w:p w:rsidR="00000000" w:rsidDel="00000000" w:rsidP="00000000" w:rsidRDefault="00000000" w:rsidRPr="00000000" w14:paraId="00000012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изучить и ФОТ.</w:t>
            </w:r>
          </w:p>
          <w:p w:rsidR="00000000" w:rsidDel="00000000" w:rsidP="00000000" w:rsidRDefault="00000000" w:rsidRPr="00000000" w14:paraId="00000013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1"/>
              <w:keepLines w:val="1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 2:</w:t>
            </w:r>
          </w:p>
          <w:p w:rsidR="00000000" w:rsidDel="00000000" w:rsidP="00000000" w:rsidRDefault="00000000" w:rsidRPr="00000000" w14:paraId="00000016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провести поиск и анализ альтернативных поставщиков продуктов и товаров </w:t>
            </w:r>
          </w:p>
          <w:p w:rsidR="00000000" w:rsidDel="00000000" w:rsidP="00000000" w:rsidRDefault="00000000" w:rsidRPr="00000000" w14:paraId="00000017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проработать возможность оптимизации расходов коммунальных услуг</w:t>
            </w:r>
          </w:p>
          <w:p w:rsidR="00000000" w:rsidDel="00000000" w:rsidP="00000000" w:rsidRDefault="00000000" w:rsidRPr="00000000" w14:paraId="00000018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провести переговоры с арендодателем об улучшении условий аренды</w:t>
            </w:r>
          </w:p>
          <w:p w:rsidR="00000000" w:rsidDel="00000000" w:rsidP="00000000" w:rsidRDefault="00000000" w:rsidRPr="00000000" w14:paraId="00000019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провести поиск и анализ альтернативных служб по ремонту и обслуживанию оборудования</w:t>
            </w:r>
          </w:p>
          <w:p w:rsidR="00000000" w:rsidDel="00000000" w:rsidP="00000000" w:rsidRDefault="00000000" w:rsidRPr="00000000" w14:paraId="0000001A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- провести оценку целесообразности использования каждой единицы оборудования</w:t>
            </w:r>
          </w:p>
          <w:p w:rsidR="00000000" w:rsidDel="00000000" w:rsidP="00000000" w:rsidRDefault="00000000" w:rsidRPr="00000000" w14:paraId="0000001B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проверить техническое состояние оборудования</w:t>
            </w:r>
          </w:p>
          <w:p w:rsidR="00000000" w:rsidDel="00000000" w:rsidP="00000000" w:rsidRDefault="00000000" w:rsidRPr="00000000" w14:paraId="0000001C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произвести анализ обязанностей и задач сотрудников.</w:t>
            </w:r>
          </w:p>
          <w:p w:rsidR="00000000" w:rsidDel="00000000" w:rsidP="00000000" w:rsidRDefault="00000000" w:rsidRPr="00000000" w14:paraId="0000001D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keepNext w:val="1"/>
              <w:keepLines w:val="1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 3:</w:t>
            </w:r>
          </w:p>
          <w:p w:rsidR="00000000" w:rsidDel="00000000" w:rsidP="00000000" w:rsidRDefault="00000000" w:rsidRPr="00000000" w14:paraId="0000001F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выбрать новых поставщиков продуктов и товаров или пересмотреть условия договора с имеющимися поставщиками, на основании анализа</w:t>
            </w:r>
          </w:p>
          <w:p w:rsidR="00000000" w:rsidDel="00000000" w:rsidP="00000000" w:rsidRDefault="00000000" w:rsidRPr="00000000" w14:paraId="00000020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провести оптимизацию расходов коммунальных услуг</w:t>
            </w:r>
          </w:p>
          <w:p w:rsidR="00000000" w:rsidDel="00000000" w:rsidP="00000000" w:rsidRDefault="00000000" w:rsidRPr="00000000" w14:paraId="00000021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зафиксировать новые договорённости с арендодателем в доп. соглашении к Договору аренды</w:t>
            </w:r>
          </w:p>
          <w:p w:rsidR="00000000" w:rsidDel="00000000" w:rsidP="00000000" w:rsidRDefault="00000000" w:rsidRPr="00000000" w14:paraId="00000022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выбрать новые службы по ремонту и обслуживанию оборудования или пересмотреть условия договора с имеющимися, на основании анализа</w:t>
            </w:r>
          </w:p>
          <w:p w:rsidR="00000000" w:rsidDel="00000000" w:rsidP="00000000" w:rsidRDefault="00000000" w:rsidRPr="00000000" w14:paraId="00000023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создать регламент использования оборудования</w:t>
            </w:r>
          </w:p>
          <w:p w:rsidR="00000000" w:rsidDel="00000000" w:rsidP="00000000" w:rsidRDefault="00000000" w:rsidRPr="00000000" w14:paraId="00000024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пересмотреть и произвести распределение обязанностей и задач сотрудников, при возможности сократить численность сотрудников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 БА</w:t>
            </w:r>
          </w:p>
          <w:p w:rsidR="00000000" w:rsidDel="00000000" w:rsidP="00000000" w:rsidRDefault="00000000" w:rsidRPr="00000000" w14:paraId="00000026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интервьюирование</w:t>
            </w:r>
          </w:p>
          <w:p w:rsidR="00000000" w:rsidDel="00000000" w:rsidP="00000000" w:rsidRDefault="00000000" w:rsidRPr="00000000" w14:paraId="00000027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анализ данных</w:t>
            </w:r>
          </w:p>
          <w:p w:rsidR="00000000" w:rsidDel="00000000" w:rsidP="00000000" w:rsidRDefault="00000000" w:rsidRPr="00000000" w14:paraId="00000028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моделирование</w:t>
            </w:r>
          </w:p>
          <w:p w:rsidR="00000000" w:rsidDel="00000000" w:rsidP="00000000" w:rsidRDefault="00000000" w:rsidRPr="00000000" w14:paraId="0000002A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анализ документации</w:t>
            </w:r>
          </w:p>
          <w:p w:rsidR="00000000" w:rsidDel="00000000" w:rsidP="00000000" w:rsidRDefault="00000000" w:rsidRPr="00000000" w14:paraId="0000002C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моделирование БП</w:t>
            </w:r>
          </w:p>
          <w:p w:rsidR="00000000" w:rsidDel="00000000" w:rsidP="00000000" w:rsidRDefault="00000000" w:rsidRPr="00000000" w14:paraId="00000030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бенчмаркинг</w:t>
            </w:r>
          </w:p>
          <w:p w:rsidR="00000000" w:rsidDel="00000000" w:rsidP="00000000" w:rsidRDefault="00000000" w:rsidRPr="00000000" w14:paraId="00000031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определение критериев принятия и оценки</w:t>
            </w:r>
          </w:p>
          <w:p w:rsidR="00000000" w:rsidDel="00000000" w:rsidP="00000000" w:rsidRDefault="00000000" w:rsidRPr="00000000" w14:paraId="00000035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моделирование БП</w:t>
            </w:r>
          </w:p>
          <w:p w:rsidR="00000000" w:rsidDel="00000000" w:rsidP="00000000" w:rsidRDefault="00000000" w:rsidRPr="00000000" w14:paraId="00000036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участие в деятельности</w:t>
            </w:r>
          </w:p>
          <w:p w:rsidR="00000000" w:rsidDel="00000000" w:rsidP="00000000" w:rsidRDefault="00000000" w:rsidRPr="00000000" w14:paraId="00000038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определение критериев принятия и оценки</w:t>
            </w:r>
          </w:p>
          <w:p w:rsidR="00000000" w:rsidDel="00000000" w:rsidP="00000000" w:rsidRDefault="00000000" w:rsidRPr="00000000" w14:paraId="0000003A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бенчмаркинг</w:t>
            </w:r>
          </w:p>
          <w:p w:rsidR="00000000" w:rsidDel="00000000" w:rsidP="00000000" w:rsidRDefault="00000000" w:rsidRPr="00000000" w14:paraId="0000003C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бенчмаркинг</w:t>
            </w:r>
          </w:p>
          <w:p w:rsidR="00000000" w:rsidDel="00000000" w:rsidP="00000000" w:rsidRDefault="00000000" w:rsidRPr="00000000" w14:paraId="0000003E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моделирование БП</w:t>
            </w:r>
          </w:p>
          <w:p w:rsidR="00000000" w:rsidDel="00000000" w:rsidP="00000000" w:rsidRDefault="00000000" w:rsidRPr="00000000" w14:paraId="00000040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участие в деятельности</w:t>
            </w:r>
          </w:p>
          <w:p w:rsidR="00000000" w:rsidDel="00000000" w:rsidP="00000000" w:rsidRDefault="00000000" w:rsidRPr="00000000" w14:paraId="00000044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моделирование БП</w:t>
            </w:r>
          </w:p>
          <w:p w:rsidR="00000000" w:rsidDel="00000000" w:rsidP="00000000" w:rsidRDefault="00000000" w:rsidRPr="00000000" w14:paraId="00000048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участие в деятельности</w:t>
            </w:r>
          </w:p>
          <w:p w:rsidR="00000000" w:rsidDel="00000000" w:rsidP="00000000" w:rsidRDefault="00000000" w:rsidRPr="00000000" w14:paraId="0000004A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участие в деятельности</w:t>
            </w:r>
          </w:p>
          <w:p w:rsidR="00000000" w:rsidDel="00000000" w:rsidP="00000000" w:rsidRDefault="00000000" w:rsidRPr="00000000" w14:paraId="0000004D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моделирование БП</w:t>
            </w:r>
          </w:p>
          <w:p w:rsidR="00000000" w:rsidDel="00000000" w:rsidP="00000000" w:rsidRDefault="00000000" w:rsidRPr="00000000" w14:paraId="00000051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определение критериев принятия и оценки</w:t>
            </w:r>
          </w:p>
          <w:p w:rsidR="00000000" w:rsidDel="00000000" w:rsidP="00000000" w:rsidRDefault="00000000" w:rsidRPr="00000000" w14:paraId="00000053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4">
      <w:pPr>
        <w:keepNext w:val="1"/>
        <w:keepLines w:val="1"/>
        <w:spacing w:after="24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60"/>
        <w:gridCol w:w="5070"/>
        <w:gridCol w:w="3000"/>
        <w:tblGridChange w:id="0">
          <w:tblGrid>
            <w:gridCol w:w="2160"/>
            <w:gridCol w:w="5070"/>
            <w:gridCol w:w="3000"/>
          </w:tblGrid>
        </w:tblGridChange>
      </w:tblGrid>
      <w:tr>
        <w:trPr>
          <w:trHeight w:val="83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Исследование 2.:</w:t>
            </w:r>
            <w:r w:rsidDel="00000000" w:rsidR="00000000" w:rsidRPr="00000000">
              <w:rPr>
                <w:rtl w:val="0"/>
              </w:rPr>
              <w:t xml:space="preserve"> ценообразование в кафе, ассортимент, маркетинговое исследование.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 1:</w:t>
            </w:r>
          </w:p>
          <w:p w:rsidR="00000000" w:rsidDel="00000000" w:rsidP="00000000" w:rsidRDefault="00000000" w:rsidRPr="00000000" w14:paraId="00000057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получить информацию от первоисточника о ценах, ассортименте в меню, конкурентах</w:t>
            </w:r>
          </w:p>
          <w:p w:rsidR="00000000" w:rsidDel="00000000" w:rsidP="00000000" w:rsidRDefault="00000000" w:rsidRPr="00000000" w14:paraId="00000058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получить информацию о текущих ценах</w:t>
            </w:r>
          </w:p>
          <w:p w:rsidR="00000000" w:rsidDel="00000000" w:rsidP="00000000" w:rsidRDefault="00000000" w:rsidRPr="00000000" w14:paraId="00000059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изучить факторы, влияющие на формирование цен</w:t>
            </w:r>
          </w:p>
          <w:p w:rsidR="00000000" w:rsidDel="00000000" w:rsidP="00000000" w:rsidRDefault="00000000" w:rsidRPr="00000000" w14:paraId="0000005A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получить информацию об ассортименте</w:t>
            </w:r>
          </w:p>
          <w:p w:rsidR="00000000" w:rsidDel="00000000" w:rsidP="00000000" w:rsidRDefault="00000000" w:rsidRPr="00000000" w14:paraId="0000005B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выявить потенциальных конкурентов, влияющих на спрос в нашем кафе</w:t>
            </w:r>
          </w:p>
          <w:p w:rsidR="00000000" w:rsidDel="00000000" w:rsidP="00000000" w:rsidRDefault="00000000" w:rsidRPr="00000000" w14:paraId="0000005C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изучить статистику продаж.</w:t>
            </w:r>
          </w:p>
          <w:p w:rsidR="00000000" w:rsidDel="00000000" w:rsidP="00000000" w:rsidRDefault="00000000" w:rsidRPr="00000000" w14:paraId="0000005D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keepNext w:val="1"/>
              <w:keepLines w:val="1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 2:</w:t>
            </w:r>
          </w:p>
          <w:p w:rsidR="00000000" w:rsidDel="00000000" w:rsidP="00000000" w:rsidRDefault="00000000" w:rsidRPr="00000000" w14:paraId="0000005F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изучить возможность корректировки цены товара на основании оптимизации расходов после Исследования №1</w:t>
            </w:r>
          </w:p>
          <w:p w:rsidR="00000000" w:rsidDel="00000000" w:rsidP="00000000" w:rsidRDefault="00000000" w:rsidRPr="00000000" w14:paraId="00000060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изучить необходимость и возможность изменения ассортимента на основании анализа конкурентов</w:t>
            </w:r>
          </w:p>
          <w:p w:rsidR="00000000" w:rsidDel="00000000" w:rsidP="00000000" w:rsidRDefault="00000000" w:rsidRPr="00000000" w14:paraId="00000061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изучить необходимость и возможность изменения стоимости товара на основании анализа конкурентов</w:t>
            </w:r>
          </w:p>
          <w:p w:rsidR="00000000" w:rsidDel="00000000" w:rsidP="00000000" w:rsidRDefault="00000000" w:rsidRPr="00000000" w14:paraId="00000062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выявить причины низких продаж.</w:t>
            </w:r>
          </w:p>
          <w:p w:rsidR="00000000" w:rsidDel="00000000" w:rsidP="00000000" w:rsidRDefault="00000000" w:rsidRPr="00000000" w14:paraId="00000063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keepNext w:val="1"/>
              <w:keepLines w:val="1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 3:</w:t>
            </w:r>
          </w:p>
          <w:p w:rsidR="00000000" w:rsidDel="00000000" w:rsidP="00000000" w:rsidRDefault="00000000" w:rsidRPr="00000000" w14:paraId="00000066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скорректировать цену товара </w:t>
            </w:r>
          </w:p>
          <w:p w:rsidR="00000000" w:rsidDel="00000000" w:rsidP="00000000" w:rsidRDefault="00000000" w:rsidRPr="00000000" w14:paraId="00000067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изменить ассортимент</w:t>
            </w:r>
          </w:p>
          <w:p w:rsidR="00000000" w:rsidDel="00000000" w:rsidP="00000000" w:rsidRDefault="00000000" w:rsidRPr="00000000" w14:paraId="00000069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A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разработать варианты увеличения продаж.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 БА</w:t>
            </w:r>
          </w:p>
          <w:p w:rsidR="00000000" w:rsidDel="00000000" w:rsidP="00000000" w:rsidRDefault="00000000" w:rsidRPr="00000000" w14:paraId="0000006D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интервьюирование</w:t>
            </w:r>
          </w:p>
          <w:p w:rsidR="00000000" w:rsidDel="00000000" w:rsidP="00000000" w:rsidRDefault="00000000" w:rsidRPr="00000000" w14:paraId="0000006E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анализ данных</w:t>
            </w:r>
          </w:p>
          <w:p w:rsidR="00000000" w:rsidDel="00000000" w:rsidP="00000000" w:rsidRDefault="00000000" w:rsidRPr="00000000" w14:paraId="00000070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анализ данных</w:t>
            </w:r>
          </w:p>
          <w:p w:rsidR="00000000" w:rsidDel="00000000" w:rsidP="00000000" w:rsidRDefault="00000000" w:rsidRPr="00000000" w14:paraId="00000071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анализ данных</w:t>
            </w:r>
          </w:p>
          <w:p w:rsidR="00000000" w:rsidDel="00000000" w:rsidP="00000000" w:rsidRDefault="00000000" w:rsidRPr="00000000" w14:paraId="00000073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участие в деятельности</w:t>
            </w:r>
          </w:p>
          <w:p w:rsidR="00000000" w:rsidDel="00000000" w:rsidP="00000000" w:rsidRDefault="00000000" w:rsidRPr="00000000" w14:paraId="00000074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анализ данных</w:t>
            </w:r>
          </w:p>
          <w:p w:rsidR="00000000" w:rsidDel="00000000" w:rsidP="00000000" w:rsidRDefault="00000000" w:rsidRPr="00000000" w14:paraId="00000076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анализ данных</w:t>
            </w:r>
          </w:p>
          <w:p w:rsidR="00000000" w:rsidDel="00000000" w:rsidP="00000000" w:rsidRDefault="00000000" w:rsidRPr="00000000" w14:paraId="00000079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бенчмаркинг</w:t>
            </w:r>
          </w:p>
          <w:p w:rsidR="00000000" w:rsidDel="00000000" w:rsidP="00000000" w:rsidRDefault="00000000" w:rsidRPr="00000000" w14:paraId="0000007C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бенчмаркинг</w:t>
            </w:r>
          </w:p>
          <w:p w:rsidR="00000000" w:rsidDel="00000000" w:rsidP="00000000" w:rsidRDefault="00000000" w:rsidRPr="00000000" w14:paraId="0000007F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анализ данных</w:t>
            </w:r>
          </w:p>
          <w:p w:rsidR="00000000" w:rsidDel="00000000" w:rsidP="00000000" w:rsidRDefault="00000000" w:rsidRPr="00000000" w14:paraId="00000082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определение критериев принятия и оценки</w:t>
            </w:r>
          </w:p>
          <w:p w:rsidR="00000000" w:rsidDel="00000000" w:rsidP="00000000" w:rsidRDefault="00000000" w:rsidRPr="00000000" w14:paraId="00000086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определение критериев принятия и оценки</w:t>
            </w:r>
          </w:p>
          <w:p w:rsidR="00000000" w:rsidDel="00000000" w:rsidP="00000000" w:rsidRDefault="00000000" w:rsidRPr="00000000" w14:paraId="00000087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моделирование БП</w:t>
            </w:r>
          </w:p>
        </w:tc>
      </w:tr>
      <w:tr>
        <w:trPr>
          <w:trHeight w:val="777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Исследование 3.:</w:t>
            </w:r>
            <w:r w:rsidDel="00000000" w:rsidR="00000000" w:rsidRPr="00000000">
              <w:rPr>
                <w:rtl w:val="0"/>
              </w:rPr>
              <w:t xml:space="preserve"> привлечение клиентов.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1"/>
              <w:keepLines w:val="1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 1:</w:t>
            </w:r>
          </w:p>
          <w:p w:rsidR="00000000" w:rsidDel="00000000" w:rsidP="00000000" w:rsidRDefault="00000000" w:rsidRPr="00000000" w14:paraId="0000008B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получить информацию от первоисточника о том, как привлекаются и удерживаются клиенты сейчас</w:t>
            </w:r>
          </w:p>
          <w:p w:rsidR="00000000" w:rsidDel="00000000" w:rsidP="00000000" w:rsidRDefault="00000000" w:rsidRPr="00000000" w14:paraId="0000008C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изучить текущие способы привлечения клиентов и их эффективность в живую</w:t>
            </w:r>
          </w:p>
          <w:p w:rsidR="00000000" w:rsidDel="00000000" w:rsidP="00000000" w:rsidRDefault="00000000" w:rsidRPr="00000000" w14:paraId="0000008D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изучить текущие способы привлечения клиентов и их эффективность онлайн и через СМИ</w:t>
            </w:r>
          </w:p>
          <w:p w:rsidR="00000000" w:rsidDel="00000000" w:rsidP="00000000" w:rsidRDefault="00000000" w:rsidRPr="00000000" w14:paraId="0000008E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изучить текущие программы лояльности.</w:t>
            </w:r>
          </w:p>
          <w:p w:rsidR="00000000" w:rsidDel="00000000" w:rsidP="00000000" w:rsidRDefault="00000000" w:rsidRPr="00000000" w14:paraId="0000008F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keepNext w:val="1"/>
              <w:keepLines w:val="1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 2:</w:t>
            </w:r>
          </w:p>
          <w:p w:rsidR="00000000" w:rsidDel="00000000" w:rsidP="00000000" w:rsidRDefault="00000000" w:rsidRPr="00000000" w14:paraId="00000091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выявить эффективность действующей рекламы и продвижения</w:t>
            </w:r>
          </w:p>
          <w:p w:rsidR="00000000" w:rsidDel="00000000" w:rsidP="00000000" w:rsidRDefault="00000000" w:rsidRPr="00000000" w14:paraId="00000092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изучить дополнительные возможности и способы рекламы в живую</w:t>
            </w:r>
          </w:p>
          <w:p w:rsidR="00000000" w:rsidDel="00000000" w:rsidP="00000000" w:rsidRDefault="00000000" w:rsidRPr="00000000" w14:paraId="00000093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изучить возможность и необходимость продвижения онлайн в СМИ и соц.сетях</w:t>
            </w:r>
          </w:p>
          <w:p w:rsidR="00000000" w:rsidDel="00000000" w:rsidP="00000000" w:rsidRDefault="00000000" w:rsidRPr="00000000" w14:paraId="00000094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просчитать эффективность создания программы лояльности для клиентов</w:t>
            </w:r>
          </w:p>
          <w:p w:rsidR="00000000" w:rsidDel="00000000" w:rsidP="00000000" w:rsidRDefault="00000000" w:rsidRPr="00000000" w14:paraId="00000095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keepNext w:val="1"/>
              <w:keepLines w:val="1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 3:</w:t>
            </w:r>
          </w:p>
          <w:p w:rsidR="00000000" w:rsidDel="00000000" w:rsidP="00000000" w:rsidRDefault="00000000" w:rsidRPr="00000000" w14:paraId="00000098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выделить бюджет на рекламу</w:t>
            </w:r>
          </w:p>
          <w:p w:rsidR="00000000" w:rsidDel="00000000" w:rsidP="00000000" w:rsidRDefault="00000000" w:rsidRPr="00000000" w14:paraId="00000099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создать или изменить программу лояльности</w:t>
            </w:r>
          </w:p>
          <w:p w:rsidR="00000000" w:rsidDel="00000000" w:rsidP="00000000" w:rsidRDefault="00000000" w:rsidRPr="00000000" w14:paraId="0000009A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разработать рекламные акцие</w:t>
            </w:r>
          </w:p>
          <w:p w:rsidR="00000000" w:rsidDel="00000000" w:rsidP="00000000" w:rsidRDefault="00000000" w:rsidRPr="00000000" w14:paraId="0000009B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разработать стратегию продвижения в СМИ и соц.сетях.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1"/>
              <w:keepLines w:val="1"/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 БА</w:t>
            </w:r>
          </w:p>
          <w:p w:rsidR="00000000" w:rsidDel="00000000" w:rsidP="00000000" w:rsidRDefault="00000000" w:rsidRPr="00000000" w14:paraId="0000009D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интервьюирование</w:t>
            </w:r>
          </w:p>
          <w:p w:rsidR="00000000" w:rsidDel="00000000" w:rsidP="00000000" w:rsidRDefault="00000000" w:rsidRPr="00000000" w14:paraId="0000009E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F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анализ данных</w:t>
            </w:r>
          </w:p>
          <w:p w:rsidR="00000000" w:rsidDel="00000000" w:rsidP="00000000" w:rsidRDefault="00000000" w:rsidRPr="00000000" w14:paraId="000000A1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2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анализ данных</w:t>
            </w:r>
          </w:p>
          <w:p w:rsidR="00000000" w:rsidDel="00000000" w:rsidP="00000000" w:rsidRDefault="00000000" w:rsidRPr="00000000" w14:paraId="000000A3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4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анализ данных</w:t>
            </w:r>
          </w:p>
          <w:p w:rsidR="00000000" w:rsidDel="00000000" w:rsidP="00000000" w:rsidRDefault="00000000" w:rsidRPr="00000000" w14:paraId="000000A6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анализ данных</w:t>
            </w:r>
          </w:p>
          <w:p w:rsidR="00000000" w:rsidDel="00000000" w:rsidP="00000000" w:rsidRDefault="00000000" w:rsidRPr="00000000" w14:paraId="000000A9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моделирование БП</w:t>
            </w:r>
          </w:p>
          <w:p w:rsidR="00000000" w:rsidDel="00000000" w:rsidP="00000000" w:rsidRDefault="00000000" w:rsidRPr="00000000" w14:paraId="000000AB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C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анализ данных</w:t>
            </w:r>
          </w:p>
          <w:p w:rsidR="00000000" w:rsidDel="00000000" w:rsidP="00000000" w:rsidRDefault="00000000" w:rsidRPr="00000000" w14:paraId="000000AD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моделирование БП</w:t>
            </w:r>
          </w:p>
          <w:p w:rsidR="00000000" w:rsidDel="00000000" w:rsidP="00000000" w:rsidRDefault="00000000" w:rsidRPr="00000000" w14:paraId="000000AF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0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1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2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3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анализ данных</w:t>
            </w:r>
          </w:p>
          <w:p w:rsidR="00000000" w:rsidDel="00000000" w:rsidP="00000000" w:rsidRDefault="00000000" w:rsidRPr="00000000" w14:paraId="000000B4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бенчмаркинг</w:t>
            </w:r>
          </w:p>
          <w:p w:rsidR="00000000" w:rsidDel="00000000" w:rsidP="00000000" w:rsidRDefault="00000000" w:rsidRPr="00000000" w14:paraId="000000B5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мозговой штурм</w:t>
            </w:r>
          </w:p>
          <w:p w:rsidR="00000000" w:rsidDel="00000000" w:rsidP="00000000" w:rsidRDefault="00000000" w:rsidRPr="00000000" w14:paraId="000000B6">
            <w:pPr>
              <w:keepNext w:val="1"/>
              <w:keepLines w:val="1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моделирование БП</w:t>
            </w:r>
          </w:p>
        </w:tc>
      </w:tr>
    </w:tbl>
    <w:p w:rsidR="00000000" w:rsidDel="00000000" w:rsidP="00000000" w:rsidRDefault="00000000" w:rsidRPr="00000000" w14:paraId="000000B7">
      <w:pPr>
        <w:keepNext w:val="1"/>
        <w:keepLines w:val="1"/>
        <w:spacing w:after="24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1"/>
        <w:keepLines w:val="1"/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708.6614173228347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