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92" w:rsidRPr="00AF44AB" w:rsidRDefault="00540092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BPGDejaVuSans" w:hAnsi="BPGDejaVuSans" w:cs="BPGDejaVuSans"/>
          <w:sz w:val="24"/>
          <w:szCs w:val="24"/>
          <w:lang w:val="en-US"/>
        </w:rPr>
      </w:pPr>
    </w:p>
    <w:p w:rsidR="005F14CC" w:rsidRDefault="005F14CC" w:rsidP="005E42A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24"/>
          <w:szCs w:val="24"/>
          <w:lang w:val="ka-GE"/>
        </w:rPr>
      </w:pPr>
    </w:p>
    <w:p w:rsidR="00980A44" w:rsidRDefault="00980A44" w:rsidP="005E42A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32"/>
          <w:szCs w:val="32"/>
          <w:lang w:val="ka-GE"/>
        </w:rPr>
      </w:pPr>
    </w:p>
    <w:p w:rsidR="008B4988" w:rsidRDefault="008B4988" w:rsidP="00FA5AC8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28"/>
          <w:szCs w:val="32"/>
          <w:lang w:val="ka-GE"/>
        </w:rPr>
      </w:pPr>
      <w:r>
        <w:rPr>
          <w:rFonts w:ascii="Sylfaen" w:hAnsi="Sylfaen" w:cs="BPGDejaVuSans"/>
          <w:b/>
          <w:sz w:val="28"/>
          <w:szCs w:val="32"/>
          <w:lang w:val="ka-GE"/>
        </w:rPr>
        <w:t>მხოლოდ ერთი დღით! ერთი საათით!</w:t>
      </w:r>
    </w:p>
    <w:p w:rsidR="00540092" w:rsidRPr="00FA5AC8" w:rsidRDefault="008B4988" w:rsidP="00FA5AC8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BPGDejaVuSans"/>
          <w:b/>
          <w:sz w:val="36"/>
          <w:szCs w:val="32"/>
          <w:lang w:val="ka-GE"/>
        </w:rPr>
      </w:pPr>
      <w:r>
        <w:rPr>
          <w:rFonts w:ascii="Sylfaen" w:hAnsi="Sylfaen" w:cs="BPGDejaVuSans"/>
          <w:b/>
          <w:sz w:val="28"/>
          <w:szCs w:val="32"/>
          <w:lang w:val="ka-GE"/>
        </w:rPr>
        <w:t xml:space="preserve">მსოფლიო ბესტსელერი ლაბირინთში მორბენალი </w:t>
      </w:r>
      <w:r w:rsidR="009D2725">
        <w:rPr>
          <w:rFonts w:ascii="Sylfaen" w:hAnsi="Sylfaen" w:cs="BPGDejaVuSans"/>
          <w:b/>
          <w:sz w:val="24"/>
          <w:szCs w:val="24"/>
          <w:lang w:val="ka-GE"/>
        </w:rPr>
        <w:t xml:space="preserve">                    </w:t>
      </w:r>
    </w:p>
    <w:p w:rsidR="00107147" w:rsidRDefault="00C4407E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ka-GE"/>
        </w:rPr>
      </w:pPr>
      <w:r w:rsidRPr="00C4407E">
        <w:rPr>
          <w:rFonts w:ascii="Sylfaen" w:hAnsi="Sylfaen" w:cs="BPGDejaVuSans"/>
          <w:sz w:val="24"/>
          <w:szCs w:val="24"/>
          <w:lang w:val="ka-G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308_"/>
          </v:shape>
        </w:pict>
      </w:r>
    </w:p>
    <w:p w:rsidR="00221338" w:rsidRDefault="00221338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ka-GE"/>
        </w:rPr>
      </w:pPr>
    </w:p>
    <w:p w:rsidR="009A0739" w:rsidRDefault="003040CD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b/>
          <w:sz w:val="24"/>
          <w:szCs w:val="24"/>
          <w:lang w:val="ka-GE"/>
        </w:rPr>
      </w:pPr>
      <w:r w:rsidRPr="00221338">
        <w:rPr>
          <w:rFonts w:ascii="Sylfaen" w:hAnsi="Sylfaen" w:cs="BPGDejaVuSans"/>
          <w:b/>
          <w:sz w:val="24"/>
          <w:szCs w:val="24"/>
          <w:lang w:val="ka-GE"/>
        </w:rPr>
        <w:t>201</w:t>
      </w:r>
      <w:r w:rsidR="009D2725" w:rsidRPr="00221338">
        <w:rPr>
          <w:rFonts w:ascii="Sylfaen" w:hAnsi="Sylfaen" w:cs="BPGDejaVuSans"/>
          <w:b/>
          <w:sz w:val="24"/>
          <w:szCs w:val="24"/>
          <w:lang w:val="ka-GE"/>
        </w:rPr>
        <w:t>4</w:t>
      </w:r>
      <w:r w:rsidRPr="00221338">
        <w:rPr>
          <w:rFonts w:ascii="Sylfaen" w:hAnsi="Sylfaen" w:cs="BPGDejaVuSans"/>
          <w:b/>
          <w:sz w:val="24"/>
          <w:szCs w:val="24"/>
          <w:lang w:val="ka-GE"/>
        </w:rPr>
        <w:t xml:space="preserve"> წლის 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>1</w:t>
      </w:r>
      <w:r w:rsidR="009A0739" w:rsidRPr="00221338">
        <w:rPr>
          <w:rFonts w:ascii="Sylfaen" w:hAnsi="Sylfaen" w:cs="BPGDejaVuSans"/>
          <w:b/>
          <w:sz w:val="24"/>
          <w:szCs w:val="24"/>
          <w:lang w:val="en-US"/>
        </w:rPr>
        <w:t>7</w:t>
      </w:r>
      <w:r w:rsidR="009D2725" w:rsidRPr="00221338">
        <w:rPr>
          <w:rFonts w:ascii="Sylfaen" w:hAnsi="Sylfaen" w:cs="BPGDejaVuSans"/>
          <w:b/>
          <w:sz w:val="24"/>
          <w:szCs w:val="24"/>
          <w:lang w:val="ka-GE"/>
        </w:rPr>
        <w:t xml:space="preserve"> </w:t>
      </w:r>
      <w:r w:rsidR="00D1594E" w:rsidRPr="00221338">
        <w:rPr>
          <w:rFonts w:ascii="Sylfaen" w:hAnsi="Sylfaen" w:cs="BPGDejaVuSans"/>
          <w:b/>
          <w:sz w:val="24"/>
          <w:szCs w:val="24"/>
          <w:lang w:val="ka-GE"/>
        </w:rPr>
        <w:t>დეკემბერს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 xml:space="preserve">, </w:t>
      </w:r>
      <w:r w:rsidR="009A0739" w:rsidRPr="00221338">
        <w:rPr>
          <w:rFonts w:ascii="Sylfaen" w:hAnsi="Sylfaen" w:cs="BPGDejaVuSans"/>
          <w:b/>
          <w:sz w:val="24"/>
          <w:szCs w:val="24"/>
          <w:lang w:val="en-US"/>
        </w:rPr>
        <w:t>20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>:00</w:t>
      </w:r>
      <w:r w:rsidR="009A0739" w:rsidRPr="00221338">
        <w:rPr>
          <w:rFonts w:ascii="Sylfaen" w:hAnsi="Sylfaen" w:cs="BPGDejaVuSans"/>
          <w:b/>
          <w:sz w:val="24"/>
          <w:szCs w:val="24"/>
          <w:lang w:val="en-US"/>
        </w:rPr>
        <w:t>-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>დან 21:00 საათამდე</w:t>
      </w:r>
      <w:r w:rsidR="001159AD" w:rsidRPr="00221338">
        <w:rPr>
          <w:rFonts w:ascii="Sylfaen" w:hAnsi="Sylfaen" w:cs="BPGDejaVuSans"/>
          <w:b/>
          <w:sz w:val="24"/>
          <w:szCs w:val="24"/>
          <w:lang w:val="en-US"/>
        </w:rPr>
        <w:t xml:space="preserve"> </w:t>
      </w:r>
      <w:r w:rsidR="001159AD" w:rsidRPr="00221338">
        <w:rPr>
          <w:rFonts w:ascii="Sylfaen" w:hAnsi="Sylfaen" w:cs="BPGDejaVuSans"/>
          <w:sz w:val="24"/>
          <w:szCs w:val="24"/>
          <w:lang w:val="ka-GE"/>
        </w:rPr>
        <w:t xml:space="preserve">(ბიბლუსის </w:t>
      </w:r>
      <w:r w:rsidR="009A0739" w:rsidRPr="00221338">
        <w:rPr>
          <w:rFonts w:ascii="Sylfaen" w:hAnsi="Sylfaen" w:cs="BPGDejaVuSans"/>
          <w:sz w:val="24"/>
          <w:szCs w:val="24"/>
          <w:lang w:val="ka-GE"/>
        </w:rPr>
        <w:t>ბახტრიონის ფილიალში</w:t>
      </w:r>
      <w:r w:rsidR="001159AD" w:rsidRPr="00221338">
        <w:rPr>
          <w:rFonts w:ascii="Sylfaen" w:hAnsi="Sylfaen" w:cs="BPGDejaVuSans"/>
          <w:sz w:val="24"/>
          <w:szCs w:val="24"/>
          <w:lang w:val="ka-GE"/>
        </w:rPr>
        <w:t xml:space="preserve">, </w:t>
      </w:r>
      <w:r w:rsidR="009A0739" w:rsidRPr="00221338">
        <w:rPr>
          <w:rFonts w:ascii="Sylfaen" w:hAnsi="Sylfaen" w:cs="BPGDejaVuSans"/>
          <w:sz w:val="24"/>
          <w:szCs w:val="24"/>
          <w:lang w:val="ka-GE"/>
        </w:rPr>
        <w:t>ბახტრიონის #12</w:t>
      </w:r>
      <w:r w:rsidR="001159AD" w:rsidRPr="00221338">
        <w:rPr>
          <w:rFonts w:ascii="Sylfaen" w:hAnsi="Sylfaen" w:cs="BPGDejaVuSans"/>
          <w:sz w:val="24"/>
          <w:szCs w:val="24"/>
          <w:lang w:val="ka-GE"/>
        </w:rPr>
        <w:t>)</w:t>
      </w:r>
      <w:r w:rsidR="009A0739" w:rsidRPr="00221338">
        <w:rPr>
          <w:rFonts w:ascii="Sylfaen" w:hAnsi="Sylfaen" w:cs="BPGDejaVuSans"/>
          <w:sz w:val="24"/>
          <w:szCs w:val="24"/>
          <w:lang w:val="ka-GE"/>
        </w:rPr>
        <w:t xml:space="preserve"> მსოფლიო ბესტსელერი ,, ლაბირინთში მორბენალი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>” პირველად გამოვა გაყიდვაში ქართულ ენაზე და მკითხველს მხოლოდ ერთი დღით მხოლოდ ერთ წერტილში და მხოლოდ ერთი საათით საშუალება ექნება წიგნი რომლის ღირებულებაც</w:t>
      </w:r>
      <w:r w:rsidR="00AF48E8">
        <w:rPr>
          <w:rFonts w:ascii="Sylfaen" w:hAnsi="Sylfaen" w:cs="BPGDejaVuSans"/>
          <w:b/>
          <w:sz w:val="24"/>
          <w:szCs w:val="24"/>
          <w:lang w:val="ka-GE"/>
        </w:rPr>
        <w:t xml:space="preserve"> 9.9</w:t>
      </w:r>
      <w:r w:rsidR="00AF48E8">
        <w:rPr>
          <w:rFonts w:ascii="Sylfaen" w:hAnsi="Sylfaen" w:cs="BPGDejaVuSans"/>
          <w:b/>
          <w:sz w:val="24"/>
          <w:szCs w:val="24"/>
          <w:lang w:val="en-US"/>
        </w:rPr>
        <w:t>5</w:t>
      </w:r>
      <w:r w:rsidR="009A0739" w:rsidRPr="00221338">
        <w:rPr>
          <w:rFonts w:ascii="Sylfaen" w:hAnsi="Sylfaen" w:cs="BPGDejaVuSans"/>
          <w:b/>
          <w:sz w:val="24"/>
          <w:szCs w:val="24"/>
          <w:lang w:val="ka-GE"/>
        </w:rPr>
        <w:t xml:space="preserve"> მხოლოდ 2 ლარად შეიძინოს</w:t>
      </w:r>
      <w:r w:rsidR="008E107C" w:rsidRPr="00221338">
        <w:rPr>
          <w:rFonts w:ascii="Sylfaen" w:hAnsi="Sylfaen" w:cs="BPGDejaVuSans"/>
          <w:b/>
          <w:sz w:val="24"/>
          <w:szCs w:val="24"/>
          <w:lang w:val="en-US"/>
        </w:rPr>
        <w:t>.</w:t>
      </w:r>
    </w:p>
    <w:p w:rsidR="00221338" w:rsidRPr="00221338" w:rsidRDefault="00221338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ka-GE"/>
        </w:rPr>
      </w:pPr>
      <w:r>
        <w:rPr>
          <w:rFonts w:ascii="Sylfaen" w:hAnsi="Sylfaen" w:cs="BPGDejaVuSans"/>
          <w:sz w:val="24"/>
          <w:szCs w:val="24"/>
          <w:lang w:val="ka-GE"/>
        </w:rPr>
        <w:t>წიგნი მაღაზიებში 18 დეკემბერს შევა და მისი ფასი 9.99 ლარი იქნება.</w:t>
      </w:r>
    </w:p>
    <w:p w:rsidR="008E107C" w:rsidRPr="00221338" w:rsidRDefault="008E107C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b/>
          <w:sz w:val="24"/>
          <w:szCs w:val="24"/>
          <w:lang w:val="en-US"/>
        </w:rPr>
      </w:pPr>
    </w:p>
    <w:p w:rsidR="008E107C" w:rsidRPr="00221338" w:rsidRDefault="008E107C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sz w:val="24"/>
          <w:szCs w:val="24"/>
          <w:lang w:val="en-US"/>
        </w:rPr>
      </w:pPr>
      <w:r w:rsidRPr="00221338">
        <w:rPr>
          <w:rFonts w:ascii="Sylfaen" w:hAnsi="Sylfaen" w:cs="BPGDejaVuSans"/>
          <w:sz w:val="24"/>
          <w:szCs w:val="24"/>
          <w:lang w:val="ka-GE"/>
        </w:rPr>
        <w:t xml:space="preserve">წიგნი პროექტის </w:t>
      </w:r>
      <w:r w:rsidRPr="00221338">
        <w:rPr>
          <w:rFonts w:ascii="Sylfaen" w:hAnsi="Sylfaen" w:cs="BPGDejaVuSans"/>
          <w:b/>
          <w:sz w:val="24"/>
          <w:szCs w:val="24"/>
          <w:lang w:val="en-US"/>
        </w:rPr>
        <w:t>LiberTeens</w:t>
      </w:r>
      <w:r w:rsidRPr="00221338">
        <w:rPr>
          <w:rFonts w:ascii="Sylfaen" w:hAnsi="Sylfaen" w:cs="BPGDejaVuSans"/>
          <w:sz w:val="24"/>
          <w:szCs w:val="24"/>
          <w:lang w:val="en-US"/>
        </w:rPr>
        <w:t xml:space="preserve"> </w:t>
      </w:r>
      <w:r w:rsidRPr="00221338">
        <w:rPr>
          <w:rFonts w:ascii="Sylfaen" w:hAnsi="Sylfaen" w:cs="BPGDejaVuSans"/>
          <w:sz w:val="24"/>
          <w:szCs w:val="24"/>
          <w:lang w:val="ka-GE"/>
        </w:rPr>
        <w:t xml:space="preserve">ფარგლებში გამოიცა, რაც იმას ნიშნავს, რომ თინეიჯერებმა ეს და სხვა ნაწარმოებები რომელიც მოგვიანებით გამოვა თავად შეარჩიეს. </w:t>
      </w:r>
      <w:r w:rsidRPr="00221338">
        <w:rPr>
          <w:rFonts w:ascii="Sylfaen" w:hAnsi="Sylfaen" w:cs="BPGDejaVuSans"/>
          <w:b/>
          <w:sz w:val="24"/>
          <w:szCs w:val="24"/>
          <w:lang w:val="ka-GE"/>
        </w:rPr>
        <w:t>,,შენი თაობის არჩევანი’’</w:t>
      </w:r>
      <w:r w:rsidRPr="00221338">
        <w:rPr>
          <w:rFonts w:ascii="Sylfaen" w:hAnsi="Sylfaen" w:cs="BPGDejaVuSans"/>
          <w:sz w:val="24"/>
          <w:szCs w:val="24"/>
          <w:lang w:val="ka-GE"/>
        </w:rPr>
        <w:t xml:space="preserve"> ასეთია სლოგანი რომელიც იმ მოზარდებს აერთიანებს, რომლებიც </w:t>
      </w:r>
      <w:r w:rsidRPr="00221338">
        <w:rPr>
          <w:rFonts w:ascii="Sylfaen" w:hAnsi="Sylfaen" w:cs="BPGDejaVuSans"/>
          <w:b/>
          <w:sz w:val="24"/>
          <w:szCs w:val="24"/>
          <w:lang w:val="en-US"/>
        </w:rPr>
        <w:t>LiberTeens</w:t>
      </w:r>
      <w:r w:rsidRPr="00221338">
        <w:rPr>
          <w:rFonts w:ascii="Sylfaen" w:hAnsi="Sylfaen" w:cs="BPGDejaVuSans"/>
          <w:b/>
          <w:sz w:val="24"/>
          <w:szCs w:val="24"/>
          <w:lang w:val="ka-GE"/>
        </w:rPr>
        <w:t>-ის წევრები</w:t>
      </w:r>
      <w:r w:rsidRPr="00221338">
        <w:rPr>
          <w:rFonts w:ascii="Sylfaen" w:hAnsi="Sylfaen" w:cs="BPGDejaVuSans"/>
          <w:sz w:val="24"/>
          <w:szCs w:val="24"/>
          <w:lang w:val="ka-GE"/>
        </w:rPr>
        <w:t xml:space="preserve"> არიან.</w:t>
      </w:r>
    </w:p>
    <w:p w:rsidR="009A0739" w:rsidRPr="00221338" w:rsidRDefault="009A0739" w:rsidP="00540092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BPGDejaVuSans"/>
          <w:b/>
          <w:sz w:val="24"/>
          <w:szCs w:val="24"/>
          <w:lang w:val="ka-GE"/>
        </w:rPr>
      </w:pPr>
    </w:p>
    <w:p w:rsidR="009A0739" w:rsidRDefault="009A0739" w:rsidP="009A0739">
      <w:r>
        <w:t>„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გეშინია</w:t>
      </w:r>
      <w:r>
        <w:t xml:space="preserve">, </w:t>
      </w:r>
      <w:r>
        <w:rPr>
          <w:rFonts w:ascii="Sylfaen" w:hAnsi="Sylfaen" w:cs="Sylfaen"/>
        </w:rPr>
        <w:t>ესე</w:t>
      </w:r>
      <w:r>
        <w:t xml:space="preserve"> </w:t>
      </w:r>
      <w:r>
        <w:rPr>
          <w:rFonts w:ascii="Sylfaen" w:hAnsi="Sylfaen" w:cs="Sylfaen"/>
        </w:rPr>
        <w:t>იგი</w:t>
      </w:r>
      <w:r>
        <w:t xml:space="preserve">, </w:t>
      </w:r>
      <w:r>
        <w:rPr>
          <w:rFonts w:ascii="Sylfaen" w:hAnsi="Sylfaen" w:cs="Sylfaen"/>
        </w:rPr>
        <w:t>შენ</w:t>
      </w:r>
      <w:r>
        <w:t xml:space="preserve"> </w:t>
      </w:r>
      <w:r>
        <w:rPr>
          <w:rFonts w:ascii="Sylfaen" w:hAnsi="Sylfaen" w:cs="Sylfaen"/>
        </w:rPr>
        <w:t>არ</w:t>
      </w:r>
      <w:r>
        <w:t xml:space="preserve"> </w:t>
      </w:r>
      <w:r>
        <w:rPr>
          <w:rFonts w:ascii="Sylfaen" w:hAnsi="Sylfaen" w:cs="Sylfaen"/>
        </w:rPr>
        <w:t>ხარ</w:t>
      </w:r>
      <w:r>
        <w:t xml:space="preserve"> </w:t>
      </w:r>
      <w:r>
        <w:rPr>
          <w:rFonts w:ascii="Sylfaen" w:hAnsi="Sylfaen" w:cs="Sylfaen"/>
        </w:rPr>
        <w:t>ადამიანი</w:t>
      </w:r>
      <w:r>
        <w:t>.“</w:t>
      </w:r>
    </w:p>
    <w:p w:rsidR="009A0739" w:rsidRDefault="009A0739" w:rsidP="009A0739">
      <w:r>
        <w:rPr>
          <w:rFonts w:ascii="Sylfaen" w:hAnsi="Sylfaen" w:cs="Sylfaen"/>
        </w:rPr>
        <w:t>ლიფტში</w:t>
      </w:r>
      <w:r>
        <w:t xml:space="preserve"> </w:t>
      </w:r>
      <w:r>
        <w:rPr>
          <w:rFonts w:ascii="Sylfaen" w:hAnsi="Sylfaen" w:cs="Sylfaen"/>
        </w:rPr>
        <w:t>გაღვიძებულ</w:t>
      </w:r>
      <w:r>
        <w:t xml:space="preserve"> </w:t>
      </w:r>
      <w:r>
        <w:rPr>
          <w:rFonts w:ascii="Sylfaen" w:hAnsi="Sylfaen" w:cs="Sylfaen"/>
        </w:rPr>
        <w:t>თომასს</w:t>
      </w:r>
      <w:r>
        <w:t xml:space="preserve"> </w:t>
      </w:r>
      <w:r>
        <w:rPr>
          <w:rFonts w:ascii="Sylfaen" w:hAnsi="Sylfaen" w:cs="Sylfaen"/>
        </w:rPr>
        <w:t>თავისი</w:t>
      </w:r>
      <w:r>
        <w:t xml:space="preserve"> </w:t>
      </w:r>
      <w:r>
        <w:rPr>
          <w:rFonts w:ascii="Sylfaen" w:hAnsi="Sylfaen" w:cs="Sylfaen"/>
        </w:rPr>
        <w:t>სახელის</w:t>
      </w:r>
      <w:r>
        <w:t xml:space="preserve"> </w:t>
      </w:r>
      <w:r>
        <w:rPr>
          <w:rFonts w:ascii="Sylfaen" w:hAnsi="Sylfaen" w:cs="Sylfaen"/>
        </w:rPr>
        <w:t>გარდა</w:t>
      </w:r>
      <w:r>
        <w:t xml:space="preserve"> </w:t>
      </w:r>
      <w:r>
        <w:rPr>
          <w:rFonts w:ascii="Sylfaen" w:hAnsi="Sylfaen" w:cs="Sylfaen"/>
        </w:rPr>
        <w:t>არაფერი</w:t>
      </w:r>
      <w:r>
        <w:t xml:space="preserve"> </w:t>
      </w:r>
      <w:r>
        <w:rPr>
          <w:rFonts w:ascii="Sylfaen" w:hAnsi="Sylfaen" w:cs="Sylfaen"/>
        </w:rPr>
        <w:t>ახსოვს</w:t>
      </w:r>
      <w:r>
        <w:t>.</w:t>
      </w:r>
    </w:p>
    <w:p w:rsidR="009A0739" w:rsidRDefault="009A0739" w:rsidP="009A0739">
      <w:r>
        <w:rPr>
          <w:rFonts w:ascii="Sylfaen" w:hAnsi="Sylfaen" w:cs="Sylfaen"/>
        </w:rPr>
        <w:t>თომასი</w:t>
      </w:r>
      <w:r>
        <w:t xml:space="preserve"> </w:t>
      </w:r>
      <w:r>
        <w:rPr>
          <w:rFonts w:ascii="Sylfaen" w:hAnsi="Sylfaen" w:cs="Sylfaen"/>
        </w:rPr>
        <w:t>სრულიად</w:t>
      </w:r>
      <w:r>
        <w:t xml:space="preserve"> </w:t>
      </w:r>
      <w:r>
        <w:rPr>
          <w:rFonts w:ascii="Sylfaen" w:hAnsi="Sylfaen" w:cs="Sylfaen"/>
        </w:rPr>
        <w:t>უცხო</w:t>
      </w:r>
      <w:r>
        <w:t xml:space="preserve">, </w:t>
      </w:r>
      <w:r>
        <w:rPr>
          <w:rFonts w:ascii="Sylfaen" w:hAnsi="Sylfaen" w:cs="Sylfaen"/>
        </w:rPr>
        <w:t>მასავით</w:t>
      </w:r>
      <w:r>
        <w:t xml:space="preserve"> </w:t>
      </w:r>
      <w:r>
        <w:rPr>
          <w:rFonts w:ascii="Sylfaen" w:hAnsi="Sylfaen" w:cs="Sylfaen"/>
        </w:rPr>
        <w:t>მეხსიერებადაკარგული</w:t>
      </w:r>
      <w:r>
        <w:t xml:space="preserve"> </w:t>
      </w:r>
      <w:r>
        <w:rPr>
          <w:rFonts w:ascii="Sylfaen" w:hAnsi="Sylfaen" w:cs="Sylfaen"/>
        </w:rPr>
        <w:t>ბიჭების</w:t>
      </w:r>
    </w:p>
    <w:p w:rsidR="009A0739" w:rsidRDefault="009A0739" w:rsidP="009A0739">
      <w:r>
        <w:rPr>
          <w:rFonts w:ascii="Sylfaen" w:hAnsi="Sylfaen" w:cs="Sylfaen"/>
        </w:rPr>
        <w:t>გარემოცვაში</w:t>
      </w:r>
      <w:r>
        <w:t xml:space="preserve"> </w:t>
      </w:r>
      <w:r>
        <w:rPr>
          <w:rFonts w:ascii="Sylfaen" w:hAnsi="Sylfaen" w:cs="Sylfaen"/>
        </w:rPr>
        <w:t>ხვდება</w:t>
      </w:r>
      <w:r>
        <w:t>.</w:t>
      </w:r>
    </w:p>
    <w:p w:rsidR="009A0739" w:rsidRDefault="009A0739" w:rsidP="009A0739">
      <w:r>
        <w:rPr>
          <w:rFonts w:ascii="Sylfaen" w:hAnsi="Sylfaen" w:cs="Sylfaen"/>
        </w:rPr>
        <w:t>კორდის</w:t>
      </w:r>
      <w:r>
        <w:t xml:space="preserve"> </w:t>
      </w:r>
      <w:r>
        <w:rPr>
          <w:rFonts w:ascii="Sylfaen" w:hAnsi="Sylfaen" w:cs="Sylfaen"/>
        </w:rPr>
        <w:t>ვეება</w:t>
      </w:r>
      <w:r>
        <w:t xml:space="preserve"> </w:t>
      </w:r>
      <w:r>
        <w:rPr>
          <w:rFonts w:ascii="Sylfaen" w:hAnsi="Sylfaen" w:cs="Sylfaen"/>
        </w:rPr>
        <w:t>კედლების</w:t>
      </w:r>
      <w:r>
        <w:t xml:space="preserve"> </w:t>
      </w:r>
      <w:r>
        <w:rPr>
          <w:rFonts w:ascii="Sylfaen" w:hAnsi="Sylfaen" w:cs="Sylfaen"/>
        </w:rPr>
        <w:t>მიღმა</w:t>
      </w:r>
      <w:r>
        <w:t xml:space="preserve"> </w:t>
      </w:r>
      <w:r>
        <w:rPr>
          <w:rFonts w:ascii="Sylfaen" w:hAnsi="Sylfaen" w:cs="Sylfaen"/>
        </w:rPr>
        <w:t>უსასრულო</w:t>
      </w:r>
      <w:r>
        <w:t xml:space="preserve"> </w:t>
      </w:r>
      <w:r>
        <w:rPr>
          <w:rFonts w:ascii="Sylfaen" w:hAnsi="Sylfaen" w:cs="Sylfaen"/>
        </w:rPr>
        <w:t>მოძრავი</w:t>
      </w:r>
      <w:r>
        <w:t xml:space="preserve"> </w:t>
      </w:r>
      <w:r>
        <w:rPr>
          <w:rFonts w:ascii="Sylfaen" w:hAnsi="Sylfaen" w:cs="Sylfaen"/>
        </w:rPr>
        <w:t>ლაბირინთია</w:t>
      </w:r>
      <w:r>
        <w:t>.</w:t>
      </w:r>
    </w:p>
    <w:p w:rsidR="009A0739" w:rsidRDefault="009A0739" w:rsidP="009A0739">
      <w:r>
        <w:rPr>
          <w:rFonts w:ascii="Sylfaen" w:hAnsi="Sylfaen" w:cs="Sylfaen"/>
        </w:rPr>
        <w:t>კორდიდან</w:t>
      </w:r>
      <w:r>
        <w:t xml:space="preserve"> </w:t>
      </w:r>
      <w:r>
        <w:rPr>
          <w:rFonts w:ascii="Sylfaen" w:hAnsi="Sylfaen" w:cs="Sylfaen"/>
        </w:rPr>
        <w:t>გასასვლელი</w:t>
      </w:r>
      <w:r>
        <w:t xml:space="preserve"> </w:t>
      </w:r>
      <w:r>
        <w:rPr>
          <w:rFonts w:ascii="Sylfaen" w:hAnsi="Sylfaen" w:cs="Sylfaen"/>
        </w:rPr>
        <w:t>ერთადერთი</w:t>
      </w:r>
      <w:r>
        <w:t xml:space="preserve"> </w:t>
      </w:r>
      <w:r>
        <w:rPr>
          <w:rFonts w:ascii="Sylfaen" w:hAnsi="Sylfaen" w:cs="Sylfaen"/>
        </w:rPr>
        <w:t>გზა</w:t>
      </w:r>
      <w:r>
        <w:t xml:space="preserve"> </w:t>
      </w:r>
      <w:r>
        <w:rPr>
          <w:rFonts w:ascii="Sylfaen" w:hAnsi="Sylfaen" w:cs="Sylfaen"/>
        </w:rPr>
        <w:t>ლაბირინთზე</w:t>
      </w:r>
      <w:r>
        <w:t xml:space="preserve"> </w:t>
      </w:r>
      <w:r>
        <w:rPr>
          <w:rFonts w:ascii="Sylfaen" w:hAnsi="Sylfaen" w:cs="Sylfaen"/>
        </w:rPr>
        <w:t>გადის</w:t>
      </w:r>
      <w:r>
        <w:t xml:space="preserve">, </w:t>
      </w:r>
      <w:r>
        <w:rPr>
          <w:rFonts w:ascii="Sylfaen" w:hAnsi="Sylfaen" w:cs="Sylfaen"/>
        </w:rPr>
        <w:t>თუმცა</w:t>
      </w:r>
    </w:p>
    <w:p w:rsidR="009A0739" w:rsidRDefault="009A0739" w:rsidP="009A0739">
      <w:r>
        <w:rPr>
          <w:rFonts w:ascii="Sylfaen" w:hAnsi="Sylfaen" w:cs="Sylfaen"/>
        </w:rPr>
        <w:t>ჯერ</w:t>
      </w:r>
      <w:r>
        <w:t xml:space="preserve"> </w:t>
      </w:r>
      <w:r>
        <w:rPr>
          <w:rFonts w:ascii="Sylfaen" w:hAnsi="Sylfaen" w:cs="Sylfaen"/>
        </w:rPr>
        <w:t>მისგან</w:t>
      </w:r>
      <w:r>
        <w:t xml:space="preserve"> </w:t>
      </w:r>
      <w:r>
        <w:rPr>
          <w:rFonts w:ascii="Sylfaen" w:hAnsi="Sylfaen" w:cs="Sylfaen"/>
        </w:rPr>
        <w:t>თავი</w:t>
      </w:r>
      <w:r>
        <w:t xml:space="preserve"> </w:t>
      </w:r>
      <w:r>
        <w:rPr>
          <w:rFonts w:ascii="Sylfaen" w:hAnsi="Sylfaen" w:cs="Sylfaen"/>
        </w:rPr>
        <w:t>არავის</w:t>
      </w:r>
      <w:r>
        <w:t xml:space="preserve"> </w:t>
      </w:r>
      <w:r>
        <w:rPr>
          <w:rFonts w:ascii="Sylfaen" w:hAnsi="Sylfaen" w:cs="Sylfaen"/>
        </w:rPr>
        <w:t>დაუღწევია</w:t>
      </w:r>
      <w:r>
        <w:t>.</w:t>
      </w:r>
    </w:p>
    <w:p w:rsidR="009A0739" w:rsidRPr="00221338" w:rsidRDefault="009A0739" w:rsidP="00221338">
      <w:pPr>
        <w:rPr>
          <w:rFonts w:ascii="Sylfaen" w:hAnsi="Sylfaen"/>
          <w:lang w:val="ka-GE"/>
        </w:rPr>
      </w:pPr>
      <w:r>
        <w:rPr>
          <w:rFonts w:ascii="Sylfaen" w:hAnsi="Sylfaen" w:cs="Sylfaen"/>
        </w:rPr>
        <w:t>გახსოვდეს</w:t>
      </w:r>
      <w:r>
        <w:t xml:space="preserve">! </w:t>
      </w:r>
      <w:r>
        <w:rPr>
          <w:rFonts w:ascii="Sylfaen" w:hAnsi="Sylfaen" w:cs="Sylfaen"/>
        </w:rPr>
        <w:t>უნდა</w:t>
      </w:r>
      <w:r>
        <w:t xml:space="preserve"> </w:t>
      </w:r>
      <w:r>
        <w:rPr>
          <w:rFonts w:ascii="Sylfaen" w:hAnsi="Sylfaen" w:cs="Sylfaen"/>
        </w:rPr>
        <w:t>გადარჩე</w:t>
      </w:r>
      <w:r>
        <w:t xml:space="preserve">! </w:t>
      </w:r>
      <w:r>
        <w:rPr>
          <w:rFonts w:ascii="Sylfaen" w:hAnsi="Sylfaen" w:cs="Sylfaen"/>
        </w:rPr>
        <w:t>ირბინე</w:t>
      </w:r>
      <w:r>
        <w:t>!</w:t>
      </w:r>
    </w:p>
    <w:p w:rsidR="00636999" w:rsidRPr="005E26C9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b/>
          <w:color w:val="808080" w:themeColor="background1" w:themeShade="80"/>
          <w:sz w:val="18"/>
          <w:szCs w:val="24"/>
          <w:lang w:val="ka-GE"/>
        </w:rPr>
      </w:pPr>
      <w:r w:rsidRPr="005E26C9">
        <w:rPr>
          <w:rFonts w:ascii="Sylfaen" w:hAnsi="Sylfaen"/>
          <w:b/>
          <w:color w:val="808080" w:themeColor="background1" w:themeShade="80"/>
          <w:sz w:val="18"/>
          <w:szCs w:val="24"/>
          <w:lang w:val="ka-GE"/>
        </w:rPr>
        <w:t>დამატებითი ინფორმაციისთვის დაგვიკავშირდით:</w:t>
      </w:r>
    </w:p>
    <w:p w:rsidR="00636999" w:rsidRPr="00322194" w:rsidRDefault="00D1594E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en-US"/>
        </w:rPr>
      </w:pPr>
      <w:r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სოფო საყევარაშვილი</w:t>
      </w:r>
    </w:p>
    <w:p w:rsidR="00636999" w:rsidRPr="00322194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 w:rsidRPr="00322194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 xml:space="preserve">გამომცემლობა პალიტრა </w:t>
      </w:r>
      <w:r w:rsidRPr="00322194">
        <w:rPr>
          <w:rFonts w:ascii="Sylfaen" w:hAnsi="Sylfaen"/>
          <w:color w:val="808080" w:themeColor="background1" w:themeShade="80"/>
          <w:sz w:val="18"/>
          <w:szCs w:val="24"/>
          <w:lang w:val="en-US"/>
        </w:rPr>
        <w:t xml:space="preserve">L </w:t>
      </w:r>
    </w:p>
    <w:p w:rsidR="00636999" w:rsidRPr="00322194" w:rsidRDefault="00636999" w:rsidP="00636999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 w:rsidRPr="00322194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მარკეტინგის სამსახურის უფროსი</w:t>
      </w:r>
    </w:p>
    <w:p w:rsidR="005B053B" w:rsidRPr="00221338" w:rsidRDefault="00D1594E" w:rsidP="00221338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/>
          <w:color w:val="808080" w:themeColor="background1" w:themeShade="80"/>
          <w:sz w:val="18"/>
          <w:szCs w:val="24"/>
          <w:lang w:val="ka-GE"/>
        </w:rPr>
      </w:pPr>
      <w:r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595 99660</w:t>
      </w:r>
      <w:r w:rsidR="00221338">
        <w:rPr>
          <w:rFonts w:ascii="Sylfaen" w:hAnsi="Sylfaen"/>
          <w:color w:val="808080" w:themeColor="background1" w:themeShade="80"/>
          <w:sz w:val="18"/>
          <w:szCs w:val="24"/>
          <w:lang w:val="ka-GE"/>
        </w:rPr>
        <w:t>9</w:t>
      </w:r>
    </w:p>
    <w:sectPr w:rsidR="005B053B" w:rsidRPr="00221338" w:rsidSect="0058388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D2A" w:rsidRDefault="00063D2A" w:rsidP="004F5DEB">
      <w:pPr>
        <w:spacing w:after="0" w:line="240" w:lineRule="auto"/>
      </w:pPr>
      <w:r>
        <w:separator/>
      </w:r>
    </w:p>
  </w:endnote>
  <w:endnote w:type="continuationSeparator" w:id="1">
    <w:p w:rsidR="00063D2A" w:rsidRDefault="00063D2A" w:rsidP="004F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PGDejaVuSans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D95" w:rsidRDefault="00AF48E8" w:rsidP="00146D95">
    <w:pPr>
      <w:autoSpaceDE w:val="0"/>
      <w:autoSpaceDN w:val="0"/>
      <w:adjustRightInd w:val="0"/>
      <w:spacing w:after="0" w:line="240" w:lineRule="auto"/>
      <w:jc w:val="both"/>
      <w:rPr>
        <w:rFonts w:ascii="Sylfaen" w:hAnsi="Sylfaen" w:cs="BPGDejaVuSans"/>
        <w:sz w:val="24"/>
        <w:szCs w:val="24"/>
        <w:lang w:val="ka-GE"/>
      </w:rPr>
    </w:pPr>
    <w:r w:rsidRPr="00C4407E">
      <w:rPr>
        <w:rFonts w:ascii="Sylfaen" w:hAnsi="Sylfaen" w:cs="BPGDejaVuSans"/>
        <w:sz w:val="24"/>
        <w:szCs w:val="24"/>
        <w:lang w:val="ka-G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2.75pt;height:7.9pt" o:hrpct="0" o:hralign="center" o:hr="t">
          <v:imagedata r:id="rId1" o:title="BD10308_"/>
        </v:shape>
      </w:pict>
    </w:r>
  </w:p>
  <w:p w:rsidR="00146D95" w:rsidRPr="00146D95" w:rsidRDefault="00146D95" w:rsidP="00583883">
    <w:pPr>
      <w:shd w:val="clear" w:color="auto" w:fill="FFFFFF"/>
      <w:spacing w:after="0" w:line="240" w:lineRule="auto"/>
      <w:rPr>
        <w:rFonts w:ascii="Sylfaen" w:eastAsia="Times New Roman" w:hAnsi="Sylfaen" w:cs="Sylfaen"/>
        <w:color w:val="000000"/>
        <w:sz w:val="16"/>
        <w:szCs w:val="16"/>
      </w:rPr>
    </w:pP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იოსებიძის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ქ</w:t>
    </w:r>
    <w:r w:rsidRPr="00556017">
      <w:rPr>
        <w:rFonts w:ascii="Arial" w:eastAsia="Times New Roman" w:hAnsi="Arial" w:cs="Arial"/>
        <w:color w:val="000000"/>
        <w:sz w:val="14"/>
        <w:szCs w:val="16"/>
      </w:rPr>
      <w:t>. №49</w:t>
    </w:r>
    <w:r w:rsidRPr="00556017">
      <w:rPr>
        <w:rFonts w:ascii="Arial" w:eastAsia="Times New Roman" w:hAnsi="Arial" w:cs="Arial"/>
        <w:color w:val="000000"/>
        <w:sz w:val="14"/>
        <w:szCs w:val="16"/>
      </w:rPr>
      <w:br/>
      <w:t xml:space="preserve">0160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თბილისი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,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საქართველო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ელფოსტა</w:t>
    </w:r>
    <w:r w:rsidRPr="00556017">
      <w:rPr>
        <w:rFonts w:ascii="Arial" w:eastAsia="Times New Roman" w:hAnsi="Arial" w:cs="Arial"/>
        <w:color w:val="000000"/>
        <w:sz w:val="14"/>
        <w:szCs w:val="16"/>
      </w:rPr>
      <w:t>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2" w:history="1">
      <w:r w:rsidRPr="00A2682D">
        <w:rPr>
          <w:rFonts w:ascii="Arial" w:eastAsia="Times New Roman" w:hAnsi="Arial" w:cs="Arial"/>
          <w:color w:val="EC9D25"/>
          <w:sz w:val="14"/>
        </w:rPr>
        <w:t>book@palitra.ge</w:t>
      </w:r>
    </w:hyperlink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ტელ</w:t>
    </w:r>
    <w:r w:rsidRPr="00556017">
      <w:rPr>
        <w:rFonts w:ascii="Arial" w:eastAsia="Times New Roman" w:hAnsi="Arial" w:cs="Arial"/>
        <w:color w:val="000000"/>
        <w:sz w:val="14"/>
        <w:szCs w:val="16"/>
      </w:rPr>
      <w:t>.: +995 32 2383871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ფაქსი</w:t>
    </w:r>
    <w:r w:rsidRPr="00556017">
      <w:rPr>
        <w:rFonts w:ascii="Arial" w:eastAsia="Times New Roman" w:hAnsi="Arial" w:cs="Arial"/>
        <w:color w:val="000000"/>
        <w:sz w:val="14"/>
        <w:szCs w:val="16"/>
      </w:rPr>
      <w:t>: +995 32 2380863</w:t>
    </w:r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Arial" w:eastAsia="Times New Roman" w:hAnsi="Arial" w:cs="Arial"/>
        <w:color w:val="000000"/>
        <w:sz w:val="14"/>
        <w:szCs w:val="16"/>
      </w:rPr>
      <w:t>FB: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3" w:tgtFrame="_blank" w:history="1">
      <w:r w:rsidRPr="00A2682D">
        <w:rPr>
          <w:rFonts w:ascii="Arial" w:eastAsia="Times New Roman" w:hAnsi="Arial" w:cs="Arial"/>
          <w:color w:val="EC9D25"/>
          <w:sz w:val="14"/>
        </w:rPr>
        <w:t>http://www.facebook.com/Palitra.L.Publishing</w:t>
      </w:r>
    </w:hyperlink>
  </w:p>
  <w:p w:rsidR="00583883" w:rsidRPr="00556017" w:rsidRDefault="00583883" w:rsidP="00A2682D">
    <w:pPr>
      <w:shd w:val="clear" w:color="auto" w:fill="FFFFFF"/>
      <w:spacing w:after="0" w:line="240" w:lineRule="auto"/>
      <w:rPr>
        <w:rFonts w:ascii="Arial" w:eastAsia="Times New Roman" w:hAnsi="Arial" w:cs="Arial"/>
        <w:color w:val="000000"/>
        <w:sz w:val="14"/>
        <w:szCs w:val="16"/>
      </w:rPr>
    </w:pPr>
    <w:r w:rsidRPr="00556017">
      <w:rPr>
        <w:rFonts w:ascii="Sylfaen" w:eastAsia="Times New Roman" w:hAnsi="Sylfaen" w:cs="Sylfaen"/>
        <w:color w:val="000000"/>
        <w:sz w:val="14"/>
        <w:szCs w:val="16"/>
      </w:rPr>
      <w:t>ვებ</w:t>
    </w:r>
    <w:r w:rsidRPr="00556017">
      <w:rPr>
        <w:rFonts w:ascii="Arial" w:eastAsia="Times New Roman" w:hAnsi="Arial" w:cs="Arial"/>
        <w:color w:val="000000"/>
        <w:sz w:val="14"/>
        <w:szCs w:val="16"/>
      </w:rPr>
      <w:t xml:space="preserve"> </w:t>
    </w:r>
    <w:r w:rsidRPr="00556017">
      <w:rPr>
        <w:rFonts w:ascii="Sylfaen" w:eastAsia="Times New Roman" w:hAnsi="Sylfaen" w:cs="Sylfaen"/>
        <w:color w:val="000000"/>
        <w:sz w:val="14"/>
        <w:szCs w:val="16"/>
      </w:rPr>
      <w:t>გვერდი</w:t>
    </w:r>
    <w:r w:rsidRPr="00556017">
      <w:rPr>
        <w:rFonts w:ascii="Arial" w:eastAsia="Times New Roman" w:hAnsi="Arial" w:cs="Arial"/>
        <w:color w:val="000000"/>
        <w:sz w:val="14"/>
        <w:szCs w:val="16"/>
      </w:rPr>
      <w:t>:</w:t>
    </w:r>
    <w:r w:rsidRPr="00A2682D">
      <w:rPr>
        <w:rFonts w:ascii="Arial" w:eastAsia="Times New Roman" w:hAnsi="Arial" w:cs="Arial"/>
        <w:color w:val="000000"/>
        <w:sz w:val="14"/>
      </w:rPr>
      <w:t> </w:t>
    </w:r>
    <w:hyperlink r:id="rId4" w:tgtFrame="_blank" w:history="1">
      <w:r w:rsidRPr="00A2682D">
        <w:rPr>
          <w:rFonts w:ascii="Arial" w:eastAsia="Times New Roman" w:hAnsi="Arial" w:cs="Arial"/>
          <w:color w:val="EC9D25"/>
          <w:sz w:val="14"/>
          <w:u w:val="single"/>
        </w:rPr>
        <w:t>http://palitral.ge</w:t>
      </w:r>
    </w:hyperlink>
  </w:p>
  <w:p w:rsidR="00583883" w:rsidRPr="00A2682D" w:rsidRDefault="00583883" w:rsidP="00A2682D">
    <w:pPr>
      <w:pStyle w:val="Footer"/>
      <w:rPr>
        <w:sz w:val="20"/>
      </w:rPr>
    </w:pP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პალიტრამედიის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 xml:space="preserve"> </w:t>
    </w: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ცხელი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 xml:space="preserve"> </w:t>
    </w:r>
    <w:r w:rsidRPr="00A2682D">
      <w:rPr>
        <w:rFonts w:ascii="Sylfaen" w:eastAsia="Times New Roman" w:hAnsi="Sylfaen" w:cs="Sylfaen"/>
        <w:color w:val="000000"/>
        <w:sz w:val="14"/>
        <w:szCs w:val="16"/>
        <w:shd w:val="clear" w:color="auto" w:fill="FFFFFF"/>
      </w:rPr>
      <w:t>ხაზი</w:t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>:</w:t>
    </w:r>
    <w:r w:rsidRPr="00A2682D">
      <w:rPr>
        <w:rFonts w:ascii="Arial" w:eastAsia="Times New Roman" w:hAnsi="Arial" w:cs="Arial"/>
        <w:color w:val="000000"/>
        <w:sz w:val="14"/>
        <w:szCs w:val="16"/>
      </w:rPr>
      <w:br/>
    </w:r>
    <w:r w:rsidRPr="00A2682D">
      <w:rPr>
        <w:rFonts w:ascii="Arial" w:eastAsia="Times New Roman" w:hAnsi="Arial" w:cs="Arial"/>
        <w:color w:val="000000"/>
        <w:sz w:val="14"/>
        <w:szCs w:val="16"/>
        <w:shd w:val="clear" w:color="auto" w:fill="FFFFFF"/>
      </w:rPr>
      <w:t>(+995 32) 2 19 60 13, (+995 32) 2 19 60 53</w:t>
    </w:r>
    <w:r w:rsidRPr="00A2682D">
      <w:rPr>
        <w:rFonts w:ascii="Arial" w:eastAsia="Times New Roman" w:hAnsi="Arial" w:cs="Arial"/>
        <w:color w:val="000000"/>
        <w:sz w:val="14"/>
        <w:szCs w:val="16"/>
      </w:rPr>
      <w:br/>
    </w:r>
  </w:p>
  <w:p w:rsidR="00583883" w:rsidRPr="00A2682D" w:rsidRDefault="00583883" w:rsidP="00A2682D">
    <w:pPr>
      <w:pStyle w:val="Footer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D2A" w:rsidRDefault="00063D2A" w:rsidP="004F5DEB">
      <w:pPr>
        <w:spacing w:after="0" w:line="240" w:lineRule="auto"/>
      </w:pPr>
      <w:r>
        <w:separator/>
      </w:r>
    </w:p>
  </w:footnote>
  <w:footnote w:type="continuationSeparator" w:id="1">
    <w:p w:rsidR="00063D2A" w:rsidRDefault="00063D2A" w:rsidP="004F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DEB" w:rsidRPr="005F14CC" w:rsidRDefault="005F14CC" w:rsidP="005F14CC">
    <w:pPr>
      <w:pStyle w:val="Header"/>
      <w:rPr>
        <w:rFonts w:ascii="Sylfaen" w:hAnsi="Sylfaen"/>
        <w:lang w:val="ka-GE"/>
      </w:rPr>
    </w:pPr>
    <w:r w:rsidRPr="005F14CC">
      <w:rPr>
        <w:rFonts w:ascii="Sylfaen" w:hAnsi="Sylfaen"/>
        <w:b/>
        <w:lang w:val="ka-GE"/>
      </w:rPr>
      <w:t>პრეს რელიზი</w:t>
    </w:r>
    <w:r>
      <w:rPr>
        <w:rFonts w:ascii="Sylfaen" w:hAnsi="Sylfaen"/>
        <w:lang w:val="ka-GE"/>
      </w:rPr>
      <w:t xml:space="preserve">       </w:t>
    </w:r>
    <w:r w:rsidRPr="005F14CC">
      <w:rPr>
        <w:noProof/>
      </w:rPr>
      <w:t xml:space="preserve">                      </w:t>
    </w:r>
    <w:r w:rsidR="003951A6">
      <w:rPr>
        <w:noProof/>
        <w:lang w:val="en-US"/>
      </w:rPr>
      <w:t xml:space="preserve">                 </w:t>
    </w:r>
    <w:r w:rsidRPr="005F14CC">
      <w:rPr>
        <w:noProof/>
      </w:rPr>
      <w:t xml:space="preserve">      </w:t>
    </w:r>
    <w:r w:rsidR="008162CC">
      <w:rPr>
        <w:noProof/>
        <w:lang w:val="en-US" w:eastAsia="en-US"/>
      </w:rPr>
      <w:drawing>
        <wp:inline distT="0" distB="0" distL="0" distR="0">
          <wp:extent cx="475295" cy="621101"/>
          <wp:effectExtent l="19050" t="0" r="955" b="0"/>
          <wp:docPr id="3" name="Picture 3" descr="C:\Documents and Settings\m.kevlishvili\Desktop\shavi masala\FON\palitra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m.kevlishvili\Desktop\shavi masala\FON\palitral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572" cy="6201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hdrShapeDefaults>
    <o:shapedefaults v:ext="edit" spidmax="368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0092"/>
    <w:rsid w:val="000033A2"/>
    <w:rsid w:val="00010437"/>
    <w:rsid w:val="00020F07"/>
    <w:rsid w:val="0002341B"/>
    <w:rsid w:val="00032F0E"/>
    <w:rsid w:val="000444AB"/>
    <w:rsid w:val="000548E4"/>
    <w:rsid w:val="00055CC7"/>
    <w:rsid w:val="00063D2A"/>
    <w:rsid w:val="000728DD"/>
    <w:rsid w:val="00080016"/>
    <w:rsid w:val="000B4433"/>
    <w:rsid w:val="000B5E0D"/>
    <w:rsid w:val="000F6C20"/>
    <w:rsid w:val="00105E01"/>
    <w:rsid w:val="00107147"/>
    <w:rsid w:val="001159AD"/>
    <w:rsid w:val="00136D9C"/>
    <w:rsid w:val="00145B89"/>
    <w:rsid w:val="00146D95"/>
    <w:rsid w:val="001518A8"/>
    <w:rsid w:val="001A72BF"/>
    <w:rsid w:val="001D1E4B"/>
    <w:rsid w:val="001D607E"/>
    <w:rsid w:val="001F2D0B"/>
    <w:rsid w:val="0021400F"/>
    <w:rsid w:val="00221338"/>
    <w:rsid w:val="002227CA"/>
    <w:rsid w:val="0026064E"/>
    <w:rsid w:val="00282D3E"/>
    <w:rsid w:val="00287746"/>
    <w:rsid w:val="003040CD"/>
    <w:rsid w:val="00306BE9"/>
    <w:rsid w:val="0032026A"/>
    <w:rsid w:val="0033577C"/>
    <w:rsid w:val="00374EF3"/>
    <w:rsid w:val="003951A6"/>
    <w:rsid w:val="003C284C"/>
    <w:rsid w:val="003C5E1D"/>
    <w:rsid w:val="00414B22"/>
    <w:rsid w:val="004305E0"/>
    <w:rsid w:val="00433461"/>
    <w:rsid w:val="00440FDC"/>
    <w:rsid w:val="00442913"/>
    <w:rsid w:val="00444043"/>
    <w:rsid w:val="00451EF8"/>
    <w:rsid w:val="00492FD4"/>
    <w:rsid w:val="004C2C3D"/>
    <w:rsid w:val="004E6466"/>
    <w:rsid w:val="004E7BC5"/>
    <w:rsid w:val="004F0EE7"/>
    <w:rsid w:val="004F5DEB"/>
    <w:rsid w:val="004F7B03"/>
    <w:rsid w:val="005027EE"/>
    <w:rsid w:val="00512A99"/>
    <w:rsid w:val="00532DC8"/>
    <w:rsid w:val="00540092"/>
    <w:rsid w:val="00556017"/>
    <w:rsid w:val="00556B71"/>
    <w:rsid w:val="00565F21"/>
    <w:rsid w:val="00583883"/>
    <w:rsid w:val="00594558"/>
    <w:rsid w:val="005A7C78"/>
    <w:rsid w:val="005B053B"/>
    <w:rsid w:val="005C3365"/>
    <w:rsid w:val="005D0EED"/>
    <w:rsid w:val="005E42A2"/>
    <w:rsid w:val="005F14CC"/>
    <w:rsid w:val="005F1590"/>
    <w:rsid w:val="00636999"/>
    <w:rsid w:val="00641DFD"/>
    <w:rsid w:val="00642743"/>
    <w:rsid w:val="0064497F"/>
    <w:rsid w:val="006504F4"/>
    <w:rsid w:val="0066354B"/>
    <w:rsid w:val="006821B9"/>
    <w:rsid w:val="006C0D38"/>
    <w:rsid w:val="006D51B4"/>
    <w:rsid w:val="006E5401"/>
    <w:rsid w:val="006F32B5"/>
    <w:rsid w:val="00706620"/>
    <w:rsid w:val="00720C39"/>
    <w:rsid w:val="00727C71"/>
    <w:rsid w:val="00735933"/>
    <w:rsid w:val="00737C08"/>
    <w:rsid w:val="007820D1"/>
    <w:rsid w:val="007833BC"/>
    <w:rsid w:val="00784BC3"/>
    <w:rsid w:val="007F3B2E"/>
    <w:rsid w:val="007F6017"/>
    <w:rsid w:val="00810752"/>
    <w:rsid w:val="008162CC"/>
    <w:rsid w:val="008311A2"/>
    <w:rsid w:val="00885BA3"/>
    <w:rsid w:val="00895093"/>
    <w:rsid w:val="008A23DF"/>
    <w:rsid w:val="008B4988"/>
    <w:rsid w:val="008E107C"/>
    <w:rsid w:val="008F721C"/>
    <w:rsid w:val="009014B1"/>
    <w:rsid w:val="0094045C"/>
    <w:rsid w:val="0095672D"/>
    <w:rsid w:val="0097340A"/>
    <w:rsid w:val="00980A44"/>
    <w:rsid w:val="009A0739"/>
    <w:rsid w:val="009D2725"/>
    <w:rsid w:val="009E21A4"/>
    <w:rsid w:val="00A217C8"/>
    <w:rsid w:val="00A257B5"/>
    <w:rsid w:val="00A2682D"/>
    <w:rsid w:val="00A2796D"/>
    <w:rsid w:val="00A37AF9"/>
    <w:rsid w:val="00A46770"/>
    <w:rsid w:val="00A47507"/>
    <w:rsid w:val="00A511B1"/>
    <w:rsid w:val="00A6748E"/>
    <w:rsid w:val="00A73715"/>
    <w:rsid w:val="00A819B5"/>
    <w:rsid w:val="00A93C72"/>
    <w:rsid w:val="00A97E90"/>
    <w:rsid w:val="00AA65AD"/>
    <w:rsid w:val="00AB3436"/>
    <w:rsid w:val="00AB3713"/>
    <w:rsid w:val="00AC04BA"/>
    <w:rsid w:val="00AC10B9"/>
    <w:rsid w:val="00AC5440"/>
    <w:rsid w:val="00AD0D2B"/>
    <w:rsid w:val="00AD7289"/>
    <w:rsid w:val="00AF48E8"/>
    <w:rsid w:val="00B37BA3"/>
    <w:rsid w:val="00B66DDB"/>
    <w:rsid w:val="00BC5B81"/>
    <w:rsid w:val="00BD4288"/>
    <w:rsid w:val="00C22088"/>
    <w:rsid w:val="00C266CD"/>
    <w:rsid w:val="00C4407E"/>
    <w:rsid w:val="00C47A9C"/>
    <w:rsid w:val="00C63BCE"/>
    <w:rsid w:val="00C82C1D"/>
    <w:rsid w:val="00C84A09"/>
    <w:rsid w:val="00C960A2"/>
    <w:rsid w:val="00CB0024"/>
    <w:rsid w:val="00D02622"/>
    <w:rsid w:val="00D1285B"/>
    <w:rsid w:val="00D1594E"/>
    <w:rsid w:val="00D500A1"/>
    <w:rsid w:val="00D54205"/>
    <w:rsid w:val="00D5760A"/>
    <w:rsid w:val="00D84D66"/>
    <w:rsid w:val="00D90FE1"/>
    <w:rsid w:val="00DC496D"/>
    <w:rsid w:val="00DE2A09"/>
    <w:rsid w:val="00DE49A7"/>
    <w:rsid w:val="00DE4AE2"/>
    <w:rsid w:val="00DE73ED"/>
    <w:rsid w:val="00E0494D"/>
    <w:rsid w:val="00E05C60"/>
    <w:rsid w:val="00E1269C"/>
    <w:rsid w:val="00E271E0"/>
    <w:rsid w:val="00E3652D"/>
    <w:rsid w:val="00E45409"/>
    <w:rsid w:val="00E51403"/>
    <w:rsid w:val="00E54589"/>
    <w:rsid w:val="00E6362F"/>
    <w:rsid w:val="00E776C6"/>
    <w:rsid w:val="00EB32D6"/>
    <w:rsid w:val="00EC0A00"/>
    <w:rsid w:val="00EE05E6"/>
    <w:rsid w:val="00F2242D"/>
    <w:rsid w:val="00F31A84"/>
    <w:rsid w:val="00F45F4B"/>
    <w:rsid w:val="00F56F39"/>
    <w:rsid w:val="00F659E2"/>
    <w:rsid w:val="00F9233D"/>
    <w:rsid w:val="00FA50D1"/>
    <w:rsid w:val="00FA5AC8"/>
    <w:rsid w:val="00FA74AD"/>
    <w:rsid w:val="00FC3D6B"/>
    <w:rsid w:val="00FF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DEB"/>
  </w:style>
  <w:style w:type="paragraph" w:styleId="Footer">
    <w:name w:val="footer"/>
    <w:basedOn w:val="Normal"/>
    <w:link w:val="FooterChar"/>
    <w:uiPriority w:val="99"/>
    <w:semiHidden/>
    <w:unhideWhenUsed/>
    <w:rsid w:val="004F5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DEB"/>
  </w:style>
  <w:style w:type="paragraph" w:styleId="BalloonText">
    <w:name w:val="Balloon Text"/>
    <w:basedOn w:val="Normal"/>
    <w:link w:val="BalloonTextChar"/>
    <w:uiPriority w:val="99"/>
    <w:semiHidden/>
    <w:unhideWhenUsed/>
    <w:rsid w:val="004F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56017"/>
  </w:style>
  <w:style w:type="character" w:styleId="Hyperlink">
    <w:name w:val="Hyperlink"/>
    <w:basedOn w:val="DefaultParagraphFont"/>
    <w:uiPriority w:val="99"/>
    <w:semiHidden/>
    <w:unhideWhenUsed/>
    <w:rsid w:val="00556017"/>
    <w:rPr>
      <w:color w:val="0000FF"/>
      <w:u w:val="single"/>
    </w:rPr>
  </w:style>
  <w:style w:type="paragraph" w:styleId="NoSpacing">
    <w:name w:val="No Spacing"/>
    <w:uiPriority w:val="1"/>
    <w:qFormat/>
    <w:rsid w:val="009404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acebook.com/Palitra.L.Publishing" TargetMode="External"/><Relationship Id="rId2" Type="http://schemas.openxmlformats.org/officeDocument/2006/relationships/hyperlink" Target="mailto:book@palitra.ge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palitral.g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105F-F70E-4928-919E-7F09F676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m.kevlishvili</dc:creator>
  <cp:keywords/>
  <dc:description/>
  <cp:lastModifiedBy>sofo sakevarashvili</cp:lastModifiedBy>
  <cp:revision>7</cp:revision>
  <dcterms:created xsi:type="dcterms:W3CDTF">2013-11-16T10:25:00Z</dcterms:created>
  <dcterms:modified xsi:type="dcterms:W3CDTF">2014-12-17T10:22:00Z</dcterms:modified>
</cp:coreProperties>
</file>