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5D8D" w14:textId="0FB69034" w:rsidR="00A42271" w:rsidRPr="00A42271" w:rsidRDefault="00A42271" w:rsidP="00A42271">
      <w:pPr>
        <w:rPr>
          <w:sz w:val="32"/>
          <w:szCs w:val="32"/>
        </w:rPr>
      </w:pPr>
      <w:r w:rsidRPr="00A42271">
        <w:rPr>
          <w:sz w:val="32"/>
          <w:szCs w:val="32"/>
        </w:rPr>
        <w:t>Documentation of the Boron isotope reduction app</w:t>
      </w:r>
    </w:p>
    <w:p w14:paraId="12F4BE02" w14:textId="6EB7B63C" w:rsidR="00A42271" w:rsidRDefault="00A42271" w:rsidP="00A42271"/>
    <w:p w14:paraId="18D7006E" w14:textId="0EB95B8A" w:rsidR="001C46FF" w:rsidRPr="001C46FF" w:rsidRDefault="001C46FF" w:rsidP="00A42271">
      <w:pPr>
        <w:rPr>
          <w:b/>
          <w:bCs/>
        </w:rPr>
      </w:pPr>
      <w:proofErr w:type="gramStart"/>
      <w:r w:rsidRPr="001C46FF">
        <w:rPr>
          <w:b/>
          <w:bCs/>
        </w:rPr>
        <w:t>1</w:t>
      </w:r>
      <w:r>
        <w:rPr>
          <w:b/>
          <w:bCs/>
        </w:rPr>
        <w:t xml:space="preserve"> </w:t>
      </w:r>
      <w:r w:rsidRPr="001C46FF">
        <w:rPr>
          <w:b/>
          <w:bCs/>
        </w:rPr>
        <w:t xml:space="preserve"> Introduction</w:t>
      </w:r>
      <w:proofErr w:type="gramEnd"/>
    </w:p>
    <w:p w14:paraId="5CAC1E92" w14:textId="21FFB171" w:rsidR="001C46FF" w:rsidRDefault="001C46FF" w:rsidP="00A42271">
      <w:r>
        <w:t>A brief explanation what the program is for and what it does</w:t>
      </w:r>
    </w:p>
    <w:p w14:paraId="41D0574B" w14:textId="28D116D5" w:rsidR="00F1421A" w:rsidRPr="00D04953" w:rsidRDefault="00D04953" w:rsidP="00A42271">
      <w:pPr>
        <w:rPr>
          <w:rFonts w:ascii="Microsoft YaHei" w:eastAsia="Microsoft YaHei" w:hAnsi="Microsoft YaHei" w:cs="Microsoft YaHei"/>
          <w:lang w:val="en-US" w:eastAsia="zh-CN"/>
        </w:rPr>
      </w:pPr>
      <w:r>
        <w:rPr>
          <w:lang w:eastAsia="zh-CN"/>
        </w:rPr>
        <w:t>&lt;</w:t>
      </w:r>
      <w:r w:rsidRPr="00D04953">
        <w:rPr>
          <w:lang w:eastAsia="zh-CN"/>
        </w:rPr>
        <w:t>Boron LA-MC-ICPMS isotopic data processing website</w:t>
      </w:r>
      <w:r>
        <w:rPr>
          <w:lang w:eastAsia="zh-CN"/>
        </w:rPr>
        <w:t>&gt;</w:t>
      </w:r>
    </w:p>
    <w:p w14:paraId="6C09C7A9" w14:textId="78A13F43" w:rsidR="00F1421A" w:rsidRDefault="00D04953" w:rsidP="00A42271">
      <w:pPr>
        <w:rPr>
          <w:lang w:val="en-US"/>
        </w:rPr>
      </w:pPr>
      <w:r>
        <w:rPr>
          <w:lang w:val="en-US"/>
        </w:rPr>
        <w:t>This program is capable of:</w:t>
      </w:r>
    </w:p>
    <w:p w14:paraId="1DB2CDC2" w14:textId="6F8C5953" w:rsidR="00A373A1" w:rsidRDefault="00A373A1" w:rsidP="00D04953">
      <w:pPr>
        <w:rPr>
          <w:lang w:val="en-US"/>
        </w:rPr>
      </w:pPr>
      <w:r>
        <w:rPr>
          <w:lang w:val="en-US"/>
        </w:rPr>
        <w:t>--Read multi-csv data files</w:t>
      </w:r>
    </w:p>
    <w:p w14:paraId="515FB570" w14:textId="758B631F" w:rsidR="00A373A1" w:rsidRDefault="00A373A1" w:rsidP="00D04953">
      <w:pPr>
        <w:rPr>
          <w:lang w:val="en-US"/>
        </w:rPr>
      </w:pPr>
      <w:r>
        <w:rPr>
          <w:lang w:val="en-US"/>
        </w:rPr>
        <w:t>--Outlier rejection</w:t>
      </w:r>
    </w:p>
    <w:p w14:paraId="1E149869" w14:textId="1727C1D9" w:rsidR="00A373A1" w:rsidRDefault="00D04953" w:rsidP="00D04953">
      <w:pPr>
        <w:rPr>
          <w:lang w:val="en-US"/>
        </w:rPr>
      </w:pPr>
      <w:r>
        <w:rPr>
          <w:lang w:val="en-US"/>
        </w:rPr>
        <w:t>--Background correction</w:t>
      </w:r>
    </w:p>
    <w:p w14:paraId="08EC65A3" w14:textId="68E765E3" w:rsidR="00D04953" w:rsidRDefault="00D04953" w:rsidP="00D04953">
      <w:pPr>
        <w:rPr>
          <w:lang w:val="en-US"/>
        </w:rPr>
      </w:pPr>
      <w:r>
        <w:rPr>
          <w:lang w:val="en-US"/>
        </w:rPr>
        <w:t>--Intra-sequence Instrumental drift correction</w:t>
      </w:r>
    </w:p>
    <w:p w14:paraId="103C9B5F" w14:textId="6B44632B" w:rsidR="00D04953" w:rsidRPr="0035044B" w:rsidRDefault="00D04953" w:rsidP="00D04953">
      <w:pPr>
        <w:rPr>
          <w:lang w:val="en-US"/>
        </w:rPr>
      </w:pPr>
      <w:r>
        <w:rPr>
          <w:lang w:val="en-US"/>
        </w:rPr>
        <w:t>--</w:t>
      </w:r>
      <w:r w:rsidRPr="0035044B">
        <w:rPr>
          <w:lang w:val="en-US"/>
        </w:rPr>
        <w:t xml:space="preserve">Matrix and spot size </w:t>
      </w:r>
      <w:r w:rsidR="001B2475" w:rsidRPr="0035044B">
        <w:rPr>
          <w:lang w:val="en-US"/>
        </w:rPr>
        <w:t>dependent B concentration offset correction</w:t>
      </w:r>
    </w:p>
    <w:p w14:paraId="399D5172" w14:textId="25F56A95" w:rsidR="00A373A1" w:rsidRDefault="00A373A1" w:rsidP="00D04953">
      <w:pPr>
        <w:rPr>
          <w:lang w:val="en-US"/>
        </w:rPr>
      </w:pPr>
      <w:r>
        <w:rPr>
          <w:lang w:val="en-US"/>
        </w:rPr>
        <w:t>--Combine calculation results</w:t>
      </w:r>
      <w:r w:rsidR="0035044B">
        <w:rPr>
          <w:lang w:val="en-US"/>
        </w:rPr>
        <w:t>,</w:t>
      </w:r>
      <w:r>
        <w:rPr>
          <w:lang w:val="en-US"/>
        </w:rPr>
        <w:t xml:space="preserve"> laser parameters</w:t>
      </w:r>
      <w:r w:rsidR="0035044B">
        <w:rPr>
          <w:lang w:val="en-US"/>
        </w:rPr>
        <w:t xml:space="preserve"> and trace elements results</w:t>
      </w:r>
    </w:p>
    <w:p w14:paraId="40B1A64A" w14:textId="6F702001" w:rsidR="001B2475" w:rsidRDefault="006C1425" w:rsidP="00D04953">
      <w:pPr>
        <w:rPr>
          <w:lang w:val="en-US"/>
        </w:rPr>
      </w:pPr>
      <w:r>
        <w:rPr>
          <w:lang w:val="en-US"/>
        </w:rPr>
        <w:t>--Ready to use final data table</w:t>
      </w:r>
    </w:p>
    <w:p w14:paraId="3B88C9B7" w14:textId="4CA705CD" w:rsidR="0035044B" w:rsidRPr="00D04953" w:rsidRDefault="0035044B" w:rsidP="00D04953">
      <w:pPr>
        <w:rPr>
          <w:lang w:val="en-US"/>
        </w:rPr>
      </w:pPr>
    </w:p>
    <w:p w14:paraId="34BF5D09" w14:textId="17321FBB" w:rsidR="00D04953" w:rsidRPr="00C4648D" w:rsidRDefault="003F384F" w:rsidP="00A42271">
      <w:pPr>
        <w:rPr>
          <w:lang w:val="en-US" w:eastAsia="zh-CN"/>
        </w:rPr>
      </w:pPr>
      <w:r w:rsidRPr="003F384F">
        <w:t>data/data to test/1. data folder20221129-214242/001_A.exp</w:t>
      </w:r>
    </w:p>
    <w:p w14:paraId="1BB25E04" w14:textId="77777777" w:rsidR="00D04953" w:rsidRDefault="00D04953" w:rsidP="00A42271"/>
    <w:p w14:paraId="7E47F3D5" w14:textId="43401130" w:rsidR="001C46FF" w:rsidRDefault="001C46FF" w:rsidP="00A42271">
      <w:pPr>
        <w:rPr>
          <w:b/>
          <w:bCs/>
        </w:rPr>
      </w:pPr>
      <w:proofErr w:type="gramStart"/>
      <w:r w:rsidRPr="001C46FF">
        <w:rPr>
          <w:b/>
          <w:bCs/>
        </w:rPr>
        <w:t xml:space="preserve">2  </w:t>
      </w:r>
      <w:r>
        <w:rPr>
          <w:b/>
          <w:bCs/>
        </w:rPr>
        <w:t>Input</w:t>
      </w:r>
      <w:proofErr w:type="gramEnd"/>
      <w:r>
        <w:rPr>
          <w:b/>
          <w:bCs/>
        </w:rPr>
        <w:t xml:space="preserve"> </w:t>
      </w:r>
      <w:r w:rsidRPr="001C46FF">
        <w:rPr>
          <w:b/>
          <w:bCs/>
        </w:rPr>
        <w:t>File Requirements</w:t>
      </w:r>
    </w:p>
    <w:p w14:paraId="5DC81AAA" w14:textId="77777777" w:rsidR="005E0433" w:rsidRDefault="005E0433" w:rsidP="005E0433"/>
    <w:p w14:paraId="2DBA13F9" w14:textId="723B8859" w:rsidR="005E0433" w:rsidRDefault="005E0433" w:rsidP="005E0433">
      <w:r>
        <w:t xml:space="preserve">A </w:t>
      </w:r>
      <w:r w:rsidR="00610E5F">
        <w:t>brief description</w:t>
      </w:r>
      <w:r>
        <w:t xml:space="preserve"> how the input file should look like, how data files should be labelled, etc. Screenshots would be helpful, and we should have a demo dataset in the repo</w:t>
      </w:r>
    </w:p>
    <w:p w14:paraId="25073F76" w14:textId="77777777" w:rsidR="005E0433" w:rsidRDefault="005E0433" w:rsidP="00A42271"/>
    <w:p w14:paraId="710E0B4B" w14:textId="78E3B1CA" w:rsidR="008842E8" w:rsidRDefault="005E0433" w:rsidP="00A42271">
      <w:r w:rsidRPr="005E0433">
        <w:t xml:space="preserve">The </w:t>
      </w:r>
      <w:r>
        <w:t xml:space="preserve">raw data file should be a </w:t>
      </w:r>
      <w:r w:rsidR="00A95694">
        <w:t xml:space="preserve">folder composed </w:t>
      </w:r>
      <w:proofErr w:type="gramStart"/>
      <w:r w:rsidR="00610E5F">
        <w:t>by .exp</w:t>
      </w:r>
      <w:proofErr w:type="gramEnd"/>
      <w:r w:rsidR="00E44AE7">
        <w:t xml:space="preserve"> or .csv</w:t>
      </w:r>
      <w:r>
        <w:t xml:space="preserve"> files</w:t>
      </w:r>
      <w:r w:rsidR="00E44AE7">
        <w:t xml:space="preserve"> </w:t>
      </w:r>
      <w:r w:rsidR="00A95694">
        <w:t>and the name of these files should in a format of</w:t>
      </w:r>
      <w:r w:rsidR="00E44AE7">
        <w:t xml:space="preserve"> sequence number and sample type</w:t>
      </w:r>
      <w:r w:rsidR="00FF1B58">
        <w:t>, e.g. ‘001-A’,  ‘002-B’</w:t>
      </w:r>
      <w:r>
        <w:t xml:space="preserve">. </w:t>
      </w:r>
    </w:p>
    <w:p w14:paraId="52287E81" w14:textId="77777777" w:rsidR="002A12FC" w:rsidRDefault="002A12FC" w:rsidP="00A42271"/>
    <w:p w14:paraId="6295DFBB" w14:textId="40F55982" w:rsidR="008842E8" w:rsidRDefault="002A12FC" w:rsidP="00A42271">
      <w:r>
        <w:sym w:font="Wingdings" w:char="F0E0"/>
      </w:r>
      <w:r w:rsidR="00610E5F">
        <w:t xml:space="preserve">Each file </w:t>
      </w:r>
      <w:r w:rsidR="00A02B2E">
        <w:t xml:space="preserve">should </w:t>
      </w:r>
      <w:r w:rsidR="00610E5F">
        <w:t>at least have 4 columns for calculation: ‘9.9’, ‘10B’, ’10.2’, ‘11</w:t>
      </w:r>
      <w:r w:rsidR="00A02B2E">
        <w:t>B’.</w:t>
      </w:r>
      <w:r w:rsidR="00C7615B">
        <w:t xml:space="preserve"> </w:t>
      </w:r>
      <w:r w:rsidR="00CF160C">
        <w:t>Titles of data columns are in the 23th row. So, data starts in the 2</w:t>
      </w:r>
      <w:r w:rsidR="003B78DA">
        <w:t>4</w:t>
      </w:r>
      <w:r w:rsidR="00CF160C">
        <w:t>th row and ends</w:t>
      </w:r>
      <w:r w:rsidR="003B78DA">
        <w:t xml:space="preserve"> roughly</w:t>
      </w:r>
      <w:r w:rsidR="00CF160C">
        <w:t xml:space="preserve"> in the 20</w:t>
      </w:r>
      <w:r w:rsidR="003B78DA">
        <w:t>0</w:t>
      </w:r>
      <w:r w:rsidR="00CF160C">
        <w:t>th row</w:t>
      </w:r>
      <w:r w:rsidR="003B78DA">
        <w:t>, depends on the number of measuring cycles.</w:t>
      </w:r>
    </w:p>
    <w:p w14:paraId="3B0FF85E" w14:textId="3FD8B522" w:rsidR="00DA3A63" w:rsidRDefault="002A12FC" w:rsidP="00A42271">
      <w:r>
        <w:sym w:font="Wingdings" w:char="F0E0"/>
      </w:r>
      <w:r w:rsidR="00CF160C">
        <w:t xml:space="preserve">Data in each column is sorted by time or cycle, the </w:t>
      </w:r>
      <w:r w:rsidR="008842E8">
        <w:t xml:space="preserve">former </w:t>
      </w:r>
      <w:r w:rsidR="00CF160C">
        <w:t xml:space="preserve">part is </w:t>
      </w:r>
      <w:r w:rsidR="00FF7B58">
        <w:t>noise</w:t>
      </w:r>
      <w:r w:rsidR="00CF160C">
        <w:t>, then, signal</w:t>
      </w:r>
      <w:r>
        <w:t xml:space="preserve">. </w:t>
      </w:r>
      <w:r w:rsidR="00DA3A63">
        <w:t xml:space="preserve">Data increases rapidly from </w:t>
      </w:r>
      <w:r w:rsidR="00FF7B58">
        <w:t>noise</w:t>
      </w:r>
      <w:r w:rsidR="00DA3A63">
        <w:t xml:space="preserve"> to signal (fig.). </w:t>
      </w:r>
    </w:p>
    <w:p w14:paraId="2A31C13E" w14:textId="5B6C375B" w:rsidR="00406F4A" w:rsidRPr="001C46FF" w:rsidRDefault="008842E8" w:rsidP="008842E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94811D" wp14:editId="6E245CAA">
            <wp:extent cx="2391937" cy="1489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710" cy="14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190A" w14:textId="66466BB3" w:rsidR="001C46FF" w:rsidRDefault="001C46FF" w:rsidP="00A42271"/>
    <w:p w14:paraId="369E8E6A" w14:textId="491334D4" w:rsidR="001C46FF" w:rsidRPr="001C46FF" w:rsidRDefault="001C46FF" w:rsidP="00831D08">
      <w:pPr>
        <w:pStyle w:val="ListParagraph"/>
        <w:numPr>
          <w:ilvl w:val="0"/>
          <w:numId w:val="4"/>
        </w:numPr>
        <w:ind w:left="426" w:hanging="426"/>
        <w:rPr>
          <w:b/>
          <w:bCs/>
        </w:rPr>
      </w:pPr>
      <w:r w:rsidRPr="001C46FF">
        <w:rPr>
          <w:b/>
          <w:bCs/>
        </w:rPr>
        <w:t>Description of the Python Code</w:t>
      </w:r>
    </w:p>
    <w:p w14:paraId="0276752D" w14:textId="68821246" w:rsidR="001C46FF" w:rsidRDefault="001C46FF" w:rsidP="00831D08">
      <w:pPr>
        <w:pStyle w:val="ListParagraph"/>
        <w:numPr>
          <w:ilvl w:val="0"/>
          <w:numId w:val="1"/>
        </w:numPr>
        <w:ind w:left="426" w:hanging="142"/>
      </w:pPr>
      <w:r>
        <w:t>Explain the individual function</w:t>
      </w:r>
    </w:p>
    <w:p w14:paraId="61040708" w14:textId="261B0DC1" w:rsidR="001C46FF" w:rsidRDefault="001C46FF" w:rsidP="00831D08">
      <w:pPr>
        <w:ind w:left="426" w:hanging="142"/>
      </w:pPr>
      <w:r>
        <w:t xml:space="preserve">-&gt; </w:t>
      </w:r>
      <w:r w:rsidR="00831D08">
        <w:t>Include h</w:t>
      </w:r>
      <w:r>
        <w:t>ere</w:t>
      </w:r>
      <w:r w:rsidR="00831D08">
        <w:t xml:space="preserve"> explanations of what the functions do to the data, e.g., why the regression, why higher orders: or – why the subtraction of the backgrounds, what two backgrounds exist: the ‘normal’ one, and one from an unknown source</w:t>
      </w:r>
    </w:p>
    <w:p w14:paraId="6698E0AF" w14:textId="77777777" w:rsidR="009F22BD" w:rsidRDefault="009F22BD" w:rsidP="00831D08">
      <w:pPr>
        <w:ind w:left="426" w:hanging="142"/>
      </w:pPr>
    </w:p>
    <w:p w14:paraId="5C3E4D6E" w14:textId="375A033E" w:rsidR="00EC488E" w:rsidRPr="00EC488E" w:rsidRDefault="002A12FC" w:rsidP="00831D08">
      <w:pPr>
        <w:ind w:left="426" w:hanging="142"/>
      </w:pPr>
      <w:r>
        <w:t xml:space="preserve">---&gt; </w:t>
      </w:r>
      <w:r w:rsidRPr="002246BE">
        <w:rPr>
          <w:b/>
          <w:bCs/>
        </w:rPr>
        <w:t xml:space="preserve">def </w:t>
      </w:r>
      <w:proofErr w:type="spellStart"/>
      <w:proofErr w:type="gramStart"/>
      <w:r w:rsidRPr="002246BE">
        <w:rPr>
          <w:b/>
          <w:bCs/>
        </w:rPr>
        <w:t>dirFiles</w:t>
      </w:r>
      <w:proofErr w:type="spellEnd"/>
      <w:r w:rsidRPr="002246BE">
        <w:rPr>
          <w:b/>
          <w:bCs/>
        </w:rPr>
        <w:t>(</w:t>
      </w:r>
      <w:proofErr w:type="spellStart"/>
      <w:proofErr w:type="gramEnd"/>
      <w:r w:rsidRPr="002246BE">
        <w:rPr>
          <w:b/>
          <w:bCs/>
        </w:rPr>
        <w:t>fDir</w:t>
      </w:r>
      <w:proofErr w:type="spellEnd"/>
      <w:r w:rsidRPr="002246BE">
        <w:rPr>
          <w:b/>
          <w:bCs/>
        </w:rPr>
        <w:t>, ending)</w:t>
      </w:r>
      <w:r w:rsidRPr="002A12FC">
        <w:t>:</w:t>
      </w:r>
      <w:r>
        <w:t xml:space="preserve"> In the raw data folder, there are hundreds of </w:t>
      </w:r>
      <w:r w:rsidR="009F22BD">
        <w:rPr>
          <w:rFonts w:hint="eastAsia"/>
          <w:lang w:eastAsia="zh-CN"/>
        </w:rPr>
        <w:t>data</w:t>
      </w:r>
      <w:r>
        <w:t xml:space="preserve">files </w:t>
      </w:r>
      <w:r w:rsidR="009F22BD">
        <w:t>in different type</w:t>
      </w:r>
      <w:r>
        <w:t xml:space="preserve">. </w:t>
      </w:r>
      <w:proofErr w:type="spellStart"/>
      <w:r w:rsidR="00EC488E" w:rsidRPr="00EC488E">
        <w:t>dirFiles</w:t>
      </w:r>
      <w:proofErr w:type="spellEnd"/>
      <w:r w:rsidR="00EC488E" w:rsidRPr="00EC488E">
        <w:t xml:space="preserve"> </w:t>
      </w:r>
      <w:r>
        <w:t xml:space="preserve">helps to </w:t>
      </w:r>
      <w:r w:rsidR="00EC488E">
        <w:t xml:space="preserve">read all names of datafiles in </w:t>
      </w:r>
      <w:r w:rsidR="00EC488E" w:rsidRPr="002F4730">
        <w:rPr>
          <w:color w:val="FF0000"/>
        </w:rPr>
        <w:t>working folder</w:t>
      </w:r>
      <w:r w:rsidR="009F22BD" w:rsidRPr="002F4730">
        <w:rPr>
          <w:color w:val="FF0000"/>
        </w:rPr>
        <w:t>-</w:t>
      </w:r>
      <w:proofErr w:type="spellStart"/>
      <w:r w:rsidR="00EC488E" w:rsidRPr="002F4730">
        <w:rPr>
          <w:color w:val="FF0000"/>
        </w:rPr>
        <w:t>fDir</w:t>
      </w:r>
      <w:proofErr w:type="spellEnd"/>
      <w:r w:rsidR="00EC488E" w:rsidRPr="00EC488E">
        <w:t xml:space="preserve">, </w:t>
      </w:r>
      <w:r w:rsidR="00EC488E" w:rsidRPr="002F4730">
        <w:rPr>
          <w:color w:val="FF0000"/>
        </w:rPr>
        <w:t xml:space="preserve">ending </w:t>
      </w:r>
      <w:r w:rsidR="00EC488E" w:rsidRPr="00EC488E">
        <w:t>is related with the type of datafile</w:t>
      </w:r>
      <w:r w:rsidR="009F22BD">
        <w:t xml:space="preserve"> which we are </w:t>
      </w:r>
      <w:proofErr w:type="spellStart"/>
      <w:r w:rsidR="00801D65">
        <w:t>gonna</w:t>
      </w:r>
      <w:proofErr w:type="spellEnd"/>
      <w:r w:rsidR="009F22BD">
        <w:t xml:space="preserve"> work on</w:t>
      </w:r>
      <w:r w:rsidR="00EC488E" w:rsidRPr="00EC488E">
        <w:t xml:space="preserve">, can be </w:t>
      </w:r>
      <w:r w:rsidR="009F22BD">
        <w:t>‘</w:t>
      </w:r>
      <w:r w:rsidR="00EC488E" w:rsidRPr="00EC488E">
        <w:t>exp</w:t>
      </w:r>
      <w:r w:rsidR="009F22BD">
        <w:t>’ or ‘csv’</w:t>
      </w:r>
      <w:r w:rsidR="00EC488E" w:rsidRPr="00EC488E">
        <w:t>.</w:t>
      </w:r>
    </w:p>
    <w:p w14:paraId="23EC820C" w14:textId="77777777" w:rsidR="00EE6279" w:rsidRDefault="00EE6279" w:rsidP="00831D08">
      <w:pPr>
        <w:ind w:left="426" w:hanging="142"/>
      </w:pPr>
    </w:p>
    <w:p w14:paraId="75FC76FC" w14:textId="5A01248C" w:rsidR="009F22BD" w:rsidRDefault="002246BE" w:rsidP="00831D08">
      <w:pPr>
        <w:ind w:left="426" w:hanging="142"/>
      </w:pPr>
      <w:r>
        <w:t>---&gt;</w:t>
      </w:r>
      <w:r w:rsidRPr="002246BE">
        <w:rPr>
          <w:b/>
          <w:bCs/>
        </w:rPr>
        <w:t xml:space="preserve">def </w:t>
      </w:r>
      <w:proofErr w:type="spellStart"/>
      <w:r w:rsidRPr="002246BE">
        <w:rPr>
          <w:b/>
          <w:bCs/>
        </w:rPr>
        <w:t>selSmpType</w:t>
      </w:r>
      <w:proofErr w:type="spellEnd"/>
      <w:r w:rsidRPr="002246BE">
        <w:rPr>
          <w:b/>
          <w:bCs/>
        </w:rPr>
        <w:t>(</w:t>
      </w:r>
      <w:proofErr w:type="spellStart"/>
      <w:r w:rsidRPr="002246BE">
        <w:rPr>
          <w:b/>
          <w:bCs/>
        </w:rPr>
        <w:t>dataFiles</w:t>
      </w:r>
      <w:proofErr w:type="spellEnd"/>
      <w:r w:rsidRPr="002246BE">
        <w:rPr>
          <w:b/>
          <w:bCs/>
        </w:rPr>
        <w:t>)</w:t>
      </w:r>
      <w:r w:rsidRPr="002246BE">
        <w:t>:</w:t>
      </w:r>
      <w:r>
        <w:rPr>
          <w:b/>
          <w:bCs/>
        </w:rPr>
        <w:t xml:space="preserve"> </w:t>
      </w:r>
      <w:r w:rsidR="009F22BD" w:rsidRPr="009F22BD">
        <w:t>get</w:t>
      </w:r>
      <w:r w:rsidR="009F22BD">
        <w:rPr>
          <w:b/>
          <w:bCs/>
        </w:rPr>
        <w:t xml:space="preserve"> </w:t>
      </w:r>
      <w:r w:rsidR="00F76BBE" w:rsidRPr="00F76BBE">
        <w:t>the number</w:t>
      </w:r>
      <w:r w:rsidR="00F76BBE">
        <w:t xml:space="preserve"> </w:t>
      </w:r>
      <w:r w:rsidR="00EE6279">
        <w:t>in the name of</w:t>
      </w:r>
      <w:r w:rsidR="00F76BBE">
        <w:t xml:space="preserve"> </w:t>
      </w:r>
      <w:r w:rsidR="00801D65" w:rsidRPr="002F4730">
        <w:rPr>
          <w:color w:val="FF0000"/>
        </w:rPr>
        <w:t>datafile</w:t>
      </w:r>
      <w:r w:rsidR="009F22BD">
        <w:t xml:space="preserve">. The number represents its sequence number, which will be used for </w:t>
      </w:r>
      <w:r w:rsidR="009F22BD">
        <w:rPr>
          <w:lang w:val="en-US"/>
        </w:rPr>
        <w:t>Instrumental drift correction.</w:t>
      </w:r>
    </w:p>
    <w:p w14:paraId="684CD201" w14:textId="77777777" w:rsidR="00EE6279" w:rsidRDefault="00EE6279" w:rsidP="009F22BD"/>
    <w:p w14:paraId="752EB4CF" w14:textId="19256C50" w:rsidR="002B57EC" w:rsidRDefault="002B57EC" w:rsidP="00831D08">
      <w:pPr>
        <w:ind w:left="426" w:hanging="142"/>
      </w:pPr>
      <w:r>
        <w:t>---&gt;</w:t>
      </w:r>
      <w:r w:rsidRPr="002B57EC">
        <w:rPr>
          <w:b/>
          <w:bCs/>
        </w:rPr>
        <w:t xml:space="preserve">def </w:t>
      </w:r>
      <w:proofErr w:type="spellStart"/>
      <w:proofErr w:type="gramStart"/>
      <w:r w:rsidRPr="002B57EC">
        <w:rPr>
          <w:b/>
          <w:bCs/>
        </w:rPr>
        <w:t>outlierCorrection</w:t>
      </w:r>
      <w:proofErr w:type="spellEnd"/>
      <w:r w:rsidRPr="002B57EC">
        <w:rPr>
          <w:b/>
          <w:bCs/>
        </w:rPr>
        <w:t>(</w:t>
      </w:r>
      <w:proofErr w:type="gramEnd"/>
      <w:r w:rsidR="00F44F5F" w:rsidRPr="00F44F5F">
        <w:rPr>
          <w:b/>
          <w:bCs/>
        </w:rPr>
        <w:t>data</w:t>
      </w:r>
      <w:r w:rsidRPr="002B57EC">
        <w:rPr>
          <w:b/>
          <w:bCs/>
        </w:rPr>
        <w:t xml:space="preserve">, </w:t>
      </w:r>
      <w:proofErr w:type="spellStart"/>
      <w:r w:rsidRPr="002B57EC">
        <w:rPr>
          <w:b/>
          <w:bCs/>
        </w:rPr>
        <w:t>factorSD</w:t>
      </w:r>
      <w:proofErr w:type="spellEnd"/>
      <w:r w:rsidRPr="002B57EC">
        <w:rPr>
          <w:b/>
          <w:bCs/>
        </w:rPr>
        <w:t>):</w:t>
      </w:r>
      <w:r>
        <w:rPr>
          <w:b/>
          <w:bCs/>
        </w:rPr>
        <w:t xml:space="preserve"> </w:t>
      </w:r>
      <w:r w:rsidRPr="002B57EC">
        <w:t>outlier rejection</w:t>
      </w:r>
      <w:r>
        <w:t xml:space="preserve"> of </w:t>
      </w:r>
      <w:r w:rsidR="00F44F5F" w:rsidRPr="002F4730">
        <w:rPr>
          <w:color w:val="FF0000"/>
        </w:rPr>
        <w:t>data</w:t>
      </w:r>
      <w:r>
        <w:t xml:space="preserve">, </w:t>
      </w:r>
      <w:r w:rsidR="00F44F5F">
        <w:t xml:space="preserve">data is out of </w:t>
      </w:r>
      <w:proofErr w:type="spellStart"/>
      <w:r w:rsidR="00F44F5F" w:rsidRPr="002F4730">
        <w:rPr>
          <w:color w:val="FF0000"/>
        </w:rPr>
        <w:t>factorSD</w:t>
      </w:r>
      <w:proofErr w:type="spellEnd"/>
      <w:r w:rsidRPr="002F4730">
        <w:rPr>
          <w:color w:val="FF0000"/>
        </w:rPr>
        <w:t xml:space="preserve"> </w:t>
      </w:r>
      <w:r>
        <w:t>times of standard deviation</w:t>
      </w:r>
      <w:r w:rsidR="00F44F5F">
        <w:t xml:space="preserve"> will be taken as outliers</w:t>
      </w:r>
      <w:r>
        <w:t>.</w:t>
      </w:r>
    </w:p>
    <w:p w14:paraId="75035AB7" w14:textId="77777777" w:rsidR="00696A26" w:rsidRPr="009F22BD" w:rsidRDefault="00696A26" w:rsidP="00831D08">
      <w:pPr>
        <w:ind w:left="426" w:hanging="142"/>
        <w:rPr>
          <w:lang w:val="en-US" w:eastAsia="zh-CN"/>
        </w:rPr>
      </w:pPr>
    </w:p>
    <w:p w14:paraId="316CAF05" w14:textId="504C4367" w:rsidR="002F4730" w:rsidRDefault="002B57EC" w:rsidP="002F4730">
      <w:pPr>
        <w:ind w:left="426" w:hanging="142"/>
      </w:pPr>
      <w:r>
        <w:t>---&gt;</w:t>
      </w:r>
      <w:r w:rsidRPr="002B57EC">
        <w:rPr>
          <w:b/>
          <w:bCs/>
        </w:rPr>
        <w:t xml:space="preserve">def </w:t>
      </w:r>
      <w:proofErr w:type="spellStart"/>
      <w:r w:rsidRPr="002B57EC">
        <w:rPr>
          <w:b/>
          <w:bCs/>
        </w:rPr>
        <w:t>bacground_</w:t>
      </w:r>
      <w:proofErr w:type="gramStart"/>
      <w:r w:rsidRPr="002B57EC">
        <w:rPr>
          <w:b/>
          <w:bCs/>
        </w:rPr>
        <w:t>sub</w:t>
      </w:r>
      <w:proofErr w:type="spellEnd"/>
      <w:r w:rsidRPr="002B57EC">
        <w:rPr>
          <w:b/>
          <w:bCs/>
        </w:rPr>
        <w:t>(</w:t>
      </w:r>
      <w:proofErr w:type="gramEnd"/>
      <w:r w:rsidRPr="002B57EC">
        <w:rPr>
          <w:b/>
          <w:bCs/>
        </w:rPr>
        <w:t xml:space="preserve">folder, </w:t>
      </w:r>
      <w:proofErr w:type="spellStart"/>
      <w:r w:rsidRPr="002B57EC">
        <w:rPr>
          <w:b/>
          <w:bCs/>
        </w:rPr>
        <w:t>select_line</w:t>
      </w:r>
      <w:proofErr w:type="spellEnd"/>
      <w:r w:rsidRPr="002B57EC">
        <w:rPr>
          <w:b/>
          <w:bCs/>
        </w:rPr>
        <w:t xml:space="preserve">, </w:t>
      </w:r>
      <w:proofErr w:type="spellStart"/>
      <w:r w:rsidRPr="002B57EC">
        <w:rPr>
          <w:b/>
          <w:bCs/>
        </w:rPr>
        <w:t>factorSD</w:t>
      </w:r>
      <w:proofErr w:type="spellEnd"/>
      <w:r w:rsidRPr="002B57EC">
        <w:rPr>
          <w:b/>
          <w:bCs/>
        </w:rPr>
        <w:t>, factor_B11):</w:t>
      </w:r>
      <w:r>
        <w:t xml:space="preserve"> </w:t>
      </w:r>
      <w:r w:rsidR="00801D65">
        <w:t xml:space="preserve">background subtraction. </w:t>
      </w:r>
      <w:r w:rsidR="008763B5" w:rsidRPr="002F4730">
        <w:rPr>
          <w:color w:val="FF0000"/>
        </w:rPr>
        <w:t xml:space="preserve">Folder </w:t>
      </w:r>
      <w:r w:rsidR="008763B5">
        <w:t xml:space="preserve">contains all datafiles that need to be calculated. </w:t>
      </w:r>
      <w:r w:rsidR="00DD443B">
        <w:t xml:space="preserve">For 10B data, values above </w:t>
      </w:r>
      <w:proofErr w:type="spellStart"/>
      <w:r w:rsidR="00DD443B" w:rsidRPr="002F4730">
        <w:rPr>
          <w:color w:val="FF0000"/>
        </w:rPr>
        <w:t>select_line</w:t>
      </w:r>
      <w:proofErr w:type="spellEnd"/>
      <w:r w:rsidR="00DD443B" w:rsidRPr="002F4730">
        <w:rPr>
          <w:color w:val="FF0000"/>
        </w:rPr>
        <w:t xml:space="preserve"> </w:t>
      </w:r>
      <w:r w:rsidR="00DD443B">
        <w:t xml:space="preserve">will be considered as signal, and values below is taken as </w:t>
      </w:r>
      <w:r w:rsidR="007D5089">
        <w:t>noise</w:t>
      </w:r>
      <w:r w:rsidR="00DD443B">
        <w:t xml:space="preserve">. The same </w:t>
      </w:r>
      <w:r w:rsidR="007D5089">
        <w:t>noise</w:t>
      </w:r>
      <w:r w:rsidR="00DD443B">
        <w:t xml:space="preserve"> and signal </w:t>
      </w:r>
      <w:r w:rsidR="00DD443B">
        <w:rPr>
          <w:rFonts w:hint="eastAsia"/>
          <w:lang w:eastAsia="zh-CN"/>
        </w:rPr>
        <w:t>i</w:t>
      </w:r>
      <w:r w:rsidR="00DD443B" w:rsidRPr="00DD443B">
        <w:t>nterval</w:t>
      </w:r>
      <w:r w:rsidR="00DD443B">
        <w:t xml:space="preserve"> will apply to ‘9.9’, ’10.2’ and ‘11B’. </w:t>
      </w:r>
      <w:r w:rsidR="007D5089">
        <w:t>So, noise in different cups will be subtracted. Then, the average value of ‘9.9’ and ’10.2’ will be used for additional background subtraction for each row of 10B</w:t>
      </w:r>
      <w:r w:rsidR="007D5089" w:rsidRPr="007D5089">
        <w:t xml:space="preserve">, </w:t>
      </w:r>
      <w:r w:rsidR="007D5089" w:rsidRPr="002F4730">
        <w:rPr>
          <w:color w:val="FF0000"/>
        </w:rPr>
        <w:t xml:space="preserve">factor_B11 </w:t>
      </w:r>
      <w:r w:rsidR="007D5089">
        <w:t xml:space="preserve">times the average value of ‘9.9’ and ’10.2’ will be taken as additional background subtraction for 11B. </w:t>
      </w:r>
      <w:r w:rsidR="002F4730">
        <w:t>The last step is calculating the average of 11B/10B, results is out</w:t>
      </w:r>
      <w:r w:rsidR="002F4730" w:rsidRPr="002F4730">
        <w:t xml:space="preserve"> </w:t>
      </w:r>
      <w:r w:rsidR="002F4730">
        <w:t xml:space="preserve">of </w:t>
      </w:r>
      <w:proofErr w:type="spellStart"/>
      <w:r w:rsidR="002F4730" w:rsidRPr="002F4730">
        <w:rPr>
          <w:color w:val="FF0000"/>
        </w:rPr>
        <w:t>factorSD</w:t>
      </w:r>
      <w:proofErr w:type="spellEnd"/>
      <w:r w:rsidR="002F4730" w:rsidRPr="002F4730">
        <w:rPr>
          <w:color w:val="FF0000"/>
        </w:rPr>
        <w:t xml:space="preserve"> </w:t>
      </w:r>
      <w:r w:rsidR="002F4730">
        <w:t>times of standard deviation will be taken as outliers.</w:t>
      </w:r>
      <w:r w:rsidR="00CE4479" w:rsidRPr="00CE4479">
        <w:t xml:space="preserve"> </w:t>
      </w:r>
      <w:r w:rsidR="00CE4479">
        <w:t>the average of 11B/10B, standard deviation and name of datafile will be returned.</w:t>
      </w:r>
    </w:p>
    <w:p w14:paraId="7A121FD4" w14:textId="77777777" w:rsidR="001A083B" w:rsidRDefault="001A083B" w:rsidP="00DD443B">
      <w:pPr>
        <w:ind w:left="426" w:hanging="142"/>
      </w:pPr>
    </w:p>
    <w:p w14:paraId="44C7EE02" w14:textId="733EF7D5" w:rsidR="002F4730" w:rsidRPr="002853D1" w:rsidRDefault="000305DC" w:rsidP="00DD443B">
      <w:pPr>
        <w:ind w:left="426" w:hanging="142"/>
      </w:pPr>
      <w:r>
        <w:t>---&gt;</w:t>
      </w:r>
      <w:r w:rsidR="001A083B" w:rsidRPr="002853D1">
        <w:rPr>
          <w:b/>
          <w:bCs/>
        </w:rPr>
        <w:t xml:space="preserve">def </w:t>
      </w:r>
      <w:proofErr w:type="spellStart"/>
      <w:proofErr w:type="gramStart"/>
      <w:r w:rsidR="001A083B" w:rsidRPr="002853D1">
        <w:rPr>
          <w:b/>
          <w:bCs/>
        </w:rPr>
        <w:t>polynomFit</w:t>
      </w:r>
      <w:proofErr w:type="spellEnd"/>
      <w:r w:rsidR="001A083B" w:rsidRPr="002853D1">
        <w:rPr>
          <w:b/>
          <w:bCs/>
        </w:rPr>
        <w:t>(</w:t>
      </w:r>
      <w:proofErr w:type="spellStart"/>
      <w:proofErr w:type="gramEnd"/>
      <w:r w:rsidR="001A083B" w:rsidRPr="002853D1">
        <w:rPr>
          <w:b/>
          <w:bCs/>
        </w:rPr>
        <w:t>inp</w:t>
      </w:r>
      <w:proofErr w:type="spellEnd"/>
      <w:r w:rsidR="001A083B" w:rsidRPr="002853D1">
        <w:rPr>
          <w:b/>
          <w:bCs/>
        </w:rPr>
        <w:t>, *</w:t>
      </w:r>
      <w:proofErr w:type="spellStart"/>
      <w:r w:rsidR="001A083B" w:rsidRPr="002853D1">
        <w:rPr>
          <w:b/>
          <w:bCs/>
        </w:rPr>
        <w:t>args</w:t>
      </w:r>
      <w:proofErr w:type="spellEnd"/>
      <w:r w:rsidR="001A083B" w:rsidRPr="002853D1">
        <w:rPr>
          <w:b/>
          <w:bCs/>
        </w:rPr>
        <w:t>):</w:t>
      </w:r>
      <w:r w:rsidR="002853D1">
        <w:t xml:space="preserve">  </w:t>
      </w:r>
      <w:r w:rsidR="002853D1" w:rsidRPr="002853D1">
        <w:t>used for regression function.</w:t>
      </w:r>
    </w:p>
    <w:p w14:paraId="3E458977" w14:textId="51B68C5B" w:rsidR="001A083B" w:rsidRPr="00905292" w:rsidRDefault="000305DC" w:rsidP="00905292">
      <w:pPr>
        <w:ind w:left="426" w:hanging="142"/>
        <w:rPr>
          <w:lang w:val="en-US"/>
        </w:rPr>
      </w:pPr>
      <w:r>
        <w:t>---&gt;</w:t>
      </w:r>
      <w:r w:rsidR="001A083B" w:rsidRPr="001A083B">
        <w:rPr>
          <w:b/>
          <w:bCs/>
        </w:rPr>
        <w:t xml:space="preserve">def </w:t>
      </w:r>
      <w:proofErr w:type="gramStart"/>
      <w:r w:rsidR="001A083B" w:rsidRPr="001A083B">
        <w:rPr>
          <w:b/>
          <w:bCs/>
        </w:rPr>
        <w:t>regression(</w:t>
      </w:r>
      <w:proofErr w:type="gramEnd"/>
      <w:r w:rsidR="001A083B" w:rsidRPr="001A083B">
        <w:rPr>
          <w:b/>
          <w:bCs/>
        </w:rPr>
        <w:t xml:space="preserve">x, y, </w:t>
      </w:r>
      <w:proofErr w:type="spellStart"/>
      <w:r w:rsidR="001A083B" w:rsidRPr="001A083B">
        <w:rPr>
          <w:b/>
          <w:bCs/>
        </w:rPr>
        <w:t>ref_stand</w:t>
      </w:r>
      <w:proofErr w:type="spellEnd"/>
      <w:r w:rsidR="001A083B" w:rsidRPr="001A083B">
        <w:rPr>
          <w:b/>
          <w:bCs/>
        </w:rPr>
        <w:t xml:space="preserve">, order, </w:t>
      </w:r>
      <w:proofErr w:type="spellStart"/>
      <w:r w:rsidR="001A083B" w:rsidRPr="001A083B">
        <w:rPr>
          <w:b/>
          <w:bCs/>
        </w:rPr>
        <w:t>listname</w:t>
      </w:r>
      <w:proofErr w:type="spellEnd"/>
      <w:r w:rsidR="001A083B" w:rsidRPr="009979DE">
        <w:rPr>
          <w:b/>
          <w:bCs/>
        </w:rPr>
        <w:t>):</w:t>
      </w:r>
      <w:r w:rsidR="002853D1" w:rsidRPr="009979DE">
        <w:rPr>
          <w:b/>
          <w:bCs/>
        </w:rPr>
        <w:t xml:space="preserve"> </w:t>
      </w:r>
      <w:r w:rsidR="009979DE" w:rsidRPr="009979DE">
        <w:t xml:space="preserve">get the </w:t>
      </w:r>
      <w:r w:rsidR="00905292">
        <w:rPr>
          <w:lang w:val="en-US"/>
        </w:rPr>
        <w:t>correction</w:t>
      </w:r>
      <w:r w:rsidR="00905292" w:rsidRPr="009979DE">
        <w:t xml:space="preserve"> </w:t>
      </w:r>
      <w:r w:rsidR="009979DE" w:rsidRPr="009979DE">
        <w:t xml:space="preserve">of the </w:t>
      </w:r>
      <w:r w:rsidR="009979DE" w:rsidRPr="009979DE">
        <w:rPr>
          <w:lang w:val="en-US"/>
        </w:rPr>
        <w:t>Intra-sequence</w:t>
      </w:r>
      <w:r w:rsidR="009979DE">
        <w:rPr>
          <w:lang w:val="en-US"/>
        </w:rPr>
        <w:t xml:space="preserve"> Instrumental drift.</w:t>
      </w:r>
      <w:r w:rsidR="009979DE" w:rsidRPr="009979DE">
        <w:rPr>
          <w:color w:val="FF0000"/>
          <w:lang w:val="en-US"/>
        </w:rPr>
        <w:t xml:space="preserve"> x</w:t>
      </w:r>
      <w:r w:rsidR="009979DE">
        <w:rPr>
          <w:lang w:val="en-US"/>
        </w:rPr>
        <w:t xml:space="preserve"> is the list of standard sample’s sequence number, and </w:t>
      </w:r>
      <w:r w:rsidR="009979DE" w:rsidRPr="009979DE">
        <w:rPr>
          <w:color w:val="FF0000"/>
          <w:lang w:val="en-US"/>
        </w:rPr>
        <w:t xml:space="preserve">y </w:t>
      </w:r>
      <w:r w:rsidR="009979DE">
        <w:rPr>
          <w:lang w:val="en-US"/>
        </w:rPr>
        <w:t xml:space="preserve">is the calculated </w:t>
      </w:r>
      <w:r w:rsidR="009979DE">
        <w:t xml:space="preserve">average 11B/10B of standard sample from </w:t>
      </w:r>
      <w:proofErr w:type="spellStart"/>
      <w:r w:rsidR="009979DE" w:rsidRPr="00943B6F">
        <w:rPr>
          <w:b/>
          <w:bCs/>
        </w:rPr>
        <w:t>bacground_sub</w:t>
      </w:r>
      <w:proofErr w:type="spellEnd"/>
      <w:r w:rsidR="009979DE">
        <w:t xml:space="preserve"> function. </w:t>
      </w:r>
      <w:proofErr w:type="spellStart"/>
      <w:r w:rsidR="009979DE" w:rsidRPr="00CE2A85">
        <w:rPr>
          <w:color w:val="FF0000"/>
        </w:rPr>
        <w:t>ref_stand</w:t>
      </w:r>
      <w:proofErr w:type="spellEnd"/>
      <w:r w:rsidR="009979DE" w:rsidRPr="00CE2A85">
        <w:rPr>
          <w:color w:val="FF0000"/>
        </w:rPr>
        <w:t xml:space="preserve"> </w:t>
      </w:r>
      <w:r w:rsidR="009979DE" w:rsidRPr="00CE2A85">
        <w:t xml:space="preserve">is </w:t>
      </w:r>
      <w:r w:rsidR="00CE2A85" w:rsidRPr="00CE2A85">
        <w:t xml:space="preserve">the reference 11B/10B value of standard. </w:t>
      </w:r>
      <w:r w:rsidR="00CE2A85" w:rsidRPr="00CE2A85">
        <w:rPr>
          <w:color w:val="FF0000"/>
        </w:rPr>
        <w:t xml:space="preserve">Order </w:t>
      </w:r>
      <w:r w:rsidR="00CE2A85" w:rsidRPr="00CE2A85">
        <w:t xml:space="preserve">is the </w:t>
      </w:r>
      <w:r w:rsidR="009E5D21">
        <w:t xml:space="preserve">level of </w:t>
      </w:r>
      <w:r w:rsidR="009E5D21" w:rsidRPr="009E5D21">
        <w:t>poly</w:t>
      </w:r>
      <w:r w:rsidR="009E5D21">
        <w:t xml:space="preserve"> </w:t>
      </w:r>
      <w:r w:rsidR="00BE0560">
        <w:t>regression function</w:t>
      </w:r>
      <w:r w:rsidR="00BE0560" w:rsidRPr="00BE0560">
        <w:t xml:space="preserve">. </w:t>
      </w:r>
      <w:proofErr w:type="spellStart"/>
      <w:r w:rsidR="00BE0560" w:rsidRPr="00BE0560">
        <w:rPr>
          <w:color w:val="FF0000"/>
        </w:rPr>
        <w:t>Listname</w:t>
      </w:r>
      <w:proofErr w:type="spellEnd"/>
      <w:r w:rsidR="00BE0560" w:rsidRPr="00BE0560">
        <w:rPr>
          <w:color w:val="FF0000"/>
        </w:rPr>
        <w:t xml:space="preserve"> </w:t>
      </w:r>
      <w:r w:rsidR="00BE0560" w:rsidRPr="00BE0560">
        <w:t>is the sequence number list of all datafiles.</w:t>
      </w:r>
      <w:r w:rsidR="00905292">
        <w:t xml:space="preserve"> O</w:t>
      </w:r>
    </w:p>
    <w:p w14:paraId="5A730117" w14:textId="47EEBE31" w:rsidR="002A12FC" w:rsidRDefault="002A12FC" w:rsidP="00831D08">
      <w:pPr>
        <w:ind w:left="426" w:hanging="142"/>
      </w:pPr>
    </w:p>
    <w:p w14:paraId="02BE67D2" w14:textId="47B0F280" w:rsidR="006559F1" w:rsidRDefault="006559F1" w:rsidP="006559F1">
      <w:pPr>
        <w:ind w:left="426" w:hanging="142"/>
      </w:pPr>
      <w:r>
        <w:t>---&gt;</w:t>
      </w:r>
      <w:r w:rsidRPr="006559F1">
        <w:rPr>
          <w:b/>
          <w:bCs/>
        </w:rPr>
        <w:t xml:space="preserve">def </w:t>
      </w:r>
      <w:proofErr w:type="spellStart"/>
      <w:r w:rsidRPr="006559F1">
        <w:rPr>
          <w:b/>
          <w:bCs/>
        </w:rPr>
        <w:t>prepare_trace</w:t>
      </w:r>
      <w:proofErr w:type="spellEnd"/>
      <w:r w:rsidRPr="006559F1">
        <w:rPr>
          <w:b/>
          <w:bCs/>
        </w:rPr>
        <w:t>(datafile)</w:t>
      </w:r>
      <w:r>
        <w:t>: delete useless information from all columns titles and change the data format to float.</w:t>
      </w:r>
    </w:p>
    <w:p w14:paraId="4F88392F" w14:textId="77777777" w:rsidR="006559F1" w:rsidRDefault="006559F1" w:rsidP="00831D08">
      <w:pPr>
        <w:ind w:left="426" w:hanging="142"/>
      </w:pPr>
    </w:p>
    <w:p w14:paraId="2AE6E089" w14:textId="79B9D089" w:rsidR="001C46FF" w:rsidRDefault="001C46FF" w:rsidP="00831D08">
      <w:pPr>
        <w:pStyle w:val="ListParagraph"/>
        <w:numPr>
          <w:ilvl w:val="0"/>
          <w:numId w:val="1"/>
        </w:numPr>
        <w:ind w:left="426" w:hanging="142"/>
      </w:pPr>
      <w:r>
        <w:t>Explain the main body of the code</w:t>
      </w:r>
    </w:p>
    <w:p w14:paraId="7EFB22F6" w14:textId="196B5107" w:rsidR="001C46FF" w:rsidRPr="00515E37" w:rsidRDefault="000305DC" w:rsidP="00A42271">
      <w:r>
        <w:t>---&gt; 1.</w:t>
      </w:r>
      <w:r w:rsidR="00515E37">
        <w:t xml:space="preserve"> Choose the folder which have all datafiles. Use</w:t>
      </w:r>
      <w:r>
        <w:t xml:space="preserve"> </w:t>
      </w:r>
      <w:proofErr w:type="spellStart"/>
      <w:r w:rsidR="00515E37" w:rsidRPr="002B57EC">
        <w:rPr>
          <w:b/>
          <w:bCs/>
        </w:rPr>
        <w:t>bacground_sub</w:t>
      </w:r>
      <w:proofErr w:type="spellEnd"/>
      <w:r w:rsidR="00515E37">
        <w:rPr>
          <w:b/>
          <w:bCs/>
        </w:rPr>
        <w:t xml:space="preserve"> </w:t>
      </w:r>
      <w:r w:rsidR="00515E37" w:rsidRPr="00515E37">
        <w:t>function to correct the background for all datafiles;</w:t>
      </w:r>
    </w:p>
    <w:p w14:paraId="45103509" w14:textId="446F1917" w:rsidR="00515E37" w:rsidRDefault="00515E37" w:rsidP="00A42271">
      <w:r>
        <w:t xml:space="preserve">---&gt; 2. </w:t>
      </w:r>
      <w:r w:rsidR="00943B6F">
        <w:t>Choose one sample as standard sample to calculate</w:t>
      </w:r>
      <w:r w:rsidR="005B2E9E">
        <w:t xml:space="preserve"> 11B/10B, and 11B</w:t>
      </w:r>
      <w:r w:rsidR="00943B6F">
        <w:t xml:space="preserve"> </w:t>
      </w:r>
      <w:r w:rsidR="00943B6F" w:rsidRPr="009979DE">
        <w:rPr>
          <w:lang w:val="en-US"/>
        </w:rPr>
        <w:t>Intra-sequence</w:t>
      </w:r>
      <w:r w:rsidR="00943B6F">
        <w:rPr>
          <w:lang w:val="en-US"/>
        </w:rPr>
        <w:t xml:space="preserve"> Instrumental drift with </w:t>
      </w:r>
      <w:r w:rsidR="00943B6F" w:rsidRPr="001A083B">
        <w:rPr>
          <w:b/>
          <w:bCs/>
        </w:rPr>
        <w:t>regression</w:t>
      </w:r>
      <w:r w:rsidR="00943B6F">
        <w:rPr>
          <w:b/>
          <w:bCs/>
        </w:rPr>
        <w:t xml:space="preserve"> </w:t>
      </w:r>
      <w:r w:rsidR="00943B6F" w:rsidRPr="00943B6F">
        <w:t>function</w:t>
      </w:r>
      <w:r w:rsidR="00943B6F" w:rsidRPr="00E7703F">
        <w:t xml:space="preserve">. </w:t>
      </w:r>
      <w:r w:rsidR="00E7703F" w:rsidRPr="00E7703F">
        <w:t>Correction factor</w:t>
      </w:r>
      <w:r w:rsidR="005B2E9E">
        <w:t xml:space="preserve"> from </w:t>
      </w:r>
      <w:r w:rsidR="00E7703F" w:rsidRPr="00E7703F">
        <w:t>each datafile will be returned.</w:t>
      </w:r>
    </w:p>
    <w:p w14:paraId="618466CA" w14:textId="2F684B59" w:rsidR="005B2E9E" w:rsidRDefault="00E7703F" w:rsidP="00A42271">
      <w:r>
        <w:t>---&gt; 3.</w:t>
      </w:r>
      <w:r w:rsidR="00896EE2">
        <w:t xml:space="preserve"> Multiply </w:t>
      </w:r>
      <w:r w:rsidR="005B2E9E">
        <w:t xml:space="preserve">11B/10B </w:t>
      </w:r>
      <w:r w:rsidR="00896EE2">
        <w:t>c</w:t>
      </w:r>
      <w:r w:rsidR="00896EE2" w:rsidRPr="00E7703F">
        <w:t>orrection factor</w:t>
      </w:r>
      <w:r w:rsidR="00896EE2">
        <w:t xml:space="preserve"> and calculate Boron isotopic values and </w:t>
      </w:r>
      <w:proofErr w:type="spellStart"/>
      <w:r w:rsidR="00896EE2">
        <w:t>erros</w:t>
      </w:r>
      <w:proofErr w:type="spellEnd"/>
      <w:r w:rsidR="00896EE2">
        <w:t xml:space="preserve">. </w:t>
      </w:r>
    </w:p>
    <w:p w14:paraId="7154ED25" w14:textId="05CED98F" w:rsidR="00896EE2" w:rsidRDefault="00896EE2" w:rsidP="00A42271">
      <w:r>
        <w:t xml:space="preserve">---&gt; 4. </w:t>
      </w:r>
      <w:r w:rsidR="00CC10D2">
        <w:t xml:space="preserve">Mapping calculate Boron isotopic values and laser parameters. </w:t>
      </w:r>
    </w:p>
    <w:p w14:paraId="0325EAAB" w14:textId="515616A8" w:rsidR="005B2E9E" w:rsidRDefault="005B2E9E" w:rsidP="00A42271">
      <w:r>
        <w:t>---&gt; 5. Multiply 11B</w:t>
      </w:r>
      <w:r w:rsidRPr="005B2E9E">
        <w:t xml:space="preserve"> </w:t>
      </w:r>
      <w:r>
        <w:t>c</w:t>
      </w:r>
      <w:r w:rsidRPr="00E7703F">
        <w:t>orrection</w:t>
      </w:r>
      <w:r>
        <w:t xml:space="preserve"> </w:t>
      </w:r>
      <w:r w:rsidRPr="00E7703F">
        <w:t>factor</w:t>
      </w:r>
      <w:r w:rsidR="00443339" w:rsidRPr="00443339">
        <w:t xml:space="preserve"> </w:t>
      </w:r>
      <w:r w:rsidR="00443339">
        <w:t>and the volume factor</w:t>
      </w:r>
      <w:r>
        <w:t xml:space="preserve"> to 11B signal</w:t>
      </w:r>
      <w:r w:rsidR="00443339">
        <w:t xml:space="preserve"> for B concentrations. </w:t>
      </w:r>
    </w:p>
    <w:p w14:paraId="2B6AA710" w14:textId="218A37C2" w:rsidR="00443339" w:rsidRPr="00443339" w:rsidRDefault="00443339" w:rsidP="00443339">
      <w:r>
        <w:t xml:space="preserve">---&gt; 6. Use </w:t>
      </w:r>
      <w:proofErr w:type="spellStart"/>
      <w:proofErr w:type="gramStart"/>
      <w:r w:rsidRPr="006559F1">
        <w:rPr>
          <w:b/>
          <w:bCs/>
        </w:rPr>
        <w:t>prepare</w:t>
      </w:r>
      <w:proofErr w:type="gramEnd"/>
      <w:r w:rsidRPr="006559F1">
        <w:rPr>
          <w:b/>
          <w:bCs/>
        </w:rPr>
        <w:t>_trace</w:t>
      </w:r>
      <w:proofErr w:type="spellEnd"/>
      <w:r>
        <w:rPr>
          <w:b/>
          <w:bCs/>
        </w:rPr>
        <w:t xml:space="preserve"> </w:t>
      </w:r>
      <w:r w:rsidRPr="00443339">
        <w:t xml:space="preserve">function to </w:t>
      </w:r>
      <w:r>
        <w:t>prepare trace elements data from Element XR and merged with upper results.</w:t>
      </w:r>
    </w:p>
    <w:p w14:paraId="63BCCD2A" w14:textId="5D17A058" w:rsidR="00892494" w:rsidRDefault="00892494" w:rsidP="00A42271"/>
    <w:p w14:paraId="6E6F32DF" w14:textId="3AFF8C39" w:rsidR="00892494" w:rsidRDefault="00892494" w:rsidP="00A42271"/>
    <w:p w14:paraId="78B3403E" w14:textId="0FB48D0D" w:rsidR="00892494" w:rsidRDefault="00892494" w:rsidP="00A42271"/>
    <w:p w14:paraId="1C93EF63" w14:textId="72535D43" w:rsidR="00892494" w:rsidRDefault="00892494" w:rsidP="00A42271"/>
    <w:p w14:paraId="032DCB4E" w14:textId="0EDD1B79" w:rsidR="00892494" w:rsidRDefault="00892494" w:rsidP="00A42271"/>
    <w:p w14:paraId="5373A3E9" w14:textId="1663FFE8" w:rsidR="00892494" w:rsidRDefault="00892494" w:rsidP="00A42271"/>
    <w:p w14:paraId="155D2E17" w14:textId="32BDF4C9" w:rsidR="00892494" w:rsidRDefault="00892494" w:rsidP="00A42271"/>
    <w:p w14:paraId="3C6480FC" w14:textId="76B525B3" w:rsidR="00892494" w:rsidRDefault="00892494" w:rsidP="00A42271"/>
    <w:p w14:paraId="1E744249" w14:textId="6D1FA08A" w:rsidR="00892494" w:rsidRDefault="00892494" w:rsidP="00A42271"/>
    <w:p w14:paraId="715ECCE9" w14:textId="5CE7ED5F" w:rsidR="00892494" w:rsidRDefault="00892494" w:rsidP="00A42271"/>
    <w:p w14:paraId="488A308D" w14:textId="78755F4B" w:rsidR="00892494" w:rsidRDefault="00892494" w:rsidP="00A42271"/>
    <w:p w14:paraId="49D5CACA" w14:textId="29D17BAE" w:rsidR="00892494" w:rsidRDefault="00892494" w:rsidP="00A42271"/>
    <w:p w14:paraId="648282F2" w14:textId="7DE67BB7" w:rsidR="00892494" w:rsidRDefault="00892494" w:rsidP="00A42271"/>
    <w:p w14:paraId="0E251AB6" w14:textId="407E7C14" w:rsidR="00892494" w:rsidRDefault="00892494" w:rsidP="00A42271"/>
    <w:p w14:paraId="4F6ADB70" w14:textId="77777777" w:rsidR="00892494" w:rsidRDefault="00892494" w:rsidP="00A42271"/>
    <w:p w14:paraId="7152141E" w14:textId="19E120DD" w:rsidR="00831D08" w:rsidRPr="00831D08" w:rsidRDefault="00831D08" w:rsidP="00A42271">
      <w:pPr>
        <w:rPr>
          <w:b/>
          <w:bCs/>
        </w:rPr>
      </w:pPr>
      <w:proofErr w:type="gramStart"/>
      <w:r w:rsidRPr="00831D08">
        <w:rPr>
          <w:b/>
          <w:bCs/>
        </w:rPr>
        <w:t>4  Explain</w:t>
      </w:r>
      <w:proofErr w:type="gramEnd"/>
      <w:r w:rsidRPr="00831D08">
        <w:rPr>
          <w:b/>
          <w:bCs/>
        </w:rPr>
        <w:t xml:space="preserve"> the Output</w:t>
      </w:r>
    </w:p>
    <w:p w14:paraId="5FE8E241" w14:textId="77FD595C" w:rsidR="00831D08" w:rsidRDefault="00831D08" w:rsidP="00443339">
      <w:r>
        <w:t>What exactly is the output, likely best with screen shots.</w:t>
      </w:r>
    </w:p>
    <w:p w14:paraId="435E76AD" w14:textId="2F7351B4" w:rsidR="00443339" w:rsidRDefault="00443339" w:rsidP="00B17A43">
      <w:pPr>
        <w:jc w:val="center"/>
      </w:pPr>
      <w:r>
        <w:rPr>
          <w:noProof/>
        </w:rPr>
        <w:drawing>
          <wp:inline distT="0" distB="0" distL="0" distR="0" wp14:anchorId="76122960" wp14:editId="12984E37">
            <wp:extent cx="5731510" cy="206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E4AF" w14:textId="7E1394D9" w:rsidR="00443339" w:rsidRDefault="00892494" w:rsidP="00A42271">
      <w:r>
        <w:t>--&gt;</w:t>
      </w:r>
      <w:r w:rsidR="00443339">
        <w:t>’Sequence Number’ column: the number of datafile in all sequence.</w:t>
      </w:r>
    </w:p>
    <w:p w14:paraId="7DADDD20" w14:textId="2235DAFB" w:rsidR="00443339" w:rsidRPr="00443339" w:rsidRDefault="00443339" w:rsidP="00443339">
      <w:r>
        <w:t>--&gt;The ‘Comment’ column: sample name, labelled by yourself when measuring.</w:t>
      </w:r>
    </w:p>
    <w:p w14:paraId="1B62DFB9" w14:textId="789816C1" w:rsidR="00443339" w:rsidRPr="00443339" w:rsidRDefault="00443339" w:rsidP="00443339">
      <w:pPr>
        <w:rPr>
          <w:lang w:val="en-US"/>
        </w:rPr>
      </w:pPr>
      <w:r w:rsidRPr="00443339">
        <w:rPr>
          <w:lang w:val="en-US"/>
        </w:rPr>
        <w:t>--&gt; ‘Spot size (um)’, ‘Laser HV (kV)’, ‘Laser Energy (</w:t>
      </w:r>
      <w:proofErr w:type="spellStart"/>
      <w:r w:rsidRPr="00443339">
        <w:rPr>
          <w:lang w:val="en-US"/>
        </w:rPr>
        <w:t>mJ</w:t>
      </w:r>
      <w:proofErr w:type="spellEnd"/>
      <w:r w:rsidRPr="00443339">
        <w:rPr>
          <w:lang w:val="en-US"/>
        </w:rPr>
        <w:t>)’: useful information selected from laser parameters.</w:t>
      </w:r>
    </w:p>
    <w:p w14:paraId="529DCDDE" w14:textId="6C0EB39B" w:rsidR="00B17A43" w:rsidRDefault="00443339" w:rsidP="00A42271">
      <w:r>
        <w:t>--&gt;</w:t>
      </w:r>
      <w:r w:rsidR="00B17A43">
        <w:t>The ‘filename’ column: name of datafile.</w:t>
      </w:r>
    </w:p>
    <w:p w14:paraId="0B0D38F9" w14:textId="7F6D962C" w:rsidR="003B3517" w:rsidRDefault="003B3517" w:rsidP="00A42271">
      <w:r>
        <w:t>--&gt;from ‘11B’ to ‘</w:t>
      </w:r>
      <w:proofErr w:type="spellStart"/>
      <w:r>
        <w:t>factor_iso</w:t>
      </w:r>
      <w:proofErr w:type="spellEnd"/>
      <w:r>
        <w:t>’: all results from Neptune. ‘[B]_corrected’ is calculated B concentrations from 11B. ‘</w:t>
      </w:r>
      <w:r w:rsidRPr="00581D7C">
        <w:t>δ11B</w:t>
      </w:r>
      <w:r>
        <w:t>’ and ‘</w:t>
      </w:r>
      <w:r w:rsidRPr="00581D7C">
        <w:t>δ11B</w:t>
      </w:r>
      <w:r>
        <w:t>_se’column</w:t>
      </w:r>
      <w:r w:rsidRPr="003B3517">
        <w:t xml:space="preserve"> </w:t>
      </w:r>
      <w:r>
        <w:t xml:space="preserve">are calculated isotope results and </w:t>
      </w:r>
      <w:proofErr w:type="spellStart"/>
      <w:r>
        <w:t>erros</w:t>
      </w:r>
      <w:proofErr w:type="spellEnd"/>
      <w:r>
        <w:t>.</w:t>
      </w:r>
    </w:p>
    <w:p w14:paraId="588EA572" w14:textId="5BD0B61C" w:rsidR="00892494" w:rsidRDefault="003B3517" w:rsidP="00A42271">
      <w:r>
        <w:t>--&gt;from ‘Li’, ‘B’ to ‘U’ are all trace element results from Element XR.</w:t>
      </w:r>
    </w:p>
    <w:p w14:paraId="37C789FB" w14:textId="77777777" w:rsidR="003B3517" w:rsidRDefault="003B3517" w:rsidP="00A42271"/>
    <w:p w14:paraId="465C363C" w14:textId="6CAD89DC" w:rsidR="00A42271" w:rsidRDefault="00A42271" w:rsidP="00A42271">
      <w:r>
        <w:t>(</w:t>
      </w:r>
      <w:proofErr w:type="gramStart"/>
      <w:r>
        <w:t>the</w:t>
      </w:r>
      <w:proofErr w:type="gramEnd"/>
      <w:r>
        <w:t xml:space="preserve"> following is copied from what was a ‘text’ file.)</w:t>
      </w:r>
    </w:p>
    <w:p w14:paraId="3F8BA0ED" w14:textId="69C6D5A2" w:rsidR="00A42271" w:rsidRPr="00A42271" w:rsidRDefault="00A42271" w:rsidP="00A42271">
      <w:r w:rsidRPr="00A42271">
        <w:t>1.</w:t>
      </w:r>
      <w:r>
        <w:t xml:space="preserve"> </w:t>
      </w:r>
      <w:r w:rsidRPr="00A42271">
        <w:t>csv files are changed from original .exp file</w:t>
      </w:r>
    </w:p>
    <w:p w14:paraId="0A9B4E76" w14:textId="6AA96B81" w:rsidR="00A42271" w:rsidRDefault="00A42271" w:rsidP="00A42271">
      <w:r w:rsidRPr="00A42271">
        <w:t>2. data automatically from machine can be found in 'data/original data type'.</w:t>
      </w:r>
    </w:p>
    <w:sectPr w:rsidR="00A4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5DA"/>
    <w:multiLevelType w:val="hybridMultilevel"/>
    <w:tmpl w:val="A3989236"/>
    <w:lvl w:ilvl="0" w:tplc="56B4884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934D6"/>
    <w:multiLevelType w:val="hybridMultilevel"/>
    <w:tmpl w:val="780AACA2"/>
    <w:lvl w:ilvl="0" w:tplc="F08A8B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265"/>
    <w:multiLevelType w:val="hybridMultilevel"/>
    <w:tmpl w:val="94A4CEE2"/>
    <w:lvl w:ilvl="0" w:tplc="857457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27F06"/>
    <w:multiLevelType w:val="hybridMultilevel"/>
    <w:tmpl w:val="BC6CFC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B36C4"/>
    <w:multiLevelType w:val="hybridMultilevel"/>
    <w:tmpl w:val="0B0C3D9E"/>
    <w:lvl w:ilvl="0" w:tplc="2FFEA888">
      <w:start w:val="20"/>
      <w:numFmt w:val="bullet"/>
      <w:lvlText w:val="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6706160"/>
    <w:multiLevelType w:val="hybridMultilevel"/>
    <w:tmpl w:val="D008528C"/>
    <w:lvl w:ilvl="0" w:tplc="5D1EDBF4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71"/>
    <w:rsid w:val="000305DC"/>
    <w:rsid w:val="00177D50"/>
    <w:rsid w:val="001A083B"/>
    <w:rsid w:val="001B2475"/>
    <w:rsid w:val="001C46FF"/>
    <w:rsid w:val="002246BE"/>
    <w:rsid w:val="002853D1"/>
    <w:rsid w:val="002A12FC"/>
    <w:rsid w:val="002B57EC"/>
    <w:rsid w:val="002F4730"/>
    <w:rsid w:val="0035044B"/>
    <w:rsid w:val="003B3517"/>
    <w:rsid w:val="003B78DA"/>
    <w:rsid w:val="003F384F"/>
    <w:rsid w:val="00406F4A"/>
    <w:rsid w:val="00443339"/>
    <w:rsid w:val="00515E37"/>
    <w:rsid w:val="00581D7C"/>
    <w:rsid w:val="005B2E9E"/>
    <w:rsid w:val="005E0433"/>
    <w:rsid w:val="00610E5F"/>
    <w:rsid w:val="00613F56"/>
    <w:rsid w:val="006559F1"/>
    <w:rsid w:val="00696A26"/>
    <w:rsid w:val="006C1425"/>
    <w:rsid w:val="007D5089"/>
    <w:rsid w:val="00801D65"/>
    <w:rsid w:val="00831D08"/>
    <w:rsid w:val="00833DEE"/>
    <w:rsid w:val="00867ACA"/>
    <w:rsid w:val="008750F9"/>
    <w:rsid w:val="008763B5"/>
    <w:rsid w:val="008842E8"/>
    <w:rsid w:val="00892494"/>
    <w:rsid w:val="00896EE2"/>
    <w:rsid w:val="00905292"/>
    <w:rsid w:val="0091308E"/>
    <w:rsid w:val="00943B6F"/>
    <w:rsid w:val="009979DE"/>
    <w:rsid w:val="009E5D21"/>
    <w:rsid w:val="009F22BD"/>
    <w:rsid w:val="00A02B2E"/>
    <w:rsid w:val="00A373A1"/>
    <w:rsid w:val="00A42271"/>
    <w:rsid w:val="00A95694"/>
    <w:rsid w:val="00B17A43"/>
    <w:rsid w:val="00BE0560"/>
    <w:rsid w:val="00C43A06"/>
    <w:rsid w:val="00C4648D"/>
    <w:rsid w:val="00C7615B"/>
    <w:rsid w:val="00CC10D2"/>
    <w:rsid w:val="00CE2A85"/>
    <w:rsid w:val="00CE4479"/>
    <w:rsid w:val="00CF160C"/>
    <w:rsid w:val="00D04953"/>
    <w:rsid w:val="00DA3A63"/>
    <w:rsid w:val="00DD443B"/>
    <w:rsid w:val="00E44AE7"/>
    <w:rsid w:val="00E7703F"/>
    <w:rsid w:val="00EC488E"/>
    <w:rsid w:val="00EE6279"/>
    <w:rsid w:val="00F1421A"/>
    <w:rsid w:val="00F44F5F"/>
    <w:rsid w:val="00F56F22"/>
    <w:rsid w:val="00F76BBE"/>
    <w:rsid w:val="00F96178"/>
    <w:rsid w:val="00FF1B58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4358"/>
  <w15:chartTrackingRefBased/>
  <w15:docId w15:val="{85CDC1A3-7F79-0443-BCD7-CFA3B765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 Frankfurt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Hezel</dc:creator>
  <cp:keywords/>
  <dc:description/>
  <cp:lastModifiedBy>Jie Xu</cp:lastModifiedBy>
  <cp:revision>58</cp:revision>
  <dcterms:created xsi:type="dcterms:W3CDTF">2023-01-10T20:24:00Z</dcterms:created>
  <dcterms:modified xsi:type="dcterms:W3CDTF">2023-03-17T08:33:00Z</dcterms:modified>
</cp:coreProperties>
</file>