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6757" w14:textId="0C29DF6C" w:rsidR="00B35F02" w:rsidRDefault="00C05A9F">
      <w:pPr>
        <w:rPr>
          <w:b/>
          <w:bCs/>
          <w:lang w:val="en-US"/>
        </w:rPr>
      </w:pPr>
      <w:r w:rsidRPr="00C05A9F">
        <w:rPr>
          <w:b/>
          <w:bCs/>
          <w:lang w:val="en-US"/>
        </w:rPr>
        <w:t>Next steps</w:t>
      </w:r>
    </w:p>
    <w:p w14:paraId="1855EA88" w14:textId="51B33554" w:rsidR="00C05A9F" w:rsidRDefault="00265FCF">
      <w:pPr>
        <w:rPr>
          <w:b/>
          <w:bCs/>
          <w:lang w:val="en-US"/>
        </w:rPr>
      </w:pPr>
      <w:r w:rsidRPr="00265FCF">
        <w:rPr>
          <w:b/>
          <w:bCs/>
          <w:lang w:val="en-US"/>
        </w:rPr>
        <w:t>7au_eos_mpnn-2_lig_3</w:t>
      </w:r>
    </w:p>
    <w:p w14:paraId="7D873799" w14:textId="105096B7" w:rsidR="00C05A9F" w:rsidRPr="00C05A9F" w:rsidRDefault="00C05A9F" w:rsidP="00C05A9F">
      <w:pPr>
        <w:pStyle w:val="ListParagraph"/>
        <w:numPr>
          <w:ilvl w:val="0"/>
          <w:numId w:val="1"/>
        </w:numPr>
        <w:rPr>
          <w:lang w:val="en-US"/>
        </w:rPr>
      </w:pPr>
      <w:r w:rsidRPr="00C05A9F">
        <w:rPr>
          <w:lang w:val="en-US"/>
        </w:rPr>
        <w:t>Do the two mutations LZX suggested</w:t>
      </w:r>
    </w:p>
    <w:p w14:paraId="0CC8ECBB" w14:textId="6321120A" w:rsidR="00C05A9F" w:rsidRPr="00C05A9F" w:rsidRDefault="00C05A9F" w:rsidP="00C05A9F">
      <w:pPr>
        <w:pStyle w:val="ListParagraph"/>
        <w:numPr>
          <w:ilvl w:val="1"/>
          <w:numId w:val="1"/>
        </w:numPr>
        <w:rPr>
          <w:lang w:val="en-US"/>
        </w:rPr>
      </w:pPr>
      <w:r w:rsidRPr="00C05A9F">
        <w:rPr>
          <w:lang w:val="en-US"/>
        </w:rPr>
        <w:t>directly change in program and dock</w:t>
      </w:r>
    </w:p>
    <w:p w14:paraId="3FF171EE" w14:textId="0B8D4EC2" w:rsidR="00C05A9F" w:rsidRDefault="00C05A9F" w:rsidP="00C05A9F">
      <w:pPr>
        <w:pStyle w:val="ListParagraph"/>
        <w:numPr>
          <w:ilvl w:val="1"/>
          <w:numId w:val="1"/>
        </w:numPr>
        <w:rPr>
          <w:lang w:val="en-US"/>
        </w:rPr>
      </w:pPr>
      <w:r w:rsidRPr="00C05A9F">
        <w:rPr>
          <w:lang w:val="en-US"/>
        </w:rPr>
        <w:t xml:space="preserve">use original </w:t>
      </w:r>
      <w:r w:rsidR="00265FCF">
        <w:rPr>
          <w:lang w:val="en-US"/>
        </w:rPr>
        <w:t xml:space="preserve">post-protein mpnn </w:t>
      </w:r>
      <w:r w:rsidRPr="00C05A9F">
        <w:rPr>
          <w:lang w:val="en-US"/>
        </w:rPr>
        <w:t>AF3 template then send to ligand mpnn, but bias the two amino acids towards the ones LZX wanted</w:t>
      </w:r>
    </w:p>
    <w:p w14:paraId="7D5541A0" w14:textId="3876165D" w:rsidR="004546B5" w:rsidRDefault="004546B5" w:rsidP="00454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Best high temp design doesn’t work</w:t>
      </w:r>
    </w:p>
    <w:p w14:paraId="5C0F86C2" w14:textId="267B2B6A" w:rsidR="004546B5" w:rsidRDefault="004546B5" w:rsidP="00454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Best side chain packing design has one with no clash and no h-bonds with substrate at a new binding spot. i.e. everything different.</w:t>
      </w:r>
    </w:p>
    <w:p w14:paraId="42CB1552" w14:textId="456FBA91" w:rsidR="00265FCF" w:rsidRPr="00C05A9F" w:rsidRDefault="00265FCF" w:rsidP="00C05A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the vinodock best model as template for ligand mpnn.</w:t>
      </w:r>
    </w:p>
    <w:p w14:paraId="27C4C360" w14:textId="77777777" w:rsidR="00C05A9F" w:rsidRPr="00C05A9F" w:rsidRDefault="00C05A9F" w:rsidP="00C05A9F">
      <w:pPr>
        <w:pStyle w:val="ListParagraph"/>
        <w:ind w:left="1440"/>
        <w:rPr>
          <w:lang w:val="en-US"/>
        </w:rPr>
      </w:pPr>
    </w:p>
    <w:p w14:paraId="241CDC87" w14:textId="27AF339A" w:rsidR="00C05A9F" w:rsidRPr="00C05A9F" w:rsidRDefault="00C05A9F" w:rsidP="00C05A9F">
      <w:pPr>
        <w:pStyle w:val="ListParagraph"/>
        <w:numPr>
          <w:ilvl w:val="0"/>
          <w:numId w:val="1"/>
        </w:numPr>
        <w:rPr>
          <w:lang w:val="en-US"/>
        </w:rPr>
      </w:pPr>
      <w:r w:rsidRPr="00C05A9F">
        <w:rPr>
          <w:lang w:val="en-US"/>
        </w:rPr>
        <w:t>Trying manually redesigning the active site for eosin and then diffuse around it.</w:t>
      </w:r>
    </w:p>
    <w:sectPr w:rsidR="00C05A9F" w:rsidRPr="00C05A9F" w:rsidSect="00FF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44F89"/>
    <w:multiLevelType w:val="hybridMultilevel"/>
    <w:tmpl w:val="0A3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22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F"/>
    <w:rsid w:val="00265FCF"/>
    <w:rsid w:val="004546B5"/>
    <w:rsid w:val="00613ECC"/>
    <w:rsid w:val="0068565C"/>
    <w:rsid w:val="00701A38"/>
    <w:rsid w:val="00B35F02"/>
    <w:rsid w:val="00B56E83"/>
    <w:rsid w:val="00C05A9F"/>
    <w:rsid w:val="00EE765E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6367"/>
  <w15:chartTrackingRefBased/>
  <w15:docId w15:val="{F9C40ABD-DA08-4AAE-9300-6BC4F27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Qing Wei Cheang</cp:lastModifiedBy>
  <cp:revision>3</cp:revision>
  <dcterms:created xsi:type="dcterms:W3CDTF">2024-06-07T08:08:00Z</dcterms:created>
  <dcterms:modified xsi:type="dcterms:W3CDTF">2024-06-11T08:44:00Z</dcterms:modified>
</cp:coreProperties>
</file>