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58.png" ContentType="image/png"/>
  <Override PartName="/word/media/rId93.png" ContentType="image/png"/>
  <Override PartName="/word/media/rId73.png" ContentType="image/png"/>
  <Override PartName="/word/media/rId45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Identifying</w:t>
      </w:r>
      <w:r>
        <w:t xml:space="preserve"> </w:t>
      </w:r>
      <w:r>
        <w:t xml:space="preserve">individuals</w:t>
      </w:r>
      <w:r>
        <w:t xml:space="preserve"> </w:t>
      </w:r>
      <w:r>
        <w:t xml:space="preserve">most</w:t>
      </w:r>
      <w:r>
        <w:t xml:space="preserve"> </w:t>
      </w:r>
      <w:r>
        <w:t xml:space="preserve">likely</w:t>
      </w:r>
      <w:r>
        <w:t xml:space="preserve"> </w:t>
      </w:r>
      <w:r>
        <w:t xml:space="preserve">to</w:t>
      </w:r>
      <w:r>
        <w:t xml:space="preserve"> </w:t>
      </w:r>
      <w:r>
        <w:t xml:space="preserve">click</w:t>
      </w:r>
      <w:r>
        <w:t xml:space="preserve"> </w:t>
      </w:r>
      <w:r>
        <w:t xml:space="preserve">an</w:t>
      </w:r>
      <w:r>
        <w:t xml:space="preserve"> </w:t>
      </w:r>
      <w:r>
        <w:t xml:space="preserve">ad</w:t>
      </w:r>
    </w:p>
    <w:p>
      <w:pPr>
        <w:pStyle w:val="Author"/>
      </w:pPr>
      <w:r>
        <w:t xml:space="preserve">Geoffrey</w:t>
      </w:r>
      <w:r>
        <w:t xml:space="preserve"> </w:t>
      </w:r>
      <w:r>
        <w:t xml:space="preserve">Chege</w:t>
      </w:r>
    </w:p>
    <w:p>
      <w:pPr>
        <w:pStyle w:val="Date"/>
      </w:pPr>
      <w:r>
        <w:t xml:space="preserve">2022-03-18</w:t>
      </w:r>
    </w:p>
    <w:bookmarkStart w:id="25" w:name="introduction"/>
    <w:p>
      <w:pPr>
        <w:pStyle w:val="Heading2"/>
      </w:pPr>
      <w:r>
        <w:t xml:space="preserve">1. Introduction</w:t>
      </w:r>
    </w:p>
    <w:bookmarkStart w:id="20" w:name="defining-the-question"/>
    <w:p>
      <w:pPr>
        <w:pStyle w:val="Heading3"/>
      </w:pPr>
      <w:r>
        <w:t xml:space="preserve">1.1 Defining the question</w:t>
      </w:r>
    </w:p>
    <w:p>
      <w:pPr>
        <w:numPr>
          <w:ilvl w:val="0"/>
          <w:numId w:val="1001"/>
        </w:numPr>
        <w:pStyle w:val="Compact"/>
      </w:pPr>
      <w:r>
        <w:t xml:space="preserve">Determine which individuals are most likely to click on an ad from the Exploratory Data Analysis</w:t>
      </w:r>
    </w:p>
    <w:bookmarkEnd w:id="20"/>
    <w:bookmarkStart w:id="21" w:name="the-context"/>
    <w:p>
      <w:pPr>
        <w:pStyle w:val="Heading3"/>
      </w:pPr>
      <w:r>
        <w:t xml:space="preserve">1.2 The Context</w:t>
      </w:r>
    </w:p>
    <w:p>
      <w:pPr>
        <w:numPr>
          <w:ilvl w:val="0"/>
          <w:numId w:val="1002"/>
        </w:numPr>
        <w:pStyle w:val="Compact"/>
      </w:pPr>
      <w:r>
        <w:t xml:space="preserve">A Kenyan entrepreneur has created an online cryptography course and would want to advertise it on her blog.</w:t>
      </w:r>
    </w:p>
    <w:p>
      <w:pPr>
        <w:numPr>
          <w:ilvl w:val="0"/>
          <w:numId w:val="1002"/>
        </w:numPr>
        <w:pStyle w:val="Compact"/>
      </w:pPr>
      <w:r>
        <w:t xml:space="preserve">She currently targets audiences originating from various countries.</w:t>
      </w:r>
    </w:p>
    <w:p>
      <w:pPr>
        <w:numPr>
          <w:ilvl w:val="0"/>
          <w:numId w:val="1002"/>
        </w:numPr>
        <w:pStyle w:val="Compact"/>
      </w:pPr>
      <w:r>
        <w:t xml:space="preserve">In the past, she ran ads to advertise a related course on the same blog and collected data in the process.</w:t>
      </w:r>
    </w:p>
    <w:p>
      <w:pPr>
        <w:numPr>
          <w:ilvl w:val="0"/>
          <w:numId w:val="1002"/>
        </w:numPr>
        <w:pStyle w:val="Compact"/>
      </w:pPr>
      <w:r>
        <w:t xml:space="preserve">She would now like to employ my services as a Data Science Consultant to help her identify which individuals are most likely to click on her ads.</w:t>
      </w:r>
    </w:p>
    <w:bookmarkEnd w:id="21"/>
    <w:bookmarkStart w:id="22" w:name="metric-for-success"/>
    <w:p>
      <w:pPr>
        <w:pStyle w:val="Heading3"/>
      </w:pPr>
      <w:r>
        <w:t xml:space="preserve">1.3 Metric for success</w:t>
      </w:r>
    </w:p>
    <w:p>
      <w:pPr>
        <w:numPr>
          <w:ilvl w:val="0"/>
          <w:numId w:val="1003"/>
        </w:numPr>
        <w:pStyle w:val="Compact"/>
      </w:pPr>
      <w:r>
        <w:t xml:space="preserve">Clear indication of which individuals are likely to click on an ad i.e. Gender, location, income, daily internet usage.</w:t>
      </w:r>
    </w:p>
    <w:bookmarkEnd w:id="22"/>
    <w:bookmarkStart w:id="23" w:name="experimental-design-taken"/>
    <w:p>
      <w:pPr>
        <w:pStyle w:val="Heading3"/>
      </w:pPr>
      <w:r>
        <w:t xml:space="preserve">1.4 Experimental Design Taken</w:t>
      </w:r>
    </w:p>
    <w:p>
      <w:pPr>
        <w:numPr>
          <w:ilvl w:val="0"/>
          <w:numId w:val="1004"/>
        </w:numPr>
        <w:pStyle w:val="Compact"/>
      </w:pPr>
      <w:r>
        <w:t xml:space="preserve">Installing packages and loading libraries needed</w:t>
      </w:r>
    </w:p>
    <w:p>
      <w:pPr>
        <w:numPr>
          <w:ilvl w:val="0"/>
          <w:numId w:val="1004"/>
        </w:numPr>
        <w:pStyle w:val="Compact"/>
      </w:pPr>
      <w:r>
        <w:t xml:space="preserve">Loading the data</w:t>
      </w:r>
    </w:p>
    <w:p>
      <w:pPr>
        <w:numPr>
          <w:ilvl w:val="0"/>
          <w:numId w:val="1004"/>
        </w:numPr>
        <w:pStyle w:val="Compact"/>
      </w:pPr>
      <w:r>
        <w:t xml:space="preserve">Data Cleaning</w:t>
      </w:r>
    </w:p>
    <w:p>
      <w:pPr>
        <w:numPr>
          <w:ilvl w:val="0"/>
          <w:numId w:val="1004"/>
        </w:numPr>
        <w:pStyle w:val="Compact"/>
      </w:pPr>
      <w:r>
        <w:t xml:space="preserve">Exploratory Data Analysis:</w:t>
      </w:r>
    </w:p>
    <w:p>
      <w:pPr>
        <w:numPr>
          <w:ilvl w:val="1"/>
          <w:numId w:val="1005"/>
        </w:numPr>
        <w:pStyle w:val="Compact"/>
      </w:pPr>
      <w:r>
        <w:t xml:space="preserve">Univariate Analysis</w:t>
      </w:r>
    </w:p>
    <w:p>
      <w:pPr>
        <w:numPr>
          <w:ilvl w:val="1"/>
          <w:numId w:val="1005"/>
        </w:numPr>
        <w:pStyle w:val="Compact"/>
      </w:pPr>
      <w:r>
        <w:t xml:space="preserve">Bivariate Analysis</w:t>
      </w:r>
    </w:p>
    <w:bookmarkEnd w:id="23"/>
    <w:bookmarkStart w:id="24" w:name="appropriateness-of-the-available-data"/>
    <w:p>
      <w:pPr>
        <w:pStyle w:val="Heading3"/>
      </w:pPr>
      <w:r>
        <w:t xml:space="preserve">1.5 Appropriateness of the available data</w:t>
      </w:r>
    </w:p>
    <w:p>
      <w:pPr>
        <w:numPr>
          <w:ilvl w:val="0"/>
          <w:numId w:val="1006"/>
        </w:numPr>
        <w:pStyle w:val="Compact"/>
      </w:pPr>
      <w:r>
        <w:t xml:space="preserve">The columns in the dataset include:</w:t>
      </w:r>
    </w:p>
    <w:p>
      <w:pPr>
        <w:numPr>
          <w:ilvl w:val="1"/>
          <w:numId w:val="1007"/>
        </w:numPr>
        <w:pStyle w:val="Compact"/>
      </w:pPr>
      <w:r>
        <w:t xml:space="preserve">Daily_Time_Spent_on_Site</w:t>
      </w:r>
    </w:p>
    <w:p>
      <w:pPr>
        <w:numPr>
          <w:ilvl w:val="1"/>
          <w:numId w:val="1007"/>
        </w:numPr>
        <w:pStyle w:val="Compact"/>
      </w:pPr>
      <w:r>
        <w:t xml:space="preserve">Age</w:t>
      </w:r>
    </w:p>
    <w:p>
      <w:pPr>
        <w:numPr>
          <w:ilvl w:val="1"/>
          <w:numId w:val="1007"/>
        </w:numPr>
        <w:pStyle w:val="Compact"/>
      </w:pPr>
      <w:r>
        <w:t xml:space="preserve">Area_Income</w:t>
      </w:r>
    </w:p>
    <w:p>
      <w:pPr>
        <w:numPr>
          <w:ilvl w:val="1"/>
          <w:numId w:val="1007"/>
        </w:numPr>
        <w:pStyle w:val="Compact"/>
      </w:pPr>
      <w:r>
        <w:t xml:space="preserve">Daily_Internet_Usage</w:t>
      </w:r>
    </w:p>
    <w:p>
      <w:pPr>
        <w:numPr>
          <w:ilvl w:val="1"/>
          <w:numId w:val="1007"/>
        </w:numPr>
        <w:pStyle w:val="Compact"/>
      </w:pPr>
      <w:r>
        <w:t xml:space="preserve">Ad_Topic_Line</w:t>
      </w:r>
    </w:p>
    <w:p>
      <w:pPr>
        <w:numPr>
          <w:ilvl w:val="1"/>
          <w:numId w:val="1007"/>
        </w:numPr>
        <w:pStyle w:val="Compact"/>
      </w:pPr>
      <w:r>
        <w:t xml:space="preserve">City</w:t>
      </w:r>
    </w:p>
    <w:p>
      <w:pPr>
        <w:numPr>
          <w:ilvl w:val="1"/>
          <w:numId w:val="1007"/>
        </w:numPr>
        <w:pStyle w:val="Compact"/>
      </w:pPr>
      <w:r>
        <w:t xml:space="preserve">Male</w:t>
      </w:r>
    </w:p>
    <w:p>
      <w:pPr>
        <w:numPr>
          <w:ilvl w:val="1"/>
          <w:numId w:val="1007"/>
        </w:numPr>
        <w:pStyle w:val="Compact"/>
      </w:pPr>
      <w:r>
        <w:t xml:space="preserve">Country</w:t>
      </w:r>
    </w:p>
    <w:p>
      <w:pPr>
        <w:numPr>
          <w:ilvl w:val="1"/>
          <w:numId w:val="1007"/>
        </w:numPr>
        <w:pStyle w:val="Compact"/>
      </w:pPr>
      <w:r>
        <w:t xml:space="preserve">Timestamp</w:t>
      </w:r>
    </w:p>
    <w:p>
      <w:pPr>
        <w:numPr>
          <w:ilvl w:val="1"/>
          <w:numId w:val="1007"/>
        </w:numPr>
        <w:pStyle w:val="Compact"/>
      </w:pPr>
      <w:r>
        <w:t xml:space="preserve">Clicked_on_Ad</w:t>
      </w:r>
    </w:p>
    <w:bookmarkEnd w:id="24"/>
    <w:bookmarkEnd w:id="25"/>
    <w:bookmarkStart w:id="26" w:name="X422c1b051f6a7031eb0bc594c201230af6ad1f1"/>
    <w:p>
      <w:pPr>
        <w:pStyle w:val="Heading2"/>
      </w:pPr>
      <w:r>
        <w:t xml:space="preserve">2. Installing and loading Necessary Packages</w:t>
      </w:r>
    </w:p>
    <w:bookmarkEnd w:id="26"/>
    <w:bookmarkStart w:id="27" w:name="loading-the-data"/>
    <w:p>
      <w:pPr>
        <w:pStyle w:val="Heading2"/>
      </w:pPr>
      <w:r>
        <w:t xml:space="preserve">3. Loading the Data</w:t>
      </w:r>
    </w:p>
    <w:p>
      <w:pPr>
        <w:pStyle w:val="SourceCode"/>
      </w:pPr>
      <w:r>
        <w:rPr>
          <w:rStyle w:val="NormalTok"/>
        </w:rPr>
        <w:t xml:space="preserve">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"C:/Users/user/Downloads/advertising.csv"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bookmarkEnd w:id="27"/>
    <w:bookmarkStart w:id="50" w:name="data-cleaning"/>
    <w:p>
      <w:pPr>
        <w:pStyle w:val="Heading2"/>
      </w:pPr>
      <w:r>
        <w:t xml:space="preserve">4. Data Cleaning</w:t>
      </w:r>
    </w:p>
    <w:bookmarkStart w:id="28" w:name="checking-the-attribute-types"/>
    <w:p>
      <w:pPr>
        <w:pStyle w:val="Heading3"/>
      </w:pPr>
      <w:r>
        <w:t xml:space="preserve">4.1 Checking the attribute types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"numeric"                "integer"                "numeric"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"numeric"              "character"              "character"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"integer"              "character"              "character"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"integer"</w:t>
      </w:r>
    </w:p>
    <w:bookmarkEnd w:id="28"/>
    <w:bookmarkStart w:id="29" w:name="X0add33e27285b798435ba6e82372ecaa2470c82"/>
    <w:p>
      <w:pPr>
        <w:pStyle w:val="Heading3"/>
      </w:pPr>
      <w:r>
        <w:t xml:space="preserve">4.2 converting time variable from character to date and time (POSIXct) format</w:t>
      </w:r>
    </w:p>
    <w:p>
      <w:pPr>
        <w:pStyle w:val="SourceCode"/>
      </w:pP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</w:p>
    <w:bookmarkEnd w:id="29"/>
    <w:bookmarkStart w:id="30" w:name="checking-for-duplicates"/>
    <w:p>
      <w:pPr>
        <w:pStyle w:val="Heading3"/>
      </w:pPr>
      <w:r>
        <w:t xml:space="preserve">4.3 Checking for duplicates</w:t>
      </w:r>
    </w:p>
    <w:p>
      <w:pPr>
        <w:pStyle w:val="SourceCode"/>
      </w:pPr>
      <w:r>
        <w:rPr>
          <w:rStyle w:val="NormalTok"/>
        </w:rPr>
        <w:t xml:space="preserve">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(ad),]</w:t>
      </w:r>
      <w:r>
        <w:br/>
      </w:r>
      <w:r>
        <w:br/>
      </w:r>
      <w:r>
        <w:rPr>
          <w:rStyle w:val="NormalTok"/>
        </w:rPr>
        <w:t xml:space="preserve">duplicates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 Area.Income             </w:t>
      </w:r>
      <w:r>
        <w:br/>
      </w:r>
      <w:r>
        <w:rPr>
          <w:rStyle w:val="VerbatimChar"/>
        </w:rPr>
        <w:t xml:space="preserve">##  [4] Daily.Internet.Usage    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 Timestamp               </w:t>
      </w:r>
      <w:r>
        <w:br/>
      </w:r>
      <w:r>
        <w:rPr>
          <w:rStyle w:val="VerbatimChar"/>
        </w:rPr>
        <w:t xml:space="preserve">## [10]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There are no duplicates in the dataset</w:t>
      </w:r>
    </w:p>
    <w:bookmarkEnd w:id="30"/>
    <w:bookmarkStart w:id="31" w:name="checking-for-null-values"/>
    <w:p>
      <w:pPr>
        <w:pStyle w:val="Heading3"/>
      </w:pPr>
      <w:r>
        <w:t xml:space="preserve">4.4 checking for null values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(ad))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FirstParagraph"/>
      </w:pPr>
      <w:r>
        <w:t xml:space="preserve">There are no null values in the dataset</w:t>
      </w:r>
    </w:p>
    <w:bookmarkEnd w:id="31"/>
    <w:bookmarkStart w:id="32" w:name="checking-column-names"/>
    <w:p>
      <w:pPr>
        <w:pStyle w:val="Heading3"/>
      </w:pPr>
      <w:r>
        <w:t xml:space="preserve">4.5 checking column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FirstParagraph"/>
      </w:pPr>
      <w:r>
        <w:t xml:space="preserve">Replacing the periods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with underscores “_”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(ad))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[1] "Daily_Time_Spent_on_Site" "Age"                     </w:t>
      </w:r>
      <w:r>
        <w:br/>
      </w:r>
      <w:r>
        <w:rPr>
          <w:rStyle w:val="VerbatimChar"/>
        </w:rPr>
        <w:t xml:space="preserve">##  [3] "Area_Income"              "Daily_Internet_Usage"    </w:t>
      </w:r>
      <w:r>
        <w:br/>
      </w:r>
      <w:r>
        <w:rPr>
          <w:rStyle w:val="VerbatimChar"/>
        </w:rPr>
        <w:t xml:space="preserve">##  [5] "Ad_Topic_Line"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"Clicked_on_Ad"</w:t>
      </w:r>
    </w:p>
    <w:bookmarkEnd w:id="32"/>
    <w:bookmarkStart w:id="49" w:name="outliers"/>
    <w:p>
      <w:pPr>
        <w:pStyle w:val="Heading3"/>
      </w:pPr>
      <w:r>
        <w:t xml:space="preserve">4.6 Outliers</w:t>
      </w:r>
    </w:p>
    <w:p>
      <w:pPr>
        <w:pStyle w:val="FirstParagraph"/>
      </w:pPr>
      <w:r>
        <w:t xml:space="preserve">I will use boxplots to check for outliers.</w:t>
      </w:r>
    </w:p>
    <w:bookmarkStart w:id="36" w:name="boxplot-for-area_incom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Area_Income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P_W12_files/figure-docx/boxplot%20income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boxplot-for-ag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P_W12_files/figure-docx/boxplot%20ag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boxplot-for-daily_time_spent_on_sit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Daily_Time_Spent_on_Site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P_W12_files/figure-docx/boxplot%20time%20on%20sit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boxplot-for-daily_internet_usag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Daily_Internet_Usage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P_W12_files/figure-docx/internet%20usag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bookmarkStart w:id="98" w:name="exploratory-data-analysis"/>
    <w:p>
      <w:pPr>
        <w:pStyle w:val="Heading2"/>
      </w:pPr>
      <w:r>
        <w:t xml:space="preserve">5. Exploratory Data Analysis</w:t>
      </w:r>
    </w:p>
    <w:bookmarkStart w:id="62" w:name="univariate-analysis"/>
    <w:p>
      <w:pPr>
        <w:pStyle w:val="Heading3"/>
      </w:pPr>
      <w:r>
        <w:t xml:space="preserve">5.1 Univariate Analysis</w:t>
      </w:r>
    </w:p>
    <w:p>
      <w:pPr>
        <w:pStyle w:val="FirstParagraph"/>
      </w:pPr>
      <w:r>
        <w:t xml:space="preserve">Summary statistics of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Daily_Time_Spent_on_Site      Age         Area_Income    Daily_Internet_Usage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Ad_Topic_Line          City                Male         Country         </w:t>
      </w:r>
      <w:r>
        <w:br/>
      </w:r>
      <w:r>
        <w:rPr>
          <w:rStyle w:val="VerbatimChar"/>
        </w:rPr>
        <w:t xml:space="preserve">##  Length:1000        Length:1000        Min.   :0.000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 xml:space="preserve">##    Timestamp                   Clicked_on_Ad</w:t>
      </w:r>
      <w:r>
        <w:br/>
      </w:r>
      <w:r>
        <w:rPr>
          <w:rStyle w:val="VerbatimChar"/>
        </w:rPr>
        <w:t xml:space="preserve">##  Min.   :2016-01-01 02:52:10   Min.   :0.0  </w:t>
      </w:r>
      <w:r>
        <w:br/>
      </w:r>
      <w:r>
        <w:rPr>
          <w:rStyle w:val="VerbatimChar"/>
        </w:rPr>
        <w:t xml:space="preserve">##  1st Qu.:2016-02-18 02:55:42   1st Qu.:0.0  </w:t>
      </w:r>
      <w:r>
        <w:br/>
      </w:r>
      <w:r>
        <w:rPr>
          <w:rStyle w:val="VerbatimChar"/>
        </w:rPr>
        <w:t xml:space="preserve">##  Median :2016-04-07 17:27:29   Median :0.5  </w:t>
      </w:r>
      <w:r>
        <w:br/>
      </w:r>
      <w:r>
        <w:rPr>
          <w:rStyle w:val="VerbatimChar"/>
        </w:rPr>
        <w:t xml:space="preserve">##  Mean   :2016-04-10 10:34:06   Mean   :0.5  </w:t>
      </w:r>
      <w:r>
        <w:br/>
      </w:r>
      <w:r>
        <w:rPr>
          <w:rStyle w:val="VerbatimChar"/>
        </w:rPr>
        <w:t xml:space="preserve">##  3rd Qu.:2016-05-31 03:18:14   3rd Qu.:1.0  </w:t>
      </w:r>
      <w:r>
        <w:br/>
      </w:r>
      <w:r>
        <w:rPr>
          <w:rStyle w:val="VerbatimChar"/>
        </w:rPr>
        <w:t xml:space="preserve">##  Max.   :2016-07-24 00:22:16   Max.   :1.0</w:t>
      </w:r>
    </w:p>
    <w:p>
      <w:pPr>
        <w:pStyle w:val="FirstParagraph"/>
      </w:pPr>
      <w:r>
        <w:t xml:space="preserve">From the summary statistics, the following can be concluded about these columns:</w:t>
      </w:r>
    </w:p>
    <w:bookmarkStart w:id="51" w:name="daily_time_spent_on_site"/>
    <w:p>
      <w:pPr>
        <w:pStyle w:val="Heading4"/>
      </w:pPr>
      <w:r>
        <w:t xml:space="preserve">Daily_Time_Spent_on_Site:</w:t>
      </w:r>
    </w:p>
    <w:p>
      <w:pPr>
        <w:pStyle w:val="FirstParagraph"/>
      </w:pPr>
      <w:r>
        <w:t xml:space="preserve">mean: 65</w:t>
      </w:r>
    </w:p>
    <w:p>
      <w:pPr>
        <w:pStyle w:val="BodyText"/>
      </w:pPr>
      <w:r>
        <w:t xml:space="preserve">median: 68.22</w:t>
      </w:r>
    </w:p>
    <w:bookmarkEnd w:id="51"/>
    <w:bookmarkStart w:id="52" w:name="age"/>
    <w:p>
      <w:pPr>
        <w:pStyle w:val="Heading4"/>
      </w:pPr>
      <w:r>
        <w:t xml:space="preserve">Age:</w:t>
      </w:r>
    </w:p>
    <w:p>
      <w:pPr>
        <w:pStyle w:val="FirstParagraph"/>
      </w:pPr>
      <w:r>
        <w:t xml:space="preserve">mean: 36.01</w:t>
      </w:r>
    </w:p>
    <w:p>
      <w:pPr>
        <w:pStyle w:val="BodyText"/>
      </w:pPr>
      <w:r>
        <w:t xml:space="preserve">median: 35</w:t>
      </w:r>
    </w:p>
    <w:bookmarkEnd w:id="52"/>
    <w:bookmarkStart w:id="53" w:name="area-income"/>
    <w:p>
      <w:pPr>
        <w:pStyle w:val="Heading4"/>
      </w:pPr>
      <w:r>
        <w:t xml:space="preserve">Area Income:</w:t>
      </w:r>
    </w:p>
    <w:p>
      <w:pPr>
        <w:pStyle w:val="FirstParagraph"/>
      </w:pPr>
      <w:r>
        <w:t xml:space="preserve">mean: 55,000</w:t>
      </w:r>
    </w:p>
    <w:p>
      <w:pPr>
        <w:pStyle w:val="BodyText"/>
      </w:pPr>
      <w:r>
        <w:t xml:space="preserve">median: 57,012</w:t>
      </w:r>
    </w:p>
    <w:bookmarkEnd w:id="53"/>
    <w:bookmarkStart w:id="54" w:name="daily_internet_usage"/>
    <w:p>
      <w:pPr>
        <w:pStyle w:val="Heading4"/>
      </w:pPr>
      <w:r>
        <w:t xml:space="preserve">Daily_Internet_Usage:</w:t>
      </w:r>
    </w:p>
    <w:p>
      <w:pPr>
        <w:pStyle w:val="FirstParagraph"/>
      </w:pPr>
      <w:r>
        <w:t xml:space="preserve">mean: 180</w:t>
      </w:r>
    </w:p>
    <w:p>
      <w:pPr>
        <w:pStyle w:val="BodyText"/>
      </w:pPr>
      <w:r>
        <w:t xml:space="preserve">median: 183.1</w:t>
      </w:r>
    </w:p>
    <w:p>
      <w:pPr>
        <w:pStyle w:val="BodyText"/>
      </w:pPr>
      <w:r>
        <w:t xml:space="preserve">Using describe() to get range, skewness, kurtosis and standard deviation among others: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              vars    n     mean       sd   median  trimmed      mad</w:t>
      </w:r>
      <w:r>
        <w:br/>
      </w:r>
      <w:r>
        <w:rPr>
          <w:rStyle w:val="VerbatimChar"/>
        </w:rPr>
        <w:t xml:space="preserve">## Daily_Time_Spent_on_Site    1 1000    65.00    15.85    68.22    65.74    17.92</w:t>
      </w:r>
      <w:r>
        <w:br/>
      </w:r>
      <w:r>
        <w:rPr>
          <w:rStyle w:val="VerbatimChar"/>
        </w:rPr>
        <w:t xml:space="preserve">## Age                         2 1000    36.01     8.79    35.00    35.51     8.90</w:t>
      </w:r>
      <w:r>
        <w:br/>
      </w:r>
      <w:r>
        <w:rPr>
          <w:rStyle w:val="VerbatimChar"/>
        </w:rPr>
        <w:t xml:space="preserve">## Area_Income                 3 1000 55000.00 13414.63 57012.30 56038.94 13316.62</w:t>
      </w:r>
      <w:r>
        <w:br/>
      </w:r>
      <w:r>
        <w:rPr>
          <w:rStyle w:val="VerbatimChar"/>
        </w:rPr>
        <w:t xml:space="preserve">## Daily_Internet_Usage        4 1000   180.00    43.90   183.13   179.99    58.61</w:t>
      </w:r>
      <w:r>
        <w:br/>
      </w:r>
      <w:r>
        <w:rPr>
          <w:rStyle w:val="VerbatimChar"/>
        </w:rPr>
        <w:t xml:space="preserve">## Ad_Topic_Line*              5 1000   500.50   288.82   500.50   500.50   370.65</w:t>
      </w:r>
      <w:r>
        <w:br/>
      </w:r>
      <w:r>
        <w:rPr>
          <w:rStyle w:val="VerbatimChar"/>
        </w:rPr>
        <w:t xml:space="preserve">## City*                       6 1000   487.32   279.31   485.50   487.51   356.57</w:t>
      </w:r>
      <w:r>
        <w:br/>
      </w:r>
      <w:r>
        <w:rPr>
          <w:rStyle w:val="VerbatimChar"/>
        </w:rPr>
        <w:t xml:space="preserve">## Male                        7 1000     0.48     0.50     0.00     0.48     0.00</w:t>
      </w:r>
      <w:r>
        <w:br/>
      </w:r>
      <w:r>
        <w:rPr>
          <w:rStyle w:val="VerbatimChar"/>
        </w:rPr>
        <w:t xml:space="preserve">## Country*                    8 1000   116.41    69.94   114.50   115.82    89.70</w:t>
      </w:r>
      <w:r>
        <w:br/>
      </w:r>
      <w:r>
        <w:rPr>
          <w:rStyle w:val="VerbatimChar"/>
        </w:rPr>
        <w:t xml:space="preserve">## Timestamp                   9 1000      NaN       NA       NA      NaN       NA</w:t>
      </w:r>
      <w:r>
        <w:br/>
      </w:r>
      <w:r>
        <w:rPr>
          <w:rStyle w:val="VerbatimChar"/>
        </w:rPr>
        <w:t xml:space="preserve">## Clicked_on_Ad              10 1000     0.50     0.50     0.50     0.50     0.74</w:t>
      </w:r>
      <w:r>
        <w:br/>
      </w:r>
      <w:r>
        <w:rPr>
          <w:rStyle w:val="VerbatimChar"/>
        </w:rPr>
        <w:t xml:space="preserve">##                               min      max    range  skew kurtosis     se</w:t>
      </w:r>
      <w:r>
        <w:br/>
      </w:r>
      <w:r>
        <w:rPr>
          <w:rStyle w:val="VerbatimChar"/>
        </w:rPr>
        <w:t xml:space="preserve">## Daily_Time_Spent_on_Site    32.60    91.43    58.83 -0.37    -1.10   0.50</w:t>
      </w:r>
      <w:r>
        <w:br/>
      </w:r>
      <w:r>
        <w:rPr>
          <w:rStyle w:val="VerbatimChar"/>
        </w:rPr>
        <w:t xml:space="preserve">## Age                         19.00    61.00    42.00  0.48    -0.41   0.28</w:t>
      </w:r>
      <w:r>
        <w:br/>
      </w:r>
      <w:r>
        <w:rPr>
          <w:rStyle w:val="VerbatimChar"/>
        </w:rPr>
        <w:t xml:space="preserve">## Area_Income              13996.50 79484.80 65488.30 -0.65    -0.11 424.21</w:t>
      </w:r>
      <w:r>
        <w:br/>
      </w:r>
      <w:r>
        <w:rPr>
          <w:rStyle w:val="VerbatimChar"/>
        </w:rPr>
        <w:t xml:space="preserve">## Daily_Internet_Usage       104.78   269.96   165.18 -0.03    -1.28   1.39</w:t>
      </w:r>
      <w:r>
        <w:br/>
      </w:r>
      <w:r>
        <w:rPr>
          <w:rStyle w:val="VerbatimChar"/>
        </w:rPr>
        <w:t xml:space="preserve">## Ad_Topic_Line*               1.00  1000.00   999.00  0.00    -1.20   9.13</w:t>
      </w:r>
      <w:r>
        <w:br/>
      </w:r>
      <w:r>
        <w:rPr>
          <w:rStyle w:val="VerbatimChar"/>
        </w:rPr>
        <w:t xml:space="preserve">## City*                        1.00   969.00   968.00  0.00    -1.19   8.83</w:t>
      </w:r>
      <w:r>
        <w:br/>
      </w:r>
      <w:r>
        <w:rPr>
          <w:rStyle w:val="VerbatimChar"/>
        </w:rPr>
        <w:t xml:space="preserve">## Male                         0.00     1.00     1.00  0.08    -2.00   0.02</w:t>
      </w:r>
      <w:r>
        <w:br/>
      </w:r>
      <w:r>
        <w:rPr>
          <w:rStyle w:val="VerbatimChar"/>
        </w:rPr>
        <w:t xml:space="preserve">## Country*                     1.00   237.00   236.00  0.08    -1.23   2.21</w:t>
      </w:r>
      <w:r>
        <w:br/>
      </w:r>
      <w:r>
        <w:rPr>
          <w:rStyle w:val="VerbatimChar"/>
        </w:rPr>
        <w:t xml:space="preserve">## Timestamp                     Inf     -Inf     -Inf    NA       NA     NA</w:t>
      </w:r>
      <w:r>
        <w:br/>
      </w:r>
      <w:r>
        <w:rPr>
          <w:rStyle w:val="VerbatimChar"/>
        </w:rPr>
        <w:t xml:space="preserve">## Clicked_on_Ad                0.00     1.00     1.00  0.00    -2.00   0.02</w:t>
      </w:r>
    </w:p>
    <w:bookmarkEnd w:id="54"/>
    <w:bookmarkStart w:id="61" w:name="mode"/>
    <w:p>
      <w:pPr>
        <w:pStyle w:val="Heading4"/>
      </w:pPr>
      <w:r>
        <w:t xml:space="preserve">Mode</w:t>
      </w:r>
    </w:p>
    <w:p>
      <w:pPr>
        <w:pStyle w:val="FirstParagraph"/>
      </w:pPr>
      <w:r>
        <w:t xml:space="preserve">A function to determine the mode: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uniq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uniq[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(v,uniq)))]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most recurrent Ad Topic Line:</w:t>
      </w:r>
    </w:p>
    <w:p>
      <w:pPr>
        <w:pStyle w:val="SourceCode"/>
      </w:pPr>
      <w:r>
        <w:rPr>
          <w:rStyle w:val="VerbatimChar"/>
        </w:rPr>
        <w:t xml:space="preserve">## [1] "Cloned 5thgeneration orchestration"</w:t>
      </w:r>
    </w:p>
    <w:p>
      <w:pPr>
        <w:pStyle w:val="FirstParagraph"/>
      </w:pPr>
      <w:r>
        <w:t xml:space="preserve">The most recurrent City:</w:t>
      </w:r>
    </w:p>
    <w:p>
      <w:pPr>
        <w:pStyle w:val="SourceCode"/>
      </w:pPr>
      <w:r>
        <w:rPr>
          <w:rStyle w:val="VerbatimChar"/>
        </w:rPr>
        <w:t xml:space="preserve">## [1] "Lisamouth"</w:t>
      </w:r>
    </w:p>
    <w:p>
      <w:pPr>
        <w:pStyle w:val="FirstParagraph"/>
      </w:pPr>
      <w:r>
        <w:t xml:space="preserve">The most recurrent Country:</w:t>
      </w:r>
    </w:p>
    <w:p>
      <w:pPr>
        <w:pStyle w:val="SourceCode"/>
      </w:pPr>
      <w:r>
        <w:rPr>
          <w:rStyle w:val="VerbatimChar"/>
        </w:rPr>
        <w:t xml:space="preserve">## [1] "Czech Republic"</w:t>
      </w:r>
    </w:p>
    <w:p>
      <w:pPr>
        <w:pStyle w:val="FirstParagraph"/>
      </w:pPr>
      <w:r>
        <w:t xml:space="preserve">Checking the modal age using a barplot: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P_W12_files/figure-docx/age%20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the modal age is 31.</w:t>
      </w:r>
    </w:p>
    <w:p>
      <w:pPr>
        <w:pStyle w:val="BodyText"/>
      </w:pPr>
      <w:r>
        <w:t xml:space="preserve">Checking the distribution in terms of gender where 1 is Male and 0 is Female: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519 481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P_W12_files/figure-docx/gender%20distribution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this, there are More women than men, making female the modal gender.</w:t>
      </w:r>
    </w:p>
    <w:bookmarkEnd w:id="61"/>
    <w:bookmarkEnd w:id="62"/>
    <w:bookmarkStart w:id="97" w:name="bivariate-analysis"/>
    <w:p>
      <w:pPr>
        <w:pStyle w:val="Heading3"/>
      </w:pPr>
      <w:r>
        <w:t xml:space="preserve">5.2 Bivariate Analysis</w:t>
      </w:r>
    </w:p>
    <w:bookmarkStart w:id="72" w:name="scatterplots"/>
    <w:p>
      <w:pPr>
        <w:pStyle w:val="Heading4"/>
      </w:pPr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P_W12_files/figure-docx/unnamed-chunk-1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P_W12_files/figure-docx/unnamed-chunk-2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P_W12_files/figure-docx/unnamed-chunk-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9" w:name="heatmap"/>
    <w:p>
      <w:pPr>
        <w:pStyle w:val="Heading4"/>
      </w:pPr>
      <w:r>
        <w:t xml:space="preserve">Heatmap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P_W12_files/figure-docx/heatmap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Those who clicked on ads:</w:t>
      </w:r>
    </w:p>
    <w:p>
      <w:pPr>
        <w:pStyle w:val="BodyText"/>
      </w:pPr>
      <w:r>
        <w:t xml:space="preserve">Analysis of people who click on the ads:</w:t>
      </w:r>
    </w:p>
    <w:p>
      <w:pPr>
        <w:pStyle w:val="SourceCode"/>
      </w:pPr>
      <w:r>
        <w:rPr>
          <w:rStyle w:val="CommentTok"/>
        </w:rPr>
        <w:t xml:space="preserve"># Analysis of people who click on the ads</w:t>
      </w:r>
      <w:r>
        <w:br/>
      </w:r>
      <w:r>
        <w:rPr>
          <w:rStyle w:val="NormalTok"/>
        </w:rPr>
        <w:t xml:space="preserve">ad_click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Most popular age group of people clicking on ads:</w:t>
      </w:r>
    </w:p>
    <w:p>
      <w:pPr>
        <w:pStyle w:val="SourceCode"/>
      </w:pPr>
      <w:r>
        <w:rPr>
          <w:rStyle w:val="CommentTok"/>
        </w:rPr>
        <w:t xml:space="preserve"># Most popular age group of people clicking on ads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of those who click 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P_W12_files/figure-docx/unnamed-chunk-5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40 - 45 year olds click on the most ads</w:t>
      </w:r>
    </w:p>
    <w:bookmarkEnd w:id="79"/>
    <w:bookmarkStart w:id="83" w:name="X1f53ba2870dd0e64ca58863cfabe018a3193937"/>
    <w:p>
      <w:pPr>
        <w:pStyle w:val="Heading4"/>
      </w:pPr>
      <w:r>
        <w:t xml:space="preserve">Plotting to visualize the gender distribution:</w:t>
      </w:r>
    </w:p>
    <w:p>
      <w:pPr>
        <w:pStyle w:val="SourceCode"/>
      </w:pPr>
      <w:r>
        <w:rPr>
          <w:rStyle w:val="NormalTok"/>
        </w:rPr>
        <w:t xml:space="preserve">gender2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rPr>
          <w:rStyle w:val="NormalTok"/>
        </w:rPr>
        <w:t xml:space="preserve">gender2.frequency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(gender2)</w:t>
      </w:r>
      <w:r>
        <w:br/>
      </w:r>
      <w:r>
        <w:rPr>
          <w:rStyle w:val="NormalTok"/>
        </w:rPr>
        <w:t xml:space="preserve">gender2.frequency</w:t>
      </w:r>
    </w:p>
    <w:p>
      <w:pPr>
        <w:pStyle w:val="SourceCode"/>
      </w:pPr>
      <w:r>
        <w:rPr>
          <w:rStyle w:val="VerbatimChar"/>
        </w:rPr>
        <w:t xml:space="preserve">## gender2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269 231</w:t>
      </w:r>
    </w:p>
    <w:p>
      <w:pPr>
        <w:pStyle w:val="SourceCode"/>
      </w:pPr>
      <w:r>
        <w:rPr>
          <w:rStyle w:val="CommentTok"/>
        </w:rPr>
        <w:t xml:space="preserve"># plotting to visualize the gender distribution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(gender2.frequency,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 chart showing Gender of those who clicked"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"Gender(0 = Female, 1 = Male)"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P_W12_files/figure-docx/unnamed-chunk-6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Females clicked more ads than males.</w:t>
      </w:r>
    </w:p>
    <w:bookmarkEnd w:id="83"/>
    <w:bookmarkStart w:id="96" w:name="scatterplots-of-those-who-clicked"/>
    <w:p>
      <w:pPr>
        <w:pStyle w:val="Heading4"/>
      </w:pPr>
      <w:r>
        <w:t xml:space="preserve">Scatterplots of those who clicked: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clicked ad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P_W12_files/figure-docx/unnamed-chunk-7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P_W12_files/figure-docx/unnamed-chunk-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P_W12_files/figure-docx/unnamed-chunk-9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ad_click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P_W12_files/figure-docx/heatmap%20clicked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country with the most ad clicks: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[1] "Australia"</w:t>
      </w:r>
    </w:p>
    <w:p>
      <w:pPr>
        <w:pStyle w:val="FirstParagraph"/>
      </w:pPr>
      <w:r>
        <w:t xml:space="preserve">The income that clicks most: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</w:t>
      </w:r>
    </w:p>
    <w:p>
      <w:pPr>
        <w:pStyle w:val="SourceCode"/>
      </w:pPr>
      <w:r>
        <w:rPr>
          <w:rStyle w:val="VerbatimChar"/>
        </w:rPr>
        <w:t xml:space="preserve">## [1] 24593.33</w:t>
      </w:r>
    </w:p>
    <w:p>
      <w:pPr>
        <w:pStyle w:val="FirstParagraph"/>
      </w:pPr>
      <w:r>
        <w:t xml:space="preserve">Ad title that garners most clicks:</w:t>
      </w:r>
    </w:p>
    <w:p>
      <w:pPr>
        <w:pStyle w:val="SourceCode"/>
      </w:pPr>
      <w:r>
        <w:rPr>
          <w:rStyle w:val="VerbatimChar"/>
        </w:rPr>
        <w:t xml:space="preserve">## [1] "Reactive local challenge"</w:t>
      </w:r>
    </w:p>
    <w:bookmarkEnd w:id="96"/>
    <w:bookmarkEnd w:id="97"/>
    <w:bookmarkEnd w:id="98"/>
    <w:bookmarkStart w:id="99" w:name="conclusion"/>
    <w:p>
      <w:pPr>
        <w:pStyle w:val="Heading2"/>
      </w:pPr>
      <w:r>
        <w:t xml:space="preserve">6. Conclusion</w:t>
      </w:r>
    </w:p>
    <w:p>
      <w:pPr>
        <w:pStyle w:val="FirstParagraph"/>
      </w:pPr>
      <w:r>
        <w:t xml:space="preserve">From the Exploratory Data Analysis, it can be concluded that those most likely to click on ads are Women from Australia, ranging from ages 40 - 45 and with an income of 24593. The ad title that is clicked on most is</w:t>
      </w:r>
      <w:r>
        <w:t xml:space="preserve"> </w:t>
      </w:r>
      <w:r>
        <w:t xml:space="preserve">“</w:t>
      </w:r>
      <w:r>
        <w:t xml:space="preserve">Reactive local challenge</w:t>
      </w:r>
      <w:r>
        <w:t xml:space="preserve">”</w:t>
      </w:r>
      <w:r>
        <w:t xml:space="preserve">.</w:t>
      </w:r>
    </w:p>
    <w:bookmarkEnd w:id="99"/>
    <w:bookmarkStart w:id="100" w:name="recommendations"/>
    <w:p>
      <w:pPr>
        <w:pStyle w:val="Heading2"/>
      </w:pPr>
      <w:r>
        <w:t xml:space="preserve">7. Recommendations</w:t>
      </w:r>
    </w:p>
    <w:p>
      <w:pPr>
        <w:numPr>
          <w:ilvl w:val="0"/>
          <w:numId w:val="1008"/>
        </w:numPr>
        <w:pStyle w:val="Compact"/>
      </w:pPr>
      <w:r>
        <w:t xml:space="preserve">There should be more locally targeted ads, seeing as the key word</w:t>
      </w:r>
      <w:r>
        <w:t xml:space="preserve"> </w:t>
      </w:r>
      <w:r>
        <w:t xml:space="preserve">‘</w:t>
      </w:r>
      <w:r>
        <w:t xml:space="preserve">local</w:t>
      </w:r>
      <w:r>
        <w:t xml:space="preserve">’</w:t>
      </w:r>
      <w:r>
        <w:t xml:space="preserve"> </w:t>
      </w:r>
      <w:r>
        <w:t xml:space="preserve">prompted more clicks.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8" Target="media/rId58.png" /><Relationship Type="http://schemas.openxmlformats.org/officeDocument/2006/relationships/image" Id="rId93" Target="media/rId93.png" /><Relationship Type="http://schemas.openxmlformats.org/officeDocument/2006/relationships/image" Id="rId73" Target="media/rId73.png" /><Relationship Type="http://schemas.openxmlformats.org/officeDocument/2006/relationships/image" Id="rId45" Target="media/rId45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 - Identifying individuals most likely to click an ad</dc:title>
  <dc:creator>Geoffrey Chege</dc:creator>
  <cp:keywords/>
  <dcterms:created xsi:type="dcterms:W3CDTF">2022-03-22T06:47:18Z</dcterms:created>
  <dcterms:modified xsi:type="dcterms:W3CDTF">2022-03-22T06:47:18Z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2022-03-18</vt:lpwstr>
  </property>
  <property fmtid="{D5CDD505-2E9C-101B-9397-08002B2CF9AE}" pid="3" name="output">
    <vt:lpwstr/>
  </property>
</Properties>
</file>