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DATA REPORT FOR ELECTRIC CAR-SHARING SERVICE COMPANY</w:t>
      </w:r>
    </w:p>
    <w:p w:rsidR="00000000" w:rsidDel="00000000" w:rsidP="00000000" w:rsidRDefault="00000000" w:rsidRPr="00000000" w14:paraId="00000002">
      <w:pPr>
        <w:rPr>
          <w:color w:val="2d3b45"/>
          <w:sz w:val="24"/>
          <w:szCs w:val="24"/>
          <w:highlight w:val="white"/>
        </w:rPr>
      </w:pPr>
      <w:r w:rsidDel="00000000" w:rsidR="00000000" w:rsidRPr="00000000">
        <w:rPr>
          <w:rtl w:val="0"/>
        </w:rPr>
      </w:r>
    </w:p>
    <w:p w:rsidR="00000000" w:rsidDel="00000000" w:rsidP="00000000" w:rsidRDefault="00000000" w:rsidRPr="00000000" w14:paraId="00000003">
      <w:pPr>
        <w:rPr>
          <w:color w:val="2d3b45"/>
          <w:sz w:val="24"/>
          <w:szCs w:val="24"/>
          <w:highlight w:val="white"/>
        </w:rPr>
      </w:pPr>
      <w:r w:rsidDel="00000000" w:rsidR="00000000" w:rsidRPr="00000000">
        <w:rPr>
          <w:color w:val="2d3b45"/>
          <w:sz w:val="24"/>
          <w:szCs w:val="24"/>
          <w:highlight w:val="white"/>
          <w:rtl w:val="0"/>
        </w:rPr>
        <w:t xml:space="preserve">The electric car-sharing company needed a data scientist to process stations data to understand electric car usage over time.</w:t>
      </w:r>
    </w:p>
    <w:p w:rsidR="00000000" w:rsidDel="00000000" w:rsidP="00000000" w:rsidRDefault="00000000" w:rsidRPr="00000000" w14:paraId="00000004">
      <w:pPr>
        <w:rPr>
          <w:color w:val="2d3b45"/>
          <w:sz w:val="24"/>
          <w:szCs w:val="24"/>
          <w:highlight w:val="white"/>
        </w:rPr>
      </w:pPr>
      <w:r w:rsidDel="00000000" w:rsidR="00000000" w:rsidRPr="00000000">
        <w:rPr>
          <w:rtl w:val="0"/>
        </w:rPr>
      </w:r>
    </w:p>
    <w:p w:rsidR="00000000" w:rsidDel="00000000" w:rsidP="00000000" w:rsidRDefault="00000000" w:rsidRPr="00000000" w14:paraId="00000005">
      <w:pPr>
        <w:rPr>
          <w:color w:val="2d3b45"/>
          <w:sz w:val="24"/>
          <w:szCs w:val="24"/>
          <w:highlight w:val="white"/>
        </w:rPr>
      </w:pPr>
      <w:r w:rsidDel="00000000" w:rsidR="00000000" w:rsidRPr="00000000">
        <w:rPr>
          <w:rtl w:val="0"/>
        </w:rPr>
      </w:r>
    </w:p>
    <w:p w:rsidR="00000000" w:rsidDel="00000000" w:rsidP="00000000" w:rsidRDefault="00000000" w:rsidRPr="00000000" w14:paraId="00000006">
      <w:pPr>
        <w:numPr>
          <w:ilvl w:val="0"/>
          <w:numId w:val="2"/>
        </w:numPr>
        <w:ind w:left="720" w:hanging="360"/>
        <w:rPr>
          <w:b w:val="1"/>
          <w:sz w:val="36"/>
          <w:szCs w:val="36"/>
        </w:rPr>
      </w:pPr>
      <w:r w:rsidDel="00000000" w:rsidR="00000000" w:rsidRPr="00000000">
        <w:rPr>
          <w:b w:val="1"/>
          <w:sz w:val="36"/>
          <w:szCs w:val="36"/>
          <w:u w:val="single"/>
          <w:rtl w:val="0"/>
        </w:rPr>
        <w:t xml:space="preserve">Business Understanding</w:t>
      </w:r>
    </w:p>
    <w:p w:rsidR="00000000" w:rsidDel="00000000" w:rsidP="00000000" w:rsidRDefault="00000000" w:rsidRPr="00000000" w14:paraId="00000007">
      <w:pPr>
        <w:rPr>
          <w:color w:val="2d3b45"/>
          <w:sz w:val="24"/>
          <w:szCs w:val="24"/>
          <w:highlight w:val="white"/>
        </w:rPr>
      </w:pPr>
      <w:r w:rsidDel="00000000" w:rsidR="00000000" w:rsidRPr="00000000">
        <w:rPr>
          <w:color w:val="2d3b45"/>
          <w:sz w:val="24"/>
          <w:szCs w:val="24"/>
          <w:highlight w:val="white"/>
          <w:rtl w:val="0"/>
        </w:rPr>
        <w:t xml:space="preserve">The business objective is to determine the most popular stations for car pick up and drop off within the city of Paris, which hours are the most popular for pick up and drop off, and which postal codes are the most popular for pick up and drop off.</w:t>
      </w:r>
      <w:r w:rsidDel="00000000" w:rsidR="00000000" w:rsidRPr="00000000">
        <w:rPr>
          <w:rtl w:val="0"/>
        </w:rPr>
      </w:r>
    </w:p>
    <w:p w:rsidR="00000000" w:rsidDel="00000000" w:rsidP="00000000" w:rsidRDefault="00000000" w:rsidRPr="00000000" w14:paraId="00000008">
      <w:pPr>
        <w:rPr>
          <w:color w:val="2d3b45"/>
          <w:sz w:val="24"/>
          <w:szCs w:val="24"/>
          <w:highlight w:val="white"/>
        </w:rPr>
      </w:pPr>
      <w:r w:rsidDel="00000000" w:rsidR="00000000" w:rsidRPr="00000000">
        <w:rPr>
          <w:rtl w:val="0"/>
        </w:rPr>
      </w:r>
    </w:p>
    <w:p w:rsidR="00000000" w:rsidDel="00000000" w:rsidP="00000000" w:rsidRDefault="00000000" w:rsidRPr="00000000" w14:paraId="00000009">
      <w:pPr>
        <w:rPr>
          <w:color w:val="2d3b45"/>
          <w:sz w:val="24"/>
          <w:szCs w:val="24"/>
          <w:highlight w:val="white"/>
        </w:rPr>
      </w:pPr>
      <w:r w:rsidDel="00000000" w:rsidR="00000000" w:rsidRPr="00000000">
        <w:rPr>
          <w:rtl w:val="0"/>
        </w:rPr>
      </w:r>
    </w:p>
    <w:p w:rsidR="00000000" w:rsidDel="00000000" w:rsidP="00000000" w:rsidRDefault="00000000" w:rsidRPr="00000000" w14:paraId="0000000A">
      <w:pPr>
        <w:numPr>
          <w:ilvl w:val="0"/>
          <w:numId w:val="2"/>
        </w:numPr>
        <w:ind w:left="720" w:hanging="360"/>
        <w:rPr>
          <w:b w:val="1"/>
          <w:color w:val="2d3b45"/>
          <w:sz w:val="36"/>
          <w:szCs w:val="36"/>
          <w:highlight w:val="white"/>
        </w:rPr>
      </w:pPr>
      <w:r w:rsidDel="00000000" w:rsidR="00000000" w:rsidRPr="00000000">
        <w:rPr>
          <w:b w:val="1"/>
          <w:color w:val="2d3b45"/>
          <w:sz w:val="36"/>
          <w:szCs w:val="36"/>
          <w:highlight w:val="white"/>
          <w:u w:val="single"/>
          <w:rtl w:val="0"/>
        </w:rPr>
        <w:t xml:space="preserve">Data Understanding</w:t>
      </w:r>
    </w:p>
    <w:p w:rsidR="00000000" w:rsidDel="00000000" w:rsidP="00000000" w:rsidRDefault="00000000" w:rsidRPr="00000000" w14:paraId="0000000B">
      <w:pPr>
        <w:rPr>
          <w:color w:val="2d3b45"/>
          <w:sz w:val="24"/>
          <w:szCs w:val="24"/>
          <w:highlight w:val="white"/>
        </w:rPr>
      </w:pPr>
      <w:r w:rsidDel="00000000" w:rsidR="00000000" w:rsidRPr="00000000">
        <w:rPr>
          <w:color w:val="2d3b45"/>
          <w:sz w:val="24"/>
          <w:szCs w:val="24"/>
          <w:highlight w:val="white"/>
          <w:rtl w:val="0"/>
        </w:rPr>
        <w:t xml:space="preserve">The electric car-sharing company provided</w:t>
      </w:r>
      <w:r w:rsidDel="00000000" w:rsidR="00000000" w:rsidRPr="00000000">
        <w:rPr>
          <w:color w:val="2d3b45"/>
          <w:sz w:val="24"/>
          <w:szCs w:val="24"/>
          <w:highlight w:val="white"/>
          <w:rtl w:val="0"/>
        </w:rPr>
        <w:t xml:space="preserve"> a file with the necessary data to undertake this project. The information was sample data collected over the course of one month from different cities in France.</w:t>
      </w:r>
    </w:p>
    <w:p w:rsidR="00000000" w:rsidDel="00000000" w:rsidP="00000000" w:rsidRDefault="00000000" w:rsidRPr="00000000" w14:paraId="0000000C">
      <w:pPr>
        <w:rPr>
          <w:color w:val="2d3b45"/>
          <w:sz w:val="24"/>
          <w:szCs w:val="24"/>
          <w:highlight w:val="white"/>
        </w:rPr>
      </w:pPr>
      <w:r w:rsidDel="00000000" w:rsidR="00000000" w:rsidRPr="00000000">
        <w:rPr>
          <w:color w:val="2d3b45"/>
          <w:sz w:val="24"/>
          <w:szCs w:val="24"/>
          <w:highlight w:val="white"/>
          <w:rtl w:val="0"/>
        </w:rPr>
        <w:t xml:space="preserve">The file had information about the cities that the company operated in, the different times of day that cars were picked up and dropped off, the various stations that were used for pick up and drop off and the postal codes of these stations.</w:t>
      </w:r>
    </w:p>
    <w:p w:rsidR="00000000" w:rsidDel="00000000" w:rsidP="00000000" w:rsidRDefault="00000000" w:rsidRPr="00000000" w14:paraId="0000000D">
      <w:pPr>
        <w:rPr>
          <w:color w:val="2d3b45"/>
          <w:sz w:val="24"/>
          <w:szCs w:val="24"/>
          <w:highlight w:val="white"/>
        </w:rPr>
      </w:pPr>
      <w:r w:rsidDel="00000000" w:rsidR="00000000" w:rsidRPr="00000000">
        <w:rPr>
          <w:color w:val="2d3b45"/>
          <w:sz w:val="24"/>
          <w:szCs w:val="24"/>
          <w:highlight w:val="white"/>
          <w:rtl w:val="0"/>
        </w:rPr>
        <w:t xml:space="preserve">The data collected had some duplicated values and some columns were irrelevant to the research problems being undertaken.</w:t>
      </w:r>
    </w:p>
    <w:p w:rsidR="00000000" w:rsidDel="00000000" w:rsidP="00000000" w:rsidRDefault="00000000" w:rsidRPr="00000000" w14:paraId="0000000E">
      <w:pPr>
        <w:rPr>
          <w:color w:val="2d3b45"/>
          <w:sz w:val="24"/>
          <w:szCs w:val="24"/>
          <w:highlight w:val="white"/>
        </w:rPr>
      </w:pPr>
      <w:r w:rsidDel="00000000" w:rsidR="00000000" w:rsidRPr="00000000">
        <w:rPr>
          <w:rtl w:val="0"/>
        </w:rPr>
      </w:r>
    </w:p>
    <w:p w:rsidR="00000000" w:rsidDel="00000000" w:rsidP="00000000" w:rsidRDefault="00000000" w:rsidRPr="00000000" w14:paraId="0000000F">
      <w:pPr>
        <w:rPr>
          <w:color w:val="2d3b45"/>
          <w:sz w:val="24"/>
          <w:szCs w:val="24"/>
          <w:highlight w:val="white"/>
        </w:rPr>
      </w:pPr>
      <w:r w:rsidDel="00000000" w:rsidR="00000000" w:rsidRPr="00000000">
        <w:rPr>
          <w:rtl w:val="0"/>
        </w:rPr>
      </w:r>
    </w:p>
    <w:p w:rsidR="00000000" w:rsidDel="00000000" w:rsidP="00000000" w:rsidRDefault="00000000" w:rsidRPr="00000000" w14:paraId="00000010">
      <w:pPr>
        <w:numPr>
          <w:ilvl w:val="0"/>
          <w:numId w:val="2"/>
        </w:numPr>
        <w:ind w:left="720" w:hanging="360"/>
        <w:rPr>
          <w:b w:val="1"/>
          <w:color w:val="2d3b45"/>
          <w:sz w:val="36"/>
          <w:szCs w:val="36"/>
          <w:highlight w:val="white"/>
        </w:rPr>
      </w:pPr>
      <w:r w:rsidDel="00000000" w:rsidR="00000000" w:rsidRPr="00000000">
        <w:rPr>
          <w:b w:val="1"/>
          <w:color w:val="2d3b45"/>
          <w:sz w:val="36"/>
          <w:szCs w:val="36"/>
          <w:highlight w:val="white"/>
          <w:u w:val="single"/>
          <w:rtl w:val="0"/>
        </w:rPr>
        <w:t xml:space="preserve">Data Preparation</w:t>
      </w:r>
    </w:p>
    <w:p w:rsidR="00000000" w:rsidDel="00000000" w:rsidP="00000000" w:rsidRDefault="00000000" w:rsidRPr="00000000" w14:paraId="00000011">
      <w:pPr>
        <w:rPr>
          <w:color w:val="2d3b45"/>
          <w:sz w:val="24"/>
          <w:szCs w:val="24"/>
          <w:highlight w:val="white"/>
        </w:rPr>
      </w:pPr>
      <w:r w:rsidDel="00000000" w:rsidR="00000000" w:rsidRPr="00000000">
        <w:rPr>
          <w:color w:val="2d3b45"/>
          <w:sz w:val="24"/>
          <w:szCs w:val="24"/>
          <w:highlight w:val="white"/>
          <w:rtl w:val="0"/>
        </w:rPr>
        <w:t xml:space="preserve">Using a colaboratory notebook, I uploaded the provided data file and loaded it into the notebook.</w:t>
      </w:r>
    </w:p>
    <w:p w:rsidR="00000000" w:rsidDel="00000000" w:rsidP="00000000" w:rsidRDefault="00000000" w:rsidRPr="00000000" w14:paraId="00000012">
      <w:pPr>
        <w:rPr>
          <w:color w:val="2d3b45"/>
          <w:sz w:val="24"/>
          <w:szCs w:val="24"/>
          <w:highlight w:val="white"/>
        </w:rPr>
      </w:pPr>
      <w:r w:rsidDel="00000000" w:rsidR="00000000" w:rsidRPr="00000000">
        <w:rPr>
          <w:color w:val="2d3b45"/>
          <w:sz w:val="24"/>
          <w:szCs w:val="24"/>
          <w:highlight w:val="white"/>
          <w:rtl w:val="0"/>
        </w:rPr>
        <w:t xml:space="preserve">Columns that were not necessary for undertaking the research were removed from the dataset.</w:t>
      </w:r>
    </w:p>
    <w:p w:rsidR="00000000" w:rsidDel="00000000" w:rsidP="00000000" w:rsidRDefault="00000000" w:rsidRPr="00000000" w14:paraId="00000013">
      <w:pPr>
        <w:rPr>
          <w:color w:val="2d3b45"/>
          <w:sz w:val="24"/>
          <w:szCs w:val="24"/>
          <w:highlight w:val="white"/>
        </w:rPr>
      </w:pPr>
      <w:r w:rsidDel="00000000" w:rsidR="00000000" w:rsidRPr="00000000">
        <w:rPr>
          <w:color w:val="2d3b45"/>
          <w:sz w:val="24"/>
          <w:szCs w:val="24"/>
          <w:highlight w:val="white"/>
          <w:rtl w:val="0"/>
        </w:rPr>
        <w:t xml:space="preserve">After dropping the irrelevant columns, I previewed the dataset, then proceeded to check for outliers in the given dataset.</w:t>
      </w:r>
    </w:p>
    <w:p w:rsidR="00000000" w:rsidDel="00000000" w:rsidP="00000000" w:rsidRDefault="00000000" w:rsidRPr="00000000" w14:paraId="00000014">
      <w:pPr>
        <w:rPr>
          <w:color w:val="2d3b45"/>
          <w:sz w:val="24"/>
          <w:szCs w:val="24"/>
          <w:highlight w:val="white"/>
        </w:rPr>
      </w:pPr>
      <w:r w:rsidDel="00000000" w:rsidR="00000000" w:rsidRPr="00000000">
        <w:rPr>
          <w:color w:val="2d3b45"/>
          <w:sz w:val="24"/>
          <w:szCs w:val="24"/>
          <w:highlight w:val="white"/>
          <w:rtl w:val="0"/>
        </w:rPr>
        <w:t xml:space="preserve">I checked for missing values within the dataset and found that none were missing.</w:t>
      </w:r>
    </w:p>
    <w:p w:rsidR="00000000" w:rsidDel="00000000" w:rsidP="00000000" w:rsidRDefault="00000000" w:rsidRPr="00000000" w14:paraId="00000015">
      <w:pPr>
        <w:rPr>
          <w:color w:val="2d3b45"/>
          <w:sz w:val="24"/>
          <w:szCs w:val="24"/>
          <w:highlight w:val="white"/>
        </w:rPr>
      </w:pPr>
      <w:r w:rsidDel="00000000" w:rsidR="00000000" w:rsidRPr="00000000">
        <w:rPr>
          <w:color w:val="2d3b45"/>
          <w:sz w:val="24"/>
          <w:szCs w:val="24"/>
          <w:highlight w:val="white"/>
          <w:rtl w:val="0"/>
        </w:rPr>
        <w:t xml:space="preserve">I then checked for any duplicates within the dataset and removed them, storing the new dataset without duplicates.</w:t>
      </w:r>
    </w:p>
    <w:p w:rsidR="00000000" w:rsidDel="00000000" w:rsidP="00000000" w:rsidRDefault="00000000" w:rsidRPr="00000000" w14:paraId="00000016">
      <w:pPr>
        <w:rPr>
          <w:color w:val="2d3b45"/>
          <w:sz w:val="24"/>
          <w:szCs w:val="24"/>
          <w:highlight w:val="white"/>
        </w:rPr>
      </w:pPr>
      <w:r w:rsidDel="00000000" w:rsidR="00000000" w:rsidRPr="00000000">
        <w:rPr>
          <w:rtl w:val="0"/>
        </w:rPr>
      </w:r>
    </w:p>
    <w:p w:rsidR="00000000" w:rsidDel="00000000" w:rsidP="00000000" w:rsidRDefault="00000000" w:rsidRPr="00000000" w14:paraId="00000017">
      <w:pPr>
        <w:rPr>
          <w:color w:val="2d3b45"/>
          <w:sz w:val="24"/>
          <w:szCs w:val="24"/>
          <w:highlight w:val="white"/>
        </w:rPr>
      </w:pPr>
      <w:r w:rsidDel="00000000" w:rsidR="00000000" w:rsidRPr="00000000">
        <w:rPr>
          <w:rtl w:val="0"/>
        </w:rPr>
      </w:r>
    </w:p>
    <w:p w:rsidR="00000000" w:rsidDel="00000000" w:rsidP="00000000" w:rsidRDefault="00000000" w:rsidRPr="00000000" w14:paraId="00000018">
      <w:pPr>
        <w:rPr>
          <w:color w:val="2d3b45"/>
          <w:sz w:val="24"/>
          <w:szCs w:val="24"/>
          <w:highlight w:val="white"/>
        </w:rPr>
      </w:pPr>
      <w:r w:rsidDel="00000000" w:rsidR="00000000" w:rsidRPr="00000000">
        <w:rPr>
          <w:rtl w:val="0"/>
        </w:rPr>
      </w:r>
    </w:p>
    <w:p w:rsidR="00000000" w:rsidDel="00000000" w:rsidP="00000000" w:rsidRDefault="00000000" w:rsidRPr="00000000" w14:paraId="00000019">
      <w:pPr>
        <w:numPr>
          <w:ilvl w:val="0"/>
          <w:numId w:val="2"/>
        </w:numPr>
        <w:ind w:left="720" w:hanging="360"/>
        <w:rPr>
          <w:b w:val="1"/>
          <w:color w:val="2d3b45"/>
          <w:sz w:val="36"/>
          <w:szCs w:val="36"/>
          <w:highlight w:val="white"/>
        </w:rPr>
      </w:pPr>
      <w:r w:rsidDel="00000000" w:rsidR="00000000" w:rsidRPr="00000000">
        <w:rPr>
          <w:b w:val="1"/>
          <w:color w:val="2d3b45"/>
          <w:sz w:val="36"/>
          <w:szCs w:val="36"/>
          <w:highlight w:val="white"/>
          <w:u w:val="single"/>
          <w:rtl w:val="0"/>
        </w:rPr>
        <w:t xml:space="preserve">Analysis</w:t>
      </w:r>
    </w:p>
    <w:p w:rsidR="00000000" w:rsidDel="00000000" w:rsidP="00000000" w:rsidRDefault="00000000" w:rsidRPr="00000000" w14:paraId="0000001A">
      <w:pPr>
        <w:rPr>
          <w:color w:val="2d3b45"/>
          <w:sz w:val="24"/>
          <w:szCs w:val="24"/>
          <w:highlight w:val="white"/>
        </w:rPr>
      </w:pPr>
      <w:r w:rsidDel="00000000" w:rsidR="00000000" w:rsidRPr="00000000">
        <w:rPr>
          <w:color w:val="2d3b45"/>
          <w:sz w:val="24"/>
          <w:szCs w:val="24"/>
          <w:highlight w:val="white"/>
          <w:rtl w:val="0"/>
        </w:rPr>
        <w:t xml:space="preserve">The top 3 most popular hours for picking up cars in Paris were</w:t>
      </w:r>
    </w:p>
    <w:p w:rsidR="00000000" w:rsidDel="00000000" w:rsidP="00000000" w:rsidRDefault="00000000" w:rsidRPr="00000000" w14:paraId="0000001B">
      <w:pPr>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21H00</w:t>
      </w:r>
    </w:p>
    <w:p w:rsidR="00000000" w:rsidDel="00000000" w:rsidP="00000000" w:rsidRDefault="00000000" w:rsidRPr="00000000" w14:paraId="0000001C">
      <w:pPr>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16H00</w:t>
      </w:r>
    </w:p>
    <w:p w:rsidR="00000000" w:rsidDel="00000000" w:rsidP="00000000" w:rsidRDefault="00000000" w:rsidRPr="00000000" w14:paraId="0000001D">
      <w:pPr>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07H00</w:t>
      </w:r>
    </w:p>
    <w:p w:rsidR="00000000" w:rsidDel="00000000" w:rsidP="00000000" w:rsidRDefault="00000000" w:rsidRPr="00000000" w14:paraId="0000001E">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1F">
      <w:pPr>
        <w:ind w:left="0" w:firstLine="0"/>
        <w:rPr>
          <w:color w:val="2d3b45"/>
          <w:sz w:val="24"/>
          <w:szCs w:val="24"/>
          <w:highlight w:val="white"/>
        </w:rPr>
      </w:pPr>
      <w:r w:rsidDel="00000000" w:rsidR="00000000" w:rsidRPr="00000000">
        <w:rPr>
          <w:color w:val="2d3b45"/>
          <w:sz w:val="24"/>
          <w:szCs w:val="24"/>
          <w:highlight w:val="white"/>
          <w:rtl w:val="0"/>
        </w:rPr>
        <w:t xml:space="preserve">The top 3 most popular hours for returning cars in Paris were</w:t>
      </w:r>
    </w:p>
    <w:p w:rsidR="00000000" w:rsidDel="00000000" w:rsidP="00000000" w:rsidRDefault="00000000" w:rsidRPr="00000000" w14:paraId="00000020">
      <w:pPr>
        <w:numPr>
          <w:ilvl w:val="0"/>
          <w:numId w:val="3"/>
        </w:numPr>
        <w:ind w:left="720" w:hanging="360"/>
        <w:rPr>
          <w:color w:val="2d3b45"/>
          <w:sz w:val="24"/>
          <w:szCs w:val="24"/>
          <w:highlight w:val="white"/>
          <w:u w:val="none"/>
        </w:rPr>
      </w:pPr>
      <w:r w:rsidDel="00000000" w:rsidR="00000000" w:rsidRPr="00000000">
        <w:rPr>
          <w:color w:val="2d3b45"/>
          <w:sz w:val="24"/>
          <w:szCs w:val="24"/>
          <w:highlight w:val="white"/>
          <w:rtl w:val="0"/>
        </w:rPr>
        <w:t xml:space="preserve">03H00</w:t>
      </w:r>
    </w:p>
    <w:p w:rsidR="00000000" w:rsidDel="00000000" w:rsidP="00000000" w:rsidRDefault="00000000" w:rsidRPr="00000000" w14:paraId="00000021">
      <w:pPr>
        <w:numPr>
          <w:ilvl w:val="0"/>
          <w:numId w:val="3"/>
        </w:numPr>
        <w:ind w:left="720" w:hanging="360"/>
        <w:rPr>
          <w:color w:val="2d3b45"/>
          <w:sz w:val="24"/>
          <w:szCs w:val="24"/>
          <w:highlight w:val="white"/>
          <w:u w:val="none"/>
        </w:rPr>
      </w:pPr>
      <w:r w:rsidDel="00000000" w:rsidR="00000000" w:rsidRPr="00000000">
        <w:rPr>
          <w:color w:val="2d3b45"/>
          <w:sz w:val="24"/>
          <w:szCs w:val="24"/>
          <w:highlight w:val="white"/>
          <w:rtl w:val="0"/>
        </w:rPr>
        <w:t xml:space="preserve">12H00</w:t>
      </w:r>
    </w:p>
    <w:p w:rsidR="00000000" w:rsidDel="00000000" w:rsidP="00000000" w:rsidRDefault="00000000" w:rsidRPr="00000000" w14:paraId="00000022">
      <w:pPr>
        <w:numPr>
          <w:ilvl w:val="0"/>
          <w:numId w:val="3"/>
        </w:numPr>
        <w:ind w:left="720" w:hanging="360"/>
        <w:rPr>
          <w:color w:val="2d3b45"/>
          <w:sz w:val="24"/>
          <w:szCs w:val="24"/>
          <w:highlight w:val="white"/>
          <w:u w:val="none"/>
        </w:rPr>
      </w:pPr>
      <w:r w:rsidDel="00000000" w:rsidR="00000000" w:rsidRPr="00000000">
        <w:rPr>
          <w:color w:val="2d3b45"/>
          <w:sz w:val="24"/>
          <w:szCs w:val="24"/>
          <w:highlight w:val="white"/>
          <w:rtl w:val="0"/>
        </w:rPr>
        <w:t xml:space="preserve">10H00</w:t>
      </w:r>
    </w:p>
    <w:p w:rsidR="00000000" w:rsidDel="00000000" w:rsidP="00000000" w:rsidRDefault="00000000" w:rsidRPr="00000000" w14:paraId="00000023">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24">
      <w:pPr>
        <w:ind w:left="0" w:firstLine="0"/>
        <w:rPr>
          <w:color w:val="2d3b45"/>
          <w:sz w:val="24"/>
          <w:szCs w:val="24"/>
          <w:highlight w:val="white"/>
        </w:rPr>
      </w:pPr>
      <w:r w:rsidDel="00000000" w:rsidR="00000000" w:rsidRPr="00000000">
        <w:rPr>
          <w:color w:val="2d3b45"/>
          <w:sz w:val="24"/>
          <w:szCs w:val="24"/>
          <w:highlight w:val="white"/>
          <w:rtl w:val="0"/>
        </w:rPr>
        <w:t xml:space="preserve">The top 3 most popular Stations for pick up in Paris were:</w:t>
      </w:r>
    </w:p>
    <w:p w:rsidR="00000000" w:rsidDel="00000000" w:rsidP="00000000" w:rsidRDefault="00000000" w:rsidRPr="00000000" w14:paraId="00000025">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Porte de Montrouge</w:t>
      </w:r>
    </w:p>
    <w:p w:rsidR="00000000" w:rsidDel="00000000" w:rsidP="00000000" w:rsidRDefault="00000000" w:rsidRPr="00000000" w14:paraId="00000026">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Voltaire</w:t>
      </w:r>
    </w:p>
    <w:p w:rsidR="00000000" w:rsidDel="00000000" w:rsidP="00000000" w:rsidRDefault="00000000" w:rsidRPr="00000000" w14:paraId="00000027">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Courcelles</w:t>
      </w:r>
    </w:p>
    <w:p w:rsidR="00000000" w:rsidDel="00000000" w:rsidP="00000000" w:rsidRDefault="00000000" w:rsidRPr="00000000" w14:paraId="00000028">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29">
      <w:pPr>
        <w:ind w:left="0" w:firstLine="0"/>
        <w:rPr>
          <w:color w:val="2d3b45"/>
          <w:sz w:val="24"/>
          <w:szCs w:val="24"/>
          <w:highlight w:val="white"/>
        </w:rPr>
      </w:pPr>
      <w:r w:rsidDel="00000000" w:rsidR="00000000" w:rsidRPr="00000000">
        <w:rPr>
          <w:color w:val="2d3b45"/>
          <w:sz w:val="24"/>
          <w:szCs w:val="24"/>
          <w:highlight w:val="white"/>
          <w:rtl w:val="0"/>
        </w:rPr>
        <w:t xml:space="preserve">The top 3 most popular Postal Codes for pick up in Paris were:</w:t>
      </w:r>
    </w:p>
    <w:p w:rsidR="00000000" w:rsidDel="00000000" w:rsidP="00000000" w:rsidRDefault="00000000" w:rsidRPr="00000000" w14:paraId="0000002A">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75015</w:t>
      </w:r>
    </w:p>
    <w:p w:rsidR="00000000" w:rsidDel="00000000" w:rsidP="00000000" w:rsidRDefault="00000000" w:rsidRPr="00000000" w14:paraId="0000002B">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75016</w:t>
      </w:r>
    </w:p>
    <w:p w:rsidR="00000000" w:rsidDel="00000000" w:rsidP="00000000" w:rsidRDefault="00000000" w:rsidRPr="00000000" w14:paraId="0000002C">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75017</w:t>
      </w:r>
    </w:p>
    <w:p w:rsidR="00000000" w:rsidDel="00000000" w:rsidP="00000000" w:rsidRDefault="00000000" w:rsidRPr="00000000" w14:paraId="0000002D">
      <w:pPr>
        <w:rPr>
          <w:color w:val="2d3b45"/>
          <w:sz w:val="24"/>
          <w:szCs w:val="24"/>
          <w:highlight w:val="white"/>
        </w:rPr>
      </w:pPr>
      <w:r w:rsidDel="00000000" w:rsidR="00000000" w:rsidRPr="00000000">
        <w:rPr>
          <w:rtl w:val="0"/>
        </w:rPr>
      </w:r>
    </w:p>
    <w:p w:rsidR="00000000" w:rsidDel="00000000" w:rsidP="00000000" w:rsidRDefault="00000000" w:rsidRPr="00000000" w14:paraId="0000002E">
      <w:pPr>
        <w:numPr>
          <w:ilvl w:val="0"/>
          <w:numId w:val="2"/>
        </w:numPr>
        <w:ind w:left="720" w:hanging="360"/>
        <w:rPr>
          <w:b w:val="1"/>
          <w:color w:val="2d3b45"/>
          <w:sz w:val="36"/>
          <w:szCs w:val="36"/>
          <w:highlight w:val="white"/>
        </w:rPr>
      </w:pPr>
      <w:r w:rsidDel="00000000" w:rsidR="00000000" w:rsidRPr="00000000">
        <w:rPr>
          <w:b w:val="1"/>
          <w:color w:val="2d3b45"/>
          <w:sz w:val="36"/>
          <w:szCs w:val="36"/>
          <w:highlight w:val="white"/>
          <w:u w:val="single"/>
          <w:rtl w:val="0"/>
        </w:rPr>
        <w:t xml:space="preserve">Recommendation</w:t>
      </w:r>
    </w:p>
    <w:p w:rsidR="00000000" w:rsidDel="00000000" w:rsidP="00000000" w:rsidRDefault="00000000" w:rsidRPr="00000000" w14:paraId="0000002F">
      <w:pPr>
        <w:rPr>
          <w:color w:val="2d3b45"/>
          <w:sz w:val="24"/>
          <w:szCs w:val="24"/>
          <w:highlight w:val="white"/>
        </w:rPr>
      </w:pPr>
      <w:r w:rsidDel="00000000" w:rsidR="00000000" w:rsidRPr="00000000">
        <w:rPr>
          <w:color w:val="2d3b45"/>
          <w:sz w:val="24"/>
          <w:szCs w:val="24"/>
          <w:highlight w:val="white"/>
          <w:rtl w:val="0"/>
        </w:rPr>
        <w:t xml:space="preserve">With this information, the electric car-sharing company can improve their various Stations depending on the amount of traffic it has in a given day. The company can streamline their services so as to proportionately distribute staff within the given Stations and optimise the workers shifts based on the given peak hours for vehicle pick up and drop off.</w:t>
      </w:r>
    </w:p>
    <w:p w:rsidR="00000000" w:rsidDel="00000000" w:rsidP="00000000" w:rsidRDefault="00000000" w:rsidRPr="00000000" w14:paraId="00000030">
      <w:pPr>
        <w:rPr>
          <w:color w:val="2d3b45"/>
          <w:sz w:val="24"/>
          <w:szCs w:val="24"/>
          <w:highlight w:val="white"/>
        </w:rPr>
      </w:pPr>
      <w:r w:rsidDel="00000000" w:rsidR="00000000" w:rsidRPr="00000000">
        <w:rPr>
          <w:rtl w:val="0"/>
        </w:rPr>
      </w:r>
    </w:p>
    <w:p w:rsidR="00000000" w:rsidDel="00000000" w:rsidP="00000000" w:rsidRDefault="00000000" w:rsidRPr="00000000" w14:paraId="00000031">
      <w:pPr>
        <w:rPr/>
      </w:pPr>
      <w:r w:rsidDel="00000000" w:rsidR="00000000" w:rsidRPr="00000000">
        <w:rPr>
          <w:color w:val="2d3b45"/>
          <w:sz w:val="24"/>
          <w:szCs w:val="24"/>
          <w:highlight w:val="white"/>
          <w:rtl w:val="0"/>
        </w:rPr>
        <w:t xml:space="preserve">The code used for this process can be accessed on git-hub, using the following link: https://github.com/Geoffrey-Chege/MORINGA-IP-W4-GEOFFREY-CHEGE-MWANGI.git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