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Pr="0072744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1.3</w:t>
      </w:r>
    </w:p>
    <w:p w:rsidR="00841F09" w:rsidRPr="000848E2" w:rsidRDefault="00841F09" w:rsidP="00841F09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release is very critical for </w:t>
      </w:r>
      <w:r>
        <w:rPr>
          <w:rFonts w:ascii="Times New Roman" w:hAnsi="Times New Roman" w:cs="Times New Roman"/>
          <w:szCs w:val="28"/>
        </w:rPr>
        <w:t xml:space="preserve">all </w:t>
      </w:r>
      <w:r>
        <w:rPr>
          <w:rFonts w:ascii="Times New Roman" w:hAnsi="Times New Roman" w:cs="Times New Roman"/>
          <w:szCs w:val="28"/>
        </w:rPr>
        <w:t xml:space="preserve">users who are facing issues </w:t>
      </w:r>
      <w:r>
        <w:rPr>
          <w:rFonts w:ascii="Times New Roman" w:hAnsi="Times New Roman" w:cs="Times New Roman"/>
          <w:szCs w:val="28"/>
        </w:rPr>
        <w:t>with encoded URL.</w:t>
      </w:r>
    </w:p>
    <w:p w:rsidR="00841F09" w:rsidRPr="00727442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Decoding in BVUtitily has been removed to fix encoding issues.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to check  for valid URI in BVParameters.baseURI and BVParameters.pageURI has been implemented.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841F09" w:rsidRDefault="00841F09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1.2</w:t>
      </w:r>
    </w:p>
    <w:p w:rsidR="002564C0" w:rsidRPr="000848E2" w:rsidRDefault="002564C0" w:rsidP="002564C0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</w:t>
      </w:r>
      <w:r w:rsidR="0012660C">
        <w:rPr>
          <w:rFonts w:ascii="Times New Roman" w:hAnsi="Times New Roman" w:cs="Times New Roman"/>
          <w:szCs w:val="28"/>
        </w:rPr>
        <w:t>release is very critical only for users who are facing permission issues on velocity.log file under linux</w:t>
      </w:r>
      <w:r>
        <w:rPr>
          <w:rFonts w:ascii="Times New Roman" w:hAnsi="Times New Roman" w:cs="Times New Roman"/>
          <w:szCs w:val="28"/>
        </w:rPr>
        <w:t xml:space="preserve"> </w:t>
      </w:r>
      <w:r w:rsidR="0012660C">
        <w:rPr>
          <w:rFonts w:ascii="Times New Roman" w:hAnsi="Times New Roman" w:cs="Times New Roman"/>
          <w:szCs w:val="28"/>
        </w:rPr>
        <w:t>or other environments</w:t>
      </w:r>
      <w:r>
        <w:rPr>
          <w:rFonts w:ascii="Times New Roman" w:hAnsi="Times New Roman" w:cs="Times New Roman"/>
          <w:szCs w:val="28"/>
        </w:rPr>
        <w:t>.</w:t>
      </w:r>
    </w:p>
    <w:p w:rsidR="002564C0" w:rsidRPr="00727442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log files </w:t>
      </w:r>
      <w:r w:rsidR="00700429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not created in linux environment due to permission issue and this release includes the fix.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fix for Bazaarvoice footer which does not display properly in ATG framework.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user agent logging as info message has been turned to debug message in the logs.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2564C0" w:rsidRDefault="002564C0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BE4EE2">
        <w:rPr>
          <w:rFonts w:ascii="Times New Roman" w:hAnsi="Times New Roman" w:cs="Times New Roman"/>
          <w:b/>
          <w:sz w:val="28"/>
          <w:szCs w:val="28"/>
        </w:rPr>
        <w:t>.1</w:t>
      </w:r>
    </w:p>
    <w:p w:rsidR="000848E2" w:rsidRPr="000848E2" w:rsidRDefault="000848E2" w:rsidP="000848E2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is a stable release from SEO-SDK Release 2.0.0 Beta-2</w:t>
      </w:r>
    </w:p>
    <w:p w:rsidR="000848E2" w:rsidRPr="0072744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6024D" w:rsidRDefault="00C253A9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BVSEO</w:t>
      </w:r>
      <w:r w:rsidR="0086024D">
        <w:rPr>
          <w:rFonts w:ascii="Times New Roman" w:hAnsi="Times New Roman" w:cs="Times New Roman"/>
        </w:rPr>
        <w:t xml:space="preserve">SDK </w:t>
      </w:r>
      <w:r>
        <w:rPr>
          <w:rFonts w:ascii="Times New Roman" w:hAnsi="Times New Roman" w:cs="Times New Roman"/>
        </w:rPr>
        <w:t xml:space="preserve">footer - </w:t>
      </w:r>
      <w:r w:rsidR="0086024D">
        <w:rPr>
          <w:rFonts w:ascii="Times New Roman" w:hAnsi="Times New Roman" w:cs="Times New Roman"/>
        </w:rPr>
        <w:t xml:space="preserve">comment is now replaced by </w:t>
      </w:r>
      <w:r>
        <w:rPr>
          <w:rFonts w:ascii="Times New Roman" w:hAnsi="Times New Roman" w:cs="Times New Roman"/>
        </w:rPr>
        <w:t>UL/LI tags that are populated via velocity template</w:t>
      </w:r>
      <w:r w:rsidR="0086024D">
        <w:rPr>
          <w:rFonts w:ascii="Times New Roman" w:hAnsi="Times New Roman" w:cs="Times New Roman"/>
        </w:rPr>
        <w:t>.</w:t>
      </w:r>
    </w:p>
    <w:p w:rsidR="000848E2" w:rsidRDefault="0086024D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 for execution timeout</w:t>
      </w:r>
      <w:r w:rsidR="00C253A9">
        <w:rPr>
          <w:rFonts w:ascii="Times New Roman" w:hAnsi="Times New Roman" w:cs="Times New Roman"/>
        </w:rPr>
        <w:t xml:space="preserve"> functionality</w:t>
      </w:r>
      <w:r>
        <w:rPr>
          <w:rFonts w:ascii="Times New Roman" w:hAnsi="Times New Roman" w:cs="Times New Roman"/>
        </w:rPr>
        <w:t>.</w:t>
      </w:r>
    </w:p>
    <w:p w:rsidR="0086024D" w:rsidRDefault="00820B4A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BVDefaultValidation </w:t>
      </w:r>
      <w:r w:rsidR="00850F48">
        <w:rPr>
          <w:rFonts w:ascii="Times New Roman" w:hAnsi="Times New Roman" w:cs="Times New Roman"/>
        </w:rPr>
        <w:t xml:space="preserve">implementation to </w:t>
      </w:r>
      <w:r>
        <w:rPr>
          <w:rFonts w:ascii="Times New Roman" w:hAnsi="Times New Roman" w:cs="Times New Roman"/>
        </w:rPr>
        <w:t xml:space="preserve">include </w:t>
      </w:r>
      <w:r w:rsidR="00C253A9">
        <w:rPr>
          <w:rFonts w:ascii="Times New Roman" w:hAnsi="Times New Roman" w:cs="Times New Roman"/>
        </w:rPr>
        <w:t xml:space="preserve">validation of </w:t>
      </w:r>
      <w:r w:rsidR="00850F48">
        <w:rPr>
          <w:rFonts w:ascii="Times New Roman" w:hAnsi="Times New Roman" w:cs="Times New Roman"/>
        </w:rPr>
        <w:t>BVConfiguration</w:t>
      </w:r>
      <w:r w:rsidR="00C253A9">
        <w:rPr>
          <w:rFonts w:ascii="Times New Roman" w:hAnsi="Times New Roman" w:cs="Times New Roman"/>
        </w:rPr>
        <w:t xml:space="preserve"> properties</w:t>
      </w:r>
      <w:r w:rsidR="00850F48">
        <w:rPr>
          <w:rFonts w:ascii="Times New Roman" w:hAnsi="Times New Roman" w:cs="Times New Roman"/>
        </w:rPr>
        <w:t>.</w:t>
      </w:r>
    </w:p>
    <w:p w:rsidR="00FE6091" w:rsidRPr="00727442" w:rsidRDefault="00FE6091" w:rsidP="00FE609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:rsidR="00FE6091" w:rsidRDefault="00850F48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BE4EE2" w:rsidRDefault="00BE4EE2" w:rsidP="00BE4E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thread scheduled service which caused too many threads been created now this has been replaced by cached thread pool in BVUIContentServiceProvider.</w:t>
      </w:r>
    </w:p>
    <w:p w:rsidR="00BE4EE2" w:rsidRDefault="00BE4EE2" w:rsidP="000848E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0848E2" w:rsidRDefault="000848E2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  <w:r w:rsidR="000848E2">
        <w:rPr>
          <w:rFonts w:ascii="Times New Roman" w:hAnsi="Times New Roman" w:cs="Times New Roman"/>
          <w:b/>
          <w:sz w:val="28"/>
          <w:szCs w:val="28"/>
        </w:rPr>
        <w:t xml:space="preserve"> – 2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release has been added</w:t>
      </w:r>
    </w:p>
    <w:p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Bug Fix: 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514326" w:rsidRDefault="00514326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Property driven using bvclient.properties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070726" w:rsidRPr="005143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070726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426FC"/>
    <w:rsid w:val="00045085"/>
    <w:rsid w:val="0005358D"/>
    <w:rsid w:val="00070726"/>
    <w:rsid w:val="000848E2"/>
    <w:rsid w:val="0012660C"/>
    <w:rsid w:val="002132FE"/>
    <w:rsid w:val="002564C0"/>
    <w:rsid w:val="002A6D03"/>
    <w:rsid w:val="002B5775"/>
    <w:rsid w:val="002E4A04"/>
    <w:rsid w:val="00304DD6"/>
    <w:rsid w:val="00514326"/>
    <w:rsid w:val="005D2FC8"/>
    <w:rsid w:val="006501D2"/>
    <w:rsid w:val="006B02C2"/>
    <w:rsid w:val="00700429"/>
    <w:rsid w:val="00727442"/>
    <w:rsid w:val="007703EF"/>
    <w:rsid w:val="00820B4A"/>
    <w:rsid w:val="00841F09"/>
    <w:rsid w:val="00850F48"/>
    <w:rsid w:val="0086024D"/>
    <w:rsid w:val="0090137B"/>
    <w:rsid w:val="00923CA8"/>
    <w:rsid w:val="00A824A3"/>
    <w:rsid w:val="00A9325A"/>
    <w:rsid w:val="00BA6B03"/>
    <w:rsid w:val="00BE4EE2"/>
    <w:rsid w:val="00C00221"/>
    <w:rsid w:val="00C253A9"/>
    <w:rsid w:val="00CC68DF"/>
    <w:rsid w:val="00CD0C7C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34</cp:revision>
  <dcterms:created xsi:type="dcterms:W3CDTF">2013-08-23T14:28:00Z</dcterms:created>
  <dcterms:modified xsi:type="dcterms:W3CDTF">2013-10-10T22:47:00Z</dcterms:modified>
</cp:coreProperties>
</file>