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:rsidTr="001305C3">
        <w:trPr>
          <w:trHeight w:val="1151"/>
        </w:trPr>
        <w:tc>
          <w:tcPr>
            <w:tcW w:w="6121" w:type="dxa"/>
          </w:tcPr>
          <w:p w:rsidR="00424AE2" w:rsidRDefault="00794E84" w:rsidP="006224C3">
            <w:pPr>
              <w:pStyle w:val="Heading2"/>
            </w:pPr>
            <w:r>
              <w:rPr>
                <w:i/>
                <w:iCs/>
                <w:noProof/>
                <w:lang w:val="en-AU" w:eastAsia="en-AU"/>
              </w:rPr>
              <w:drawing>
                <wp:inline distT="0" distB="0" distL="0" distR="0" wp14:anchorId="50AF47F9" wp14:editId="6F690A33">
                  <wp:extent cx="856316" cy="1115944"/>
                  <wp:effectExtent l="0" t="0" r="127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urses4horses_log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122" cy="1131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4E84" w:rsidRPr="00174ABF" w:rsidRDefault="00306A3C" w:rsidP="006224C3">
            <w:pPr>
              <w:pStyle w:val="Heading2"/>
              <w:rPr>
                <w:b w:val="0"/>
                <w:color w:val="A6A6A6" w:themeColor="background1" w:themeShade="A6"/>
                <w:sz w:val="22"/>
                <w:szCs w:val="22"/>
              </w:rPr>
            </w:pPr>
            <w:r w:rsidRPr="00174ABF">
              <w:rPr>
                <w:b w:val="0"/>
                <w:color w:val="A6A6A6" w:themeColor="background1" w:themeShade="A6"/>
                <w:sz w:val="22"/>
                <w:szCs w:val="22"/>
              </w:rPr>
              <w:t>ABN 61951629085</w:t>
            </w:r>
          </w:p>
          <w:p w:rsidR="00424AE2" w:rsidRDefault="00424AE2" w:rsidP="00794E84">
            <w:pPr>
              <w:rPr>
                <w:rStyle w:val="SubtleEmphasis"/>
              </w:rPr>
            </w:pPr>
          </w:p>
        </w:tc>
        <w:tc>
          <w:tcPr>
            <w:tcW w:w="4679" w:type="dxa"/>
          </w:tcPr>
          <w:p w:rsidR="00424AE2" w:rsidRDefault="00424AE2">
            <w:pPr>
              <w:pStyle w:val="Heading1"/>
            </w:pPr>
          </w:p>
        </w:tc>
      </w:tr>
      <w:tr w:rsidR="00424AE2" w:rsidTr="001305C3">
        <w:trPr>
          <w:trHeight w:val="1349"/>
        </w:trPr>
        <w:tc>
          <w:tcPr>
            <w:tcW w:w="6121" w:type="dxa"/>
          </w:tcPr>
          <w:p w:rsidR="00794E84" w:rsidRDefault="00174ABF" w:rsidP="00BB5412">
            <w:pPr>
              <w:pStyle w:val="ContactInfo"/>
            </w:pPr>
            <w:r>
              <w:t xml:space="preserve"> </w:t>
            </w:r>
          </w:p>
          <w:p w:rsidR="00424AE2" w:rsidRPr="00BB5412" w:rsidRDefault="00794E84" w:rsidP="00BB5412">
            <w:pPr>
              <w:pStyle w:val="ContactInfo"/>
            </w:pPr>
            <w:r>
              <w:t>195 Grassy Head Rd</w:t>
            </w:r>
          </w:p>
          <w:p w:rsidR="00424AE2" w:rsidRPr="00BB5412" w:rsidRDefault="00794E84" w:rsidP="00BB5412">
            <w:pPr>
              <w:pStyle w:val="ContactInfo"/>
            </w:pPr>
            <w:r>
              <w:t>Grassy Head NSW 2441</w:t>
            </w:r>
          </w:p>
          <w:p w:rsidR="00424AE2" w:rsidRPr="00BB5412" w:rsidRDefault="00E02864" w:rsidP="00BB5412">
            <w:pPr>
              <w:pStyle w:val="ContactInfo"/>
            </w:pPr>
            <w:sdt>
              <w:sdtPr>
                <w:alias w:val="Phone:"/>
                <w:tag w:val="Phone:"/>
                <w:id w:val="1956438915"/>
                <w:placeholder>
                  <w:docPart w:val="52B254898A1C43D4854A6F2BAA07B63D"/>
                </w:placeholder>
                <w:showingPlcHdr/>
                <w15:appearance w15:val="hidden"/>
              </w:sdtPr>
              <w:sdtEndPr/>
              <w:sdtContent>
                <w:r w:rsidR="007939A3" w:rsidRPr="00BB5412">
                  <w:t>Phone</w:t>
                </w:r>
              </w:sdtContent>
            </w:sdt>
            <w:r w:rsidR="00366DD3" w:rsidRPr="00BB5412">
              <w:t xml:space="preserve"> </w:t>
            </w:r>
            <w:r w:rsidR="00794E84">
              <w:t>+61 409 811 994</w:t>
            </w:r>
          </w:p>
          <w:p w:rsidR="00424AE2" w:rsidRDefault="00E02864" w:rsidP="00794E84">
            <w:pPr>
              <w:pStyle w:val="ContactInfo"/>
            </w:pPr>
            <w:sdt>
              <w:sdtPr>
                <w:alias w:val="Enter company email:"/>
                <w:tag w:val="Enter company email:"/>
                <w:id w:val="628825344"/>
                <w:placeholder>
                  <w:docPart w:val="2FDA85D601764B44852A6BF06A32F06D"/>
                </w:placeholder>
                <w:temporary/>
                <w:showingPlcHdr/>
                <w15:appearance w15:val="hidden"/>
              </w:sdtPr>
              <w:sdtEndPr/>
              <w:sdtContent>
                <w:r w:rsidR="00366DD3" w:rsidRPr="00BB5412">
                  <w:t>Email</w:t>
                </w:r>
              </w:sdtContent>
            </w:sdt>
            <w:r w:rsidR="00366DD3" w:rsidRPr="00BB5412">
              <w:t xml:space="preserve"> </w:t>
            </w:r>
            <w:hyperlink r:id="rId8" w:history="1">
              <w:r w:rsidR="00794E84" w:rsidRPr="00C949AA">
                <w:rPr>
                  <w:rStyle w:val="Hyperlink"/>
                </w:rPr>
                <w:t>geoff.goldrick@gmail.com</w:t>
              </w:r>
            </w:hyperlink>
          </w:p>
          <w:p w:rsidR="00794E84" w:rsidRDefault="00794E84" w:rsidP="00794E84">
            <w:pPr>
              <w:pStyle w:val="ContactInfo"/>
            </w:pPr>
          </w:p>
        </w:tc>
        <w:tc>
          <w:tcPr>
            <w:tcW w:w="4679" w:type="dxa"/>
          </w:tcPr>
          <w:p w:rsidR="00424AE2" w:rsidRDefault="00424AE2" w:rsidP="00306A3C">
            <w:pPr>
              <w:pStyle w:val="Rightalign"/>
            </w:pPr>
          </w:p>
        </w:tc>
      </w:tr>
    </w:tbl>
    <w:p w:rsidR="001305C3" w:rsidRDefault="001305C3" w:rsidP="00B70BA4">
      <w:pPr>
        <w:pStyle w:val="Heading4"/>
      </w:pPr>
    </w:p>
    <w:p w:rsidR="00BC04C1" w:rsidRDefault="00BC04C1" w:rsidP="00365918">
      <w:pPr>
        <w:pStyle w:val="Heading1"/>
        <w:jc w:val="center"/>
      </w:pPr>
      <w:r>
        <w:t>CONGRATULATIONS!</w:t>
      </w:r>
    </w:p>
    <w:p w:rsidR="00BC04C1" w:rsidRDefault="00BC04C1" w:rsidP="00BC04C1">
      <w:r>
        <w:t>You are</w:t>
      </w:r>
      <w:r w:rsidR="00FE1D28">
        <w:t xml:space="preserve"> now the proud owner of a cable! And not just any cable, but a </w:t>
      </w:r>
      <w:r w:rsidR="00365918">
        <w:t xml:space="preserve">hand crafted, artisan </w:t>
      </w:r>
      <w:r w:rsidR="00737346" w:rsidRPr="0077388D">
        <w:rPr>
          <w:b/>
        </w:rPr>
        <w:t>Courses4Horses</w:t>
      </w:r>
      <w:r w:rsidR="00737346">
        <w:t xml:space="preserve"> </w:t>
      </w:r>
      <w:r w:rsidR="00FE1D28">
        <w:t xml:space="preserve">cable that will allow you </w:t>
      </w:r>
      <w:r>
        <w:t xml:space="preserve">to interface between </w:t>
      </w:r>
      <w:hyperlink r:id="rId9" w:history="1">
        <w:r w:rsidRPr="00FE1D28">
          <w:rPr>
            <w:rStyle w:val="Hyperlink"/>
          </w:rPr>
          <w:t>Jumper Judge Dashboard</w:t>
        </w:r>
      </w:hyperlink>
      <w:r>
        <w:t xml:space="preserve"> and </w:t>
      </w:r>
      <w:hyperlink r:id="rId10" w:history="1">
        <w:r w:rsidRPr="00FE1D28">
          <w:rPr>
            <w:rStyle w:val="Hyperlink"/>
          </w:rPr>
          <w:t>Farmtek Polaris timers</w:t>
        </w:r>
      </w:hyperlink>
      <w:r w:rsidR="00FE1D28">
        <w:t xml:space="preserve">. </w:t>
      </w:r>
    </w:p>
    <w:p w:rsidR="00BC04C1" w:rsidRDefault="00BC04C1" w:rsidP="00BC04C1"/>
    <w:p w:rsidR="00BC04C1" w:rsidRDefault="00BC04C1" w:rsidP="00BC04C1">
      <w:r>
        <w:t>Th</w:t>
      </w:r>
      <w:r w:rsidR="00FE1D28">
        <w:t>is magnificent piece of backyard engineering</w:t>
      </w:r>
      <w:r>
        <w:t xml:space="preserve"> </w:t>
      </w:r>
      <w:r w:rsidR="00365918">
        <w:t xml:space="preserve">and child exploitation </w:t>
      </w:r>
      <w:r>
        <w:t xml:space="preserve">can be used in </w:t>
      </w:r>
      <w:r w:rsidRPr="00365918">
        <w:rPr>
          <w:i/>
        </w:rPr>
        <w:t>normal mode</w:t>
      </w:r>
      <w:r>
        <w:t xml:space="preserve"> or </w:t>
      </w:r>
      <w:r w:rsidRPr="00365918">
        <w:rPr>
          <w:i/>
        </w:rPr>
        <w:t>continuous mode</w:t>
      </w:r>
      <w:r>
        <w:t>, though unless you are using the JJD scoreboard, which you probably aren’t, we really suggest you use normal mode because there are fewer complications.</w:t>
      </w:r>
    </w:p>
    <w:p w:rsidR="00756B67" w:rsidRDefault="00756B67" w:rsidP="00BC04C1"/>
    <w:p w:rsidR="00756B67" w:rsidRDefault="00756B67" w:rsidP="00BC04C1">
      <w:r w:rsidRPr="00756B67">
        <w:rPr>
          <w:b/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3658</wp:posOffset>
            </wp:positionH>
            <wp:positionV relativeFrom="paragraph">
              <wp:posOffset>-483</wp:posOffset>
            </wp:positionV>
            <wp:extent cx="828000" cy="720000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rning7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6B67">
        <w:rPr>
          <w:b/>
        </w:rPr>
        <w:t>WARNING! ACHTUNG! ATTENTION!</w:t>
      </w:r>
      <w:r>
        <w:t xml:space="preserve"> The first time you use the cable on a particular computer it may need to download drivers. Don’t let this happen to you 30 secs before you start judging. The first time you install the cable ensure you have a good internet connection and allow a few minutes for the drivers to download. After you have connected to JJD/</w:t>
      </w:r>
      <w:proofErr w:type="spellStart"/>
      <w:r>
        <w:t>Farmtek</w:t>
      </w:r>
      <w:proofErr w:type="spellEnd"/>
      <w:r>
        <w:t xml:space="preserve"> the first time, you will be able to connect without an internet connection.</w:t>
      </w:r>
    </w:p>
    <w:p w:rsidR="00BC04C1" w:rsidRDefault="00BC04C1" w:rsidP="00BC04C1"/>
    <w:p w:rsidR="00BC04C1" w:rsidRDefault="00BC04C1" w:rsidP="00756B67">
      <w:pPr>
        <w:pStyle w:val="Heading3"/>
      </w:pPr>
      <w:r>
        <w:t>Instructions for use:</w:t>
      </w:r>
    </w:p>
    <w:p w:rsidR="00365918" w:rsidRDefault="00365918" w:rsidP="00365918">
      <w:pPr>
        <w:pStyle w:val="ListParagraph"/>
        <w:numPr>
          <w:ilvl w:val="0"/>
          <w:numId w:val="12"/>
        </w:numPr>
      </w:pPr>
      <w:r>
        <w:t>Make sure you remember your computer power cable because if you don’t</w:t>
      </w:r>
      <w:r w:rsidR="00520F50">
        <w:t>,</w:t>
      </w:r>
      <w:r>
        <w:t xml:space="preserve"> your computer will go flat and shut down </w:t>
      </w:r>
      <w:r w:rsidR="00520F50">
        <w:t>2 ½ min</w:t>
      </w:r>
      <w:r>
        <w:t>utes before the start of the Grand Prix.</w:t>
      </w:r>
    </w:p>
    <w:p w:rsidR="00BC04C1" w:rsidRDefault="00BC04C1" w:rsidP="00BC04C1">
      <w:pPr>
        <w:pStyle w:val="ListParagraph"/>
        <w:numPr>
          <w:ilvl w:val="0"/>
          <w:numId w:val="12"/>
        </w:numPr>
      </w:pPr>
      <w:r>
        <w:t xml:space="preserve">Plug </w:t>
      </w:r>
      <w:r w:rsidR="00520F50">
        <w:t xml:space="preserve">the </w:t>
      </w:r>
      <w:r w:rsidR="00756B67">
        <w:t>exquisitely crafted</w:t>
      </w:r>
      <w:r w:rsidR="00520F50">
        <w:t xml:space="preserve"> cable </w:t>
      </w:r>
      <w:r>
        <w:t>into</w:t>
      </w:r>
      <w:r w:rsidR="00FE1D28">
        <w:t xml:space="preserve"> the</w:t>
      </w:r>
      <w:r>
        <w:t xml:space="preserve"> output </w:t>
      </w:r>
      <w:r w:rsidR="00FE1D28">
        <w:t xml:space="preserve">port </w:t>
      </w:r>
      <w:r>
        <w:t xml:space="preserve">of </w:t>
      </w:r>
      <w:r w:rsidR="00FE1D28">
        <w:t xml:space="preserve">the </w:t>
      </w:r>
      <w:proofErr w:type="spellStart"/>
      <w:r w:rsidR="000F22C3">
        <w:t>Farmtek</w:t>
      </w:r>
      <w:proofErr w:type="spellEnd"/>
      <w:r w:rsidR="000F22C3">
        <w:t xml:space="preserve"> </w:t>
      </w:r>
      <w:r>
        <w:t>Polaris timer and</w:t>
      </w:r>
      <w:r w:rsidR="00FE1D28">
        <w:t xml:space="preserve"> the</w:t>
      </w:r>
      <w:r>
        <w:t xml:space="preserve"> USB port of computer</w:t>
      </w:r>
      <w:r w:rsidR="004B6644">
        <w:t>. Make sure they are both turned on because that really helps.</w:t>
      </w:r>
    </w:p>
    <w:p w:rsidR="00BC04C1" w:rsidRDefault="00520F50" w:rsidP="00BC04C1">
      <w:pPr>
        <w:pStyle w:val="ListParagraph"/>
        <w:numPr>
          <w:ilvl w:val="0"/>
          <w:numId w:val="12"/>
        </w:numPr>
      </w:pPr>
      <w:r>
        <w:t>Open</w:t>
      </w:r>
      <w:r w:rsidR="00BC04C1">
        <w:t xml:space="preserve"> JJD settings</w:t>
      </w:r>
      <w:r>
        <w:t xml:space="preserve"> by clicking on that silly little cog wheel thingy in the top right hand corner. C</w:t>
      </w:r>
      <w:r w:rsidR="00BC04C1">
        <w:t>heck</w:t>
      </w:r>
      <w:r w:rsidR="00FE1D28">
        <w:t xml:space="preserve"> the</w:t>
      </w:r>
      <w:r w:rsidR="00BC04C1">
        <w:t xml:space="preserve"> “Get time from </w:t>
      </w:r>
      <w:proofErr w:type="spellStart"/>
      <w:r w:rsidR="00BC04C1">
        <w:t>Farmtek</w:t>
      </w:r>
      <w:proofErr w:type="spellEnd"/>
      <w:r w:rsidR="00BC04C1">
        <w:t>”</w:t>
      </w:r>
      <w:r w:rsidR="00FE1D28">
        <w:t xml:space="preserve"> box</w:t>
      </w:r>
      <w:r>
        <w:t>.</w:t>
      </w:r>
    </w:p>
    <w:p w:rsidR="00BC04C1" w:rsidRDefault="00520F50" w:rsidP="00BC04C1">
      <w:pPr>
        <w:pStyle w:val="ListParagraph"/>
        <w:numPr>
          <w:ilvl w:val="0"/>
          <w:numId w:val="12"/>
        </w:numPr>
      </w:pPr>
      <w:r>
        <w:t>Switch to the</w:t>
      </w:r>
      <w:r w:rsidR="00BC04C1">
        <w:t xml:space="preserve"> JJD Specs panel </w:t>
      </w:r>
      <w:r>
        <w:t>click</w:t>
      </w:r>
      <w:r w:rsidR="00BC04C1">
        <w:t xml:space="preserve"> “Start </w:t>
      </w:r>
      <w:proofErr w:type="spellStart"/>
      <w:r w:rsidR="00BC04C1">
        <w:t>Farmtek</w:t>
      </w:r>
      <w:proofErr w:type="spellEnd"/>
      <w:r w:rsidR="00BC04C1">
        <w:t xml:space="preserve"> Reader”</w:t>
      </w:r>
      <w:r>
        <w:t xml:space="preserve">. This will, surprisingly, start the </w:t>
      </w:r>
      <w:proofErr w:type="spellStart"/>
      <w:r>
        <w:t>farmtek</w:t>
      </w:r>
      <w:proofErr w:type="spellEnd"/>
      <w:r>
        <w:t xml:space="preserve"> reader.</w:t>
      </w:r>
    </w:p>
    <w:p w:rsidR="00BC04C1" w:rsidRDefault="00BC04C1" w:rsidP="00BC04C1">
      <w:pPr>
        <w:pStyle w:val="ListParagraph"/>
        <w:numPr>
          <w:ilvl w:val="0"/>
          <w:numId w:val="12"/>
        </w:numPr>
      </w:pPr>
      <w:r>
        <w:t>Use the drop down list</w:t>
      </w:r>
      <w:r w:rsidR="000F22C3">
        <w:t xml:space="preserve"> of the </w:t>
      </w:r>
      <w:proofErr w:type="spellStart"/>
      <w:r w:rsidR="000F22C3">
        <w:t>farmtek</w:t>
      </w:r>
      <w:proofErr w:type="spellEnd"/>
      <w:r w:rsidR="000F22C3">
        <w:t xml:space="preserve"> reader</w:t>
      </w:r>
      <w:r>
        <w:t xml:space="preserve"> to choose the appropriate COM port. This varies</w:t>
      </w:r>
      <w:r w:rsidR="000F22C3">
        <w:t xml:space="preserve"> in a random way</w:t>
      </w:r>
      <w:r>
        <w:t xml:space="preserve"> from computer to computer so you are on your own here </w:t>
      </w:r>
      <w:r>
        <w:sym w:font="Wingdings" w:char="F04C"/>
      </w:r>
    </w:p>
    <w:p w:rsidR="00BC04C1" w:rsidRDefault="00BC04C1" w:rsidP="00BC04C1">
      <w:pPr>
        <w:pStyle w:val="ListParagraph"/>
        <w:numPr>
          <w:ilvl w:val="0"/>
          <w:numId w:val="12"/>
        </w:numPr>
      </w:pPr>
      <w:r>
        <w:t>Click ‘connect’</w:t>
      </w:r>
      <w:r w:rsidR="00520F50">
        <w:t>.</w:t>
      </w:r>
    </w:p>
    <w:p w:rsidR="00BC04C1" w:rsidRDefault="00BC04C1" w:rsidP="00BC04C1">
      <w:pPr>
        <w:pStyle w:val="ListParagraph"/>
        <w:numPr>
          <w:ilvl w:val="0"/>
          <w:numId w:val="12"/>
        </w:numPr>
      </w:pPr>
      <w:r>
        <w:lastRenderedPageBreak/>
        <w:t xml:space="preserve">Switch to the JJD </w:t>
      </w:r>
      <w:r w:rsidR="004B6644">
        <w:t xml:space="preserve">Judge panel. </w:t>
      </w:r>
      <w:r>
        <w:t xml:space="preserve">If you have chosen </w:t>
      </w:r>
      <w:r w:rsidR="004B6644">
        <w:t xml:space="preserve">the correct COM port there will be a green square next to the time, if you </w:t>
      </w:r>
      <w:r w:rsidR="00FE1D28">
        <w:t>have</w:t>
      </w:r>
      <w:r w:rsidR="004B6644">
        <w:t xml:space="preserve"> the wrong port the square will be red</w:t>
      </w:r>
      <w:r w:rsidR="000F22C3">
        <w:t xml:space="preserve">. In that case, tab </w:t>
      </w:r>
      <w:r w:rsidR="004B6644">
        <w:t xml:space="preserve">back to the </w:t>
      </w:r>
      <w:proofErr w:type="spellStart"/>
      <w:r w:rsidR="004B6644">
        <w:t>Farmtek</w:t>
      </w:r>
      <w:proofErr w:type="spellEnd"/>
      <w:r w:rsidR="004B6644">
        <w:t xml:space="preserve"> Reader and choose a different COM port.</w:t>
      </w:r>
    </w:p>
    <w:p w:rsidR="00FE1D28" w:rsidRDefault="00FE1D28" w:rsidP="00FE1D28">
      <w:pPr>
        <w:pStyle w:val="ListParagraph"/>
        <w:numPr>
          <w:ilvl w:val="0"/>
          <w:numId w:val="12"/>
        </w:numPr>
      </w:pPr>
      <w:r>
        <w:t xml:space="preserve">If the steps above don’t work – PANIC! - </w:t>
      </w:r>
      <w:proofErr w:type="gramStart"/>
      <w:r>
        <w:t>then</w:t>
      </w:r>
      <w:proofErr w:type="gramEnd"/>
      <w:r>
        <w:t xml:space="preserve"> post a question to the </w:t>
      </w:r>
      <w:hyperlink r:id="rId12" w:history="1">
        <w:r w:rsidRPr="00365918">
          <w:rPr>
            <w:rStyle w:val="Hyperlink"/>
          </w:rPr>
          <w:t>Jumper Judge Dashboard Users in Australia</w:t>
        </w:r>
      </w:hyperlink>
      <w:r>
        <w:t xml:space="preserve"> Facebook group. The people there are surprisingly friendly and helpful. If all else fails, </w:t>
      </w:r>
      <w:r w:rsidR="000F22C3">
        <w:t xml:space="preserve">try some more panicking then </w:t>
      </w:r>
      <w:r>
        <w:t>ring or email us</w:t>
      </w:r>
      <w:r w:rsidR="00365918">
        <w:t xml:space="preserve"> (details </w:t>
      </w:r>
      <w:bookmarkStart w:id="0" w:name="_GoBack"/>
      <w:bookmarkEnd w:id="0"/>
      <w:r w:rsidR="00365918">
        <w:t>above)</w:t>
      </w:r>
    </w:p>
    <w:p w:rsidR="00BC04C1" w:rsidRDefault="00BC04C1" w:rsidP="00BC04C1">
      <w:pPr>
        <w:pStyle w:val="ListParagraph"/>
        <w:numPr>
          <w:ilvl w:val="0"/>
          <w:numId w:val="12"/>
        </w:numPr>
      </w:pPr>
      <w:r>
        <w:t>Due to slight differences between the chips we use and the chips in the</w:t>
      </w:r>
      <w:r w:rsidR="00365918">
        <w:t xml:space="preserve"> genuine</w:t>
      </w:r>
      <w:r>
        <w:t xml:space="preserve"> </w:t>
      </w:r>
      <w:proofErr w:type="spellStart"/>
      <w:r>
        <w:t>Farmtek</w:t>
      </w:r>
      <w:proofErr w:type="spellEnd"/>
      <w:r>
        <w:t xml:space="preserve"> cables (which you can </w:t>
      </w:r>
      <w:r w:rsidR="00520F50">
        <w:t>buy direct</w:t>
      </w:r>
      <w:r>
        <w:t xml:space="preserve"> from </w:t>
      </w:r>
      <w:proofErr w:type="spellStart"/>
      <w:r>
        <w:t>Farmtek</w:t>
      </w:r>
      <w:proofErr w:type="spellEnd"/>
      <w:r>
        <w:t xml:space="preserve"> but you will have to mortgage your house) the instructions for use </w:t>
      </w:r>
      <w:r w:rsidR="00520F50">
        <w:t>with</w:t>
      </w:r>
      <w:r>
        <w:t xml:space="preserve"> continuous mode are slightly different. </w:t>
      </w:r>
      <w:r w:rsidR="00520F50">
        <w:rPr>
          <w:b/>
        </w:rPr>
        <w:t xml:space="preserve">When programming the Polaris </w:t>
      </w:r>
      <w:proofErr w:type="spellStart"/>
      <w:r w:rsidR="00520F50">
        <w:rPr>
          <w:b/>
        </w:rPr>
        <w:t>Farmtek</w:t>
      </w:r>
      <w:proofErr w:type="spellEnd"/>
      <w:r w:rsidR="00520F50">
        <w:rPr>
          <w:b/>
        </w:rPr>
        <w:t xml:space="preserve"> console for</w:t>
      </w:r>
      <w:r w:rsidRPr="00BC04C1">
        <w:rPr>
          <w:b/>
        </w:rPr>
        <w:t xml:space="preserve"> continuous mode you need to select "ASCII Fixed Pt" not "ASCII Float Pt"</w:t>
      </w:r>
      <w:r>
        <w:t xml:space="preserve"> - see the </w:t>
      </w:r>
      <w:hyperlink r:id="rId13" w:anchor="Interfacing_with_Farmtek_Polaris_Timer" w:history="1">
        <w:r w:rsidRPr="00365918">
          <w:rPr>
            <w:rStyle w:val="Hyperlink"/>
          </w:rPr>
          <w:t>JJD help page section on interfacing with Farmtek timers</w:t>
        </w:r>
      </w:hyperlink>
      <w:r>
        <w:t xml:space="preserve"> if you have </w:t>
      </w:r>
      <w:r w:rsidR="00365918">
        <w:t>no idea what I am talking about.</w:t>
      </w:r>
    </w:p>
    <w:p w:rsidR="00BC04C1" w:rsidRDefault="00BC04C1" w:rsidP="00BC04C1">
      <w:pPr>
        <w:pStyle w:val="ListParagraph"/>
        <w:numPr>
          <w:ilvl w:val="0"/>
          <w:numId w:val="12"/>
        </w:numPr>
      </w:pPr>
      <w:r>
        <w:t>In case you missed that the first time</w:t>
      </w:r>
      <w:r w:rsidR="00520F50">
        <w:t>,</w:t>
      </w:r>
      <w:r>
        <w:t xml:space="preserve"> when </w:t>
      </w:r>
      <w:r w:rsidR="00520F50">
        <w:t xml:space="preserve">programming the </w:t>
      </w:r>
      <w:proofErr w:type="spellStart"/>
      <w:r w:rsidR="00520F50">
        <w:t>Farmtek</w:t>
      </w:r>
      <w:proofErr w:type="spellEnd"/>
      <w:r w:rsidR="00520F50">
        <w:t xml:space="preserve"> console to use </w:t>
      </w:r>
      <w:r>
        <w:t>continuous mode select "</w:t>
      </w:r>
      <w:r w:rsidRPr="00365918">
        <w:rPr>
          <w:b/>
        </w:rPr>
        <w:t>ASCII Fixed Pt</w:t>
      </w:r>
      <w:r>
        <w:t>" not "ASCII Float Pt"</w:t>
      </w:r>
    </w:p>
    <w:p w:rsidR="00BC04C1" w:rsidRDefault="00BC04C1" w:rsidP="00BC04C1">
      <w:pPr>
        <w:pStyle w:val="ListParagraph"/>
        <w:numPr>
          <w:ilvl w:val="0"/>
          <w:numId w:val="12"/>
        </w:numPr>
      </w:pPr>
      <w:r>
        <w:t xml:space="preserve">Disturbingly, these cables are made with child </w:t>
      </w:r>
      <w:proofErr w:type="spellStart"/>
      <w:r>
        <w:t>labour</w:t>
      </w:r>
      <w:proofErr w:type="spellEnd"/>
      <w:r>
        <w:t xml:space="preserve">. We know that because </w:t>
      </w:r>
      <w:r w:rsidR="00520F50">
        <w:t>it’s our</w:t>
      </w:r>
      <w:r>
        <w:t xml:space="preserve"> own child</w:t>
      </w:r>
      <w:r w:rsidR="00520F50">
        <w:t>!</w:t>
      </w:r>
      <w:r>
        <w:t xml:space="preserve"> </w:t>
      </w:r>
      <w:r w:rsidR="00520F50">
        <w:t xml:space="preserve">She </w:t>
      </w:r>
      <w:r>
        <w:t>solders the bits together for pocket money so she can buy stuff for her horses. And we pay her a piece rate that is almost certainly below the award wage</w:t>
      </w:r>
      <w:r w:rsidR="00365918">
        <w:t>!</w:t>
      </w:r>
      <w:r>
        <w:t xml:space="preserve"> So if </w:t>
      </w:r>
      <w:r w:rsidR="00520F50">
        <w:t>your conscience</w:t>
      </w:r>
      <w:r>
        <w:t xml:space="preserve"> bothers you, go and buy the </w:t>
      </w:r>
      <w:r w:rsidR="00756B67">
        <w:t xml:space="preserve">genuine </w:t>
      </w:r>
      <w:proofErr w:type="spellStart"/>
      <w:r>
        <w:t>Farmtek</w:t>
      </w:r>
      <w:proofErr w:type="spellEnd"/>
      <w:r>
        <w:t xml:space="preserve"> cable, but you may need to sell your horses.</w:t>
      </w:r>
    </w:p>
    <w:p w:rsidR="00365918" w:rsidRDefault="00365918" w:rsidP="00BC04C1">
      <w:pPr>
        <w:pStyle w:val="ListParagraph"/>
        <w:numPr>
          <w:ilvl w:val="0"/>
          <w:numId w:val="12"/>
        </w:numPr>
      </w:pPr>
      <w:r>
        <w:t xml:space="preserve">If you have any problems using the cables, or they don’t work for you, or you are just not happy with the </w:t>
      </w:r>
      <w:proofErr w:type="spellStart"/>
      <w:r>
        <w:t>colour</w:t>
      </w:r>
      <w:proofErr w:type="spellEnd"/>
      <w:r w:rsidR="000F22C3">
        <w:t>,</w:t>
      </w:r>
      <w:r>
        <w:t xml:space="preserve"> </w:t>
      </w:r>
      <w:r w:rsidR="004013AF">
        <w:t>bitch about it on Facebook. Then contact us and we will happily</w:t>
      </w:r>
      <w:r>
        <w:t xml:space="preserve"> refund your money.</w:t>
      </w:r>
      <w:r w:rsidR="00520F50">
        <w:t xml:space="preserve"> </w:t>
      </w:r>
      <w:r w:rsidR="000F22C3">
        <w:t>Please d</w:t>
      </w:r>
      <w:r w:rsidR="00520F50">
        <w:t xml:space="preserve">on’t let it bother you that you will be taking money </w:t>
      </w:r>
      <w:r w:rsidR="000F22C3">
        <w:t xml:space="preserve">away </w:t>
      </w:r>
      <w:r w:rsidR="00520F50">
        <w:t>from a child</w:t>
      </w:r>
      <w:r w:rsidR="004013AF">
        <w:t xml:space="preserve"> and her pony</w:t>
      </w:r>
      <w:r w:rsidR="00520F50">
        <w:t>.</w:t>
      </w:r>
    </w:p>
    <w:p w:rsidR="00365918" w:rsidRDefault="00365918" w:rsidP="00BC04C1">
      <w:pPr>
        <w:pStyle w:val="ListParagraph"/>
        <w:numPr>
          <w:ilvl w:val="0"/>
          <w:numId w:val="12"/>
        </w:numPr>
      </w:pPr>
      <w:r>
        <w:t xml:space="preserve">Seriously the components </w:t>
      </w:r>
      <w:r w:rsidR="000F22C3">
        <w:t>we have chosen</w:t>
      </w:r>
      <w:r>
        <w:t xml:space="preserve"> are top notch and Jaz is bloody good at soldering so we are sure you won’t have any trouble, but if you do, please let us know.</w:t>
      </w:r>
    </w:p>
    <w:p w:rsidR="00365918" w:rsidRDefault="00365918" w:rsidP="00365918"/>
    <w:p w:rsidR="00365918" w:rsidRDefault="00365918" w:rsidP="00365918">
      <w:pPr>
        <w:pStyle w:val="Heading3"/>
        <w:jc w:val="center"/>
      </w:pPr>
      <w:r>
        <w:t>HAPPY JUDGING</w:t>
      </w:r>
    </w:p>
    <w:sectPr w:rsidR="0036591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864" w:rsidRDefault="00E02864">
      <w:pPr>
        <w:spacing w:line="240" w:lineRule="auto"/>
      </w:pPr>
      <w:r>
        <w:separator/>
      </w:r>
    </w:p>
  </w:endnote>
  <w:endnote w:type="continuationSeparator" w:id="0">
    <w:p w:rsidR="00E02864" w:rsidRDefault="00E028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4C3" w:rsidRDefault="006224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Page number(Bottom of the page):"/>
      <w:tag w:val="Page number(Bottom of the page):"/>
      <w:id w:val="-118231415"/>
      <w:placeholder>
        <w:docPart w:val="4B01AF1003FD485F91658825D83A10CD"/>
      </w:placeholder>
      <w:showingPlcHdr/>
      <w15:appearance w15:val="hidden"/>
    </w:sdtPr>
    <w:sdtEndPr/>
    <w:sdtContent>
      <w:p w:rsidR="00424AE2" w:rsidRPr="00245B36" w:rsidRDefault="00A003D0" w:rsidP="00245B36">
        <w:pPr>
          <w:pStyle w:val="Foo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6224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6224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4C3" w:rsidRDefault="00622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864" w:rsidRDefault="00E02864">
      <w:pPr>
        <w:spacing w:line="240" w:lineRule="auto"/>
      </w:pPr>
      <w:r>
        <w:separator/>
      </w:r>
    </w:p>
  </w:footnote>
  <w:footnote w:type="continuationSeparator" w:id="0">
    <w:p w:rsidR="00E02864" w:rsidRDefault="00E028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4C3" w:rsidRDefault="006224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4C3" w:rsidRDefault="006224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4C3" w:rsidRDefault="00622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22BFD"/>
    <w:multiLevelType w:val="hybridMultilevel"/>
    <w:tmpl w:val="76EA7B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81273"/>
    <w:multiLevelType w:val="hybridMultilevel"/>
    <w:tmpl w:val="8280D2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84"/>
    <w:rsid w:val="0003703D"/>
    <w:rsid w:val="00045B83"/>
    <w:rsid w:val="00047EFB"/>
    <w:rsid w:val="00070619"/>
    <w:rsid w:val="0009184C"/>
    <w:rsid w:val="000A6FD7"/>
    <w:rsid w:val="000A7801"/>
    <w:rsid w:val="000D7995"/>
    <w:rsid w:val="000F22C3"/>
    <w:rsid w:val="001305C3"/>
    <w:rsid w:val="001336D0"/>
    <w:rsid w:val="00174ABF"/>
    <w:rsid w:val="001C03E2"/>
    <w:rsid w:val="001C24D9"/>
    <w:rsid w:val="00227A4D"/>
    <w:rsid w:val="00242FE3"/>
    <w:rsid w:val="00245B36"/>
    <w:rsid w:val="002A30BA"/>
    <w:rsid w:val="002D57CE"/>
    <w:rsid w:val="002F5478"/>
    <w:rsid w:val="00306A3C"/>
    <w:rsid w:val="00330BF2"/>
    <w:rsid w:val="00335F69"/>
    <w:rsid w:val="00365918"/>
    <w:rsid w:val="0036648F"/>
    <w:rsid w:val="00366DD3"/>
    <w:rsid w:val="003703BF"/>
    <w:rsid w:val="00375C70"/>
    <w:rsid w:val="003B4F9C"/>
    <w:rsid w:val="003B754A"/>
    <w:rsid w:val="003E2C99"/>
    <w:rsid w:val="004013AF"/>
    <w:rsid w:val="00404D40"/>
    <w:rsid w:val="00424AE2"/>
    <w:rsid w:val="00441BE6"/>
    <w:rsid w:val="00451AC8"/>
    <w:rsid w:val="004672A7"/>
    <w:rsid w:val="004A2043"/>
    <w:rsid w:val="004B6644"/>
    <w:rsid w:val="00520F50"/>
    <w:rsid w:val="00553E6E"/>
    <w:rsid w:val="00605396"/>
    <w:rsid w:val="006224C3"/>
    <w:rsid w:val="00652283"/>
    <w:rsid w:val="006577CA"/>
    <w:rsid w:val="00672BAA"/>
    <w:rsid w:val="00674F60"/>
    <w:rsid w:val="0068504E"/>
    <w:rsid w:val="006C420F"/>
    <w:rsid w:val="00737346"/>
    <w:rsid w:val="00737EF9"/>
    <w:rsid w:val="00756B67"/>
    <w:rsid w:val="0077388D"/>
    <w:rsid w:val="00780CA3"/>
    <w:rsid w:val="007939A3"/>
    <w:rsid w:val="00794E84"/>
    <w:rsid w:val="007E1C72"/>
    <w:rsid w:val="00800EAE"/>
    <w:rsid w:val="008C1CB7"/>
    <w:rsid w:val="008F0161"/>
    <w:rsid w:val="0092461E"/>
    <w:rsid w:val="009450CA"/>
    <w:rsid w:val="009863CD"/>
    <w:rsid w:val="009B1EA2"/>
    <w:rsid w:val="00A003D0"/>
    <w:rsid w:val="00A0185B"/>
    <w:rsid w:val="00A2327F"/>
    <w:rsid w:val="00A350F6"/>
    <w:rsid w:val="00AA1304"/>
    <w:rsid w:val="00B32D1F"/>
    <w:rsid w:val="00B35EF3"/>
    <w:rsid w:val="00B511E3"/>
    <w:rsid w:val="00B54B52"/>
    <w:rsid w:val="00B70BA4"/>
    <w:rsid w:val="00B862E8"/>
    <w:rsid w:val="00BA25D6"/>
    <w:rsid w:val="00BB5412"/>
    <w:rsid w:val="00BC04C1"/>
    <w:rsid w:val="00C11181"/>
    <w:rsid w:val="00C26B3F"/>
    <w:rsid w:val="00C506F0"/>
    <w:rsid w:val="00CF7429"/>
    <w:rsid w:val="00D87EEF"/>
    <w:rsid w:val="00DB31AE"/>
    <w:rsid w:val="00DD2806"/>
    <w:rsid w:val="00E02864"/>
    <w:rsid w:val="00E54B4D"/>
    <w:rsid w:val="00E603D0"/>
    <w:rsid w:val="00EE7469"/>
    <w:rsid w:val="00FE1D28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AF6029"/>
  <w15:chartTrackingRefBased/>
  <w15:docId w15:val="{434F943B-4374-4092-814C-27172BB0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customStyle="1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0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off.goldrick@gmail.com" TargetMode="External"/><Relationship Id="rId13" Type="http://schemas.openxmlformats.org/officeDocument/2006/relationships/hyperlink" Target="http://www.equussentials.com/software/jjdhelp/HelpMain.htm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hyperlink" Target="https://www.facebook.com/groups/162182137447940/?ref=group_header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farmtek.net/polaris.htm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www.equussentials.com/software/" TargetMode="Externa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goldric\AppData\Roaming\Microsoft\Templates\Service%20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B254898A1C43D4854A6F2BAA07B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62C35-BB92-4F6E-8DA3-6EEE511E1C6D}"/>
      </w:docPartPr>
      <w:docPartBody>
        <w:p w:rsidR="00621ABE" w:rsidRDefault="009C3181">
          <w:pPr>
            <w:pStyle w:val="52B254898A1C43D4854A6F2BAA07B63D"/>
          </w:pPr>
          <w:r w:rsidRPr="00BB5412">
            <w:t>Phone</w:t>
          </w:r>
        </w:p>
      </w:docPartBody>
    </w:docPart>
    <w:docPart>
      <w:docPartPr>
        <w:name w:val="2FDA85D601764B44852A6BF06A32F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5A526-A9ED-489B-A6E1-18BCB6734B5B}"/>
      </w:docPartPr>
      <w:docPartBody>
        <w:p w:rsidR="00621ABE" w:rsidRDefault="009C3181">
          <w:pPr>
            <w:pStyle w:val="2FDA85D601764B44852A6BF06A32F06D"/>
          </w:pPr>
          <w:r w:rsidRPr="00BB5412">
            <w:t>Email</w:t>
          </w:r>
        </w:p>
      </w:docPartBody>
    </w:docPart>
    <w:docPart>
      <w:docPartPr>
        <w:name w:val="4B01AF1003FD485F91658825D83A1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1BC6D-6006-4F77-85D2-BCFDBFD5A694}"/>
      </w:docPartPr>
      <w:docPartBody>
        <w:p w:rsidR="00621ABE" w:rsidRDefault="009C3181">
          <w:pPr>
            <w:pStyle w:val="4B01AF1003FD485F91658825D83A10CD"/>
          </w:pPr>
          <w:r>
            <w:rPr>
              <w:rStyle w:val="Heading5Char"/>
            </w:rPr>
            <w:t>|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81"/>
    <w:rsid w:val="000B648D"/>
    <w:rsid w:val="002C7C2D"/>
    <w:rsid w:val="00621ABE"/>
    <w:rsid w:val="009C3181"/>
    <w:rsid w:val="00C6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pPr>
      <w:keepNext/>
      <w:keepLines/>
      <w:spacing w:before="40" w:after="40" w:line="276" w:lineRule="auto"/>
      <w:contextualSpacing/>
      <w:outlineLvl w:val="4"/>
    </w:pPr>
    <w:rPr>
      <w:rFonts w:asciiTheme="majorHAnsi" w:eastAsiaTheme="majorEastAsia" w:hAnsiTheme="majorHAnsi" w:cstheme="majorBidi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7AB84F4A3D4A1ABD8AF798B3A4F8A5">
    <w:name w:val="257AB84F4A3D4A1ABD8AF798B3A4F8A5"/>
  </w:style>
  <w:style w:type="character" w:styleId="SubtleEmphasis">
    <w:name w:val="Subtle Emphasis"/>
    <w:basedOn w:val="DefaultParagraphFont"/>
    <w:uiPriority w:val="10"/>
    <w:qFormat/>
    <w:rPr>
      <w:i/>
      <w:iCs/>
      <w:color w:val="404040" w:themeColor="text1" w:themeTint="BF"/>
    </w:rPr>
  </w:style>
  <w:style w:type="paragraph" w:customStyle="1" w:styleId="6BE89A6FF0CA4B0584434F840DB7EE23">
    <w:name w:val="6BE89A6FF0CA4B0584434F840DB7EE23"/>
  </w:style>
  <w:style w:type="paragraph" w:customStyle="1" w:styleId="FAAE0DA90D934AE48A03D3D052EA27D3">
    <w:name w:val="FAAE0DA90D934AE48A03D3D052EA27D3"/>
  </w:style>
  <w:style w:type="paragraph" w:customStyle="1" w:styleId="42AA9D4CD708477C99975F575752B21D">
    <w:name w:val="42AA9D4CD708477C99975F575752B21D"/>
  </w:style>
  <w:style w:type="paragraph" w:customStyle="1" w:styleId="A15F23AC4CDF4A3EB49B59C641E5991A">
    <w:name w:val="A15F23AC4CDF4A3EB49B59C641E5991A"/>
  </w:style>
  <w:style w:type="paragraph" w:customStyle="1" w:styleId="52B254898A1C43D4854A6F2BAA07B63D">
    <w:name w:val="52B254898A1C43D4854A6F2BAA07B63D"/>
  </w:style>
  <w:style w:type="paragraph" w:customStyle="1" w:styleId="A537F443EF2345DB884C8C52DDBD4A5C">
    <w:name w:val="A537F443EF2345DB884C8C52DDBD4A5C"/>
  </w:style>
  <w:style w:type="paragraph" w:customStyle="1" w:styleId="AA0D1A0FFAFF43ECBE1DDB075C93E887">
    <w:name w:val="AA0D1A0FFAFF43ECBE1DDB075C93E887"/>
  </w:style>
  <w:style w:type="paragraph" w:customStyle="1" w:styleId="E4DC988E9C244885916F2C4F3970EE1F">
    <w:name w:val="E4DC988E9C244885916F2C4F3970EE1F"/>
  </w:style>
  <w:style w:type="paragraph" w:customStyle="1" w:styleId="F011BB4035A34F828E303FC1E900BFDF">
    <w:name w:val="F011BB4035A34F828E303FC1E900BFDF"/>
  </w:style>
  <w:style w:type="paragraph" w:customStyle="1" w:styleId="2FDA85D601764B44852A6BF06A32F06D">
    <w:name w:val="2FDA85D601764B44852A6BF06A32F06D"/>
  </w:style>
  <w:style w:type="paragraph" w:customStyle="1" w:styleId="9892D6AD07514E14AC8A3C35F464B530">
    <w:name w:val="9892D6AD07514E14AC8A3C35F464B530"/>
  </w:style>
  <w:style w:type="paragraph" w:customStyle="1" w:styleId="6DAEADA00D5C40BD980C67FF0251F26D">
    <w:name w:val="6DAEADA00D5C40BD980C67FF0251F26D"/>
  </w:style>
  <w:style w:type="character" w:styleId="Strong">
    <w:name w:val="Strong"/>
    <w:basedOn w:val="DefaultParagraphFont"/>
    <w:uiPriority w:val="12"/>
    <w:unhideWhenUsed/>
    <w:qFormat/>
    <w:rPr>
      <w:b/>
      <w:bCs/>
      <w:caps/>
      <w:smallCaps w:val="0"/>
      <w:color w:val="2E74B5" w:themeColor="accent1" w:themeShade="BF"/>
    </w:rPr>
  </w:style>
  <w:style w:type="paragraph" w:customStyle="1" w:styleId="71C4CD3DEAC34527B1C876CA3A52B3C5">
    <w:name w:val="71C4CD3DEAC34527B1C876CA3A52B3C5"/>
  </w:style>
  <w:style w:type="paragraph" w:customStyle="1" w:styleId="B179BC63944048728DD0DA88AA20F6FA">
    <w:name w:val="B179BC63944048728DD0DA88AA20F6FA"/>
  </w:style>
  <w:style w:type="paragraph" w:customStyle="1" w:styleId="7EE8B2D09DF743D29A70867D60F0AC88">
    <w:name w:val="7EE8B2D09DF743D29A70867D60F0AC88"/>
  </w:style>
  <w:style w:type="paragraph" w:customStyle="1" w:styleId="5B55A36D317447FB96D5B86E0EB05525">
    <w:name w:val="5B55A36D317447FB96D5B86E0EB05525"/>
  </w:style>
  <w:style w:type="paragraph" w:customStyle="1" w:styleId="F545DE11E3EB46B9873E1ADFEFB80B24">
    <w:name w:val="F545DE11E3EB46B9873E1ADFEFB80B24"/>
  </w:style>
  <w:style w:type="paragraph" w:customStyle="1" w:styleId="597A7C3CF84A40B9BB6FC8A9F2A8477C">
    <w:name w:val="597A7C3CF84A40B9BB6FC8A9F2A8477C"/>
  </w:style>
  <w:style w:type="paragraph" w:customStyle="1" w:styleId="53C9475D020D4153878A1BDAA1E1BBBC">
    <w:name w:val="53C9475D020D4153878A1BDAA1E1BBBC"/>
  </w:style>
  <w:style w:type="paragraph" w:customStyle="1" w:styleId="47637C2F683944E28D4D040E9E825D65">
    <w:name w:val="47637C2F683944E28D4D040E9E825D65"/>
  </w:style>
  <w:style w:type="paragraph" w:customStyle="1" w:styleId="C0A5026290B04FE3821CBBBF3F622D3A">
    <w:name w:val="C0A5026290B04FE3821CBBBF3F622D3A"/>
  </w:style>
  <w:style w:type="paragraph" w:customStyle="1" w:styleId="2008FFB5002347D99B9F7A4750FDE63A">
    <w:name w:val="2008FFB5002347D99B9F7A4750FDE63A"/>
  </w:style>
  <w:style w:type="paragraph" w:customStyle="1" w:styleId="C21A9A0D54D047419695AFB8E4D88A9B">
    <w:name w:val="C21A9A0D54D047419695AFB8E4D88A9B"/>
  </w:style>
  <w:style w:type="paragraph" w:customStyle="1" w:styleId="147115B4784B45AD93DF73316B120500">
    <w:name w:val="147115B4784B45AD93DF73316B120500"/>
  </w:style>
  <w:style w:type="paragraph" w:customStyle="1" w:styleId="7310E4A230D64D64AEBBBCFFFC2AD5B6">
    <w:name w:val="7310E4A230D64D64AEBBBCFFFC2AD5B6"/>
  </w:style>
  <w:style w:type="character" w:styleId="Emphasis">
    <w:name w:val="Emphasis"/>
    <w:basedOn w:val="DefaultParagraphFont"/>
    <w:uiPriority w:val="13"/>
    <w:qFormat/>
    <w:rPr>
      <w:b/>
      <w:iCs/>
      <w:color w:val="2E74B5" w:themeColor="accent1" w:themeShade="BF"/>
    </w:rPr>
  </w:style>
  <w:style w:type="paragraph" w:customStyle="1" w:styleId="05D6703D1F4C42B2B50801838C1AD9CA">
    <w:name w:val="05D6703D1F4C42B2B50801838C1AD9CA"/>
  </w:style>
  <w:style w:type="paragraph" w:customStyle="1" w:styleId="747113F3BB1E44B194F17CF3F4F918E3">
    <w:name w:val="747113F3BB1E44B194F17CF3F4F918E3"/>
  </w:style>
  <w:style w:type="paragraph" w:customStyle="1" w:styleId="68F5F2CAA17148208ABD6F4998BCC9D7">
    <w:name w:val="68F5F2CAA17148208ABD6F4998BCC9D7"/>
  </w:style>
  <w:style w:type="paragraph" w:customStyle="1" w:styleId="10337953D25E4310AB20DDCD3BA2AD10">
    <w:name w:val="10337953D25E4310AB20DDCD3BA2AD10"/>
  </w:style>
  <w:style w:type="paragraph" w:customStyle="1" w:styleId="36C5812157BF4D45931A09FA37575F88">
    <w:name w:val="36C5812157BF4D45931A09FA37575F88"/>
  </w:style>
  <w:style w:type="paragraph" w:customStyle="1" w:styleId="FF88136C218D4BFCAC711F1FA00140C2">
    <w:name w:val="FF88136C218D4BFCAC711F1FA00140C2"/>
  </w:style>
  <w:style w:type="paragraph" w:customStyle="1" w:styleId="B768518740FF4859A8A7F0580B5C0F82">
    <w:name w:val="B768518740FF4859A8A7F0580B5C0F82"/>
  </w:style>
  <w:style w:type="paragraph" w:customStyle="1" w:styleId="79D2272A80F44D8AB248FA5A092DC8ED">
    <w:name w:val="79D2272A80F44D8AB248FA5A092DC8ED"/>
  </w:style>
  <w:style w:type="paragraph" w:customStyle="1" w:styleId="ADB7B8026B76418CA3A6061DF4C56ECC">
    <w:name w:val="ADB7B8026B76418CA3A6061DF4C56ECC"/>
  </w:style>
  <w:style w:type="paragraph" w:customStyle="1" w:styleId="92BE4119E4414596AF3EBD125EBD8376">
    <w:name w:val="92BE4119E4414596AF3EBD125EBD8376"/>
  </w:style>
  <w:style w:type="paragraph" w:customStyle="1" w:styleId="98B624596C9942488E9F9DC23B68CF08">
    <w:name w:val="98B624596C9942488E9F9DC23B68CF08"/>
  </w:style>
  <w:style w:type="paragraph" w:customStyle="1" w:styleId="47813D508BE54A3B822EA7F3DFD48C61">
    <w:name w:val="47813D508BE54A3B822EA7F3DFD48C61"/>
  </w:style>
  <w:style w:type="paragraph" w:customStyle="1" w:styleId="0BE3BD09D91D4FBB969156E1FE59C989">
    <w:name w:val="0BE3BD09D91D4FBB969156E1FE59C989"/>
  </w:style>
  <w:style w:type="paragraph" w:customStyle="1" w:styleId="3E48F6D5BD4B43C98FD1312BBED9F1A2">
    <w:name w:val="3E48F6D5BD4B43C98FD1312BBED9F1A2"/>
  </w:style>
  <w:style w:type="paragraph" w:customStyle="1" w:styleId="B24DDC4B63134B3FBB62CA8C56A2122B">
    <w:name w:val="B24DDC4B63134B3FBB62CA8C56A2122B"/>
  </w:style>
  <w:style w:type="paragraph" w:customStyle="1" w:styleId="730A05E55D2B4E8494197A43928ECB94">
    <w:name w:val="730A05E55D2B4E8494197A43928ECB94"/>
  </w:style>
  <w:style w:type="paragraph" w:customStyle="1" w:styleId="E2100B4DD8334F29BD19294EC2BCF0A4">
    <w:name w:val="E2100B4DD8334F29BD19294EC2BCF0A4"/>
  </w:style>
  <w:style w:type="paragraph" w:customStyle="1" w:styleId="9A8B95ED82EB4ACA9943931C20CD51ED">
    <w:name w:val="9A8B95ED82EB4ACA9943931C20CD51ED"/>
  </w:style>
  <w:style w:type="paragraph" w:customStyle="1" w:styleId="09AEA55E90834E368388C748E1F9F558">
    <w:name w:val="09AEA55E90834E368388C748E1F9F558"/>
  </w:style>
  <w:style w:type="paragraph" w:customStyle="1" w:styleId="74DE9EED7243416EBFF40AED346A0130">
    <w:name w:val="74DE9EED7243416EBFF40AED346A0130"/>
  </w:style>
  <w:style w:type="paragraph" w:customStyle="1" w:styleId="897607FF5A0A4D0EAD9941D058035991">
    <w:name w:val="897607FF5A0A4D0EAD9941D058035991"/>
  </w:style>
  <w:style w:type="paragraph" w:customStyle="1" w:styleId="7C56477A92B34AD0B2E2010F0EB97CFD">
    <w:name w:val="7C56477A92B34AD0B2E2010F0EB97CFD"/>
  </w:style>
  <w:style w:type="paragraph" w:customStyle="1" w:styleId="DA38570DC6FE40A7A8C4DC5F30AECE66">
    <w:name w:val="DA38570DC6FE40A7A8C4DC5F30AECE66"/>
  </w:style>
  <w:style w:type="paragraph" w:customStyle="1" w:styleId="777D8AAE9F5B4B268D16C078FC920D66">
    <w:name w:val="777D8AAE9F5B4B268D16C078FC920D66"/>
  </w:style>
  <w:style w:type="paragraph" w:customStyle="1" w:styleId="FE1BF5E70035468B9F3DDABC5278B4C2">
    <w:name w:val="FE1BF5E70035468B9F3DDABC5278B4C2"/>
  </w:style>
  <w:style w:type="paragraph" w:customStyle="1" w:styleId="75F609EEA020478981402C1F84EB0C89">
    <w:name w:val="75F609EEA020478981402C1F84EB0C89"/>
  </w:style>
  <w:style w:type="paragraph" w:customStyle="1" w:styleId="56F17D958ABC4870BA7BC7582062253E">
    <w:name w:val="56F17D958ABC4870BA7BC7582062253E"/>
  </w:style>
  <w:style w:type="paragraph" w:customStyle="1" w:styleId="1FB4BC3F1D1E49FA875EF5DEED05ABC1">
    <w:name w:val="1FB4BC3F1D1E49FA875EF5DEED05ABC1"/>
  </w:style>
  <w:style w:type="paragraph" w:customStyle="1" w:styleId="FAA3F51EED6E4C5291672CBF674B97E1">
    <w:name w:val="FAA3F51EED6E4C5291672CBF674B97E1"/>
  </w:style>
  <w:style w:type="paragraph" w:customStyle="1" w:styleId="3715160AEBCE4045B24C80F3357F8A2B">
    <w:name w:val="3715160AEBCE4045B24C80F3357F8A2B"/>
  </w:style>
  <w:style w:type="paragraph" w:customStyle="1" w:styleId="2B45D5C53A4847EDB3D8F4389130C498">
    <w:name w:val="2B45D5C53A4847EDB3D8F4389130C498"/>
  </w:style>
  <w:style w:type="paragraph" w:customStyle="1" w:styleId="482276A8D5D44BA28F4C7BC01386F8ED">
    <w:name w:val="482276A8D5D44BA28F4C7BC01386F8ED"/>
  </w:style>
  <w:style w:type="paragraph" w:customStyle="1" w:styleId="A9B97D8219C34F2DA999EB7A45A04787">
    <w:name w:val="A9B97D8219C34F2DA999EB7A45A04787"/>
  </w:style>
  <w:style w:type="paragraph" w:customStyle="1" w:styleId="6A23BC8EE14C451AA3809290A699EF49">
    <w:name w:val="6A23BC8EE14C451AA3809290A699EF49"/>
  </w:style>
  <w:style w:type="paragraph" w:customStyle="1" w:styleId="CF464B1C72AF4B0186C1AD533A75A61E">
    <w:name w:val="CF464B1C72AF4B0186C1AD533A75A61E"/>
  </w:style>
  <w:style w:type="paragraph" w:customStyle="1" w:styleId="81EEC70BE1EE4D0F8F8569B584D9D194">
    <w:name w:val="81EEC70BE1EE4D0F8F8569B584D9D194"/>
  </w:style>
  <w:style w:type="paragraph" w:customStyle="1" w:styleId="35B8E4A464304D2F80B883CBD7153825">
    <w:name w:val="35B8E4A464304D2F80B883CBD7153825"/>
  </w:style>
  <w:style w:type="paragraph" w:customStyle="1" w:styleId="05F3BF1FC7F64E91AF8BC95FB740E48D">
    <w:name w:val="05F3BF1FC7F64E91AF8BC95FB740E48D"/>
  </w:style>
  <w:style w:type="paragraph" w:customStyle="1" w:styleId="2251EB09F621467D9DAC5A4C37E6D484">
    <w:name w:val="2251EB09F621467D9DAC5A4C37E6D484"/>
  </w:style>
  <w:style w:type="paragraph" w:customStyle="1" w:styleId="DFE4076651C84480995BC1443EE9AD03">
    <w:name w:val="DFE4076651C84480995BC1443EE9AD03"/>
  </w:style>
  <w:style w:type="paragraph" w:customStyle="1" w:styleId="17059033370D473E9A4D7D7EC2E2A419">
    <w:name w:val="17059033370D473E9A4D7D7EC2E2A419"/>
  </w:style>
  <w:style w:type="paragraph" w:customStyle="1" w:styleId="E52537D5A1E84F82BFE5847C1F90B97F">
    <w:name w:val="E52537D5A1E84F82BFE5847C1F90B97F"/>
  </w:style>
  <w:style w:type="paragraph" w:customStyle="1" w:styleId="FE12EE4D9A9A452A88510EA50D09D405">
    <w:name w:val="FE12EE4D9A9A452A88510EA50D09D405"/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lang w:val="en-US" w:eastAsia="ja-JP"/>
    </w:rPr>
  </w:style>
  <w:style w:type="paragraph" w:customStyle="1" w:styleId="A272AA7382E046A4BAC5EF648ADC8B39">
    <w:name w:val="A272AA7382E046A4BAC5EF648ADC8B39"/>
  </w:style>
  <w:style w:type="paragraph" w:customStyle="1" w:styleId="7C70C94F2E4C43648D329CB7B795F15E">
    <w:name w:val="7C70C94F2E4C43648D329CB7B795F15E"/>
  </w:style>
  <w:style w:type="paragraph" w:customStyle="1" w:styleId="68C0DD1119A44005B7069D577C655816">
    <w:name w:val="68C0DD1119A44005B7069D577C655816"/>
  </w:style>
  <w:style w:type="paragraph" w:customStyle="1" w:styleId="4B01AF1003FD485F91658825D83A10CD">
    <w:name w:val="4B01AF1003FD485F91658825D83A10CD"/>
  </w:style>
  <w:style w:type="paragraph" w:customStyle="1" w:styleId="6D8AD71171934AED96F26BEA0E69DF60">
    <w:name w:val="6D8AD71171934AED96F26BEA0E69DF60"/>
  </w:style>
  <w:style w:type="paragraph" w:customStyle="1" w:styleId="BD5E1F8232E54C7BA687E51FE8FF7974">
    <w:name w:val="BD5E1F8232E54C7BA687E51FE8FF79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invoice.dotx</Template>
  <TotalTime>77</TotalTime>
  <Pages>2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Geoff Goldrick</dc:creator>
  <cp:lastModifiedBy>Geoff Goldrick</cp:lastModifiedBy>
  <cp:revision>9</cp:revision>
  <cp:lastPrinted>2018-11-20T11:11:00Z</cp:lastPrinted>
  <dcterms:created xsi:type="dcterms:W3CDTF">2018-11-20T09:59:00Z</dcterms:created>
  <dcterms:modified xsi:type="dcterms:W3CDTF">2019-03-20T21:48:00Z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2017-11-22T06:56:17.4973782Z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