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60093" cy="8675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0093" cy="8675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22.00846290588379"/>
          <w:szCs w:val="22.00846290588379"/>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Curso Formação de Consultores Java - Etapa 1 - Módulo 2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Q</w:t>
      </w:r>
      <w:r w:rsidDel="00000000" w:rsidR="00000000" w:rsidRPr="00000000">
        <w:rPr>
          <w:rFonts w:ascii="Verdana" w:cs="Verdana" w:eastAsia="Verdana" w:hAnsi="Verdana"/>
          <w:b w:val="1"/>
          <w:i w:val="0"/>
          <w:smallCaps w:val="0"/>
          <w:strike w:val="0"/>
          <w:color w:val="000000"/>
          <w:sz w:val="22.00846290588379"/>
          <w:szCs w:val="22.00846290588379"/>
          <w:u w:val="single"/>
          <w:shd w:fill="auto" w:val="clear"/>
          <w:vertAlign w:val="baseline"/>
          <w:rtl w:val="0"/>
        </w:rPr>
        <w:t xml:space="preserve">uestionário de Avaliação do Módulo 2</w:t>
      </w: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17236328125" w:line="272.7422904968262" w:lineRule="auto"/>
        <w:ind w:left="14.9658203125" w:right="252.548828125" w:firstLine="10.3439331054687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1-) Dadas as seguintes afirmações, selecione todas as corretas sobre a linguagem de programação Java: </w:t>
      </w: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(Escolha todas as que se aplicam)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013671875" w:line="240" w:lineRule="auto"/>
        <w:ind w:left="359.8622131347656" w:right="0" w:firstLine="0"/>
        <w:jc w:val="left"/>
        <w:rPr>
          <w:rFonts w:ascii="Verdana" w:cs="Verdana" w:eastAsia="Verdana" w:hAnsi="Verdana"/>
          <w:b w:val="0"/>
          <w:i w:val="0"/>
          <w:smallCaps w:val="0"/>
          <w:strike w:val="1"/>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1"/>
          <w:color w:val="000000"/>
          <w:sz w:val="22.00846290588379"/>
          <w:szCs w:val="22.00846290588379"/>
          <w:u w:val="none"/>
          <w:shd w:fill="auto" w:val="clear"/>
          <w:vertAlign w:val="baseline"/>
          <w:rtl w:val="0"/>
        </w:rPr>
        <w:t xml:space="preserve">A. Java é uma linguagem de programação procedural </w:t>
      </w:r>
    </w:p>
    <w:p w:rsidR="00000000" w:rsidDel="00000000" w:rsidP="00000000" w:rsidRDefault="00000000" w:rsidRPr="00000000" w14:paraId="0000000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43.414306640625" w:line="240" w:lineRule="auto"/>
        <w:ind w:left="720" w:right="0"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B. Java é uma linguagem orientada a objetos </w:t>
      </w:r>
    </w:p>
    <w:p w:rsidR="00000000" w:rsidDel="00000000" w:rsidP="00000000" w:rsidRDefault="00000000" w:rsidRPr="00000000" w14:paraId="0000000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720" w:right="1372.9711914062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C. Java é uma linguagem que permite a programação multthread </w:t>
      </w:r>
    </w:p>
    <w:p w:rsidR="00000000" w:rsidDel="00000000" w:rsidP="00000000" w:rsidRDefault="00000000" w:rsidRPr="00000000" w14:paraId="0000000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1372.9711914062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D. Java é independente de plataforma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8.5693359375" w:right="0" w:firstLine="0"/>
        <w:jc w:val="left"/>
        <w:rPr>
          <w:rFonts w:ascii="Verdana" w:cs="Verdana" w:eastAsia="Verdana" w:hAnsi="Verdana"/>
          <w:b w:val="0"/>
          <w:i w:val="0"/>
          <w:smallCaps w:val="0"/>
          <w:strike w:val="1"/>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1"/>
          <w:color w:val="000000"/>
          <w:sz w:val="22.00846290588379"/>
          <w:szCs w:val="22.00846290588379"/>
          <w:u w:val="none"/>
          <w:shd w:fill="auto" w:val="clear"/>
          <w:vertAlign w:val="baseline"/>
          <w:rtl w:val="0"/>
        </w:rPr>
        <w:t xml:space="preserve">E. Java é dependente de plataforma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40" w:lineRule="auto"/>
        <w:ind w:left="378.5693359375" w:right="0" w:firstLine="0"/>
        <w:jc w:val="left"/>
        <w:rPr>
          <w:rFonts w:ascii="Verdana" w:cs="Verdana" w:eastAsia="Verdana" w:hAnsi="Verdana"/>
          <w:b w:val="0"/>
          <w:i w:val="0"/>
          <w:smallCaps w:val="0"/>
          <w:strike w:val="1"/>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1"/>
          <w:color w:val="000000"/>
          <w:sz w:val="22.00846290588379"/>
          <w:szCs w:val="22.00846290588379"/>
          <w:u w:val="none"/>
          <w:shd w:fill="auto" w:val="clear"/>
          <w:vertAlign w:val="baseline"/>
          <w:rtl w:val="0"/>
        </w:rPr>
        <w:t xml:space="preserve">F. Java é uma ilha no deserto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51611328125" w:line="272.7415180206299" w:lineRule="auto"/>
        <w:ind w:left="16.066131591796875" w:right="300.0579833984375" w:firstLine="0.44021606445312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2-) Selecione as alternativas corretas a respeito da programação Java: </w:t>
      </w: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(Escolha todas que se aplicam) </w:t>
      </w:r>
    </w:p>
    <w:p w:rsidR="00000000" w:rsidDel="00000000" w:rsidP="00000000" w:rsidRDefault="00000000" w:rsidRPr="00000000" w14:paraId="0000000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313.6407470703125" w:line="272.7418041229248" w:lineRule="auto"/>
        <w:ind w:left="720" w:right="505.2221679687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A. Um arquivo de código-fonte java deve ser salvo com a extensão .java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07470703125" w:line="272.7418041229248" w:lineRule="auto"/>
        <w:ind w:left="369.3257141113281" w:right="505.22216796875" w:hanging="9.4635009765625"/>
        <w:jc w:val="left"/>
        <w:rPr>
          <w:rFonts w:ascii="Verdana" w:cs="Verdana" w:eastAsia="Verdana" w:hAnsi="Verdana"/>
          <w:b w:val="0"/>
          <w:i w:val="0"/>
          <w:smallCaps w:val="0"/>
          <w:strike w:val="1"/>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1"/>
          <w:color w:val="000000"/>
          <w:sz w:val="22.00846290588379"/>
          <w:szCs w:val="22.00846290588379"/>
          <w:u w:val="none"/>
          <w:shd w:fill="auto" w:val="clear"/>
          <w:vertAlign w:val="baseline"/>
          <w:rtl w:val="0"/>
        </w:rPr>
        <w:t xml:space="preserve">B. Um arquivo de código-fonte java deve ser salvo com a extensão .class </w:t>
      </w:r>
    </w:p>
    <w:p w:rsidR="00000000" w:rsidDel="00000000" w:rsidP="00000000" w:rsidRDefault="00000000" w:rsidRPr="00000000" w14:paraId="0000000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313.6407470703125" w:line="272.7418041229248" w:lineRule="auto"/>
        <w:ind w:left="720" w:right="505.2221679687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C. Um arquivo java compilado tem a extensão .class. </w:t>
      </w:r>
    </w:p>
    <w:p w:rsidR="00000000" w:rsidDel="00000000" w:rsidP="00000000" w:rsidRDefault="00000000" w:rsidRPr="00000000" w14:paraId="0000000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272.74206161499023" w:lineRule="auto"/>
        <w:ind w:left="720" w:right="293.623657226562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D. A JVM é a máquina virtual java responsável por executar programas em java no nosso computador;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451171875" w:line="272.74206161499023" w:lineRule="auto"/>
        <w:ind w:left="369.3257141113281" w:right="985.0799560546875" w:firstLine="9.243621826171875"/>
        <w:jc w:val="left"/>
        <w:rPr>
          <w:rFonts w:ascii="Verdana" w:cs="Verdana" w:eastAsia="Verdana" w:hAnsi="Verdana"/>
          <w:b w:val="0"/>
          <w:i w:val="0"/>
          <w:smallCaps w:val="0"/>
          <w:strike w:val="1"/>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1"/>
          <w:color w:val="000000"/>
          <w:sz w:val="22.00846290588379"/>
          <w:szCs w:val="22.00846290588379"/>
          <w:u w:val="none"/>
          <w:shd w:fill="auto" w:val="clear"/>
          <w:vertAlign w:val="baseline"/>
          <w:rtl w:val="0"/>
        </w:rPr>
        <w:t xml:space="preserve">E. A JVM é responsável pela compilação do código-fonte java. </w:t>
      </w:r>
    </w:p>
    <w:p w:rsidR="00000000" w:rsidDel="00000000" w:rsidP="00000000" w:rsidRDefault="00000000" w:rsidRPr="00000000" w14:paraId="0000001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13.387451171875" w:line="272.74206161499023" w:lineRule="auto"/>
        <w:ind w:left="720" w:right="985.079956054687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F. O compilador é responsável pela compilação do código-fonte java.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451171875" w:line="272.74206161499023" w:lineRule="auto"/>
        <w:ind w:left="369.3257141113281" w:right="985.0799560546875" w:firstLine="9.243621826171875"/>
        <w:jc w:val="left"/>
        <w:rPr>
          <w:rFonts w:ascii="Verdana" w:cs="Verdana" w:eastAsia="Verdana" w:hAnsi="Verdana"/>
          <w:b w:val="0"/>
          <w:i w:val="0"/>
          <w:smallCaps w:val="0"/>
          <w:strike w:val="1"/>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1"/>
          <w:color w:val="000000"/>
          <w:sz w:val="22.00846290588379"/>
          <w:szCs w:val="22.00846290588379"/>
          <w:u w:val="none"/>
          <w:shd w:fill="auto" w:val="clear"/>
          <w:vertAlign w:val="baseline"/>
          <w:rtl w:val="0"/>
        </w:rPr>
        <w:t xml:space="preserve">G. O Java só pode ser instalado em Windows e Linux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013671875" w:line="272.7415180206299" w:lineRule="auto"/>
        <w:ind w:left="5.9423828125" w:right="204.974365234375" w:firstLine="5.72219848632812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3-) Dadas as seguintes afirmações sobre as tecnologias Java, selecione as corretas: </w:t>
      </w: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(Escolha todas as que se aplicam) </w:t>
      </w:r>
    </w:p>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313.6407470703125" w:line="272.7418899536133" w:lineRule="auto"/>
        <w:ind w:left="720" w:right="167.62329101562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A. O JavaSE, também conhecido como JDK é o Kit de Desenvolvimento Java que precisamos instalar no computador para desenvolver aplicativos em Java. </w:t>
      </w:r>
    </w:p>
    <w:p w:rsidR="00000000" w:rsidDel="00000000" w:rsidP="00000000" w:rsidRDefault="00000000" w:rsidRPr="00000000" w14:paraId="000000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beforeAutospacing="0" w:line="272.7418899536133" w:lineRule="auto"/>
        <w:ind w:left="720" w:right="1224.643554687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B. A JDK possui diversos componentes prontos para utilizarmos no desenvolvimento de um programa Java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75634765625" w:line="272.74243354797363" w:lineRule="auto"/>
        <w:ind w:left="710.9208679199219" w:right="199.638671875" w:hanging="341.5951538085937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C. A JDK, não possui nenhum componente pronto para utilizarmos no desenvolvimento de um programa java, ela apenas tem o compilador e a jvm.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38714599609375" w:line="272.74280548095703" w:lineRule="auto"/>
        <w:ind w:left="720" w:right="56.6040039062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D. O JavaEE é o pacote que contém componentes para o desenvolvimento de programas java para a web.</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Pr>
        <w:drawing>
          <wp:inline distB="19050" distT="19050" distL="19050" distR="19050">
            <wp:extent cx="3060093" cy="86750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60093" cy="86750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Curso Formação de Consultores Java - Etapa 1 - Módulo 2 </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944.168701171875" w:line="272.7433776855469" w:lineRule="auto"/>
        <w:ind w:left="720" w:right="187.73803710937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E. O JavaEE contém componentes que permitem o desenvolvimento de web services. </w:t>
      </w:r>
    </w:p>
    <w:p w:rsidR="00000000" w:rsidDel="00000000" w:rsidP="00000000" w:rsidRDefault="00000000" w:rsidRPr="00000000" w14:paraId="0000001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beforeAutospacing="0" w:line="272.7422904968262" w:lineRule="auto"/>
        <w:ind w:left="720" w:right="715.5078125" w:hanging="36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F. O JavaEE contém componentes que permitem o desenvolvimento de aplicativos móveis nativos.</w:t>
      </w: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8916015625" w:line="272.7422904968262" w:lineRule="auto"/>
        <w:ind w:left="6.3824462890625" w:right="325.8135986328125" w:hanging="0.660247802734375"/>
        <w:jc w:val="left"/>
        <w:rPr>
          <w:rFonts w:ascii="Verdana" w:cs="Verdana" w:eastAsia="Verdana" w:hAnsi="Verdana"/>
          <w:b w:val="1"/>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4-) Dadas as seguintes afirmações sobre a compatibilidade de versões do java, escolha todas as corretas: </w:t>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13.641357421875" w:line="272.7420902252197" w:lineRule="auto"/>
        <w:ind w:left="720" w:right="0" w:hanging="360"/>
        <w:jc w:val="left"/>
        <w:rPr>
          <w:rFonts w:ascii="Verdana" w:cs="Verdana" w:eastAsia="Verdana" w:hAnsi="Verdana"/>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a. A linguagem java garante que os programas compilados em versões mais antigas do java vão funcionar normalmente nas versões mais novas.</w:t>
      </w: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1357421875" w:line="272.7420902252197" w:lineRule="auto"/>
        <w:ind w:left="368.2254028320312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b. Um programa compilado na versão Java 7 não funciona na versão Java 8. </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313.641357421875" w:line="272.7420902252197" w:lineRule="auto"/>
        <w:ind w:left="720" w:right="0"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c. Um programa compilado na versão Java 8 não funciona na versão Java 7. </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72.7420902252197" w:lineRule="auto"/>
        <w:ind w:left="720" w:right="0"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d. A linguagem java garante que os programas compilados em versões mais antigas do java vão funcionar normalmente nas versões mais novas, entretanto pode ocorrer de algumas funcionalidades específicas não serem mais compatíveis.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8916015625" w:line="272.7426052093506" w:lineRule="auto"/>
        <w:ind w:left="6.16241455078125" w:right="87.11669921875" w:firstLine="8.143157958984375"/>
        <w:jc w:val="both"/>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5-) Quais das seguintes afirmações são verdadeiras sobre a instalação e configuração da JDK para desenvolver programas Java? </w:t>
      </w: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(Escolha todas as que se aplicam) </w:t>
      </w:r>
    </w:p>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13.6383056640625" w:line="272.7415180206299" w:lineRule="auto"/>
        <w:ind w:left="720" w:right="286.0864257812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A. Para usar o compilador java é necessário configurar a variável PATH do sistema operacional para apontar ao diretório onde estão os arquivos de instalação do java.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72.7415180206299" w:lineRule="auto"/>
        <w:ind w:left="728.7477111816406" w:right="212.625732421875" w:hanging="350.1783752441406"/>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B. Para usar o compilador java eu não preciso configurar nada, basta seguir os passos padrão do instalador fornecido pela Oracle.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3880615234375" w:line="272.7415180206299" w:lineRule="auto"/>
        <w:ind w:left="720" w:right="202.3950195312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C. Para usar o compilador java eu preciso configurar a variável de ambiente CLASSPATH no sistema operacional.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72.74243354797363" w:lineRule="auto"/>
        <w:ind w:left="378.5693359375" w:right="226.907958984375"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D. A variável CLASSPATH é obrigatória para a versão 8 e anteriores da JDK. </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3.3880615234375" w:line="272.74243354797363" w:lineRule="auto"/>
        <w:ind w:left="720" w:right="226.90795898437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E. A variável de ambiente JAVA_HOME tem como objetivo informar aos programas que usam a JDK onde os arquivos do java estão instalados.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72.74243354797363" w:lineRule="auto"/>
        <w:ind w:left="378.5693359375" w:right="226.907958984375"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F. A variável CLASSPATH, tem como objetivo informar aos programas que usam a JDK onde estão os arquivos de classe da JDK;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8916015625" w:line="272.7430057525635" w:lineRule="auto"/>
        <w:ind w:left="0" w:right="60.687255859375" w:firstLine="11.0043334960937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6-) Considere que você tem o java instalado e configurado corretamente na sua máquina, A partir disso, quais das seguintes afirmações são verdadeiras sobre o compilador java: </w:t>
      </w: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(Escolha todas que se aplicam)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Pr>
        <w:drawing>
          <wp:inline distB="19050" distT="19050" distL="19050" distR="19050">
            <wp:extent cx="3060093" cy="86750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60093" cy="86750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Curso Formação de Consultores Java - Etapa 1 - Módulo 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69921875" w:line="272.7422904968262" w:lineRule="auto"/>
        <w:ind w:left="738.8716125488281" w:right="998.890380859375" w:hanging="379.009399414062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A. Para compilar um arquivo de código-fonte java basta digitar javac NomeDaClasse </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387451171875" w:line="272.7422904968262" w:lineRule="auto"/>
        <w:ind w:left="720" w:right="998.89038085937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B. Para compilar um arquivo de código-fonte java basta digitar javac NomeDaClasse.java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451171875" w:line="272.74449348449707" w:lineRule="auto"/>
        <w:ind w:left="738.8716125488281" w:right="1107.5799560546875" w:hanging="369.545898437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C. Para compilar um arquivo de código-fonte java basta digitar java NomeDaClasse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23046875" w:line="272.7422904968262" w:lineRule="auto"/>
        <w:ind w:left="738.8716125488281" w:right="1107.5799560546875" w:hanging="360.3022766113281"/>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D. Para compilar um arquivo de código-fonte java basta digitar java NomeDaClasse.java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451171875" w:line="272.7422904968262" w:lineRule="auto"/>
        <w:ind w:left="738.8716125488281" w:right="1107.5799560546875" w:hanging="360.3022766113281"/>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 Para compilar um arquivo de código-fonte java basta digitar java NomeDaClasse.class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7451171875" w:line="240" w:lineRule="auto"/>
        <w:ind w:left="378.56933593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F. Nenhuma das opções anteriores.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63818359375" w:line="272.7415180206299" w:lineRule="auto"/>
        <w:ind w:left="1.32049560546875" w:right="270.49072265625" w:firstLine="12.104644775390625"/>
        <w:jc w:val="left"/>
        <w:rPr>
          <w:rFonts w:ascii="Verdana" w:cs="Verdana" w:eastAsia="Verdana" w:hAnsi="Verdana"/>
          <w:b w:val="1"/>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7) Considere que você tem a jdk java instalada e configurada corretamente. Quais das seguintes afirmações são verdadeiras sobre a JVM java: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95263671875" w:line="272.7437210083008" w:lineRule="auto"/>
        <w:ind w:left="738.8716125488281" w:right="1584.3798828125" w:hanging="370.6462097167969"/>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a. Para executar uma classe java executável, basta digitar java NomeDaClasse.java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31787109375" w:line="272.7426052093506" w:lineRule="auto"/>
        <w:ind w:left="0" w:right="126.883544921875" w:firstLine="0"/>
        <w:jc w:val="left"/>
        <w:rPr>
          <w:rFonts w:ascii="Verdana" w:cs="Verdana" w:eastAsia="Verdana" w:hAnsi="Verdana"/>
          <w:i w:val="0"/>
          <w:smallCaps w:val="0"/>
          <w:strike w:val="0"/>
          <w:color w:val="000000"/>
          <w:sz w:val="22.00846290588379"/>
          <w:szCs w:val="22.00846290588379"/>
          <w:u w:val="none"/>
          <w:vertAlign w:val="baseline"/>
        </w:rPr>
      </w:pPr>
      <w:r w:rsidDel="00000000" w:rsidR="00000000" w:rsidRPr="00000000">
        <w:rPr>
          <w:rFonts w:ascii="Verdana" w:cs="Verdana" w:eastAsia="Verdana" w:hAnsi="Verdana"/>
          <w:sz w:val="22.00846290588379"/>
          <w:szCs w:val="22.00846290588379"/>
          <w:rtl w:val="0"/>
        </w:rPr>
        <w:t xml:space="preserve">       </w:t>
      </w:r>
      <w:r w:rsidDel="00000000" w:rsidR="00000000" w:rsidRPr="00000000">
        <w:rPr>
          <w:rFonts w:ascii="Verdana" w:cs="Verdana" w:eastAsia="Verdana" w:hAnsi="Verdana"/>
          <w:i w:val="0"/>
          <w:smallCaps w:val="0"/>
          <w:strike w:val="0"/>
          <w:color w:val="000000"/>
          <w:sz w:val="22.00846290588379"/>
          <w:szCs w:val="22.00846290588379"/>
          <w:u w:val="none"/>
          <w:vertAlign w:val="baseline"/>
          <w:rtl w:val="0"/>
        </w:rPr>
        <w:t xml:space="preserve">b. Para executar uma classe java, basta digitar java NomeDaClasse</w:t>
      </w:r>
      <w:r w:rsidDel="00000000" w:rsidR="00000000" w:rsidRPr="00000000">
        <w:rPr>
          <w:rFonts w:ascii="Verdana" w:cs="Verdana" w:eastAsia="Verdana" w:hAnsi="Verdana"/>
          <w:i w:val="0"/>
          <w:smallCaps w:val="0"/>
          <w:strike w:val="0"/>
          <w:color w:val="000000"/>
          <w:sz w:val="22.00846290588379"/>
          <w:szCs w:val="22.00846290588379"/>
          <w:u w:val="none"/>
          <w:vertAlign w:val="baseline"/>
          <w:rtl w:val="0"/>
        </w:rPr>
        <w:t xml:space="preserve"> </w:t>
      </w:r>
    </w:p>
    <w:p w:rsidR="00000000" w:rsidDel="00000000" w:rsidP="00000000" w:rsidRDefault="00000000" w:rsidRPr="00000000" w14:paraId="0000003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13.3831787109375" w:line="272.7426052093506" w:lineRule="auto"/>
        <w:ind w:left="720" w:right="126.88354492187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c. Para uma classe java ser executável pela JVM na linha de comando, ela precisa ter o método public static void main(String[] args) implementado. </w:t>
      </w:r>
    </w:p>
    <w:p w:rsidR="00000000" w:rsidDel="00000000" w:rsidP="00000000" w:rsidRDefault="00000000" w:rsidRPr="00000000" w14:paraId="0000003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72.7426052093506" w:lineRule="auto"/>
        <w:ind w:left="720" w:right="126.88354492187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d. Para executar uma classe java executável, basta digitar java NomeDaClasse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43994140625" w:line="272.7437210083008" w:lineRule="auto"/>
        <w:ind w:left="738.8716125488281" w:right="1584.3798828125" w:hanging="370.4261779785156"/>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 Para executar uma classe java executável, basta digitar java NomeDaClasse.class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70849609375" w:line="240" w:lineRule="auto"/>
        <w:ind w:left="7.262878417968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8) Dado o seguinte código: </w:t>
      </w: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(Escolha todas as opções corretas)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424560546875" w:line="240" w:lineRule="auto"/>
        <w:ind w:left="26.63024902343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1: public class Teste{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14.085388183593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2: public static void main(String args){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14.74563598632812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912841796875" w:line="240" w:lineRule="auto"/>
        <w:ind w:left="368.2254028320312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a. O código-fonte não compila.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376.8086242675781"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b. O código-fonte compila e executa sem problemas;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72.7396869659424" w:lineRule="auto"/>
        <w:ind w:left="368.66546630859375" w:right="1615.5828857421875" w:hanging="0.440063476562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c. O código-fonte não compila pois falta declarar uma variavel;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72.7396869659424" w:lineRule="auto"/>
        <w:ind w:left="368.66546630859375" w:right="1615.5828857421875" w:hanging="0.440063476562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d. O código-fonte compila mas não executa; </w:t>
      </w:r>
    </w:p>
    <w:p w:rsidR="00000000" w:rsidDel="00000000" w:rsidP="00000000" w:rsidRDefault="00000000" w:rsidRPr="00000000" w14:paraId="0000003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3.392333984375" w:line="272.7439785003662" w:lineRule="auto"/>
        <w:ind w:left="720" w:right="37.6977539062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e. O código-fonte só compila se a } de fechamento do corpo do método main for inserida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3331298828125" w:line="240" w:lineRule="auto"/>
        <w:ind w:left="364.2637634277344"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f. Nenhuma das opções anteriores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Pr>
        <w:drawing>
          <wp:inline distB="19050" distT="19050" distL="19050" distR="19050">
            <wp:extent cx="3060093" cy="86750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60093" cy="86750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Curso Formação de Consultores Java - Etapa 1 - Módulo 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42138671875" w:line="272.74449348449707" w:lineRule="auto"/>
        <w:ind w:left="17.38677978515625" w:right="285.447998046875" w:hanging="9.463653564453125"/>
        <w:jc w:val="left"/>
        <w:rPr>
          <w:rFonts w:ascii="Verdana" w:cs="Verdana" w:eastAsia="Verdana" w:hAnsi="Verdana"/>
          <w:b w:val="1"/>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9) Dado o seguinte trecho de código, selecione as afirmações corretas: (Escolha todas as que se aplicam)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76953125" w:line="240" w:lineRule="auto"/>
        <w:ind w:left="16.5063476562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public class testebrow{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64453125" w:line="240" w:lineRule="auto"/>
        <w:ind w:left="731.608886718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System.out.println(“Funfou a parada!”);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16.7265319824218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455078125" w:line="272.74449348449707" w:lineRule="auto"/>
        <w:ind w:left="376.8086242675781" w:right="920.616455078125" w:hanging="8.58322143554687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a. O código compila, executa e imprime Funfou a parada! no console. </w:t>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343.66455078125" w:line="272.74449348449707" w:lineRule="auto"/>
        <w:ind w:left="720" w:right="920.616455078125" w:hanging="360"/>
        <w:jc w:val="left"/>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b. O código não compila;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37890625" w:line="240" w:lineRule="auto"/>
        <w:ind w:left="368.2254028320312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c. O código compila mas não é executável;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72.739315032959" w:lineRule="auto"/>
        <w:ind w:left="737.1109008789062" w:right="285.83740234375" w:hanging="368.445434570312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d. O nome da classe não segue as convenções de nomes de identificadores para classes java.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333984375" w:line="272.7437210083008" w:lineRule="auto"/>
        <w:ind w:left="737.1109008789062" w:right="477.3394775390625" w:hanging="368.66546630859375"/>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 Se esse arquivo for salvo com o nome testebrow.java ele compila sem problemas.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370849609375" w:line="272.739315032959" w:lineRule="auto"/>
        <w:ind w:left="17.38677978515625" w:right="129.02099609375" w:firstLine="7.9229736328125"/>
        <w:jc w:val="left"/>
        <w:rPr>
          <w:rFonts w:ascii="Verdana" w:cs="Verdana" w:eastAsia="Verdana" w:hAnsi="Verdana"/>
          <w:b w:val="1"/>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1"/>
          <w:i w:val="0"/>
          <w:smallCaps w:val="0"/>
          <w:strike w:val="0"/>
          <w:color w:val="000000"/>
          <w:sz w:val="22.00846290588379"/>
          <w:szCs w:val="22.00846290588379"/>
          <w:u w:val="none"/>
          <w:shd w:fill="auto" w:val="clear"/>
          <w:vertAlign w:val="baseline"/>
          <w:rtl w:val="0"/>
        </w:rPr>
        <w:t xml:space="preserve">10) Dado o seguinte trecho de código, selecione as afirmações corretas: (Escolha todas as que se aplicam)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6240234375" w:line="240" w:lineRule="auto"/>
        <w:ind w:left="26.63024902343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1: public class SapatariaDoJoselito{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14.085388183593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2: public static void main(String[] args){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4.74563598632812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3: System.out.println(“Estamos abertos”)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0341796875" w:line="240" w:lineRule="auto"/>
        <w:ind w:left="5.061950683593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4: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16.7265319824218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39404296875" w:line="272.7415180206299" w:lineRule="auto"/>
        <w:ind w:left="368.22540283203125" w:right="1025.6884765625" w:firstLine="0"/>
        <w:jc w:val="both"/>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a. A classe compila, executa e imprime Estamos abertos no console.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39404296875" w:line="272.7415180206299" w:lineRule="auto"/>
        <w:ind w:left="368.22540283203125" w:right="1025.6884765625" w:firstLine="0"/>
        <w:jc w:val="both"/>
        <w:rPr>
          <w:rFonts w:ascii="Verdana" w:cs="Verdana" w:eastAsia="Verdana" w:hAnsi="Verdana"/>
          <w:sz w:val="22.00846290588379"/>
          <w:szCs w:val="22.00846290588379"/>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b. A classe compila, executa e imprime Estamos Abertos no console.</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343.6639404296875" w:line="272.7415180206299" w:lineRule="auto"/>
        <w:ind w:left="720" w:right="1025.6884765625" w:hanging="360"/>
        <w:jc w:val="both"/>
        <w:rPr>
          <w:rFonts w:ascii="Verdana" w:cs="Verdana" w:eastAsia="Verdana" w:hAnsi="Verdana"/>
          <w:b w:val="1"/>
          <w:i w:val="0"/>
          <w:smallCaps w:val="0"/>
          <w:strike w:val="0"/>
          <w:color w:val="000000"/>
          <w:sz w:val="22.00846290588379"/>
          <w:szCs w:val="22.00846290588379"/>
          <w:highlight w:val="green"/>
          <w:vertAlign w:val="baseline"/>
        </w:rPr>
      </w:pPr>
      <w:r w:rsidDel="00000000" w:rsidR="00000000" w:rsidRPr="00000000">
        <w:rPr>
          <w:rFonts w:ascii="Verdana" w:cs="Verdana" w:eastAsia="Verdana" w:hAnsi="Verdana"/>
          <w:b w:val="1"/>
          <w:i w:val="0"/>
          <w:smallCaps w:val="0"/>
          <w:strike w:val="0"/>
          <w:color w:val="000000"/>
          <w:sz w:val="22.00846290588379"/>
          <w:szCs w:val="22.00846290588379"/>
          <w:highlight w:val="green"/>
          <w:u w:val="none"/>
          <w:vertAlign w:val="baseline"/>
          <w:rtl w:val="0"/>
        </w:rPr>
        <w:t xml:space="preserve">c. A classe não compila pois tem um erro na linha 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368.6654663085937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d. A classe não compila pois tem um erro na linha 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33935546875" w:line="240" w:lineRule="auto"/>
        <w:ind w:left="368.4454345703125"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e. A classe não compila pois tem um erro na linha 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4.2637634277344" w:right="0" w:firstLine="0"/>
        <w:jc w:val="left"/>
        <w:rPr>
          <w:rFonts w:ascii="Verdana" w:cs="Verdana" w:eastAsia="Verdana" w:hAnsi="Verdana"/>
          <w:b w:val="0"/>
          <w:i w:val="0"/>
          <w:smallCaps w:val="0"/>
          <w:strike w:val="0"/>
          <w:color w:val="000000"/>
          <w:sz w:val="22.00846290588379"/>
          <w:szCs w:val="22.00846290588379"/>
          <w:u w:val="none"/>
          <w:shd w:fill="auto" w:val="clear"/>
          <w:vertAlign w:val="baseline"/>
        </w:rPr>
      </w:pPr>
      <w:r w:rsidDel="00000000" w:rsidR="00000000" w:rsidRPr="00000000">
        <w:rPr>
          <w:rFonts w:ascii="Verdana" w:cs="Verdana" w:eastAsia="Verdana" w:hAnsi="Verdana"/>
          <w:b w:val="0"/>
          <w:i w:val="0"/>
          <w:smallCaps w:val="0"/>
          <w:strike w:val="0"/>
          <w:color w:val="000000"/>
          <w:sz w:val="22.00846290588379"/>
          <w:szCs w:val="22.00846290588379"/>
          <w:u w:val="none"/>
          <w:shd w:fill="auto" w:val="clear"/>
          <w:vertAlign w:val="baseline"/>
          <w:rtl w:val="0"/>
        </w:rPr>
        <w:t xml:space="preserve">f. Nenhuma das opções anteriores</w:t>
      </w:r>
    </w:p>
    <w:sectPr>
      <w:pgSz w:h="16860" w:w="11920" w:orient="portrait"/>
      <w:pgMar w:bottom="1832.392578125" w:top="750.6298828125" w:left="1444.5103454589844" w:right="1390.805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