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 для 2 домашнего задания по предмету «Архитектура вычислительных систем»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Выполнил: Ланин Георгий Михайлович БПИ202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задания: 54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Номер задачи: 12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Номер функции: 4</w:t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35980" cy="241554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Calibri" w:cstheme="minorHAnsi"/>
          <w:sz w:val="32"/>
          <w:szCs w:val="32"/>
        </w:rPr>
      </w:pPr>
      <w:r>
        <w:rPr>
          <w:sz w:val="28"/>
          <w:szCs w:val="28"/>
        </w:rPr>
        <w:t xml:space="preserve">Функция: </w:t>
      </w:r>
      <w:r>
        <w:rPr>
          <w:rFonts w:cs="Calibri" w:cstheme="minorHAnsi"/>
          <w:sz w:val="32"/>
          <w:szCs w:val="32"/>
        </w:rPr>
        <w:t>4. Упорядочить элементы контейнера по возрастанию используя шейкерную сортировку (Shaker Sort). В качестве ключей для сортировки и других действий используются результаты функции, общей для всех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sz w:val="32"/>
          <w:szCs w:val="32"/>
        </w:rPr>
        <w:t>альтернатив.</w:t>
      </w:r>
    </w:p>
    <w:p>
      <w:pPr>
        <w:pStyle w:val="Normal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Общий вид изложения данных в тесте: (вес – целое число!)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rFonts w:cs="Calibri" w:cstheme="minorHAnsi"/>
          <w:sz w:val="32"/>
          <w:szCs w:val="32"/>
        </w:rPr>
        <w:t>&lt;тип животного&gt; &lt;имя&gt; &lt;вес&gt; &lt;доп. поле&gt;</w:t>
      </w:r>
    </w:p>
    <w:p>
      <w:pPr>
        <w:pStyle w:val="ListParagraph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(Тип указывается цифрой: &lt;</w:t>
      </w:r>
      <w:r>
        <w:rPr>
          <w:rFonts w:cs="Calibri" w:cstheme="minorHAnsi"/>
          <w:sz w:val="32"/>
          <w:szCs w:val="32"/>
          <w:lang w:val="en-US"/>
        </w:rPr>
        <w:t>Bird</w:t>
      </w:r>
      <w:r>
        <w:rPr>
          <w:rFonts w:cs="Calibri" w:cstheme="minorHAnsi"/>
          <w:sz w:val="32"/>
          <w:szCs w:val="32"/>
        </w:rPr>
        <w:t>&gt; = 1   &lt;</w:t>
      </w:r>
      <w:r>
        <w:rPr>
          <w:rFonts w:cs="Calibri" w:cstheme="minorHAnsi"/>
          <w:sz w:val="32"/>
          <w:szCs w:val="32"/>
          <w:lang w:val="en-US"/>
        </w:rPr>
        <w:t>Fish</w:t>
      </w:r>
      <w:r>
        <w:rPr>
          <w:rFonts w:cs="Calibri" w:cstheme="minorHAnsi"/>
          <w:sz w:val="32"/>
          <w:szCs w:val="32"/>
        </w:rPr>
        <w:t>&gt; = 2   &lt;</w:t>
      </w:r>
      <w:r>
        <w:rPr>
          <w:rFonts w:cs="Calibri" w:cstheme="minorHAnsi"/>
          <w:sz w:val="32"/>
          <w:szCs w:val="32"/>
          <w:lang w:val="en-US"/>
        </w:rPr>
        <w:t>Beast</w:t>
      </w:r>
      <w:r>
        <w:rPr>
          <w:rFonts w:cs="Calibri" w:cstheme="minorHAnsi"/>
          <w:sz w:val="32"/>
          <w:szCs w:val="32"/>
        </w:rPr>
        <w:t>&gt; 3)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Доп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поле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Fish: 1 (RIVER), 2 (SEA) </w:t>
      </w:r>
      <w:r>
        <w:rPr>
          <w:sz w:val="28"/>
          <w:szCs w:val="28"/>
        </w:rPr>
        <w:t>или</w:t>
      </w:r>
      <w:r>
        <w:rPr>
          <w:sz w:val="28"/>
          <w:szCs w:val="28"/>
          <w:lang w:val="en-US"/>
        </w:rPr>
        <w:t xml:space="preserve"> 3 (LAKE)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Доп.поле для </w:t>
      </w:r>
      <w:r>
        <w:rPr>
          <w:sz w:val="28"/>
          <w:szCs w:val="28"/>
          <w:lang w:val="en-US"/>
        </w:rPr>
        <w:t>Bird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 (Может летать), если не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, то не может летать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Доп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поле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Beast: 1 (DOMESTIC), 2(WILD) </w:t>
      </w:r>
      <w:r>
        <w:rPr>
          <w:sz w:val="28"/>
          <w:szCs w:val="28"/>
        </w:rPr>
        <w:t>или</w:t>
      </w:r>
      <w:r>
        <w:rPr>
          <w:sz w:val="28"/>
          <w:szCs w:val="28"/>
          <w:lang w:val="en-US"/>
        </w:rPr>
        <w:t xml:space="preserve"> 3 (GARDEN)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Проект поддерживает сборку в </w:t>
      </w:r>
      <w:r>
        <w:rPr>
          <w:b/>
          <w:bCs/>
          <w:sz w:val="28"/>
          <w:szCs w:val="28"/>
          <w:lang w:val="en-US"/>
        </w:rPr>
        <w:t>cmake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iostream</w:t>
      </w:r>
      <w:r>
        <w:rPr>
          <w:b/>
          <w:bCs/>
          <w:sz w:val="28"/>
          <w:szCs w:val="28"/>
        </w:rPr>
        <w:t xml:space="preserve"> и </w:t>
      </w:r>
      <w:r>
        <w:rPr>
          <w:b/>
          <w:bCs/>
          <w:sz w:val="28"/>
          <w:szCs w:val="28"/>
          <w:lang w:val="en-US"/>
        </w:rPr>
        <w:t>fstream</w:t>
      </w:r>
      <w:r>
        <w:rPr>
          <w:b/>
          <w:bCs/>
          <w:sz w:val="28"/>
          <w:szCs w:val="28"/>
        </w:rPr>
        <w:t xml:space="preserve"> не используются</w:t>
      </w:r>
      <w:r>
        <w:rPr>
          <w:sz w:val="28"/>
          <w:szCs w:val="28"/>
        </w:rPr>
        <w:t>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типов</w:t>
      </w:r>
    </w:p>
    <w:tbl>
      <w:tblPr>
        <w:tblStyle w:val="a4"/>
        <w:tblW w:w="93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69"/>
        <w:gridCol w:w="4669"/>
      </w:tblGrid>
      <w:tr>
        <w:trPr/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Типы</w:t>
            </w:r>
          </w:p>
        </w:tc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Память, (байты) и стартовые точки индексов</w:t>
            </w:r>
          </w:p>
        </w:tc>
      </w:tr>
      <w:tr>
        <w:trPr/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>
        <w:trPr>
          <w:trHeight w:val="724" w:hRule="atLeast"/>
        </w:trPr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Fish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enum key</w:t>
            </w:r>
          </w:p>
        </w:tc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</w:tc>
      </w:tr>
      <w:tr>
        <w:trPr/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Beast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enum key</w:t>
            </w:r>
          </w:p>
        </w:tc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</w:tc>
      </w:tr>
      <w:tr>
        <w:trPr/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Bird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bool isFlight</w:t>
            </w:r>
          </w:p>
        </w:tc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1[0]</w:t>
            </w:r>
          </w:p>
        </w:tc>
      </w:tr>
      <w:tr>
        <w:trPr/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Animal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int lengthOfName</w:t>
              <w:br/>
              <w:t xml:space="preserve">    int weight; </w:t>
              <w:br/>
              <w:t xml:space="preserve">    double quotient;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string name;</w:t>
            </w:r>
          </w:p>
        </w:tc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4[4]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8[8]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4[12]</w:t>
            </w:r>
          </w:p>
        </w:tc>
      </w:tr>
      <w:tr>
        <w:trPr/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Container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int currentLen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Animal *cont</w:t>
            </w:r>
          </w:p>
        </w:tc>
        <w:tc>
          <w:tcPr>
            <w:tcW w:w="466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80008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8*10000 = 80000[4]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Память программ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Справа: Память, (байты) и стартовые точки индексов</w:t>
      </w:r>
    </w:p>
    <w:tbl>
      <w:tblPr>
        <w:tblStyle w:val="a4"/>
        <w:tblW w:w="93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807"/>
      </w:tblGrid>
      <w:tr>
        <w:trPr>
          <w:trHeight w:val="711" w:hRule="atLeast"/>
        </w:trPr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main()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args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480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431" w:hRule="atLeast"/>
        </w:trPr>
        <w:tc>
          <w:tcPr>
            <w:tcW w:w="9338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Тут возможен вызов </w:t>
            </w:r>
            <w:r>
              <w:rPr>
                <w:color w:val="FF0000"/>
                <w:sz w:val="28"/>
                <w:szCs w:val="28"/>
              </w:rPr>
              <w:t>errMessage1()</w:t>
            </w:r>
          </w:p>
        </w:tc>
      </w:tr>
      <w:tr>
        <w:trPr>
          <w:trHeight w:val="711" w:hRule="atLeast"/>
        </w:trPr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char*[5] argv 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Container container</w:t>
            </w:r>
          </w:p>
        </w:tc>
        <w:tc>
          <w:tcPr>
            <w:tcW w:w="480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20[4] </w:t>
            </w:r>
            <w:r>
              <w:rPr>
                <w:sz w:val="28"/>
                <w:szCs w:val="28"/>
              </w:rPr>
              <w:t xml:space="preserve">     (</w:t>
            </w:r>
            <w:r>
              <w:rPr>
                <w:sz w:val="28"/>
                <w:szCs w:val="28"/>
                <w:lang w:val="en-US"/>
              </w:rPr>
              <w:t>5*4 = 20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80008[24]</w:t>
            </w:r>
          </w:p>
        </w:tc>
      </w:tr>
      <w:tr>
        <w:trPr>
          <w:trHeight w:val="439" w:hRule="atLeast"/>
        </w:trPr>
        <w:tc>
          <w:tcPr>
            <w:tcW w:w="9338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читаем файл</w:t>
            </w:r>
          </w:p>
        </w:tc>
      </w:tr>
      <w:tr>
        <w:trPr>
          <w:trHeight w:val="393" w:hRule="atLeast"/>
        </w:trPr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 *input</w:t>
            </w:r>
          </w:p>
        </w:tc>
        <w:tc>
          <w:tcPr>
            <w:tcW w:w="480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8[80008]</w:t>
            </w:r>
          </w:p>
        </w:tc>
      </w:tr>
      <w:tr>
        <w:trPr>
          <w:trHeight w:val="711" w:hRule="atLeast"/>
        </w:trPr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Container in(FILE *input) 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   </w:t>
            </w:r>
            <w:r>
              <w:rPr>
                <w:color w:val="FF0000"/>
                <w:sz w:val="28"/>
                <w:szCs w:val="28"/>
                <w:lang w:val="en-US"/>
              </w:rPr>
              <w:t>Animal::staticIn(input)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int type;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char charName [100];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int weight;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Animal *result;</w:t>
            </w:r>
          </w:p>
        </w:tc>
        <w:tc>
          <w:tcPr>
            <w:tcW w:w="480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100[4]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4[104]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8[108]</w:t>
            </w:r>
          </w:p>
        </w:tc>
      </w:tr>
      <w:tr>
        <w:trPr>
          <w:trHeight w:val="711" w:hRule="atLeast"/>
        </w:trPr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Bird.in()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>char flag [100];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Fish.in()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>int a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Beast.in()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int choose;</w:t>
            </w:r>
          </w:p>
        </w:tc>
        <w:tc>
          <w:tcPr>
            <w:tcW w:w="480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100[0]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</w:tc>
      </w:tr>
      <w:tr>
        <w:trPr>
          <w:trHeight w:val="428" w:hRule="atLeast"/>
        </w:trPr>
        <w:tc>
          <w:tcPr>
            <w:tcW w:w="9338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данные генерируются</w:t>
            </w:r>
          </w:p>
        </w:tc>
      </w:tr>
      <w:tr>
        <w:trPr>
          <w:trHeight w:val="711" w:hRule="atLeast"/>
        </w:trPr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size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inRandom(size)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Animal::staticInRandom()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int type;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int weight;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Animal *result;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Bird.inRandom()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>char flag [100];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Fish.inRandom()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>int a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Beast.inRandom()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int choose;</w:t>
            </w:r>
          </w:p>
        </w:tc>
        <w:tc>
          <w:tcPr>
            <w:tcW w:w="480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  <w:r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  <w:lang w:val="en-US"/>
              </w:rPr>
              <w:t>[24]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4[4]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8[8]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100[0]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</w:tc>
      </w:tr>
      <w:tr>
        <w:trPr>
          <w:trHeight w:val="386" w:hRule="atLeast"/>
        </w:trPr>
        <w:tc>
          <w:tcPr>
            <w:tcW w:w="9338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не файл и не генерация – вызов </w:t>
            </w:r>
            <w:r>
              <w:rPr>
                <w:color w:val="FF0000"/>
                <w:sz w:val="28"/>
                <w:szCs w:val="28"/>
              </w:rPr>
              <w:t xml:space="preserve">errMessage1() </w:t>
            </w:r>
            <w:r>
              <w:rPr>
                <w:sz w:val="28"/>
                <w:szCs w:val="28"/>
              </w:rPr>
              <w:t>0</w:t>
            </w:r>
          </w:p>
        </w:tc>
      </w:tr>
      <w:tr>
        <w:trPr>
          <w:trHeight w:val="406" w:hRule="atLeast"/>
        </w:trPr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 *output</w:t>
            </w:r>
          </w:p>
        </w:tc>
        <w:tc>
          <w:tcPr>
            <w:tcW w:w="480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8[80016] </w:t>
            </w:r>
            <w:r>
              <w:rPr>
                <w:sz w:val="28"/>
                <w:szCs w:val="28"/>
              </w:rPr>
              <w:t xml:space="preserve">или </w:t>
            </w:r>
            <w:r>
              <w:rPr>
                <w:sz w:val="28"/>
                <w:szCs w:val="28"/>
                <w:lang w:val="en-US"/>
              </w:rPr>
              <w:t>[80056]</w:t>
            </w:r>
          </w:p>
        </w:tc>
      </w:tr>
      <w:tr>
        <w:trPr>
          <w:trHeight w:val="406" w:hRule="atLeast"/>
        </w:trPr>
        <w:tc>
          <w:tcPr>
            <w:tcW w:w="9338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Container out() 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>
        <w:trPr>
          <w:trHeight w:val="711" w:hRule="atLeast"/>
        </w:trPr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Container ShakerSorting()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left;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right;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flag;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Animal *temp</w:t>
            </w:r>
          </w:p>
        </w:tc>
        <w:tc>
          <w:tcPr>
            <w:tcW w:w="480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4[4]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4[8]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8[12]</w:t>
            </w:r>
          </w:p>
        </w:tc>
      </w:tr>
      <w:tr>
        <w:trPr>
          <w:trHeight w:val="413" w:hRule="atLeast"/>
        </w:trPr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 *output2</w:t>
            </w:r>
          </w:p>
        </w:tc>
        <w:tc>
          <w:tcPr>
            <w:tcW w:w="480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8[80024] </w:t>
            </w:r>
            <w:r>
              <w:rPr>
                <w:sz w:val="28"/>
                <w:szCs w:val="28"/>
              </w:rPr>
              <w:t xml:space="preserve">или </w:t>
            </w:r>
            <w:r>
              <w:rPr>
                <w:sz w:val="28"/>
                <w:szCs w:val="28"/>
                <w:lang w:val="en-US"/>
              </w:rPr>
              <w:t>[80064]</w:t>
            </w:r>
          </w:p>
        </w:tc>
      </w:tr>
      <w:tr>
        <w:trPr>
          <w:trHeight w:val="413" w:hRule="atLeast"/>
        </w:trPr>
        <w:tc>
          <w:tcPr>
            <w:tcW w:w="9338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Container out() 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таблице памяти программ я показал методы и их варианты вызова. Обратите внимание, у некоторых элементов стартовые точки индексов считаются от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поэтому у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 xml:space="preserve">2, например, индекс [80024] или [80064], а те методы, которые вызываются в середине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имеют свою индексацию.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стеке будут находиться вызовы функций, представленных в проекте, а также примитивные типы. Тем временем в кучу лягут все </w:t>
      </w:r>
      <w:r>
        <w:rPr>
          <w:sz w:val="28"/>
          <w:szCs w:val="28"/>
          <w:lang w:val="en-US"/>
        </w:rPr>
        <w:t>enum</w:t>
      </w:r>
      <w:r>
        <w:rPr>
          <w:sz w:val="28"/>
          <w:szCs w:val="28"/>
        </w:rPr>
        <w:t>, строки и ссылки на объекты.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Вот что показали замеры времени при генерации животных на входе.</w:t>
      </w:r>
    </w:p>
    <w:tbl>
      <w:tblPr>
        <w:tblpPr w:bottomFromText="160" w:horzAnchor="margin" w:leftFromText="180" w:rightFromText="180" w:tblpX="0" w:tblpXSpec="center" w:tblpY="53" w:topFromText="0" w:vertAnchor="text"/>
        <w:tblW w:w="905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80"/>
        <w:gridCol w:w="5776"/>
      </w:tblGrid>
      <w:tr>
        <w:trPr>
          <w:trHeight w:val="340" w:hRule="atLeast"/>
        </w:trPr>
        <w:tc>
          <w:tcPr>
            <w:tcW w:w="32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 xml:space="preserve">Количество животных </w:t>
            </w:r>
          </w:p>
        </w:tc>
        <w:tc>
          <w:tcPr>
            <w:tcW w:w="5776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Время, сек</w:t>
            </w:r>
          </w:p>
        </w:tc>
      </w:tr>
      <w:tr>
        <w:trPr>
          <w:trHeight w:val="320" w:hRule="atLeast"/>
        </w:trPr>
        <w:tc>
          <w:tcPr>
            <w:tcW w:w="328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5776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0.00000</w:t>
            </w: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</w:tr>
      <w:tr>
        <w:trPr>
          <w:trHeight w:val="320" w:hRule="atLeast"/>
        </w:trPr>
        <w:tc>
          <w:tcPr>
            <w:tcW w:w="328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</w:t>
            </w:r>
          </w:p>
        </w:tc>
        <w:tc>
          <w:tcPr>
            <w:tcW w:w="5776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0.011000</w:t>
            </w:r>
          </w:p>
        </w:tc>
      </w:tr>
      <w:tr>
        <w:trPr>
          <w:trHeight w:val="320" w:hRule="atLeast"/>
        </w:trPr>
        <w:tc>
          <w:tcPr>
            <w:tcW w:w="328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1000</w:t>
            </w:r>
          </w:p>
        </w:tc>
        <w:tc>
          <w:tcPr>
            <w:tcW w:w="5776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0.015000</w:t>
            </w:r>
          </w:p>
        </w:tc>
      </w:tr>
      <w:tr>
        <w:trPr>
          <w:trHeight w:val="340" w:hRule="atLeast"/>
        </w:trPr>
        <w:tc>
          <w:tcPr>
            <w:tcW w:w="3280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10000</w:t>
            </w:r>
          </w:p>
        </w:tc>
        <w:tc>
          <w:tcPr>
            <w:tcW w:w="5776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0.389000</w:t>
            </w:r>
          </w:p>
        </w:tc>
      </w:tr>
    </w:tbl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</w:t>
      </w:r>
    </w:p>
    <w:p>
      <w:pPr>
        <w:pStyle w:val="Normal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Характеристики программы</w:t>
      </w:r>
    </w:p>
    <w:p>
      <w:pPr>
        <w:pStyle w:val="Normal"/>
        <w:rPr/>
      </w:pPr>
      <w:r>
        <w:rPr>
          <w:color w:val="000000" w:themeColor="text1"/>
          <w:sz w:val="28"/>
          <w:szCs w:val="28"/>
        </w:rPr>
        <w:t xml:space="preserve">Размер проекта вместе с тестами: </w:t>
      </w:r>
      <w:r>
        <w:rPr/>
        <w:t>5,80 МБ (6 091 850 байт)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/>
        <w:t>Размер без тестов: 6 075 433 байт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Число программных файлов проекта: 12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файлы .</w:t>
      </w:r>
      <w:r>
        <w:rPr>
          <w:b w:val="false"/>
          <w:bCs w:val="false"/>
          <w:color w:val="000000" w:themeColor="text1"/>
          <w:sz w:val="28"/>
          <w:szCs w:val="28"/>
          <w:lang w:val="en-US"/>
        </w:rPr>
        <w:t>cpp лежат в папке Sources, .h в Headers.</w:t>
      </w:r>
    </w:p>
    <w:p>
      <w:pPr>
        <w:pStyle w:val="Normal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CMakeLists.txt</w:t>
      </w:r>
    </w:p>
    <w:p>
      <w:pPr>
        <w:pStyle w:val="Normal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Headers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Fish.h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Bird.h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Beast.h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Animal.h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Container.h</w:t>
      </w:r>
    </w:p>
    <w:p>
      <w:pPr>
        <w:pStyle w:val="Normal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Sources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Fish.cpp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Bird.cpp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Beast.cpp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Animal.cpp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>Container.cpp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>main.cpp)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Особенности реализации проекта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Проект написан в объектно-ориентированной парадигме. Есть базовый класс </w:t>
      </w:r>
      <w:r>
        <w:rPr>
          <w:b/>
          <w:bCs/>
          <w:sz w:val="24"/>
          <w:szCs w:val="24"/>
          <w:lang w:val="en-US"/>
        </w:rPr>
        <w:t>Animal</w:t>
      </w:r>
      <w:r>
        <w:rPr>
          <w:b/>
          <w:bCs/>
          <w:sz w:val="24"/>
          <w:szCs w:val="24"/>
        </w:rPr>
        <w:t xml:space="preserve"> с виртуальными или статическими методами. От него наследуются классы </w:t>
      </w:r>
      <w:r>
        <w:rPr>
          <w:b/>
          <w:bCs/>
          <w:sz w:val="24"/>
          <w:szCs w:val="24"/>
          <w:lang w:val="en-US"/>
        </w:rPr>
        <w:t>Fish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Bird</w:t>
      </w:r>
      <w:r>
        <w:rPr>
          <w:b/>
          <w:bCs/>
          <w:sz w:val="24"/>
          <w:szCs w:val="24"/>
        </w:rPr>
        <w:t xml:space="preserve"> и </w:t>
      </w:r>
      <w:r>
        <w:rPr>
          <w:b/>
          <w:bCs/>
          <w:sz w:val="24"/>
          <w:szCs w:val="24"/>
          <w:lang w:val="en-US"/>
        </w:rPr>
        <w:t>Beast</w:t>
      </w:r>
      <w:r>
        <w:rPr>
          <w:b/>
          <w:bCs/>
          <w:sz w:val="24"/>
          <w:szCs w:val="24"/>
        </w:rPr>
        <w:t xml:space="preserve">. Внутри этих классов переопределяются некоторые методы базового класса для работы со специфическими полями потомка. </w:t>
      </w:r>
    </w:p>
    <w:p>
      <w:pPr>
        <w:pStyle w:val="ListParagraph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Сравнение с предыдущим проектом</w:t>
      </w:r>
    </w:p>
    <w:p>
      <w:pPr>
        <w:pStyle w:val="ListParagraph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Скорость</w:t>
      </w:r>
    </w:p>
    <w:tbl>
      <w:tblPr>
        <w:tblpPr w:bottomFromText="160" w:horzAnchor="margin" w:leftFromText="180" w:rightFromText="180" w:tblpX="0" w:tblpXSpec="center" w:tblpY="53" w:topFromText="0" w:vertAnchor="text"/>
        <w:tblW w:w="932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9"/>
        <w:gridCol w:w="2553"/>
        <w:gridCol w:w="3953"/>
      </w:tblGrid>
      <w:tr>
        <w:trPr>
          <w:trHeight w:val="340" w:hRule="atLeast"/>
        </w:trPr>
        <w:tc>
          <w:tcPr>
            <w:tcW w:w="2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 xml:space="preserve">Количество животных </w:t>
            </w:r>
          </w:p>
        </w:tc>
        <w:tc>
          <w:tcPr>
            <w:tcW w:w="2553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Время, сек ООП</w:t>
            </w:r>
          </w:p>
        </w:tc>
        <w:tc>
          <w:tcPr>
            <w:tcW w:w="3953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Время, сек Процедурный подход</w:t>
            </w:r>
          </w:p>
        </w:tc>
      </w:tr>
      <w:tr>
        <w:trPr>
          <w:trHeight w:val="320" w:hRule="atLeast"/>
        </w:trPr>
        <w:tc>
          <w:tcPr>
            <w:tcW w:w="2819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2553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0.00000</w:t>
            </w: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3953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0,00026</w:t>
            </w:r>
          </w:p>
        </w:tc>
      </w:tr>
      <w:tr>
        <w:trPr>
          <w:trHeight w:val="320" w:hRule="atLeast"/>
        </w:trPr>
        <w:tc>
          <w:tcPr>
            <w:tcW w:w="2819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</w:t>
            </w:r>
          </w:p>
        </w:tc>
        <w:tc>
          <w:tcPr>
            <w:tcW w:w="2553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0.011000</w:t>
            </w:r>
          </w:p>
        </w:tc>
        <w:tc>
          <w:tcPr>
            <w:tcW w:w="3953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0.000646</w:t>
            </w:r>
          </w:p>
        </w:tc>
      </w:tr>
      <w:tr>
        <w:trPr>
          <w:trHeight w:val="320" w:hRule="atLeast"/>
        </w:trPr>
        <w:tc>
          <w:tcPr>
            <w:tcW w:w="2819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1000</w:t>
            </w:r>
          </w:p>
        </w:tc>
        <w:tc>
          <w:tcPr>
            <w:tcW w:w="2553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0.015000</w:t>
            </w:r>
          </w:p>
        </w:tc>
        <w:tc>
          <w:tcPr>
            <w:tcW w:w="3953" w:type="dxa"/>
            <w:tcBorders>
              <w:bottom w:val="single" w:sz="4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0.006414</w:t>
            </w:r>
          </w:p>
        </w:tc>
      </w:tr>
      <w:tr>
        <w:trPr>
          <w:trHeight w:val="340" w:hRule="atLeast"/>
        </w:trPr>
        <w:tc>
          <w:tcPr>
            <w:tcW w:w="2819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10000</w:t>
            </w:r>
          </w:p>
        </w:tc>
        <w:tc>
          <w:tcPr>
            <w:tcW w:w="2553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0.389000</w:t>
            </w:r>
          </w:p>
        </w:tc>
        <w:tc>
          <w:tcPr>
            <w:tcW w:w="3953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54" w:before="0" w:after="160"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0.394828</w:t>
            </w:r>
          </w:p>
        </w:tc>
      </w:tr>
    </w:tbl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Показатели обоих подходов сравнимы. Часто скорость либо приблизительно одинакова, либо у процедурной реализации она больше. Предполагаю, это связано с тем, что в ооп-реализации задействуется большее количество памяти, и обёртки объектов замедляют работу.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Размер проектов</w:t>
      </w:r>
    </w:p>
    <w:p>
      <w:pPr>
        <w:pStyle w:val="Normal"/>
        <w:spacing w:before="0" w:after="160"/>
        <w:ind w:left="720" w:hanging="0"/>
        <w:rPr>
          <w:sz w:val="32"/>
          <w:szCs w:val="32"/>
        </w:rPr>
      </w:pPr>
      <w:r>
        <w:rPr>
          <w:sz w:val="32"/>
          <w:szCs w:val="32"/>
        </w:rPr>
        <w:t>ООП-реализация заняла 5,80 М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против 240,1 KB у процедурной.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32"/>
        <w:rFonts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78ac"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778ac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LibreOffice/6.4.7.2$Linux_X86_64 LibreOffice_project/40$Build-2</Application>
  <Pages>5</Pages>
  <Words>585</Words>
  <Characters>3335</Characters>
  <CharactersWithSpaces>3851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2021-10-24T16:01:00Z</dcterms:created>
  <dc:creator>Ланин Георгий Михайлович</dc:creator>
  <dc:description/>
  <dc:language>ru-RU</dc:language>
  <cp:lastModifiedBy/>
  <dcterms:modified xsi:type="dcterms:W3CDTF">2021-10-24T22:24:00Z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