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493" w14:textId="359DDB6B" w:rsidR="001F47B7" w:rsidRPr="001F47B7" w:rsidRDefault="00CD0977" w:rsidP="00CD0977">
      <w:pPr>
        <w:rPr>
          <w:b/>
          <w:bCs/>
        </w:rPr>
      </w:pPr>
      <w:r w:rsidRPr="00CD0977">
        <w:rPr>
          <w:b/>
          <w:bCs/>
        </w:rPr>
        <w:t>[실험 3] 제조 공정 설계 효율성 평가 과제 지시서</w:t>
      </w:r>
    </w:p>
    <w:p w14:paraId="115C5CA4" w14:textId="77777777" w:rsidR="001F47B7" w:rsidRPr="001F47B7" w:rsidRDefault="001F47B7" w:rsidP="001F47B7">
      <w:pPr>
        <w:rPr>
          <w:b/>
          <w:bCs/>
        </w:rPr>
      </w:pPr>
      <w:r w:rsidRPr="001F47B7">
        <w:rPr>
          <w:b/>
          <w:bCs/>
        </w:rPr>
        <w:t>1. 실험 개요</w:t>
      </w:r>
    </w:p>
    <w:p w14:paraId="1F5ABC7F" w14:textId="6A81E929" w:rsidR="001F47B7" w:rsidRPr="001F47B7" w:rsidRDefault="001F47B7" w:rsidP="001F47B7">
      <w:r w:rsidRPr="001F47B7">
        <w:rPr>
          <w:rFonts w:hint="eastAsia"/>
        </w:rPr>
        <w:t xml:space="preserve">- </w:t>
      </w:r>
      <w:r w:rsidR="008D4018">
        <w:rPr>
          <w:rFonts w:hint="eastAsia"/>
        </w:rPr>
        <w:t>과제</w:t>
      </w:r>
      <w:r w:rsidRPr="001F47B7">
        <w:t xml:space="preserve">명: GDP(Generative Digital-twin </w:t>
      </w:r>
      <w:proofErr w:type="spellStart"/>
      <w:r w:rsidRPr="001F47B7">
        <w:t>Prototyper</w:t>
      </w:r>
      <w:proofErr w:type="spellEnd"/>
      <w:r w:rsidRPr="001F47B7">
        <w:t>) 기반 제조 공정 설계 효율성 평가</w:t>
      </w:r>
    </w:p>
    <w:p w14:paraId="76FE2176" w14:textId="72BBF438" w:rsidR="001F47B7" w:rsidRPr="001F47B7" w:rsidRDefault="001F47B7" w:rsidP="001F47B7">
      <w:r w:rsidRPr="001F47B7">
        <w:rPr>
          <w:rFonts w:hint="eastAsia"/>
        </w:rPr>
        <w:t xml:space="preserve">- </w:t>
      </w:r>
      <w:r w:rsidRPr="001F47B7">
        <w:t>목표: 동일한 제조 사양에 대해 수작업과 GDP AI 기능을 활용한 설계 소요 시간을 비교하여 시스템의 실용적 효용성을 검증함</w:t>
      </w:r>
    </w:p>
    <w:p w14:paraId="414589DF" w14:textId="77777777" w:rsidR="001F47B7" w:rsidRPr="001F47B7" w:rsidRDefault="001F47B7" w:rsidP="001F47B7"/>
    <w:p w14:paraId="51F15911" w14:textId="6CAEC76C" w:rsidR="001F47B7" w:rsidRPr="001F47B7" w:rsidRDefault="00104F4D" w:rsidP="001F47B7">
      <w:pPr>
        <w:rPr>
          <w:b/>
          <w:bCs/>
        </w:rPr>
      </w:pPr>
      <w:r>
        <w:rPr>
          <w:rFonts w:hint="eastAsia"/>
          <w:b/>
          <w:bCs/>
        </w:rPr>
        <w:t>2</w:t>
      </w:r>
      <w:r w:rsidR="001F47B7" w:rsidRPr="001F47B7">
        <w:rPr>
          <w:b/>
          <w:bCs/>
        </w:rPr>
        <w:t>. 실험 방법 및 절차</w:t>
      </w:r>
    </w:p>
    <w:p w14:paraId="32F2C847" w14:textId="0044E35B" w:rsidR="001F47B7" w:rsidRPr="001F47B7" w:rsidRDefault="001F47B7" w:rsidP="001F47B7">
      <w:r w:rsidRPr="001F47B7">
        <w:t>본 실험은 아래 두 가지 방식을 순차적으로 수행하며 각 단계별 소요 시간을 측정합니다.</w:t>
      </w:r>
    </w:p>
    <w:p w14:paraId="26FA233C" w14:textId="1BA054C2" w:rsidR="001F47B7" w:rsidRPr="001F47B7" w:rsidRDefault="008D4018" w:rsidP="009A3FFF">
      <w:r>
        <w:rPr>
          <w:rFonts w:hint="eastAsia"/>
        </w:rPr>
        <w:t xml:space="preserve">- </w:t>
      </w:r>
      <w:r w:rsidR="001F47B7" w:rsidRPr="001F47B7">
        <w:t>CASE A. 수동 설계 (Manual Design): GDP의 편집 기능을 활용하여 사용자가 직접 데이터를 입력하고 레이아웃을 배치함</w:t>
      </w:r>
    </w:p>
    <w:p w14:paraId="65268DA9" w14:textId="6781E74F" w:rsidR="001F47B7" w:rsidRDefault="008D4018" w:rsidP="009A3FFF">
      <w:r>
        <w:rPr>
          <w:rFonts w:hint="eastAsia"/>
        </w:rPr>
        <w:t xml:space="preserve">- </w:t>
      </w:r>
      <w:r w:rsidR="001F47B7" w:rsidRPr="001F47B7">
        <w:t xml:space="preserve">CASE B. AI 활용 설계 (GDP-assisted): GDP AI </w:t>
      </w:r>
      <w:proofErr w:type="spellStart"/>
      <w:r w:rsidR="001F47B7" w:rsidRPr="001F47B7">
        <w:t>어시스턴트에게</w:t>
      </w:r>
      <w:proofErr w:type="spellEnd"/>
      <w:r w:rsidR="001F47B7" w:rsidRPr="001F47B7">
        <w:t xml:space="preserve"> 자연어 사양서를 입력하여 자동으로 모델을 생성하고 도구를 연동함</w:t>
      </w:r>
    </w:p>
    <w:p w14:paraId="0946AE25" w14:textId="77777777" w:rsidR="00104F4D" w:rsidRDefault="00104F4D" w:rsidP="00104F4D">
      <w:pPr>
        <w:rPr>
          <w:b/>
          <w:bCs/>
        </w:rPr>
      </w:pPr>
    </w:p>
    <w:p w14:paraId="4860661D" w14:textId="204CF2A5" w:rsidR="00104F4D" w:rsidRPr="001F47B7" w:rsidRDefault="00104F4D" w:rsidP="00104F4D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1F47B7">
        <w:rPr>
          <w:b/>
          <w:bCs/>
        </w:rPr>
        <w:t>. 평가 과제 시나리오</w:t>
      </w:r>
    </w:p>
    <w:p w14:paraId="353A525C" w14:textId="77777777" w:rsidR="00104F4D" w:rsidRPr="001F47B7" w:rsidRDefault="00104F4D" w:rsidP="00104F4D">
      <w:r w:rsidRPr="001F47B7">
        <w:rPr>
          <w:rFonts w:hint="eastAsia"/>
        </w:rPr>
        <w:t xml:space="preserve">- </w:t>
      </w:r>
      <w:r w:rsidRPr="001F47B7">
        <w:t>시나리오명: 신규 하이엔드 E-Bike 조립 모의</w:t>
      </w:r>
      <w:r w:rsidRPr="001F47B7">
        <w:rPr>
          <w:rFonts w:hint="eastAsia"/>
        </w:rPr>
        <w:t xml:space="preserve"> 라인</w:t>
      </w:r>
    </w:p>
    <w:p w14:paraId="19765583" w14:textId="77777777" w:rsidR="00104F4D" w:rsidRPr="001F47B7" w:rsidRDefault="00104F4D" w:rsidP="00104F4D">
      <w:r w:rsidRPr="001F47B7">
        <w:rPr>
          <w:rFonts w:hint="eastAsia"/>
        </w:rPr>
        <w:t xml:space="preserve">- </w:t>
      </w:r>
      <w:r w:rsidRPr="001F47B7">
        <w:t>과제 목표: 제공된 공정 사양을 바탕으로 GDP 내에서 디지털 트윈 초안을 생성하고, 목표 생산량(100 UPH) 달성을 위해 라인을 개선함</w:t>
      </w:r>
    </w:p>
    <w:p w14:paraId="42D2D2D4" w14:textId="77777777" w:rsidR="001F47B7" w:rsidRPr="001F47B7" w:rsidRDefault="001F47B7" w:rsidP="00104F4D"/>
    <w:p w14:paraId="13157692" w14:textId="77777777" w:rsidR="001F47B7" w:rsidRPr="001F47B7" w:rsidRDefault="001F47B7" w:rsidP="001F47B7">
      <w:pPr>
        <w:rPr>
          <w:b/>
          <w:bCs/>
        </w:rPr>
      </w:pPr>
      <w:r w:rsidRPr="001F47B7">
        <w:rPr>
          <w:b/>
          <w:bCs/>
        </w:rPr>
        <w:t xml:space="preserve">4. 공정 작업 사양 </w:t>
      </w:r>
    </w:p>
    <w:p w14:paraId="775BE8A7" w14:textId="3CEB8B9A" w:rsidR="00CD0977" w:rsidRPr="001F47B7" w:rsidRDefault="001F47B7" w:rsidP="00CD0977">
      <w:r w:rsidRPr="001F47B7">
        <w:t>아래 명세서를 바탕으로 공정 테이블과 3D 레이아웃을 구성하십시오.</w:t>
      </w:r>
    </w:p>
    <w:tbl>
      <w:tblPr>
        <w:tblW w:w="1048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00"/>
        <w:gridCol w:w="1985"/>
      </w:tblGrid>
      <w:tr w:rsidR="00CD0977" w:rsidRPr="00CD0977" w14:paraId="2F35BB8D" w14:textId="77777777" w:rsidTr="00E6291C">
        <w:trPr>
          <w:trHeight w:val="330"/>
        </w:trPr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F4FA6B1" w14:textId="1EC24DEC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작업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내용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DBAB81A" w14:textId="77777777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소요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시간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(CT)</w:t>
            </w:r>
          </w:p>
        </w:tc>
      </w:tr>
      <w:tr w:rsidR="00CD0977" w:rsidRPr="00CD0977" w14:paraId="6823440E" w14:textId="77777777" w:rsidTr="00E6291C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DEAC" w14:textId="77777777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프레임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입고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정렬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: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작업자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2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명이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컨베이어에서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수동으로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프레임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위치를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잡고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정렬함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34D24" w14:textId="77777777" w:rsidR="00CD0977" w:rsidRPr="00CD0977" w:rsidRDefault="00CD0977" w:rsidP="00E6291C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20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초</w:t>
            </w:r>
          </w:p>
        </w:tc>
      </w:tr>
      <w:tr w:rsidR="00CD0977" w:rsidRPr="00CD0977" w14:paraId="1388AC0B" w14:textId="77777777" w:rsidTr="00E6291C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6AF18" w14:textId="77777777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구동계</w:t>
            </w:r>
            <w:proofErr w:type="spellEnd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(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모터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/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페달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)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장착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: 6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축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다관절</w:t>
            </w:r>
            <w:proofErr w:type="spellEnd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로봇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1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대가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구동부</w:t>
            </w:r>
            <w:proofErr w:type="spellEnd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유닛을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본체에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안착시키고</w:t>
            </w:r>
            <w:proofErr w:type="spellEnd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조립함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F5AD" w14:textId="77777777" w:rsidR="00CD0977" w:rsidRPr="00CD0977" w:rsidRDefault="00CD0977" w:rsidP="00E6291C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30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초</w:t>
            </w:r>
          </w:p>
        </w:tc>
      </w:tr>
      <w:tr w:rsidR="00CD0977" w:rsidRPr="00CD0977" w14:paraId="28EB0738" w14:textId="77777777" w:rsidTr="00E6291C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CCC54" w14:textId="77777777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배터리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안착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배선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: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숙련공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1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명이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배터리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팩을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고정하고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내부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정밀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배선을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수작업으로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연결함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7A469" w14:textId="77777777" w:rsidR="00CD0977" w:rsidRPr="00CD0977" w:rsidRDefault="00CD0977" w:rsidP="00E6291C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45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초</w:t>
            </w:r>
          </w:p>
        </w:tc>
      </w:tr>
      <w:tr w:rsidR="00CD0977" w:rsidRPr="00CD0977" w14:paraId="4BF48F70" w14:textId="77777777" w:rsidTr="00E6291C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0B639" w14:textId="77777777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휠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세트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결합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: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앞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/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뒷바퀴를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로봇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1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대와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전용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자동화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지그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(Machine)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를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활용하여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동시에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결합함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BA276" w14:textId="77777777" w:rsidR="00CD0977" w:rsidRPr="00CD0977" w:rsidRDefault="00CD0977" w:rsidP="00E6291C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25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초</w:t>
            </w:r>
          </w:p>
        </w:tc>
      </w:tr>
      <w:tr w:rsidR="00CD0977" w:rsidRPr="00CD0977" w14:paraId="47369A30" w14:textId="77777777" w:rsidTr="00E6291C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F9E39" w14:textId="77777777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핸들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브레이크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세팅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: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작업자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2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명이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수동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스테이션에서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핸들바</w:t>
            </w:r>
            <w:proofErr w:type="spellEnd"/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유격과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브레이크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상태를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조정함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9EB7" w14:textId="77777777" w:rsidR="00CD0977" w:rsidRPr="00CD0977" w:rsidRDefault="00CD0977" w:rsidP="00E6291C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40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초</w:t>
            </w:r>
          </w:p>
        </w:tc>
      </w:tr>
      <w:tr w:rsidR="00CD0977" w:rsidRPr="00CD0977" w14:paraId="67204323" w14:textId="77777777" w:rsidTr="00E6291C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60526" w14:textId="77777777" w:rsidR="00CD0977" w:rsidRPr="00CD0977" w:rsidRDefault="00CD0977" w:rsidP="00CD0977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최종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기능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검사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패키징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: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비전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센서가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장착된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검사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전용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Machine 1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대에서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외관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동작을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최종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확인함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30E4" w14:textId="77777777" w:rsidR="00CD0977" w:rsidRPr="00CD0977" w:rsidRDefault="00CD0977" w:rsidP="00E6291C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20</w:t>
            </w: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초</w:t>
            </w:r>
          </w:p>
        </w:tc>
      </w:tr>
    </w:tbl>
    <w:p w14:paraId="121362A4" w14:textId="0CBFD011" w:rsidR="00CD0977" w:rsidRPr="00CD0977" w:rsidRDefault="001F47B7" w:rsidP="00CD0977">
      <w:pPr>
        <w:rPr>
          <w:b/>
          <w:bCs/>
        </w:rPr>
      </w:pPr>
      <w:r w:rsidRPr="001F47B7">
        <w:rPr>
          <w:rFonts w:hint="eastAsia"/>
          <w:b/>
          <w:bCs/>
        </w:rPr>
        <w:lastRenderedPageBreak/>
        <w:t>5</w:t>
      </w:r>
      <w:r w:rsidR="00CD0977" w:rsidRPr="00CD0977">
        <w:rPr>
          <w:b/>
          <w:bCs/>
        </w:rPr>
        <w:t>. 수행 과제</w:t>
      </w:r>
    </w:p>
    <w:p w14:paraId="0CBBE0E8" w14:textId="1128D461" w:rsidR="00CD0977" w:rsidRPr="001F47B7" w:rsidRDefault="00CD0977" w:rsidP="00CD0977">
      <w:r w:rsidRPr="001F47B7">
        <w:rPr>
          <w:rFonts w:hint="eastAsia"/>
        </w:rPr>
        <w:t xml:space="preserve">- </w:t>
      </w:r>
      <w:r w:rsidRPr="00CD0977">
        <w:t>Task 1 (초기 구축): 위 사양서 내용을 바탕으로 6단계 직렬 BOP를 생성하십시오.</w:t>
      </w:r>
    </w:p>
    <w:p w14:paraId="35D0C26D" w14:textId="57207858" w:rsidR="00CD0977" w:rsidRPr="00CD0977" w:rsidRDefault="00CD0977" w:rsidP="00CC327A">
      <w:r w:rsidRPr="001F47B7">
        <w:rPr>
          <w:noProof/>
        </w:rPr>
        <w:drawing>
          <wp:inline distT="0" distB="0" distL="0" distR="0" wp14:anchorId="12794FA5" wp14:editId="41AE2F66">
            <wp:extent cx="6645910" cy="2274570"/>
            <wp:effectExtent l="0" t="0" r="254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096C3683-56A1-6C1E-6DD8-06CE662765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096C3683-56A1-6C1E-6DD8-06CE662765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E805" w14:textId="6B98817D" w:rsidR="00CD0977" w:rsidRPr="00CD0977" w:rsidRDefault="00CD0977" w:rsidP="00CD0977">
      <w:r w:rsidRPr="001F47B7">
        <w:rPr>
          <w:rFonts w:hint="eastAsia"/>
        </w:rPr>
        <w:t xml:space="preserve">- </w:t>
      </w:r>
      <w:r w:rsidRPr="00CD0977">
        <w:t>Task 2 (라인 최적화):</w:t>
      </w:r>
    </w:p>
    <w:p w14:paraId="5D64C315" w14:textId="6507CBD7" w:rsidR="00CD0977" w:rsidRPr="00CD0977" w:rsidRDefault="00CD0977" w:rsidP="00CE5D3C">
      <w:r w:rsidRPr="001F47B7">
        <w:rPr>
          <w:rFonts w:hint="eastAsia"/>
        </w:rPr>
        <w:t xml:space="preserve">1. </w:t>
      </w:r>
      <w:r w:rsidRPr="00CD0977">
        <w:t>현재 라인의 UPH를 분석하고, Target UPH 100을 만족하도록 병목 공정을 병렬화 하십시오.</w:t>
      </w:r>
    </w:p>
    <w:p w14:paraId="7D9CF077" w14:textId="76415AF1" w:rsidR="00CD0977" w:rsidRPr="001F47B7" w:rsidRDefault="00CD0977" w:rsidP="00CE5D3C">
      <w:r w:rsidRPr="001F47B7">
        <w:rPr>
          <w:rFonts w:hint="eastAsia"/>
        </w:rPr>
        <w:t xml:space="preserve">2. </w:t>
      </w:r>
      <w:r w:rsidRPr="001F47B7">
        <w:t>라인 보호 및 안전 구역 확보를 위해 라인 전체를 감싸는 외벽을 생성하십시오.</w:t>
      </w:r>
    </w:p>
    <w:p w14:paraId="3D9EB76E" w14:textId="2CAFFD0E" w:rsidR="00AF4D75" w:rsidRDefault="00CD0977">
      <w:r w:rsidRPr="001F47B7">
        <w:rPr>
          <w:noProof/>
        </w:rPr>
        <w:drawing>
          <wp:inline distT="0" distB="0" distL="0" distR="0" wp14:anchorId="768BC645" wp14:editId="345EBE8E">
            <wp:extent cx="6645910" cy="3767959"/>
            <wp:effectExtent l="0" t="0" r="2540" b="4445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49D5EE18-EB1F-E5E2-B7F2-A3FBBCD8F0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49D5EE18-EB1F-E5E2-B7F2-A3FBBCD8F0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060" cy="37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5685" w14:textId="77777777" w:rsidR="00BD66C3" w:rsidRDefault="00BD66C3">
      <w:pPr>
        <w:rPr>
          <w:b/>
          <w:bCs/>
        </w:rPr>
      </w:pPr>
    </w:p>
    <w:p w14:paraId="71460E12" w14:textId="3EC3FCC1" w:rsidR="00CC327A" w:rsidRDefault="00CC327A">
      <w:pPr>
        <w:rPr>
          <w:b/>
          <w:bCs/>
        </w:rPr>
      </w:pPr>
      <w:r>
        <w:rPr>
          <w:rFonts w:hint="eastAsia"/>
          <w:b/>
          <w:bCs/>
        </w:rPr>
        <w:t>6. 결과 기록지</w:t>
      </w:r>
    </w:p>
    <w:tbl>
      <w:tblPr>
        <w:tblW w:w="1048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2410"/>
        <w:gridCol w:w="2410"/>
      </w:tblGrid>
      <w:tr w:rsidR="00CC327A" w:rsidRPr="00CC327A" w14:paraId="2399D3A7" w14:textId="77777777" w:rsidTr="00CC327A">
        <w:trPr>
          <w:trHeight w:val="33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09A81ED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1F1F1F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2771207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1F1F1F"/>
                <w:kern w:val="0"/>
                <w:szCs w:val="22"/>
                <w14:ligatures w14:val="none"/>
              </w:rPr>
              <w:t>시작 시각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CFB6178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종료 시각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2D72B02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소요 시간 (분/초)</w:t>
            </w:r>
          </w:p>
        </w:tc>
      </w:tr>
      <w:tr w:rsidR="00CC327A" w:rsidRPr="00CC327A" w14:paraId="04757AA8" w14:textId="77777777" w:rsidTr="00CC327A">
        <w:trPr>
          <w:trHeight w:val="33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98508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CASE A. </w:t>
            </w:r>
            <w:r w:rsidRPr="00CC327A">
              <w:rPr>
                <w:rFonts w:ascii="맑은 고딕" w:eastAsia="맑은 고딕" w:hAnsi="맑은 고딕" w:cs="Arial" w:hint="eastAsia"/>
                <w:color w:val="1F1F1F"/>
                <w:kern w:val="0"/>
                <w:szCs w:val="22"/>
                <w14:ligatures w14:val="none"/>
              </w:rPr>
              <w:t>수동 설계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7C2B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5458E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A1A74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CC327A" w:rsidRPr="00CC327A" w14:paraId="65C354CD" w14:textId="77777777" w:rsidTr="00CC327A">
        <w:trPr>
          <w:trHeight w:val="33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4072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CASE B. AI </w:t>
            </w:r>
            <w:r w:rsidRPr="00CC327A">
              <w:rPr>
                <w:rFonts w:ascii="맑은 고딕" w:eastAsia="맑은 고딕" w:hAnsi="맑은 고딕" w:cs="Arial" w:hint="eastAsia"/>
                <w:color w:val="1F1F1F"/>
                <w:kern w:val="0"/>
                <w:szCs w:val="22"/>
                <w14:ligatures w14:val="none"/>
              </w:rPr>
              <w:t>활용 설계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2D37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7BCC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916FA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</w:tbl>
    <w:p w14:paraId="5F0C6C6A" w14:textId="77777777" w:rsidR="00CC327A" w:rsidRPr="00CC327A" w:rsidRDefault="00CC327A">
      <w:pPr>
        <w:rPr>
          <w:b/>
          <w:bCs/>
        </w:rPr>
      </w:pPr>
    </w:p>
    <w:sectPr w:rsidR="00CC327A" w:rsidRPr="00CC327A" w:rsidSect="00CD097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7712" w14:textId="77777777" w:rsidR="00E52AD8" w:rsidRDefault="00E52AD8" w:rsidP="009A3FFF">
      <w:pPr>
        <w:spacing w:after="0"/>
      </w:pPr>
      <w:r>
        <w:separator/>
      </w:r>
    </w:p>
  </w:endnote>
  <w:endnote w:type="continuationSeparator" w:id="0">
    <w:p w14:paraId="5172C0C1" w14:textId="77777777" w:rsidR="00E52AD8" w:rsidRDefault="00E52AD8" w:rsidP="009A3F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4E87B" w14:textId="77777777" w:rsidR="00E52AD8" w:rsidRDefault="00E52AD8" w:rsidP="009A3FFF">
      <w:pPr>
        <w:spacing w:after="0"/>
      </w:pPr>
      <w:r>
        <w:separator/>
      </w:r>
    </w:p>
  </w:footnote>
  <w:footnote w:type="continuationSeparator" w:id="0">
    <w:p w14:paraId="74251223" w14:textId="77777777" w:rsidR="00E52AD8" w:rsidRDefault="00E52AD8" w:rsidP="009A3F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5CEE"/>
    <w:multiLevelType w:val="multilevel"/>
    <w:tmpl w:val="C05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91F96"/>
    <w:multiLevelType w:val="multilevel"/>
    <w:tmpl w:val="F8F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0F88"/>
    <w:multiLevelType w:val="multilevel"/>
    <w:tmpl w:val="052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22406"/>
    <w:multiLevelType w:val="multilevel"/>
    <w:tmpl w:val="447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B3A3C"/>
    <w:multiLevelType w:val="multilevel"/>
    <w:tmpl w:val="7C6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E0504"/>
    <w:multiLevelType w:val="hybridMultilevel"/>
    <w:tmpl w:val="45F681C2"/>
    <w:lvl w:ilvl="0" w:tplc="364A41AE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0593872">
    <w:abstractNumId w:val="0"/>
  </w:num>
  <w:num w:numId="2" w16cid:durableId="1908025892">
    <w:abstractNumId w:val="2"/>
  </w:num>
  <w:num w:numId="3" w16cid:durableId="2110539747">
    <w:abstractNumId w:val="5"/>
  </w:num>
  <w:num w:numId="4" w16cid:durableId="1018388309">
    <w:abstractNumId w:val="3"/>
  </w:num>
  <w:num w:numId="5" w16cid:durableId="1010255915">
    <w:abstractNumId w:val="1"/>
  </w:num>
  <w:num w:numId="6" w16cid:durableId="1702437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77"/>
    <w:rsid w:val="00104F4D"/>
    <w:rsid w:val="001420B9"/>
    <w:rsid w:val="001F47B7"/>
    <w:rsid w:val="002133E4"/>
    <w:rsid w:val="002A5DE2"/>
    <w:rsid w:val="00451B1A"/>
    <w:rsid w:val="00524F9A"/>
    <w:rsid w:val="005F5230"/>
    <w:rsid w:val="00722140"/>
    <w:rsid w:val="008413BF"/>
    <w:rsid w:val="008D4018"/>
    <w:rsid w:val="009A3FFF"/>
    <w:rsid w:val="00A32648"/>
    <w:rsid w:val="00AB7C58"/>
    <w:rsid w:val="00AE1FDD"/>
    <w:rsid w:val="00AF4D75"/>
    <w:rsid w:val="00BD66C3"/>
    <w:rsid w:val="00CC327A"/>
    <w:rsid w:val="00CD0977"/>
    <w:rsid w:val="00CE5D3C"/>
    <w:rsid w:val="00D41BB8"/>
    <w:rsid w:val="00D804B2"/>
    <w:rsid w:val="00E52AD8"/>
    <w:rsid w:val="00E6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A0635"/>
  <w15:chartTrackingRefBased/>
  <w15:docId w15:val="{54A90DAE-903C-46F2-9E0A-17F04B95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09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0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09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09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09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09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09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09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09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09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09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09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09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0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09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09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09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09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097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A3FF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A3FFF"/>
  </w:style>
  <w:style w:type="paragraph" w:styleId="ab">
    <w:name w:val="footer"/>
    <w:basedOn w:val="a"/>
    <w:link w:val="Char4"/>
    <w:uiPriority w:val="99"/>
    <w:unhideWhenUsed/>
    <w:rsid w:val="009A3FF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A3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GeonChang Lee</dc:creator>
  <cp:keywords/>
  <dc:description/>
  <cp:lastModifiedBy>GeonChang Lee</cp:lastModifiedBy>
  <cp:revision>18</cp:revision>
  <dcterms:created xsi:type="dcterms:W3CDTF">2026-02-26T02:43:00Z</dcterms:created>
  <dcterms:modified xsi:type="dcterms:W3CDTF">2026-02-26T04:57:00Z</dcterms:modified>
</cp:coreProperties>
</file>