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1983" w14:textId="77777777" w:rsidR="00AB3170" w:rsidRPr="00DC75C9" w:rsidRDefault="00AB3170" w:rsidP="00A65615">
      <w:pPr>
        <w:spacing w:after="200"/>
      </w:pPr>
    </w:p>
    <w:p w14:paraId="2A478976" w14:textId="77777777" w:rsidR="0006671D" w:rsidRPr="00DC75C9" w:rsidRDefault="00AB3170" w:rsidP="0006671D">
      <w:pPr>
        <w:rPr>
          <w:b/>
          <w:bCs/>
          <w:color w:val="0085C6" w:themeColor="accent3"/>
          <w:sz w:val="44"/>
          <w:szCs w:val="44"/>
        </w:rPr>
      </w:pPr>
      <w:r w:rsidRPr="00DC75C9">
        <w:rPr>
          <w:b/>
          <w:bCs/>
          <w:color w:val="0085C6" w:themeColor="accent3"/>
          <w:sz w:val="44"/>
          <w:szCs w:val="44"/>
        </w:rPr>
        <w:t>Memo</w:t>
      </w:r>
    </w:p>
    <w:p w14:paraId="157149AA" w14:textId="77777777" w:rsidR="00AB3170" w:rsidRPr="00DC75C9" w:rsidRDefault="00AB3170" w:rsidP="0006671D"/>
    <w:p w14:paraId="3623B169" w14:textId="7E8A494A" w:rsidR="000F1A2C" w:rsidRPr="00DC75C9" w:rsidRDefault="000F1A2C" w:rsidP="000F1A2C">
      <w:pPr>
        <w:tabs>
          <w:tab w:val="left" w:pos="851"/>
          <w:tab w:val="left" w:pos="3119"/>
          <w:tab w:val="left" w:pos="3969"/>
          <w:tab w:val="left" w:pos="6521"/>
          <w:tab w:val="left" w:pos="7088"/>
        </w:tabs>
        <w:spacing w:line="269" w:lineRule="auto"/>
        <w:ind w:left="851" w:hanging="851"/>
      </w:pPr>
      <w:r w:rsidRPr="00DC75C9">
        <w:rPr>
          <w:rStyle w:val="GNmeta"/>
        </w:rPr>
        <w:fldChar w:fldCharType="begin"/>
      </w:r>
      <w:r w:rsidRPr="00DC75C9">
        <w:rPr>
          <w:rStyle w:val="GNmeta"/>
        </w:rPr>
        <w:instrText xml:space="preserve"> DOCVARIABLE  txtSubject  \* MERGEFORMAT </w:instrText>
      </w:r>
      <w:r w:rsidRPr="00DC75C9">
        <w:rPr>
          <w:rStyle w:val="GNmeta"/>
        </w:rPr>
        <w:fldChar w:fldCharType="separate"/>
      </w:r>
      <w:proofErr w:type="gramStart"/>
      <w:r w:rsidR="00DC75C9">
        <w:rPr>
          <w:rStyle w:val="GNmeta"/>
        </w:rPr>
        <w:t>onderwerp</w:t>
      </w:r>
      <w:proofErr w:type="gramEnd"/>
      <w:r w:rsidRPr="00DC75C9">
        <w:rPr>
          <w:rStyle w:val="GNmeta"/>
        </w:rPr>
        <w:fldChar w:fldCharType="end"/>
      </w:r>
      <w:r w:rsidRPr="00DC75C9">
        <w:tab/>
      </w:r>
      <w:sdt>
        <w:sdtPr>
          <w:alias w:val="Onderwerp"/>
          <w:tag w:val=""/>
          <w:id w:val="63462724"/>
          <w:placeholder>
            <w:docPart w:val="1CBDDDF558CF4FAA81D9A40887E31BEA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E102D">
            <w:t>IMG</w:t>
          </w:r>
          <w:r w:rsidR="00DC75C9">
            <w:t xml:space="preserve"> en NEN 3610:2022</w:t>
          </w:r>
        </w:sdtContent>
      </w:sdt>
    </w:p>
    <w:p w14:paraId="1259DAE5" w14:textId="38994BAF" w:rsidR="0006671D" w:rsidRPr="00DC75C9" w:rsidRDefault="00CA14D2" w:rsidP="000F1A2C">
      <w:pPr>
        <w:tabs>
          <w:tab w:val="left" w:pos="851"/>
          <w:tab w:val="left" w:pos="3261"/>
          <w:tab w:val="left" w:pos="3969"/>
          <w:tab w:val="left" w:pos="6521"/>
          <w:tab w:val="left" w:pos="7088"/>
        </w:tabs>
        <w:spacing w:line="269" w:lineRule="auto"/>
        <w:ind w:left="851" w:hanging="851"/>
      </w:pPr>
      <w:r w:rsidRPr="00DC75C9">
        <w:rPr>
          <w:rStyle w:val="GNmeta"/>
        </w:rPr>
        <w:fldChar w:fldCharType="begin"/>
      </w:r>
      <w:r w:rsidRPr="00DC75C9">
        <w:rPr>
          <w:rStyle w:val="GNmeta"/>
        </w:rPr>
        <w:instrText xml:space="preserve"> DOCVARIABLE  txtDate  \* MERGEFORMAT </w:instrText>
      </w:r>
      <w:r w:rsidRPr="00DC75C9">
        <w:rPr>
          <w:rStyle w:val="GNmeta"/>
        </w:rPr>
        <w:fldChar w:fldCharType="separate"/>
      </w:r>
      <w:proofErr w:type="gramStart"/>
      <w:r w:rsidR="00DC75C9">
        <w:rPr>
          <w:rStyle w:val="GNmeta"/>
        </w:rPr>
        <w:t>datum</w:t>
      </w:r>
      <w:proofErr w:type="gramEnd"/>
      <w:r w:rsidRPr="00DC75C9">
        <w:rPr>
          <w:rStyle w:val="GNmeta"/>
        </w:rPr>
        <w:fldChar w:fldCharType="end"/>
      </w:r>
      <w:r w:rsidR="0006671D" w:rsidRPr="00DC75C9">
        <w:tab/>
      </w:r>
      <w:sdt>
        <w:sdtPr>
          <w:alias w:val="Publicatiedatum"/>
          <w:tag w:val=""/>
          <w:id w:val="1544399488"/>
          <w:placeholder>
            <w:docPart w:val="CDBA23776CCB4EF18B42D44E705CDB86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4-02T00:00:00Z">
            <w:dateFormat w:val="d MMMM yyyy"/>
            <w:lid w:val="nl-NL"/>
            <w:storeMappedDataAs w:val="date"/>
            <w:calendar w:val="gregorian"/>
          </w:date>
        </w:sdtPr>
        <w:sdtContent>
          <w:r w:rsidR="00A8288E">
            <w:t>2 april 2026</w:t>
          </w:r>
        </w:sdtContent>
      </w:sdt>
      <w:r w:rsidR="0006671D" w:rsidRPr="00DC75C9">
        <w:tab/>
      </w:r>
      <w:r w:rsidR="000F1A2C" w:rsidRPr="00DC75C9">
        <w:rPr>
          <w:rStyle w:val="GNmeta"/>
        </w:rPr>
        <w:t>status</w:t>
      </w:r>
      <w:r w:rsidR="000F1A2C" w:rsidRPr="00DC75C9">
        <w:tab/>
      </w:r>
      <w:sdt>
        <w:sdtPr>
          <w:rPr>
            <w:color w:val="auto"/>
          </w:rPr>
          <w:tag w:val="ccdStatus"/>
          <w:id w:val="-2031029361"/>
          <w:placeholder>
            <w:docPart w:val="35947B7CF4114D1EB3A99A61A33A0440"/>
          </w:placeholder>
          <w:dataBinding w:prefixMappings="xmlns:ns0='Extra' " w:xpath="/ns0:Extra[1]/ns0:Status[1]" w:storeItemID="{755198CB-D0B1-4DBA-81DC-B5FEA28FA7F3}"/>
          <w:comboBox w:lastValue="concept">
            <w:listItem w:displayText="concept" w:value="concept"/>
            <w:listItem w:displayText="definitief" w:value="definitief"/>
            <w:listItem w:displayText="ter consultatie" w:value="ter consultatie"/>
            <w:listItem w:displayText="ter vaststelling" w:value="ter vaststelling"/>
            <w:listItem w:displayText="werkversie" w:value="werkversie"/>
          </w:comboBox>
        </w:sdtPr>
        <w:sdtContent>
          <w:r w:rsidR="00C83E13">
            <w:rPr>
              <w:color w:val="auto"/>
            </w:rPr>
            <w:t>concept</w:t>
          </w:r>
        </w:sdtContent>
      </w:sdt>
      <w:r w:rsidR="000F1A2C" w:rsidRPr="00DC75C9">
        <w:tab/>
      </w:r>
      <w:r w:rsidRPr="00DC75C9">
        <w:rPr>
          <w:rStyle w:val="GNmeta"/>
        </w:rPr>
        <w:fldChar w:fldCharType="begin"/>
      </w:r>
      <w:r w:rsidRPr="00DC75C9">
        <w:rPr>
          <w:rStyle w:val="GNmeta"/>
        </w:rPr>
        <w:instrText xml:space="preserve"> DOCVARIABLE  txtPage  \* MERGEFORMAT </w:instrText>
      </w:r>
      <w:r w:rsidRPr="00DC75C9">
        <w:rPr>
          <w:rStyle w:val="GNmeta"/>
        </w:rPr>
        <w:fldChar w:fldCharType="separate"/>
      </w:r>
      <w:r w:rsidR="00DC75C9">
        <w:rPr>
          <w:rStyle w:val="GNmeta"/>
        </w:rPr>
        <w:t>blad</w:t>
      </w:r>
      <w:r w:rsidRPr="00DC75C9">
        <w:rPr>
          <w:rStyle w:val="GNmeta"/>
        </w:rPr>
        <w:fldChar w:fldCharType="end"/>
      </w:r>
      <w:r w:rsidR="0006671D" w:rsidRPr="00DC75C9">
        <w:tab/>
      </w:r>
      <w:r w:rsidR="00AA2E72" w:rsidRPr="00DC75C9">
        <w:fldChar w:fldCharType="begin"/>
      </w:r>
      <w:r w:rsidR="00AA2E72" w:rsidRPr="00DC75C9">
        <w:instrText>PAGE  \* Arabic  \* MERGEFORMAT</w:instrText>
      </w:r>
      <w:r w:rsidR="00AA2E72" w:rsidRPr="00DC75C9">
        <w:fldChar w:fldCharType="separate"/>
      </w:r>
      <w:r w:rsidR="0020722D">
        <w:rPr>
          <w:noProof/>
        </w:rPr>
        <w:t>1</w:t>
      </w:r>
      <w:r w:rsidR="00AA2E72" w:rsidRPr="00DC75C9">
        <w:fldChar w:fldCharType="end"/>
      </w:r>
      <w:r w:rsidR="00AA2E72" w:rsidRPr="00DC75C9">
        <w:t xml:space="preserve"> </w:t>
      </w:r>
      <w:fldSimple w:instr=" DOCVARIABLE  txtPageOf  \* MERGEFORMAT ">
        <w:r w:rsidR="00DC75C9">
          <w:t>van</w:t>
        </w:r>
      </w:fldSimple>
      <w:r w:rsidR="00AA2E72" w:rsidRPr="00DC75C9">
        <w:t xml:space="preserve"> </w:t>
      </w:r>
      <w:r w:rsidR="005B7981">
        <w:t>2</w:t>
      </w:r>
    </w:p>
    <w:p w14:paraId="1C2F3D30" w14:textId="1ABF3181" w:rsidR="00AB3170" w:rsidRPr="00DC75C9" w:rsidRDefault="00827643" w:rsidP="00AB3170">
      <w:pPr>
        <w:tabs>
          <w:tab w:val="left" w:pos="851"/>
          <w:tab w:val="left" w:pos="3261"/>
          <w:tab w:val="left" w:pos="3969"/>
          <w:tab w:val="left" w:pos="6521"/>
          <w:tab w:val="left" w:pos="7088"/>
        </w:tabs>
        <w:spacing w:line="269" w:lineRule="auto"/>
        <w:ind w:left="851" w:hanging="851"/>
      </w:pPr>
      <w:r w:rsidRPr="00DC75C9">
        <w:rPr>
          <w:rStyle w:val="GNmeta"/>
        </w:rPr>
        <w:fldChar w:fldCharType="begin"/>
      </w:r>
      <w:r w:rsidRPr="00DC75C9">
        <w:rPr>
          <w:rStyle w:val="GNmeta"/>
        </w:rPr>
        <w:instrText xml:space="preserve"> DOCVARIABLE  txtVan  \* MERGEFORMAT </w:instrText>
      </w:r>
      <w:r w:rsidRPr="00DC75C9">
        <w:rPr>
          <w:rStyle w:val="GNmeta"/>
        </w:rPr>
        <w:fldChar w:fldCharType="separate"/>
      </w:r>
      <w:proofErr w:type="gramStart"/>
      <w:r w:rsidR="00DC75C9">
        <w:rPr>
          <w:rStyle w:val="GNmeta"/>
        </w:rPr>
        <w:t>van</w:t>
      </w:r>
      <w:proofErr w:type="gramEnd"/>
      <w:r w:rsidRPr="00DC75C9">
        <w:rPr>
          <w:rStyle w:val="GNmeta"/>
        </w:rPr>
        <w:fldChar w:fldCharType="end"/>
      </w:r>
      <w:r w:rsidR="00AB3170" w:rsidRPr="00DC75C9">
        <w:tab/>
      </w:r>
      <w:sdt>
        <w:sdtPr>
          <w:alias w:val="Auteur"/>
          <w:tag w:val=""/>
          <w:id w:val="1623887620"/>
          <w:placeholder>
            <w:docPart w:val="A1E8B5F1A30D439399D54B3F74849C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A8288E">
            <w:t>Pieter Bresters</w:t>
          </w:r>
        </w:sdtContent>
      </w:sdt>
    </w:p>
    <w:p w14:paraId="5B4B248A" w14:textId="0CD01573" w:rsidR="00AB3170" w:rsidRPr="00DC75C9" w:rsidRDefault="00827643" w:rsidP="00AB3170">
      <w:pPr>
        <w:tabs>
          <w:tab w:val="left" w:pos="851"/>
          <w:tab w:val="left" w:pos="3119"/>
          <w:tab w:val="left" w:pos="3969"/>
          <w:tab w:val="left" w:pos="6521"/>
          <w:tab w:val="left" w:pos="7088"/>
        </w:tabs>
        <w:spacing w:line="269" w:lineRule="auto"/>
        <w:ind w:left="851" w:hanging="851"/>
      </w:pPr>
      <w:r w:rsidRPr="00DC75C9">
        <w:rPr>
          <w:rStyle w:val="GNmeta"/>
        </w:rPr>
        <w:fldChar w:fldCharType="begin"/>
      </w:r>
      <w:r w:rsidRPr="00DC75C9">
        <w:rPr>
          <w:rStyle w:val="GNmeta"/>
        </w:rPr>
        <w:instrText xml:space="preserve"> DOCVARIABLE  txtAan  \* MERGEFORMAT </w:instrText>
      </w:r>
      <w:r w:rsidRPr="00DC75C9">
        <w:rPr>
          <w:rStyle w:val="GNmeta"/>
        </w:rPr>
        <w:fldChar w:fldCharType="separate"/>
      </w:r>
      <w:proofErr w:type="gramStart"/>
      <w:r w:rsidR="00DC75C9">
        <w:rPr>
          <w:rStyle w:val="GNmeta"/>
        </w:rPr>
        <w:t>aan</w:t>
      </w:r>
      <w:proofErr w:type="gramEnd"/>
      <w:r w:rsidRPr="00DC75C9">
        <w:rPr>
          <w:rStyle w:val="GNmeta"/>
        </w:rPr>
        <w:fldChar w:fldCharType="end"/>
      </w:r>
      <w:r w:rsidR="00AB3170" w:rsidRPr="00DC75C9">
        <w:tab/>
      </w:r>
      <w:sdt>
        <w:sdtPr>
          <w:id w:val="1090980196"/>
          <w:placeholder>
            <w:docPart w:val="4D44B8617580463FBDEC648FD31225E9"/>
          </w:placeholder>
          <w:text/>
        </w:sdtPr>
        <w:sdtContent>
          <w:r w:rsidR="00070911">
            <w:t>Gebruiker</w:t>
          </w:r>
          <w:r w:rsidR="00C96707">
            <w:t>s</w:t>
          </w:r>
          <w:r w:rsidR="00070911">
            <w:t xml:space="preserve"> van het </w:t>
          </w:r>
          <w:r w:rsidR="00FE102D">
            <w:t>IMG</w:t>
          </w:r>
        </w:sdtContent>
      </w:sdt>
    </w:p>
    <w:p w14:paraId="6CC5B49F" w14:textId="77777777" w:rsidR="00C438A7" w:rsidRPr="00DC75C9" w:rsidRDefault="00C438A7" w:rsidP="00C438A7">
      <w:pPr>
        <w:tabs>
          <w:tab w:val="left" w:pos="851"/>
          <w:tab w:val="left" w:pos="3119"/>
          <w:tab w:val="left" w:pos="3969"/>
          <w:tab w:val="left" w:pos="6521"/>
          <w:tab w:val="left" w:pos="7088"/>
        </w:tabs>
        <w:spacing w:line="269" w:lineRule="auto"/>
        <w:ind w:left="851" w:hanging="851"/>
      </w:pPr>
    </w:p>
    <w:p w14:paraId="1567EE7C" w14:textId="0DF28F76" w:rsidR="00C438A7" w:rsidRPr="00DC75C9" w:rsidRDefault="00DC75C9" w:rsidP="00070911">
      <w:pPr>
        <w:pStyle w:val="Kop1"/>
      </w:pPr>
      <w:fldSimple w:instr=" DOCVARIABLE  txtIntroduction  \* MERGEFORMAT ">
        <w:r>
          <w:t>Inleiding</w:t>
        </w:r>
      </w:fldSimple>
    </w:p>
    <w:p w14:paraId="6891D713" w14:textId="1569E692" w:rsidR="00DC75C9" w:rsidRDefault="00FE102D" w:rsidP="00AB3170">
      <w:r>
        <w:t>IMG</w:t>
      </w:r>
      <w:r w:rsidR="00DC75C9">
        <w:t xml:space="preserve"> </w:t>
      </w:r>
      <w:r w:rsidR="00883EED">
        <w:t>3</w:t>
      </w:r>
      <w:r w:rsidR="00DC75C9">
        <w:t>.</w:t>
      </w:r>
      <w:r w:rsidR="00883EED">
        <w:t>1.1</w:t>
      </w:r>
      <w:r w:rsidR="00DC75C9">
        <w:t xml:space="preserve"> is </w:t>
      </w:r>
      <w:proofErr w:type="gramStart"/>
      <w:r w:rsidR="00DC75C9">
        <w:t>conform</w:t>
      </w:r>
      <w:proofErr w:type="gramEnd"/>
      <w:r w:rsidR="00DC75C9">
        <w:t xml:space="preserve"> NEN 3610:201</w:t>
      </w:r>
      <w:r w:rsidR="005D6711">
        <w:t>1</w:t>
      </w:r>
      <w:r w:rsidR="00DC75C9">
        <w:t xml:space="preserve">. </w:t>
      </w:r>
      <w:r w:rsidR="00380EBA">
        <w:t>NEN 3610</w:t>
      </w:r>
      <w:r w:rsidR="000A3B66">
        <w:t xml:space="preserve"> is</w:t>
      </w:r>
      <w:r w:rsidR="00DC75C9">
        <w:t xml:space="preserve"> inmiddels in een nieuwe versie uitgebracht: NEN 3610:2022.</w:t>
      </w:r>
      <w:r w:rsidR="00C96707">
        <w:t xml:space="preserve"> </w:t>
      </w:r>
      <w:r w:rsidR="00DC75C9">
        <w:t>In d</w:t>
      </w:r>
      <w:r w:rsidR="000A3B66">
        <w:t>eze</w:t>
      </w:r>
      <w:r w:rsidR="00DC75C9">
        <w:t xml:space="preserve"> memo wordt de impact in beeld gebracht van het verwerken van deze basis standaard in een volgende versie van </w:t>
      </w:r>
      <w:r>
        <w:t>IMG</w:t>
      </w:r>
      <w:r w:rsidR="00C72DFB">
        <w:t xml:space="preserve"> (vermoedelijk </w:t>
      </w:r>
      <w:r w:rsidR="00AE3041">
        <w:t xml:space="preserve">IMG </w:t>
      </w:r>
      <w:r w:rsidR="00C72DFB">
        <w:t>4.0</w:t>
      </w:r>
      <w:r w:rsidR="00AE3041">
        <w:t>)</w:t>
      </w:r>
      <w:r w:rsidR="00DC75C9">
        <w:t>.</w:t>
      </w:r>
    </w:p>
    <w:p w14:paraId="2604066D" w14:textId="6BFAF385" w:rsidR="00070911" w:rsidRDefault="00070911" w:rsidP="00070911">
      <w:pPr>
        <w:pStyle w:val="Kop1"/>
      </w:pPr>
      <w:r>
        <w:t xml:space="preserve">Conformiteit  </w:t>
      </w:r>
    </w:p>
    <w:p w14:paraId="27E08067" w14:textId="664AC624" w:rsidR="00604F4A" w:rsidRPr="00070911" w:rsidRDefault="00070911" w:rsidP="00070911">
      <w:pPr>
        <w:pStyle w:val="Kop2"/>
        <w:ind w:left="426" w:hanging="426"/>
      </w:pPr>
      <w:r>
        <w:t xml:space="preserve">  </w:t>
      </w:r>
      <w:r w:rsidR="00604F4A" w:rsidRPr="00070911">
        <w:t>NEN 3610:2022</w:t>
      </w:r>
    </w:p>
    <w:p w14:paraId="48A32F6B" w14:textId="77777777" w:rsidR="00070911" w:rsidRPr="00070911" w:rsidRDefault="00853489" w:rsidP="00070911">
      <w:pPr>
        <w:rPr>
          <w:b/>
          <w:bCs/>
        </w:rPr>
      </w:pPr>
      <w:r w:rsidRPr="00070911">
        <w:rPr>
          <w:b/>
          <w:bCs/>
        </w:rPr>
        <w:t xml:space="preserve">Welke </w:t>
      </w:r>
      <w:r w:rsidR="00D20EBB" w:rsidRPr="00070911">
        <w:rPr>
          <w:b/>
          <w:bCs/>
        </w:rPr>
        <w:t xml:space="preserve">wijzigingen: </w:t>
      </w:r>
    </w:p>
    <w:p w14:paraId="4B94B1AC" w14:textId="6DE0D4A5" w:rsidR="00853489" w:rsidRDefault="00D20EBB" w:rsidP="00070911">
      <w:r>
        <w:t>NEN 3610</w:t>
      </w:r>
      <w:r w:rsidR="00B42C44">
        <w:t xml:space="preserve"> heeft een aantal wijzigingen die impact kunnen hebben op het </w:t>
      </w:r>
      <w:r w:rsidR="00FE102D">
        <w:t>IMG</w:t>
      </w:r>
      <w:r w:rsidR="00883EED">
        <w:t>-</w:t>
      </w:r>
      <w:r w:rsidR="00956B08">
        <w:t>model:</w:t>
      </w:r>
    </w:p>
    <w:p w14:paraId="48EC9041" w14:textId="02218E5C" w:rsidR="00956B08" w:rsidRDefault="00956B08" w:rsidP="00070911">
      <w:pPr>
        <w:pStyle w:val="Lijstalinea"/>
        <w:numPr>
          <w:ilvl w:val="0"/>
          <w:numId w:val="10"/>
        </w:numPr>
        <w:spacing w:after="160"/>
      </w:pPr>
      <w:r>
        <w:t>Identificatie is veranderd</w:t>
      </w:r>
      <w:r w:rsidR="008936F1">
        <w:t xml:space="preserve">. De </w:t>
      </w:r>
      <w:proofErr w:type="spellStart"/>
      <w:r w:rsidR="008936F1">
        <w:t>identifier</w:t>
      </w:r>
      <w:proofErr w:type="spellEnd"/>
      <w:r w:rsidR="008936F1">
        <w:t xml:space="preserve"> van objecttype is </w:t>
      </w:r>
      <w:r w:rsidR="00470201">
        <w:t>in de nieuwe versie versimpeld. Maar de oude versie mag ook nog toegepast worden.</w:t>
      </w:r>
      <w:r w:rsidR="009022D5">
        <w:t xml:space="preserve"> Advies is om geen verandering op dit aspect in </w:t>
      </w:r>
      <w:r w:rsidR="00FE102D">
        <w:t>IMG</w:t>
      </w:r>
      <w:r w:rsidR="009022D5">
        <w:t xml:space="preserve"> aan te brengen</w:t>
      </w:r>
      <w:r w:rsidR="009469D9">
        <w:t>.</w:t>
      </w:r>
    </w:p>
    <w:p w14:paraId="1D31EAF1" w14:textId="46AF716C" w:rsidR="002C4384" w:rsidRDefault="009469D9" w:rsidP="00070911">
      <w:pPr>
        <w:pStyle w:val="Lijstalinea"/>
        <w:numPr>
          <w:ilvl w:val="0"/>
          <w:numId w:val="10"/>
        </w:numPr>
        <w:spacing w:after="160"/>
      </w:pPr>
      <w:r>
        <w:t xml:space="preserve">Het semantische basismodel is grondig aangepast. </w:t>
      </w:r>
      <w:r w:rsidR="00665A92">
        <w:t xml:space="preserve">De classificatie in </w:t>
      </w:r>
      <w:r w:rsidR="00A22415">
        <w:t>reëel</w:t>
      </w:r>
      <w:r w:rsidR="00665A92">
        <w:t xml:space="preserve"> en virtueel is benoemd en</w:t>
      </w:r>
      <w:r w:rsidR="006C2DBD">
        <w:t xml:space="preserve"> een indeling naar</w:t>
      </w:r>
      <w:r w:rsidR="005031D0">
        <w:t xml:space="preserve"> voorkomen </w:t>
      </w:r>
      <w:r w:rsidR="006C2DBD">
        <w:t>en functi</w:t>
      </w:r>
      <w:r w:rsidR="005031D0">
        <w:t>oneel gebruik is toegevoegd.</w:t>
      </w:r>
      <w:r w:rsidR="00804EDF">
        <w:t xml:space="preserve"> </w:t>
      </w:r>
      <w:r w:rsidR="008C0882">
        <w:t xml:space="preserve">Verder zijn basisklassen hernoemd, verdwenen, en nieuw </w:t>
      </w:r>
      <w:r w:rsidR="00A22415">
        <w:t>geïntroduceerd</w:t>
      </w:r>
      <w:r w:rsidR="008C0882">
        <w:t>.</w:t>
      </w:r>
    </w:p>
    <w:p w14:paraId="352E22A8" w14:textId="583C9998" w:rsidR="000C3842" w:rsidRDefault="000C3842" w:rsidP="00070911">
      <w:pPr>
        <w:pStyle w:val="Lijstalinea"/>
        <w:numPr>
          <w:ilvl w:val="1"/>
          <w:numId w:val="10"/>
        </w:numPr>
        <w:spacing w:after="160"/>
      </w:pPr>
      <w:hyperlink r:id="rId13" w:history="1">
        <w:r w:rsidRPr="00EE578F">
          <w:rPr>
            <w:rStyle w:val="Hyperlink"/>
          </w:rPr>
          <w:t>https://definities.geostandaarden.nl/nen3610-2011/nl/</w:t>
        </w:r>
      </w:hyperlink>
    </w:p>
    <w:p w14:paraId="6B4037F1" w14:textId="55C5AA36" w:rsidR="000C3842" w:rsidRDefault="0081410B" w:rsidP="00070911">
      <w:pPr>
        <w:pStyle w:val="Lijstalinea"/>
        <w:numPr>
          <w:ilvl w:val="1"/>
          <w:numId w:val="10"/>
        </w:numPr>
        <w:spacing w:after="160"/>
      </w:pPr>
      <w:hyperlink r:id="rId14" w:history="1">
        <w:r w:rsidRPr="00EE578F">
          <w:rPr>
            <w:rStyle w:val="Hyperlink"/>
          </w:rPr>
          <w:t>https://definities.geostandaarden.nl/nen3610-2022/nl/</w:t>
        </w:r>
      </w:hyperlink>
    </w:p>
    <w:p w14:paraId="6D4829A2" w14:textId="2A3AAF42" w:rsidR="001006CB" w:rsidRDefault="001006CB" w:rsidP="00070911">
      <w:pPr>
        <w:pStyle w:val="Lijstalinea"/>
        <w:numPr>
          <w:ilvl w:val="1"/>
          <w:numId w:val="10"/>
        </w:numPr>
        <w:spacing w:after="160"/>
      </w:pPr>
      <w:r>
        <w:t xml:space="preserve">Zie voor NEN 3610:2022 model: </w:t>
      </w:r>
      <w:hyperlink r:id="rId15" w:anchor="global_package_SemantischModel" w:history="1">
        <w:r w:rsidR="0000649D" w:rsidRPr="00EE578F">
          <w:rPr>
            <w:rStyle w:val="Hyperlink"/>
          </w:rPr>
          <w:t>https://geonovum.github.io/nen3610-werkomgeving/#global_package_SemantischModel</w:t>
        </w:r>
      </w:hyperlink>
      <w:r w:rsidR="0000649D">
        <w:t xml:space="preserve"> </w:t>
      </w:r>
    </w:p>
    <w:p w14:paraId="22D6C78D" w14:textId="060BB214" w:rsidR="00F02F72" w:rsidRDefault="00FE102D" w:rsidP="00070911">
      <w:r>
        <w:t>IMG</w:t>
      </w:r>
      <w:r w:rsidR="005F65B7">
        <w:t xml:space="preserve"> </w:t>
      </w:r>
      <w:r w:rsidR="0068298C">
        <w:t>3.1.1</w:t>
      </w:r>
      <w:r w:rsidR="0081410B">
        <w:t xml:space="preserve"> </w:t>
      </w:r>
      <w:r w:rsidR="0076575F">
        <w:t>gebruikt</w:t>
      </w:r>
      <w:r w:rsidR="00F02F72">
        <w:t xml:space="preserve"> de volgende objecttypen die </w:t>
      </w:r>
      <w:r w:rsidR="003F1CAA">
        <w:t xml:space="preserve">in de definitie </w:t>
      </w:r>
      <w:r w:rsidR="00F02F72">
        <w:t xml:space="preserve">een verwijzing hebben </w:t>
      </w:r>
      <w:r w:rsidR="00E12CBF">
        <w:t xml:space="preserve">of zouden kunnen hebben </w:t>
      </w:r>
      <w:r w:rsidR="00F02F72">
        <w:t>naar NEN3610</w:t>
      </w:r>
      <w:r w:rsidR="0076575F">
        <w:t>:</w:t>
      </w:r>
      <w:r w:rsidR="00F02F72">
        <w:t>2011</w:t>
      </w:r>
    </w:p>
    <w:p w14:paraId="24A4C9E2" w14:textId="3FFFBF2D" w:rsidR="00F02F72" w:rsidRDefault="00D865C8" w:rsidP="00F02F72">
      <w:pPr>
        <w:pStyle w:val="Lijstalinea"/>
        <w:numPr>
          <w:ilvl w:val="0"/>
          <w:numId w:val="12"/>
        </w:numPr>
      </w:pPr>
      <w:r>
        <w:t>NEN</w:t>
      </w:r>
      <w:r w:rsidR="009F3350">
        <w:t>3610ID</w:t>
      </w:r>
      <w:r w:rsidR="00F02F72">
        <w:t xml:space="preserve"> </w:t>
      </w:r>
      <w:r w:rsidR="00F02F72">
        <w:sym w:font="Wingdings" w:char="F0E0"/>
      </w:r>
      <w:r w:rsidR="00F02F72">
        <w:t xml:space="preserve"> </w:t>
      </w:r>
      <w:proofErr w:type="spellStart"/>
      <w:r w:rsidR="007025D5">
        <w:t>NEN3610I</w:t>
      </w:r>
      <w:r w:rsidR="006C6DEA">
        <w:t>D</w:t>
      </w:r>
      <w:proofErr w:type="spellEnd"/>
    </w:p>
    <w:p w14:paraId="70B4B1DA" w14:textId="6D953889" w:rsidR="00F02F72" w:rsidRDefault="002669BA" w:rsidP="00F02F72">
      <w:pPr>
        <w:pStyle w:val="Lijstalinea"/>
        <w:numPr>
          <w:ilvl w:val="0"/>
          <w:numId w:val="12"/>
        </w:numPr>
      </w:pPr>
      <w:r>
        <w:t>Kunstwerk</w:t>
      </w:r>
      <w:r w:rsidR="00F02F72">
        <w:t xml:space="preserve"> </w:t>
      </w:r>
      <w:r w:rsidR="00F02F72">
        <w:sym w:font="Wingdings" w:char="F0E0"/>
      </w:r>
      <w:r w:rsidR="000727D7">
        <w:t xml:space="preserve">heeft geen verwijzing maar de definitie is gelijk aan </w:t>
      </w:r>
      <w:r w:rsidR="00F02F72">
        <w:t>Kunstwerk</w:t>
      </w:r>
      <w:r w:rsidR="000727D7">
        <w:t xml:space="preserve"> in NEN3610</w:t>
      </w:r>
    </w:p>
    <w:p w14:paraId="04D01E01" w14:textId="1DD3FA74" w:rsidR="00F02F72" w:rsidRDefault="007025D5" w:rsidP="00F02F72">
      <w:pPr>
        <w:pStyle w:val="Lijstalinea"/>
        <w:numPr>
          <w:ilvl w:val="0"/>
          <w:numId w:val="12"/>
        </w:numPr>
      </w:pPr>
      <w:proofErr w:type="spellStart"/>
      <w:r>
        <w:t>WegdeelBGE</w:t>
      </w:r>
      <w:proofErr w:type="spellEnd"/>
      <w:r w:rsidR="00F02F72">
        <w:sym w:font="Wingdings" w:char="F0E0"/>
      </w:r>
      <w:r w:rsidR="00F02F72">
        <w:t>Weg</w:t>
      </w:r>
    </w:p>
    <w:p w14:paraId="264AF066" w14:textId="2C3E4860" w:rsidR="00F02F72" w:rsidRDefault="0093672C" w:rsidP="00F02F72">
      <w:pPr>
        <w:pStyle w:val="Lijstalinea"/>
        <w:numPr>
          <w:ilvl w:val="0"/>
          <w:numId w:val="12"/>
        </w:numPr>
      </w:pPr>
      <w:proofErr w:type="spellStart"/>
      <w:r>
        <w:t>Weg</w:t>
      </w:r>
      <w:r w:rsidR="007025D5">
        <w:t>deelGPP</w:t>
      </w:r>
      <w:proofErr w:type="spellEnd"/>
      <w:r w:rsidR="001E3FDA">
        <w:t xml:space="preserve"> </w:t>
      </w:r>
      <w:r w:rsidR="00F02F72">
        <w:sym w:font="Wingdings" w:char="F0E0"/>
      </w:r>
      <w:r w:rsidR="00F02F72">
        <w:t>Weg</w:t>
      </w:r>
    </w:p>
    <w:p w14:paraId="45730768" w14:textId="79E61471" w:rsidR="00E12CBF" w:rsidRDefault="00E12CBF" w:rsidP="00E12CBF">
      <w:pPr>
        <w:pStyle w:val="Lijstalinea"/>
        <w:numPr>
          <w:ilvl w:val="0"/>
          <w:numId w:val="12"/>
        </w:numPr>
      </w:pPr>
      <w:proofErr w:type="spellStart"/>
      <w:r>
        <w:t>SpoordeelBGE</w:t>
      </w:r>
      <w:proofErr w:type="spellEnd"/>
      <w:r>
        <w:sym w:font="Wingdings" w:char="F0E0"/>
      </w:r>
      <w:r>
        <w:t>(er staat nu ‘Weg’, maar dat zou moeten zijn ‘Spoorbaan’)</w:t>
      </w:r>
    </w:p>
    <w:p w14:paraId="1D5AF4EE" w14:textId="534C9592" w:rsidR="00E12CBF" w:rsidRDefault="00E12CBF" w:rsidP="00F02F72">
      <w:pPr>
        <w:pStyle w:val="Lijstalinea"/>
        <w:numPr>
          <w:ilvl w:val="0"/>
          <w:numId w:val="12"/>
        </w:numPr>
      </w:pPr>
      <w:proofErr w:type="spellStart"/>
      <w:r>
        <w:t>SpoordeelGPP</w:t>
      </w:r>
      <w:proofErr w:type="spellEnd"/>
      <w:r>
        <w:sym w:font="Wingdings" w:char="F0E0"/>
      </w:r>
      <w:r>
        <w:t>(er staat nu geen verwijzing, maar die had er wel kunnen zijn)</w:t>
      </w:r>
    </w:p>
    <w:p w14:paraId="15742D20" w14:textId="77777777" w:rsidR="00F02F72" w:rsidRDefault="00F02F72" w:rsidP="00F02F72">
      <w:pPr>
        <w:ind w:left="58"/>
      </w:pPr>
    </w:p>
    <w:p w14:paraId="0A76BD81" w14:textId="1B53F52F" w:rsidR="0000649D" w:rsidRDefault="00E12CBF" w:rsidP="00F02F72">
      <w:pPr>
        <w:ind w:left="58"/>
      </w:pPr>
      <w:r>
        <w:t>Hierna volgt een tabel met de w</w:t>
      </w:r>
      <w:r w:rsidR="0000649D">
        <w:t xml:space="preserve">aarschijnlijke </w:t>
      </w:r>
      <w:proofErr w:type="spellStart"/>
      <w:r w:rsidR="0000649D">
        <w:t>mapping</w:t>
      </w:r>
      <w:proofErr w:type="spellEnd"/>
      <w:r w:rsidR="0000649D">
        <w:t xml:space="preserve">/conversie </w:t>
      </w:r>
      <w:r>
        <w:t xml:space="preserve">van </w:t>
      </w:r>
      <w:r w:rsidR="007271B6">
        <w:t>NEN 3610:</w:t>
      </w:r>
      <w:r w:rsidR="00CF275B">
        <w:t>2011/</w:t>
      </w:r>
      <w:r w:rsidR="007271B6">
        <w:t xml:space="preserve">2016 </w:t>
      </w:r>
      <w:r>
        <w:t>naar</w:t>
      </w:r>
      <w:r w:rsidR="007271B6">
        <w:t xml:space="preserve"> NEN 3610:2022</w:t>
      </w:r>
      <w:r w:rsidR="00850699">
        <w:t>:</w:t>
      </w:r>
      <w:r w:rsidR="00CF275B">
        <w:t xml:space="preserve"> (</w:t>
      </w:r>
      <w:r w:rsidR="00CF275B" w:rsidRPr="00070911">
        <w:t>uit NEN 3610:2022</w:t>
      </w:r>
      <w:r w:rsidR="00CF275B">
        <w:t>)</w:t>
      </w:r>
      <w:r>
        <w:t>.</w:t>
      </w:r>
    </w:p>
    <w:p w14:paraId="1B24F17C" w14:textId="77777777" w:rsidR="00070911" w:rsidRDefault="00070911" w:rsidP="00070911"/>
    <w:tbl>
      <w:tblPr>
        <w:tblStyle w:val="GNTabel"/>
        <w:tblW w:w="8647" w:type="dxa"/>
        <w:tblLook w:val="04A0" w:firstRow="1" w:lastRow="0" w:firstColumn="1" w:lastColumn="0" w:noHBand="0" w:noVBand="1"/>
      </w:tblPr>
      <w:tblGrid>
        <w:gridCol w:w="4814"/>
        <w:gridCol w:w="3833"/>
      </w:tblGrid>
      <w:tr w:rsidR="00850699" w14:paraId="751859C6" w14:textId="77777777" w:rsidTr="00C96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gridSpan w:val="2"/>
          </w:tcPr>
          <w:p w14:paraId="01174756" w14:textId="77777777" w:rsidR="00850699" w:rsidRPr="00383CFB" w:rsidRDefault="00850699" w:rsidP="00070911">
            <w:pPr>
              <w:pStyle w:val="Tabelkop"/>
              <w:rPr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lastRenderedPageBreak/>
              <w:t>Objecttypen</w:t>
            </w:r>
          </w:p>
        </w:tc>
      </w:tr>
      <w:tr w:rsidR="00850699" w14:paraId="7AC85AC8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238EF3A" w14:textId="77777777" w:rsidR="00850699" w:rsidRPr="00383CFB" w:rsidRDefault="00850699" w:rsidP="00805A6C">
            <w:pPr>
              <w:pStyle w:val="Tabelkop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NEN 3610:2011 en NEN 3610:2011/A1:2016</w:t>
            </w:r>
          </w:p>
        </w:tc>
        <w:tc>
          <w:tcPr>
            <w:tcW w:w="3833" w:type="dxa"/>
          </w:tcPr>
          <w:p w14:paraId="1D3E5179" w14:textId="77777777" w:rsidR="00850699" w:rsidRPr="00383CFB" w:rsidRDefault="00850699" w:rsidP="00805A6C">
            <w:pPr>
              <w:pStyle w:val="Tabelk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NEN 3610:2022</w:t>
            </w:r>
          </w:p>
        </w:tc>
      </w:tr>
      <w:tr w:rsidR="00850699" w14:paraId="555EF19D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34FA3F6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proofErr w:type="spellStart"/>
            <w:r w:rsidRPr="00383CFB">
              <w:rPr>
                <w:sz w:val="18"/>
                <w:szCs w:val="18"/>
              </w:rPr>
              <w:t>Geo</w:t>
            </w:r>
            <w:proofErr w:type="spellEnd"/>
            <w:r w:rsidRPr="00383CFB">
              <w:rPr>
                <w:sz w:val="18"/>
                <w:szCs w:val="18"/>
              </w:rPr>
              <w:t>-object</w:t>
            </w:r>
          </w:p>
        </w:tc>
        <w:tc>
          <w:tcPr>
            <w:tcW w:w="3833" w:type="dxa"/>
          </w:tcPr>
          <w:p w14:paraId="51521791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proofErr w:type="spellStart"/>
            <w:r w:rsidRPr="00383CFB">
              <w:rPr>
                <w:sz w:val="18"/>
                <w:szCs w:val="18"/>
              </w:rPr>
              <w:t>Geo</w:t>
            </w:r>
            <w:proofErr w:type="spellEnd"/>
            <w:r w:rsidRPr="00383CFB">
              <w:rPr>
                <w:sz w:val="18"/>
                <w:szCs w:val="18"/>
              </w:rPr>
              <w:t>-object</w:t>
            </w:r>
          </w:p>
        </w:tc>
      </w:tr>
      <w:tr w:rsidR="00850699" w14:paraId="224BCEDC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667E901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4B62A474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Reëel object</w:t>
            </w:r>
          </w:p>
        </w:tc>
      </w:tr>
      <w:tr w:rsidR="00850699" w14:paraId="3A8CB076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14B83CB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590BF396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Virtuele ruimte</w:t>
            </w:r>
          </w:p>
        </w:tc>
      </w:tr>
      <w:tr w:rsidR="00850699" w14:paraId="79660570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25A7915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Terrein</w:t>
            </w:r>
          </w:p>
        </w:tc>
        <w:tc>
          <w:tcPr>
            <w:tcW w:w="3833" w:type="dxa"/>
          </w:tcPr>
          <w:p w14:paraId="23E3E8C8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Vervallen (onderdeel van Bodem)</w:t>
            </w:r>
          </w:p>
        </w:tc>
      </w:tr>
      <w:tr w:rsidR="00850699" w14:paraId="25CACEFA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9EB9026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Water</w:t>
            </w:r>
          </w:p>
        </w:tc>
        <w:tc>
          <w:tcPr>
            <w:tcW w:w="3833" w:type="dxa"/>
          </w:tcPr>
          <w:p w14:paraId="3D05E263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Water</w:t>
            </w:r>
          </w:p>
        </w:tc>
      </w:tr>
      <w:tr w:rsidR="00850699" w14:paraId="6127BAC3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0730C95" w14:textId="77777777" w:rsidR="00850699" w:rsidRPr="00383CFB" w:rsidRDefault="00850699" w:rsidP="00805A6C">
            <w:pPr>
              <w:pStyle w:val="Tabeltekst"/>
              <w:rPr>
                <w:rStyle w:val="Nadruk"/>
                <w:rFonts w:eastAsia="Times New Roman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08B6A013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Bodem</w:t>
            </w:r>
          </w:p>
        </w:tc>
      </w:tr>
      <w:tr w:rsidR="00850699" w14:paraId="53CE886D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C34BE14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1E6CED0B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Begroeiing</w:t>
            </w:r>
          </w:p>
        </w:tc>
      </w:tr>
      <w:tr w:rsidR="00850699" w14:paraId="0EB6CB61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55497BD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094DF4D8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Constructie</w:t>
            </w:r>
          </w:p>
        </w:tc>
      </w:tr>
      <w:tr w:rsidR="00850699" w14:paraId="5B9B7351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5A4F19A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73D55E9C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Verharding</w:t>
            </w:r>
          </w:p>
        </w:tc>
      </w:tr>
      <w:tr w:rsidR="00850699" w14:paraId="4BF4ECFC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5A3D2F3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Weg</w:t>
            </w:r>
          </w:p>
        </w:tc>
        <w:tc>
          <w:tcPr>
            <w:tcW w:w="3833" w:type="dxa"/>
          </w:tcPr>
          <w:p w14:paraId="28E09D07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Wegverkeerruimte of Verharding</w:t>
            </w:r>
          </w:p>
        </w:tc>
      </w:tr>
      <w:tr w:rsidR="00850699" w14:paraId="29367207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E34586A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Spoorbaan</w:t>
            </w:r>
          </w:p>
        </w:tc>
        <w:tc>
          <w:tcPr>
            <w:tcW w:w="3833" w:type="dxa"/>
          </w:tcPr>
          <w:p w14:paraId="09309E52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Spoorverkeerruimte of Verharding</w:t>
            </w:r>
          </w:p>
        </w:tc>
      </w:tr>
      <w:tr w:rsidR="00850699" w14:paraId="2C9003E0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8C13FE6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Kunstwerk</w:t>
            </w:r>
          </w:p>
        </w:tc>
        <w:tc>
          <w:tcPr>
            <w:tcW w:w="3833" w:type="dxa"/>
          </w:tcPr>
          <w:p w14:paraId="18BD2DBA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Kunstwerk</w:t>
            </w:r>
          </w:p>
        </w:tc>
      </w:tr>
      <w:tr w:rsidR="00850699" w14:paraId="5C15D850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BF170E8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Gebouw</w:t>
            </w:r>
          </w:p>
        </w:tc>
        <w:tc>
          <w:tcPr>
            <w:tcW w:w="3833" w:type="dxa"/>
          </w:tcPr>
          <w:p w14:paraId="68854786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Gebouw</w:t>
            </w:r>
          </w:p>
        </w:tc>
      </w:tr>
      <w:tr w:rsidR="00850699" w14:paraId="0BAD868A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D185FD6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Inrichtingselement</w:t>
            </w:r>
          </w:p>
        </w:tc>
        <w:tc>
          <w:tcPr>
            <w:tcW w:w="3833" w:type="dxa"/>
          </w:tcPr>
          <w:p w14:paraId="3B21685D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Vervallen</w:t>
            </w:r>
          </w:p>
        </w:tc>
      </w:tr>
      <w:tr w:rsidR="00850699" w14:paraId="4917B5B7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B0F0BF1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Leiding</w:t>
            </w:r>
          </w:p>
        </w:tc>
        <w:tc>
          <w:tcPr>
            <w:tcW w:w="3833" w:type="dxa"/>
          </w:tcPr>
          <w:p w14:paraId="2B49CBAF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Leiding</w:t>
            </w:r>
          </w:p>
        </w:tc>
      </w:tr>
      <w:tr w:rsidR="00850699" w14:paraId="56392A03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DA30FB7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Planologisch gebied</w:t>
            </w:r>
          </w:p>
        </w:tc>
        <w:tc>
          <w:tcPr>
            <w:tcW w:w="3833" w:type="dxa"/>
          </w:tcPr>
          <w:p w14:paraId="639E97F9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Juridische ruimte</w:t>
            </w:r>
          </w:p>
        </w:tc>
      </w:tr>
      <w:tr w:rsidR="00850699" w14:paraId="4F233971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A0D86E9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Registratief gebied</w:t>
            </w:r>
          </w:p>
        </w:tc>
        <w:tc>
          <w:tcPr>
            <w:tcW w:w="3833" w:type="dxa"/>
          </w:tcPr>
          <w:p w14:paraId="23FD7FF9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Registratieve ruimte</w:t>
            </w:r>
          </w:p>
        </w:tc>
      </w:tr>
      <w:tr w:rsidR="00850699" w14:paraId="51E6185A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55F708E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Geografisch gebied</w:t>
            </w:r>
          </w:p>
        </w:tc>
        <w:tc>
          <w:tcPr>
            <w:tcW w:w="3833" w:type="dxa"/>
          </w:tcPr>
          <w:p w14:paraId="096DBC86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Geografische ruimte</w:t>
            </w:r>
          </w:p>
        </w:tc>
      </w:tr>
      <w:tr w:rsidR="00850699" w14:paraId="65146BBD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3410CF7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Functioneel gebied</w:t>
            </w:r>
          </w:p>
        </w:tc>
        <w:tc>
          <w:tcPr>
            <w:tcW w:w="3833" w:type="dxa"/>
          </w:tcPr>
          <w:p w14:paraId="719B1228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Functionele ruimte</w:t>
            </w:r>
          </w:p>
        </w:tc>
      </w:tr>
      <w:tr w:rsidR="00850699" w14:paraId="0DB4EF21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760F18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5B2DF8F6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Verkeerruimte</w:t>
            </w:r>
          </w:p>
        </w:tc>
      </w:tr>
      <w:tr w:rsidR="00850699" w14:paraId="1E432617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1467ED5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387C93E9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Scheepvaartruimte</w:t>
            </w:r>
          </w:p>
        </w:tc>
      </w:tr>
      <w:tr w:rsidR="00850699" w14:paraId="2133666D" w14:textId="77777777" w:rsidTr="00C96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1190F09" w14:textId="77777777" w:rsidR="00850699" w:rsidRPr="00383CFB" w:rsidRDefault="00850699" w:rsidP="00805A6C">
            <w:pPr>
              <w:pStyle w:val="Tabeltekst"/>
              <w:rPr>
                <w:rStyle w:val="Zwaar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0962751C" w14:textId="77777777" w:rsidR="00850699" w:rsidRPr="00383CFB" w:rsidRDefault="00850699" w:rsidP="00805A6C">
            <w:pPr>
              <w:pStyle w:val="Tabel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Zwaar"/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Waterverplaatsingsruimte</w:t>
            </w:r>
          </w:p>
        </w:tc>
      </w:tr>
      <w:tr w:rsidR="00850699" w14:paraId="7D4CFC3B" w14:textId="77777777" w:rsidTr="00C967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BED205D" w14:textId="77777777" w:rsidR="00850699" w:rsidRPr="00383CFB" w:rsidRDefault="00850699" w:rsidP="00805A6C">
            <w:pPr>
              <w:pStyle w:val="Tabeltekst"/>
              <w:rPr>
                <w:rStyle w:val="Nadruk"/>
                <w:rFonts w:eastAsia="Times New Roman"/>
                <w:sz w:val="18"/>
                <w:szCs w:val="18"/>
              </w:rPr>
            </w:pPr>
            <w:r w:rsidRPr="00383CFB">
              <w:rPr>
                <w:rStyle w:val="Nadruk"/>
                <w:rFonts w:eastAsia="Times New Roman"/>
                <w:sz w:val="18"/>
                <w:szCs w:val="18"/>
              </w:rPr>
              <w:t>Afwezig</w:t>
            </w:r>
          </w:p>
        </w:tc>
        <w:tc>
          <w:tcPr>
            <w:tcW w:w="3833" w:type="dxa"/>
          </w:tcPr>
          <w:p w14:paraId="62FF7589" w14:textId="77777777" w:rsidR="00850699" w:rsidRPr="00383CFB" w:rsidRDefault="00850699" w:rsidP="00805A6C">
            <w:pPr>
              <w:pStyle w:val="Tabeltek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83CFB">
              <w:rPr>
                <w:sz w:val="18"/>
                <w:szCs w:val="18"/>
              </w:rPr>
              <w:t>Luchtvaartruimte</w:t>
            </w:r>
          </w:p>
        </w:tc>
      </w:tr>
    </w:tbl>
    <w:p w14:paraId="27BC6263" w14:textId="3FEFFA78" w:rsidR="00850699" w:rsidRPr="00E12CBF" w:rsidRDefault="00E12CBF" w:rsidP="00E12CBF">
      <w:pPr>
        <w:pStyle w:val="Lijstalinea"/>
        <w:spacing w:after="160"/>
        <w:ind w:left="0"/>
        <w:rPr>
          <w:i/>
          <w:iCs/>
        </w:rPr>
      </w:pPr>
      <w:r w:rsidRPr="00E12CBF">
        <w:rPr>
          <w:i/>
          <w:iCs/>
        </w:rPr>
        <w:t xml:space="preserve">Tabel </w:t>
      </w:r>
      <w:r w:rsidRPr="00E12CBF">
        <w:rPr>
          <w:i/>
          <w:iCs/>
        </w:rPr>
        <w:fldChar w:fldCharType="begin"/>
      </w:r>
      <w:r w:rsidRPr="00E12CBF">
        <w:rPr>
          <w:i/>
          <w:iCs/>
        </w:rPr>
        <w:instrText xml:space="preserve"> SEQ Tabel \* ARABIC </w:instrText>
      </w:r>
      <w:r w:rsidRPr="00E12CBF">
        <w:rPr>
          <w:i/>
          <w:iCs/>
        </w:rPr>
        <w:fldChar w:fldCharType="separate"/>
      </w:r>
      <w:r w:rsidRPr="00E12CBF">
        <w:rPr>
          <w:i/>
          <w:iCs/>
          <w:noProof/>
        </w:rPr>
        <w:t>1</w:t>
      </w:r>
      <w:r w:rsidRPr="00E12CBF">
        <w:rPr>
          <w:i/>
          <w:iCs/>
        </w:rPr>
        <w:fldChar w:fldCharType="end"/>
      </w:r>
      <w:r w:rsidRPr="00E12CBF">
        <w:rPr>
          <w:i/>
          <w:iCs/>
        </w:rPr>
        <w:t xml:space="preserve"> Objecttypen NEN 3610: verschillen tussen de versies 2011 en 2022</w:t>
      </w:r>
    </w:p>
    <w:p w14:paraId="7B766778" w14:textId="1037A0CB" w:rsidR="007271B6" w:rsidRPr="00070911" w:rsidRDefault="00363E99" w:rsidP="00070911">
      <w:pPr>
        <w:rPr>
          <w:b/>
          <w:bCs/>
        </w:rPr>
      </w:pPr>
      <w:r w:rsidRPr="00070911">
        <w:rPr>
          <w:b/>
          <w:bCs/>
        </w:rPr>
        <w:t xml:space="preserve">Impact op </w:t>
      </w:r>
      <w:r w:rsidR="00FE102D">
        <w:rPr>
          <w:b/>
          <w:bCs/>
        </w:rPr>
        <w:t>IMG</w:t>
      </w:r>
      <w:r w:rsidRPr="00070911">
        <w:rPr>
          <w:b/>
          <w:bCs/>
        </w:rPr>
        <w:t>:</w:t>
      </w:r>
    </w:p>
    <w:p w14:paraId="643D9510" w14:textId="2AD7E156" w:rsidR="003F1CAA" w:rsidRDefault="003F1CAA" w:rsidP="00070911">
      <w:pPr>
        <w:pStyle w:val="Lijstalinea"/>
        <w:numPr>
          <w:ilvl w:val="0"/>
          <w:numId w:val="11"/>
        </w:numPr>
      </w:pPr>
      <w:r>
        <w:t>In paragraaf 3.4 van het IMG-document moet verwezen worden naar NEN3610:2022</w:t>
      </w:r>
    </w:p>
    <w:p w14:paraId="642B6D70" w14:textId="2A12452B" w:rsidR="00457252" w:rsidRDefault="00E12CBF" w:rsidP="00070911">
      <w:pPr>
        <w:pStyle w:val="Lijstalinea"/>
        <w:numPr>
          <w:ilvl w:val="0"/>
          <w:numId w:val="11"/>
        </w:numPr>
      </w:pPr>
      <w:r>
        <w:t>De identificatie hoe</w:t>
      </w:r>
      <w:r w:rsidR="000727D7">
        <w:t>ft</w:t>
      </w:r>
      <w:r>
        <w:t xml:space="preserve"> niet </w:t>
      </w:r>
      <w:r w:rsidR="003F1CAA">
        <w:t xml:space="preserve">aangepast </w:t>
      </w:r>
      <w:r>
        <w:t>te worden.</w:t>
      </w:r>
    </w:p>
    <w:p w14:paraId="6BAC137B" w14:textId="19E64F16" w:rsidR="000727D7" w:rsidRDefault="000727D7" w:rsidP="00070911">
      <w:pPr>
        <w:pStyle w:val="Lijstalinea"/>
        <w:numPr>
          <w:ilvl w:val="0"/>
          <w:numId w:val="11"/>
        </w:numPr>
      </w:pPr>
      <w:r>
        <w:t xml:space="preserve">De herkomst van de definitie van Kunstwerk moet verwijzen naar NEN3610 </w:t>
      </w:r>
    </w:p>
    <w:p w14:paraId="69272BA0" w14:textId="20B2C2F7" w:rsidR="00E12CBF" w:rsidRDefault="003F1CAA" w:rsidP="00070911">
      <w:pPr>
        <w:pStyle w:val="Lijstalinea"/>
        <w:numPr>
          <w:ilvl w:val="0"/>
          <w:numId w:val="11"/>
        </w:numPr>
      </w:pPr>
      <w:r>
        <w:t xml:space="preserve">De definities van </w:t>
      </w:r>
      <w:proofErr w:type="spellStart"/>
      <w:r>
        <w:t>Sp</w:t>
      </w:r>
      <w:r w:rsidR="000727D7">
        <w:t>o</w:t>
      </w:r>
      <w:r>
        <w:t>ordeelGPP</w:t>
      </w:r>
      <w:proofErr w:type="spellEnd"/>
      <w:r>
        <w:t xml:space="preserve">, </w:t>
      </w:r>
      <w:proofErr w:type="spellStart"/>
      <w:r>
        <w:t>SpoordeelBGE</w:t>
      </w:r>
      <w:proofErr w:type="spellEnd"/>
      <w:r>
        <w:t xml:space="preserve">, </w:t>
      </w:r>
      <w:proofErr w:type="spellStart"/>
      <w:r>
        <w:t>WegdeelGPP</w:t>
      </w:r>
      <w:proofErr w:type="spellEnd"/>
      <w:r>
        <w:t xml:space="preserve"> en </w:t>
      </w:r>
      <w:proofErr w:type="spellStart"/>
      <w:r>
        <w:t>WegdeelBGE</w:t>
      </w:r>
      <w:proofErr w:type="spellEnd"/>
      <w:r>
        <w:t xml:space="preserve"> moeten aangepast worden door niet naar weg te verwijzen maar naar respectievelijk </w:t>
      </w:r>
      <w:r w:rsidRPr="00110CB2">
        <w:t>Spoorverkeerruimte en Wegverkeersruimte of beide naar Verharding. Hier moet en keuze gemaakt moeten worden.</w:t>
      </w:r>
    </w:p>
    <w:p w14:paraId="4B20A52B" w14:textId="3FF9F191" w:rsidR="00AA0B57" w:rsidRDefault="00D249F8" w:rsidP="00070911">
      <w:pPr>
        <w:pStyle w:val="Lijstalinea"/>
        <w:numPr>
          <w:ilvl w:val="0"/>
          <w:numId w:val="11"/>
        </w:numPr>
      </w:pPr>
      <w:r>
        <w:t xml:space="preserve">Er zal een aparte paragraaf in hoofdstuk 3 opgenomen worden waar de </w:t>
      </w:r>
      <w:proofErr w:type="spellStart"/>
      <w:r>
        <w:t>mapping</w:t>
      </w:r>
      <w:proofErr w:type="spellEnd"/>
      <w:r>
        <w:t xml:space="preserve"> van IMG-objecttypen naar </w:t>
      </w:r>
      <w:r w:rsidR="002C3C8C">
        <w:t xml:space="preserve">NEN 3610:2022 </w:t>
      </w:r>
      <w:r>
        <w:t xml:space="preserve">objecttypen opgenomen wordt. Dat vergroot de </w:t>
      </w:r>
      <w:r w:rsidR="006C38C8">
        <w:t xml:space="preserve">NEN 3610 conformiteit </w:t>
      </w:r>
      <w:r>
        <w:t>en daarmee de</w:t>
      </w:r>
      <w:r w:rsidR="006C38C8">
        <w:t xml:space="preserve"> </w:t>
      </w:r>
      <w:r w:rsidR="00FF4870">
        <w:t xml:space="preserve">interoperabiliteit en volwassenheid van de </w:t>
      </w:r>
      <w:r w:rsidR="00FE102D">
        <w:t>IMG</w:t>
      </w:r>
      <w:r w:rsidR="00FF4870">
        <w:t xml:space="preserve"> standaard.</w:t>
      </w:r>
    </w:p>
    <w:p w14:paraId="6B549B12" w14:textId="77777777" w:rsidR="003F1CAA" w:rsidRDefault="003F1CAA" w:rsidP="00070911">
      <w:pPr>
        <w:rPr>
          <w:b/>
          <w:bCs/>
        </w:rPr>
      </w:pPr>
    </w:p>
    <w:p w14:paraId="61E5F76B" w14:textId="670BF211" w:rsidR="00D879B9" w:rsidRDefault="003F1CAA" w:rsidP="00070911">
      <w:r w:rsidRPr="003F1CAA">
        <w:t>De totale impact is laag</w:t>
      </w:r>
      <w:r w:rsidR="000727D7">
        <w:t xml:space="preserve"> dus het advies is om de </w:t>
      </w:r>
      <w:r w:rsidR="00A65057">
        <w:t xml:space="preserve">NEN 3610:2022 </w:t>
      </w:r>
      <w:r w:rsidR="006E0326">
        <w:t xml:space="preserve">conformiteit door </w:t>
      </w:r>
      <w:r w:rsidR="000727D7">
        <w:t xml:space="preserve">te voeren </w:t>
      </w:r>
      <w:r w:rsidR="006E0326">
        <w:t xml:space="preserve">in </w:t>
      </w:r>
      <w:r w:rsidR="00FE102D">
        <w:t>IMG</w:t>
      </w:r>
      <w:r w:rsidR="00D879B9">
        <w:t>.</w:t>
      </w:r>
    </w:p>
    <w:p w14:paraId="3018ACDA" w14:textId="77777777" w:rsidR="006F4FFD" w:rsidRDefault="006F4FFD" w:rsidP="000C3842">
      <w:pPr>
        <w:pStyle w:val="Lijstalinea"/>
        <w:spacing w:after="160"/>
      </w:pPr>
    </w:p>
    <w:sectPr w:rsidR="006F4FFD" w:rsidSect="00A17C58">
      <w:headerReference w:type="default" r:id="rId16"/>
      <w:footerReference w:type="default" r:id="rId17"/>
      <w:headerReference w:type="first" r:id="rId18"/>
      <w:footerReference w:type="first" r:id="rId19"/>
      <w:pgSz w:w="11907" w:h="16840" w:code="9"/>
      <w:pgMar w:top="1633" w:right="1633" w:bottom="1633" w:left="163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F70E" w14:textId="77777777" w:rsidR="00A0787E" w:rsidRDefault="00A0787E" w:rsidP="007B1AC7">
      <w:pPr>
        <w:spacing w:line="240" w:lineRule="auto"/>
      </w:pPr>
      <w:r>
        <w:separator/>
      </w:r>
    </w:p>
  </w:endnote>
  <w:endnote w:type="continuationSeparator" w:id="0">
    <w:p w14:paraId="13C30B6D" w14:textId="77777777" w:rsidR="00A0787E" w:rsidRDefault="00A0787E" w:rsidP="007B1AC7">
      <w:pPr>
        <w:spacing w:line="240" w:lineRule="auto"/>
      </w:pPr>
      <w:r>
        <w:continuationSeparator/>
      </w:r>
    </w:p>
  </w:endnote>
  <w:endnote w:type="continuationNotice" w:id="1">
    <w:p w14:paraId="7E53DA21" w14:textId="77777777" w:rsidR="00A0787E" w:rsidRDefault="00A0787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7DAD" w14:textId="0AC882F8" w:rsidR="00FC37EB" w:rsidRDefault="001B0E25" w:rsidP="001B0E25">
    <w:pPr>
      <w:pStyle w:val="Voettekst"/>
      <w:tabs>
        <w:tab w:val="clear" w:pos="4536"/>
        <w:tab w:val="clear" w:pos="9072"/>
      </w:tabs>
    </w:pPr>
    <w:r>
      <w:rPr>
        <w:rStyle w:val="GNmeta"/>
      </w:rPr>
      <w:ptab w:relativeTo="margin" w:alignment="right" w:leader="none"/>
    </w:r>
    <w:r w:rsidR="002304C9">
      <w:rPr>
        <w:rStyle w:val="GNmeta"/>
      </w:rPr>
      <w:fldChar w:fldCharType="begin"/>
    </w:r>
    <w:r w:rsidR="002304C9">
      <w:rPr>
        <w:rStyle w:val="GNmeta"/>
      </w:rPr>
      <w:instrText xml:space="preserve"> DOCVARIABLE  txtPage  \* MERGEFORMAT </w:instrText>
    </w:r>
    <w:r w:rsidR="002304C9">
      <w:rPr>
        <w:rStyle w:val="GNmeta"/>
      </w:rPr>
      <w:fldChar w:fldCharType="separate"/>
    </w:r>
    <w:proofErr w:type="gramStart"/>
    <w:r w:rsidR="0020722D">
      <w:rPr>
        <w:rStyle w:val="GNmeta"/>
      </w:rPr>
      <w:t>blad</w:t>
    </w:r>
    <w:proofErr w:type="gramEnd"/>
    <w:r w:rsidR="002304C9">
      <w:rPr>
        <w:rStyle w:val="GNmeta"/>
      </w:rPr>
      <w:fldChar w:fldCharType="end"/>
    </w:r>
    <w:r w:rsidR="00AA2E72">
      <w:t xml:space="preserve"> </w:t>
    </w:r>
    <w:r w:rsidR="00AA2E72">
      <w:rPr>
        <w:b/>
        <w:bCs/>
      </w:rPr>
      <w:fldChar w:fldCharType="begin"/>
    </w:r>
    <w:r w:rsidR="00AA2E72">
      <w:rPr>
        <w:b/>
        <w:bCs/>
      </w:rPr>
      <w:instrText>PAGE  \* Arabic  \* MERGEFORMAT</w:instrText>
    </w:r>
    <w:r w:rsidR="00AA2E72">
      <w:rPr>
        <w:b/>
        <w:bCs/>
      </w:rPr>
      <w:fldChar w:fldCharType="separate"/>
    </w:r>
    <w:r w:rsidR="00AA2E72">
      <w:rPr>
        <w:b/>
        <w:bCs/>
      </w:rPr>
      <w:t>1</w:t>
    </w:r>
    <w:r w:rsidR="00AA2E72">
      <w:rPr>
        <w:b/>
        <w:bCs/>
      </w:rPr>
      <w:fldChar w:fldCharType="end"/>
    </w:r>
    <w:r w:rsidR="00AA2E72">
      <w:t xml:space="preserve"> </w:t>
    </w:r>
    <w:fldSimple w:instr=" DOCVARIABLE  txtPageOf  \* MERGEFORMAT ">
      <w:r w:rsidR="0020722D">
        <w:t>van</w:t>
      </w:r>
    </w:fldSimple>
    <w:r w:rsidR="00AA2E72">
      <w:t xml:space="preserve"> </w:t>
    </w:r>
    <w:r w:rsidR="00AA2E72">
      <w:rPr>
        <w:b/>
        <w:bCs/>
      </w:rPr>
      <w:fldChar w:fldCharType="begin"/>
    </w:r>
    <w:r w:rsidR="00AA2E72">
      <w:rPr>
        <w:b/>
        <w:bCs/>
      </w:rPr>
      <w:instrText>NUMPAGES  \* Arabic  \* MERGEFORMAT</w:instrText>
    </w:r>
    <w:r w:rsidR="00AA2E72">
      <w:rPr>
        <w:b/>
        <w:bCs/>
      </w:rPr>
      <w:fldChar w:fldCharType="separate"/>
    </w:r>
    <w:r w:rsidR="00AA2E72">
      <w:rPr>
        <w:b/>
        <w:bCs/>
      </w:rPr>
      <w:t>2</w:t>
    </w:r>
    <w:r w:rsidR="00AA2E7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6B7F" w14:textId="77777777" w:rsidR="00AA2E72" w:rsidRDefault="00AA2E72" w:rsidP="00AA2E72">
    <w:pPr>
      <w:pStyle w:val="Voetteks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7E0B9C0" wp14:editId="7342C5F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59675" cy="784860"/>
              <wp:effectExtent l="0" t="0" r="0" b="0"/>
              <wp:wrapNone/>
              <wp:docPr id="5" name="ArtworkFooter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675" cy="784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B1EFBE" w14:textId="755E053A" w:rsidR="00AA2E72" w:rsidRPr="00E92F7E" w:rsidRDefault="00AA2E72" w:rsidP="004A3394">
                          <w:pPr>
                            <w:tabs>
                              <w:tab w:val="left" w:pos="284"/>
                              <w:tab w:val="left" w:pos="3220"/>
                              <w:tab w:val="left" w:pos="6481"/>
                            </w:tabs>
                            <w:spacing w:line="269" w:lineRule="auto"/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</w:pPr>
                          <w:r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t>T</w:t>
                          </w:r>
                          <w:r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49484E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begin"/>
                          </w:r>
                          <w:r w:rsidR="0049484E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instrText xml:space="preserve"> DOCVARIABLE  txtTelPrefix  \* MERGEFORMAT </w:instrText>
                          </w:r>
                          <w:r w:rsidR="0049484E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0722D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>0</w:t>
                          </w:r>
                          <w:r w:rsidR="0049484E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>33 460 41 00</w:t>
                          </w:r>
                          <w:r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begin"/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instrText xml:space="preserve"> DOCVARIABLE  txtVisitAddres  \* MERGEFORMAT </w:instrText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0722D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t>bezoekadres</w:t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begin"/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instrText xml:space="preserve"> DOCVARIABLE  txtPostAdres  \* MERGEFORMAT </w:instrText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0722D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t>postadres</w:t>
                          </w:r>
                          <w:r w:rsidR="00CA14D2"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3C4749D4" w14:textId="77777777" w:rsidR="00AA2E72" w:rsidRPr="00E92F7E" w:rsidRDefault="00CA14D2" w:rsidP="004A3394">
                          <w:pPr>
                            <w:tabs>
                              <w:tab w:val="left" w:pos="284"/>
                              <w:tab w:val="left" w:pos="3220"/>
                              <w:tab w:val="left" w:pos="6481"/>
                            </w:tabs>
                            <w:spacing w:line="269" w:lineRule="auto"/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</w:pPr>
                          <w:r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t>E</w:t>
                          </w:r>
                          <w:r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  <w:t>info@geonovum.nl</w:t>
                          </w:r>
                          <w:r w:rsidR="00AA2E7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E92F7E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>Barchman Wuytierslaan 10</w:t>
                          </w:r>
                          <w:r w:rsidR="00AA2E7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  <w:t>Postbus 508</w:t>
                          </w:r>
                        </w:p>
                        <w:p w14:paraId="15E822E2" w14:textId="77777777" w:rsidR="00AA2E72" w:rsidRPr="00E92F7E" w:rsidRDefault="002304C9" w:rsidP="004A3394">
                          <w:pPr>
                            <w:tabs>
                              <w:tab w:val="left" w:pos="284"/>
                              <w:tab w:val="left" w:pos="3220"/>
                              <w:tab w:val="left" w:pos="6481"/>
                            </w:tabs>
                            <w:spacing w:line="269" w:lineRule="auto"/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</w:pPr>
                          <w:r w:rsidRPr="00E92F7E">
                            <w:rPr>
                              <w:b/>
                              <w:bCs/>
                              <w:noProof/>
                              <w:color w:val="878787"/>
                              <w:sz w:val="16"/>
                              <w:szCs w:val="16"/>
                            </w:rPr>
                            <w:t>I</w:t>
                          </w:r>
                          <w:r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  <w:t>www.geonovum.nl</w:t>
                          </w:r>
                          <w:r w:rsidR="00AA2E7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  <w:t xml:space="preserve">3818 </w:t>
                          </w:r>
                          <w:r w:rsidR="00E92F7E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>L</w:t>
                          </w:r>
                          <w:r w:rsidR="00AA2E7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>H Amersfoort</w:t>
                          </w:r>
                          <w:r w:rsidR="00AA2E7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  <w:t>3800 AM Amersfoort</w:t>
                          </w:r>
                        </w:p>
                        <w:p w14:paraId="058EFBEA" w14:textId="32A53549" w:rsidR="00AA2E72" w:rsidRPr="00E92F7E" w:rsidRDefault="002304C9" w:rsidP="004A3394">
                          <w:pPr>
                            <w:tabs>
                              <w:tab w:val="left" w:pos="284"/>
                              <w:tab w:val="left" w:pos="3220"/>
                              <w:tab w:val="left" w:pos="6481"/>
                            </w:tabs>
                            <w:spacing w:line="269" w:lineRule="auto"/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</w:pPr>
                          <w:r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begin"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instrText xml:space="preserve"> DOCVARIABLE  txtNetherlands  \* MERGEFORMAT </w:instrText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0722D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end"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begin"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instrText xml:space="preserve"> DOCVARIABLE  txtNetherlands  \* MERGEFORMAT </w:instrText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0722D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tab/>
                          </w:r>
                          <w:r w:rsidR="00CA14D2" w:rsidRPr="00E92F7E">
                            <w:rPr>
                              <w:noProof/>
                              <w:color w:val="87878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1036800" tIns="45720" rIns="10368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0B9C0" id="_x0000_t202" coordsize="21600,21600" o:spt="202" path="m,l,21600r21600,l21600,xe">
              <v:stroke joinstyle="miter"/>
              <v:path gradientshapeok="t" o:connecttype="rect"/>
            </v:shapetype>
            <v:shape id="ArtworkFooter" o:spid="_x0000_s1026" type="#_x0000_t202" alt="&quot;&quot;" style="position:absolute;margin-left:0;margin-top:0;width:595.25pt;height:61.8pt;z-index:25165824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" filled="f" stroked="f" strokeweight=".5pt">
              <v:textbox inset="28.8mm,,28.8mm">
                <w:txbxContent>
                  <w:p w14:paraId="63B1EFBE" w14:textId="755E053A" w:rsidR="00AA2E72" w:rsidRPr="00E92F7E" w:rsidRDefault="00AA2E72" w:rsidP="004A3394">
                    <w:pPr>
                      <w:tabs>
                        <w:tab w:val="left" w:pos="284"/>
                        <w:tab w:val="left" w:pos="3220"/>
                        <w:tab w:val="left" w:pos="6481"/>
                      </w:tabs>
                      <w:spacing w:line="269" w:lineRule="auto"/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</w:pPr>
                    <w:r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t>T</w:t>
                    </w:r>
                    <w:r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49484E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begin"/>
                    </w:r>
                    <w:r w:rsidR="0049484E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instrText xml:space="preserve"> DOCVARIABLE  txtTelPrefix  \* MERGEFORMAT </w:instrText>
                    </w:r>
                    <w:r w:rsidR="0049484E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separate"/>
                    </w:r>
                    <w:r w:rsidR="0020722D">
                      <w:rPr>
                        <w:noProof/>
                        <w:color w:val="878787"/>
                        <w:sz w:val="16"/>
                        <w:szCs w:val="16"/>
                      </w:rPr>
                      <w:t>0</w:t>
                    </w:r>
                    <w:r w:rsidR="0049484E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end"/>
                    </w:r>
                    <w:r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>33 460 41 00</w:t>
                    </w:r>
                    <w:r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fldChar w:fldCharType="begin"/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instrText xml:space="preserve"> DOCVARIABLE  txtVisitAddres  \* MERGEFORMAT </w:instrText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fldChar w:fldCharType="separate"/>
                    </w:r>
                    <w:r w:rsidR="0020722D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t>bezoekadres</w:t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fldChar w:fldCharType="end"/>
                    </w:r>
                    <w:r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fldChar w:fldCharType="begin"/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instrText xml:space="preserve"> DOCVARIABLE  txtPostAdres  \* MERGEFORMAT </w:instrText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fldChar w:fldCharType="separate"/>
                    </w:r>
                    <w:r w:rsidR="0020722D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t>postadres</w:t>
                    </w:r>
                    <w:r w:rsidR="00CA14D2"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fldChar w:fldCharType="end"/>
                    </w:r>
                  </w:p>
                  <w:p w14:paraId="3C4749D4" w14:textId="77777777" w:rsidR="00AA2E72" w:rsidRPr="00E92F7E" w:rsidRDefault="00CA14D2" w:rsidP="004A3394">
                    <w:pPr>
                      <w:tabs>
                        <w:tab w:val="left" w:pos="284"/>
                        <w:tab w:val="left" w:pos="3220"/>
                        <w:tab w:val="left" w:pos="6481"/>
                      </w:tabs>
                      <w:spacing w:line="269" w:lineRule="auto"/>
                      <w:rPr>
                        <w:noProof/>
                        <w:color w:val="878787"/>
                        <w:sz w:val="16"/>
                        <w:szCs w:val="16"/>
                      </w:rPr>
                    </w:pPr>
                    <w:r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t>E</w:t>
                    </w:r>
                    <w:r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  <w:t>info@geonovum.nl</w:t>
                    </w:r>
                    <w:r w:rsidR="00AA2E7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E92F7E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>Barchman Wuytierslaan 10</w:t>
                    </w:r>
                    <w:r w:rsidR="00AA2E7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  <w:t>Postbus 508</w:t>
                    </w:r>
                  </w:p>
                  <w:p w14:paraId="15E822E2" w14:textId="77777777" w:rsidR="00AA2E72" w:rsidRPr="00E92F7E" w:rsidRDefault="002304C9" w:rsidP="004A3394">
                    <w:pPr>
                      <w:tabs>
                        <w:tab w:val="left" w:pos="284"/>
                        <w:tab w:val="left" w:pos="3220"/>
                        <w:tab w:val="left" w:pos="6481"/>
                      </w:tabs>
                      <w:spacing w:line="269" w:lineRule="auto"/>
                      <w:rPr>
                        <w:noProof/>
                        <w:color w:val="878787"/>
                        <w:sz w:val="16"/>
                        <w:szCs w:val="16"/>
                      </w:rPr>
                    </w:pPr>
                    <w:r w:rsidRPr="00E92F7E">
                      <w:rPr>
                        <w:b/>
                        <w:bCs/>
                        <w:noProof/>
                        <w:color w:val="878787"/>
                        <w:sz w:val="16"/>
                        <w:szCs w:val="16"/>
                      </w:rPr>
                      <w:t>I</w:t>
                    </w:r>
                    <w:r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  <w:t>www.geonovum.nl</w:t>
                    </w:r>
                    <w:r w:rsidR="00AA2E7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  <w:t xml:space="preserve">3818 </w:t>
                    </w:r>
                    <w:r w:rsidR="00E92F7E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>L</w:t>
                    </w:r>
                    <w:r w:rsidR="00AA2E7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>H Amersfoort</w:t>
                    </w:r>
                    <w:r w:rsidR="00AA2E7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  <w:t>3800 AM Amersfoort</w:t>
                    </w:r>
                  </w:p>
                  <w:p w14:paraId="058EFBEA" w14:textId="32A53549" w:rsidR="00AA2E72" w:rsidRPr="00E92F7E" w:rsidRDefault="002304C9" w:rsidP="004A3394">
                    <w:pPr>
                      <w:tabs>
                        <w:tab w:val="left" w:pos="284"/>
                        <w:tab w:val="left" w:pos="3220"/>
                        <w:tab w:val="left" w:pos="6481"/>
                      </w:tabs>
                      <w:spacing w:line="269" w:lineRule="auto"/>
                      <w:rPr>
                        <w:noProof/>
                        <w:color w:val="878787"/>
                        <w:sz w:val="16"/>
                        <w:szCs w:val="16"/>
                      </w:rPr>
                    </w:pPr>
                    <w:r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begin"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instrText xml:space="preserve"> DOCVARIABLE  txtNetherlands  \* MERGEFORMAT </w:instrText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separate"/>
                    </w:r>
                    <w:r w:rsidR="0020722D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end"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begin"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instrText xml:space="preserve"> DOCVARIABLE  txtNetherlands  \* MERGEFORMAT </w:instrText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separate"/>
                    </w:r>
                    <w:r w:rsidR="0020722D">
                      <w:rPr>
                        <w:noProof/>
                        <w:color w:val="878787"/>
                        <w:sz w:val="16"/>
                        <w:szCs w:val="16"/>
                      </w:rPr>
                      <w:tab/>
                    </w:r>
                    <w:r w:rsidR="00CA14D2" w:rsidRPr="00E92F7E">
                      <w:rPr>
                        <w:noProof/>
                        <w:color w:val="87878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AD5A0FC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F1FB2" w14:textId="77777777" w:rsidR="00A0787E" w:rsidRDefault="00A0787E" w:rsidP="007B1AC7">
      <w:pPr>
        <w:spacing w:line="240" w:lineRule="auto"/>
      </w:pPr>
      <w:r>
        <w:separator/>
      </w:r>
    </w:p>
  </w:footnote>
  <w:footnote w:type="continuationSeparator" w:id="0">
    <w:p w14:paraId="11440C80" w14:textId="77777777" w:rsidR="00A0787E" w:rsidRDefault="00A0787E" w:rsidP="007B1AC7">
      <w:pPr>
        <w:spacing w:line="240" w:lineRule="auto"/>
      </w:pPr>
      <w:r>
        <w:continuationSeparator/>
      </w:r>
    </w:p>
  </w:footnote>
  <w:footnote w:type="continuationNotice" w:id="1">
    <w:p w14:paraId="71A723C8" w14:textId="77777777" w:rsidR="00A0787E" w:rsidRDefault="00A0787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DDAD7" w14:textId="77777777" w:rsidR="00D141B0" w:rsidRDefault="0055043D">
    <w:pPr>
      <w:pStyle w:val="Koptekst"/>
    </w:pPr>
    <w:r w:rsidRPr="0055043D">
      <w:rPr>
        <w:noProof/>
      </w:rPr>
      <w:drawing>
        <wp:anchor distT="0" distB="0" distL="114300" distR="114300" simplePos="0" relativeHeight="251658240" behindDoc="0" locked="0" layoutInCell="1" allowOverlap="1" wp14:anchorId="70E189E6" wp14:editId="1774363E">
          <wp:simplePos x="0" y="0"/>
          <wp:positionH relativeFrom="page">
            <wp:align>center</wp:align>
          </wp:positionH>
          <wp:positionV relativeFrom="page">
            <wp:posOffset>0</wp:posOffset>
          </wp:positionV>
          <wp:extent cx="1404000" cy="715592"/>
          <wp:effectExtent l="0" t="0" r="5715" b="8890"/>
          <wp:wrapNone/>
          <wp:docPr id="2" name="ArtworkLogo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rtworkLogo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4000" cy="7155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7F86" w14:textId="77777777" w:rsidR="00AA2E72" w:rsidRDefault="00AA2E72">
    <w:pPr>
      <w:pStyle w:val="Koptekst"/>
    </w:pPr>
    <w:r w:rsidRPr="0055043D">
      <w:rPr>
        <w:noProof/>
      </w:rPr>
      <w:drawing>
        <wp:anchor distT="0" distB="0" distL="114300" distR="114300" simplePos="0" relativeHeight="251658241" behindDoc="0" locked="0" layoutInCell="1" allowOverlap="1" wp14:anchorId="60519B66" wp14:editId="35C37EB5">
          <wp:simplePos x="0" y="0"/>
          <wp:positionH relativeFrom="page">
            <wp:align>center</wp:align>
          </wp:positionH>
          <wp:positionV relativeFrom="page">
            <wp:posOffset>0</wp:posOffset>
          </wp:positionV>
          <wp:extent cx="2118988" cy="1080000"/>
          <wp:effectExtent l="0" t="0" r="0" b="6350"/>
          <wp:wrapNone/>
          <wp:docPr id="4" name="ArtworkLogo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rtworkLogo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8988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02884030"/>
    <w:multiLevelType w:val="hybridMultilevel"/>
    <w:tmpl w:val="6CCE9F64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344E6"/>
    <w:multiLevelType w:val="hybridMultilevel"/>
    <w:tmpl w:val="2B2469E4"/>
    <w:lvl w:ilvl="0" w:tplc="32B81612">
      <w:numFmt w:val="bullet"/>
      <w:lvlText w:val="-"/>
      <w:lvlJc w:val="left"/>
      <w:pPr>
        <w:ind w:left="720" w:hanging="360"/>
      </w:pPr>
      <w:rPr>
        <w:rFonts w:ascii="Tenorite" w:eastAsiaTheme="minorHAnsi" w:hAnsi="Tenorite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72211"/>
    <w:multiLevelType w:val="hybridMultilevel"/>
    <w:tmpl w:val="1530415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E414EC4"/>
    <w:multiLevelType w:val="hybridMultilevel"/>
    <w:tmpl w:val="E0F84152"/>
    <w:lvl w:ilvl="0" w:tplc="0413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53AA7B07"/>
    <w:multiLevelType w:val="hybridMultilevel"/>
    <w:tmpl w:val="41FA6744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num w:numId="1" w16cid:durableId="879318135">
    <w:abstractNumId w:val="4"/>
  </w:num>
  <w:num w:numId="2" w16cid:durableId="828718779">
    <w:abstractNumId w:val="7"/>
  </w:num>
  <w:num w:numId="3" w16cid:durableId="1062876181">
    <w:abstractNumId w:val="8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78717487">
    <w:abstractNumId w:val="2"/>
  </w:num>
  <w:num w:numId="8" w16cid:durableId="588392050">
    <w:abstractNumId w:val="3"/>
  </w:num>
  <w:num w:numId="9" w16cid:durableId="1450396145">
    <w:abstractNumId w:val="0"/>
  </w:num>
  <w:num w:numId="10" w16cid:durableId="1792019138">
    <w:abstractNumId w:val="6"/>
  </w:num>
  <w:num w:numId="11" w16cid:durableId="1279022675">
    <w:abstractNumId w:val="1"/>
  </w:num>
  <w:num w:numId="12" w16cid:durableId="717707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anguage" w:val="NL"/>
    <w:docVar w:name="txPOBox" w:val="Postbus"/>
    <w:docVar w:name="txtAan" w:val="aan"/>
    <w:docVar w:name="txtAppendix1" w:val="Bijlage %1"/>
    <w:docVar w:name="txtAppendix2" w:val="B.%1.%2"/>
    <w:docVar w:name="txtAppendix3" w:val="B.%1.%2.%3"/>
    <w:docVar w:name="txtAttn" w:val="t.a.v."/>
    <w:docVar w:name="txtbyMail" w:val="Per e-mail"/>
    <w:docVar w:name="txtDate" w:val="datum"/>
    <w:docVar w:name="txtDear" w:val="Geachte"/>
    <w:docVar w:name="txtIntroduction" w:val="Inleiding"/>
    <w:docVar w:name="txtKindRegards" w:val="Met vriendelijke groet"/>
    <w:docVar w:name="txtLocation" w:val="locatie"/>
    <w:docVar w:name="txtMeeting" w:val="bijeenkomst"/>
    <w:docVar w:name="txtNetherlands" w:val="_x0009_"/>
    <w:docVar w:name="txtPage" w:val="blad"/>
    <w:docVar w:name="txtPageOf" w:val="van"/>
    <w:docVar w:name="txtPostAdres" w:val="postadres"/>
    <w:docVar w:name="txtReference" w:val="referentie"/>
    <w:docVar w:name="txtStatus" w:val="Status"/>
    <w:docVar w:name="txtSubject" w:val="onderwerp"/>
    <w:docVar w:name="txtTelPrefix" w:val="0"/>
    <w:docVar w:name="txtTime" w:val="tijd"/>
    <w:docVar w:name="txtTOC" w:val="Inhoudsopgave"/>
    <w:docVar w:name="txtVan" w:val="van"/>
    <w:docVar w:name="txtVersion" w:val="Versie"/>
    <w:docVar w:name="txtVisitAddres" w:val="bezoekadres"/>
  </w:docVars>
  <w:rsids>
    <w:rsidRoot w:val="00DC75C9"/>
    <w:rsid w:val="00003B3C"/>
    <w:rsid w:val="0000649D"/>
    <w:rsid w:val="00021695"/>
    <w:rsid w:val="0006671D"/>
    <w:rsid w:val="00070911"/>
    <w:rsid w:val="000727D7"/>
    <w:rsid w:val="000936B4"/>
    <w:rsid w:val="000A3B66"/>
    <w:rsid w:val="000B2529"/>
    <w:rsid w:val="000C3842"/>
    <w:rsid w:val="000E4A7A"/>
    <w:rsid w:val="000F1A2C"/>
    <w:rsid w:val="001006CB"/>
    <w:rsid w:val="00110CB2"/>
    <w:rsid w:val="001403D0"/>
    <w:rsid w:val="001A3526"/>
    <w:rsid w:val="001B0E25"/>
    <w:rsid w:val="001C48FD"/>
    <w:rsid w:val="001E3FDA"/>
    <w:rsid w:val="001F1FB1"/>
    <w:rsid w:val="0020722D"/>
    <w:rsid w:val="002304C9"/>
    <w:rsid w:val="00237E47"/>
    <w:rsid w:val="00255DD5"/>
    <w:rsid w:val="002669BA"/>
    <w:rsid w:val="00281149"/>
    <w:rsid w:val="002C3C8C"/>
    <w:rsid w:val="002C4384"/>
    <w:rsid w:val="002D6D55"/>
    <w:rsid w:val="002E3A7D"/>
    <w:rsid w:val="002E50EE"/>
    <w:rsid w:val="00305290"/>
    <w:rsid w:val="00311D15"/>
    <w:rsid w:val="00361694"/>
    <w:rsid w:val="003620E2"/>
    <w:rsid w:val="00363E99"/>
    <w:rsid w:val="00365D6B"/>
    <w:rsid w:val="00380EBA"/>
    <w:rsid w:val="00383CFB"/>
    <w:rsid w:val="003B541D"/>
    <w:rsid w:val="003D2D13"/>
    <w:rsid w:val="003D736B"/>
    <w:rsid w:val="003F1CAA"/>
    <w:rsid w:val="003F3AA2"/>
    <w:rsid w:val="003F57F6"/>
    <w:rsid w:val="004160B1"/>
    <w:rsid w:val="00430391"/>
    <w:rsid w:val="00457252"/>
    <w:rsid w:val="00470201"/>
    <w:rsid w:val="0047140F"/>
    <w:rsid w:val="0049484E"/>
    <w:rsid w:val="004A3394"/>
    <w:rsid w:val="004C447E"/>
    <w:rsid w:val="004C53C5"/>
    <w:rsid w:val="00502AA2"/>
    <w:rsid w:val="005031D0"/>
    <w:rsid w:val="00507F79"/>
    <w:rsid w:val="00544075"/>
    <w:rsid w:val="0055043D"/>
    <w:rsid w:val="005908EF"/>
    <w:rsid w:val="005A5C7B"/>
    <w:rsid w:val="005B21C6"/>
    <w:rsid w:val="005B7981"/>
    <w:rsid w:val="005D6711"/>
    <w:rsid w:val="005F65B7"/>
    <w:rsid w:val="006008C3"/>
    <w:rsid w:val="00604F4A"/>
    <w:rsid w:val="006109F1"/>
    <w:rsid w:val="0061774D"/>
    <w:rsid w:val="006226FE"/>
    <w:rsid w:val="00665A92"/>
    <w:rsid w:val="006700F0"/>
    <w:rsid w:val="0068298C"/>
    <w:rsid w:val="00691526"/>
    <w:rsid w:val="006A110F"/>
    <w:rsid w:val="006A7AC4"/>
    <w:rsid w:val="006C2DBD"/>
    <w:rsid w:val="006C38C8"/>
    <w:rsid w:val="006C6DEA"/>
    <w:rsid w:val="006D5898"/>
    <w:rsid w:val="006E0326"/>
    <w:rsid w:val="006F4FFD"/>
    <w:rsid w:val="006F71AC"/>
    <w:rsid w:val="007025D5"/>
    <w:rsid w:val="0071712A"/>
    <w:rsid w:val="007271B6"/>
    <w:rsid w:val="00742D5A"/>
    <w:rsid w:val="00753D61"/>
    <w:rsid w:val="0076575F"/>
    <w:rsid w:val="0077206A"/>
    <w:rsid w:val="00790B72"/>
    <w:rsid w:val="007B1AC7"/>
    <w:rsid w:val="00804EDF"/>
    <w:rsid w:val="00810D22"/>
    <w:rsid w:val="0081410B"/>
    <w:rsid w:val="00827643"/>
    <w:rsid w:val="00845546"/>
    <w:rsid w:val="00850699"/>
    <w:rsid w:val="00853489"/>
    <w:rsid w:val="00860BB6"/>
    <w:rsid w:val="008639CB"/>
    <w:rsid w:val="00875908"/>
    <w:rsid w:val="00875C8A"/>
    <w:rsid w:val="00883EED"/>
    <w:rsid w:val="008936F1"/>
    <w:rsid w:val="008A4ED4"/>
    <w:rsid w:val="008C0882"/>
    <w:rsid w:val="008F2AA2"/>
    <w:rsid w:val="009022D5"/>
    <w:rsid w:val="0093672C"/>
    <w:rsid w:val="009469D9"/>
    <w:rsid w:val="00956B08"/>
    <w:rsid w:val="00961AFA"/>
    <w:rsid w:val="0099664E"/>
    <w:rsid w:val="009A4A00"/>
    <w:rsid w:val="009C0AAD"/>
    <w:rsid w:val="009D0622"/>
    <w:rsid w:val="009E1B77"/>
    <w:rsid w:val="009F3350"/>
    <w:rsid w:val="009F6048"/>
    <w:rsid w:val="00A0787E"/>
    <w:rsid w:val="00A10D20"/>
    <w:rsid w:val="00A17C58"/>
    <w:rsid w:val="00A22415"/>
    <w:rsid w:val="00A27D73"/>
    <w:rsid w:val="00A4230C"/>
    <w:rsid w:val="00A51C0B"/>
    <w:rsid w:val="00A6105F"/>
    <w:rsid w:val="00A6146F"/>
    <w:rsid w:val="00A65057"/>
    <w:rsid w:val="00A65615"/>
    <w:rsid w:val="00A8288E"/>
    <w:rsid w:val="00AA0B57"/>
    <w:rsid w:val="00AA2E72"/>
    <w:rsid w:val="00AB3170"/>
    <w:rsid w:val="00AE3041"/>
    <w:rsid w:val="00B02F1B"/>
    <w:rsid w:val="00B21A7A"/>
    <w:rsid w:val="00B34D22"/>
    <w:rsid w:val="00B36E16"/>
    <w:rsid w:val="00B42C44"/>
    <w:rsid w:val="00B54E3C"/>
    <w:rsid w:val="00B63EE4"/>
    <w:rsid w:val="00B77FF3"/>
    <w:rsid w:val="00BD464F"/>
    <w:rsid w:val="00BE1450"/>
    <w:rsid w:val="00BF0667"/>
    <w:rsid w:val="00C10931"/>
    <w:rsid w:val="00C116D2"/>
    <w:rsid w:val="00C24D6F"/>
    <w:rsid w:val="00C25F5D"/>
    <w:rsid w:val="00C438A7"/>
    <w:rsid w:val="00C6797B"/>
    <w:rsid w:val="00C724B1"/>
    <w:rsid w:val="00C72DFB"/>
    <w:rsid w:val="00C83E13"/>
    <w:rsid w:val="00C96707"/>
    <w:rsid w:val="00CA14D2"/>
    <w:rsid w:val="00CC1A20"/>
    <w:rsid w:val="00CF275B"/>
    <w:rsid w:val="00CF606D"/>
    <w:rsid w:val="00D141B0"/>
    <w:rsid w:val="00D144CE"/>
    <w:rsid w:val="00D20EBB"/>
    <w:rsid w:val="00D249F8"/>
    <w:rsid w:val="00D604AE"/>
    <w:rsid w:val="00D865C8"/>
    <w:rsid w:val="00D879B9"/>
    <w:rsid w:val="00DA00D9"/>
    <w:rsid w:val="00DA636A"/>
    <w:rsid w:val="00DB0B97"/>
    <w:rsid w:val="00DC75C9"/>
    <w:rsid w:val="00E12CBF"/>
    <w:rsid w:val="00E143C9"/>
    <w:rsid w:val="00E22A12"/>
    <w:rsid w:val="00E24F51"/>
    <w:rsid w:val="00E30D15"/>
    <w:rsid w:val="00E453A9"/>
    <w:rsid w:val="00E472E5"/>
    <w:rsid w:val="00E50F2F"/>
    <w:rsid w:val="00E65B3C"/>
    <w:rsid w:val="00E744D4"/>
    <w:rsid w:val="00E83CB3"/>
    <w:rsid w:val="00E92F7E"/>
    <w:rsid w:val="00E94E26"/>
    <w:rsid w:val="00EE543F"/>
    <w:rsid w:val="00EE6B67"/>
    <w:rsid w:val="00F02F72"/>
    <w:rsid w:val="00F30D6B"/>
    <w:rsid w:val="00F35065"/>
    <w:rsid w:val="00F410C8"/>
    <w:rsid w:val="00F80A9C"/>
    <w:rsid w:val="00F84DE3"/>
    <w:rsid w:val="00FC2423"/>
    <w:rsid w:val="00FC37EB"/>
    <w:rsid w:val="00FE102D"/>
    <w:rsid w:val="00F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294F7"/>
  <w15:chartTrackingRefBased/>
  <w15:docId w15:val="{9AD1F898-8A01-4D84-B085-926CAC50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5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uiPriority w:val="10"/>
    <w:qFormat/>
    <w:rsid w:val="006A110F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customStyle="1" w:styleId="GNKop3">
    <w:name w:val="GN Kop 3"/>
    <w:basedOn w:val="Kop3"/>
    <w:uiPriority w:val="10"/>
    <w:qFormat/>
    <w:rsid w:val="006A110F"/>
    <w:pPr>
      <w:numPr>
        <w:ilvl w:val="0"/>
        <w:numId w:val="0"/>
      </w:numPr>
      <w:ind w:left="851" w:hanging="851"/>
      <w:outlineLvl w:val="9"/>
    </w:pPr>
  </w:style>
  <w:style w:type="paragraph" w:customStyle="1" w:styleId="GNKop2">
    <w:name w:val="GN Kop 2"/>
    <w:basedOn w:val="Kop2"/>
    <w:uiPriority w:val="10"/>
    <w:qFormat/>
    <w:rsid w:val="006A110F"/>
    <w:pPr>
      <w:numPr>
        <w:ilvl w:val="0"/>
        <w:numId w:val="0"/>
      </w:numPr>
      <w:ind w:left="851" w:hanging="851"/>
      <w:outlineLvl w:val="9"/>
    </w:pPr>
  </w:style>
  <w:style w:type="table" w:customStyle="1" w:styleId="GNTabel2">
    <w:name w:val="GN Tabel 2"/>
    <w:basedOn w:val="Standaardtabel"/>
    <w:uiPriority w:val="99"/>
    <w:rsid w:val="006A110F"/>
    <w:pPr>
      <w:spacing w:after="0" w:line="240" w:lineRule="auto"/>
    </w:pPr>
    <w:tblPr>
      <w:tblStyleRowBandSize w:val="1"/>
    </w:tblPr>
    <w:tblStylePr w:type="firstCol">
      <w:rPr>
        <w:b/>
        <w:color w:val="FFFFFF" w:themeColor="background1"/>
      </w:rPr>
      <w:tblPr/>
      <w:tcPr>
        <w:shd w:val="clear" w:color="auto" w:fill="0085C6" w:themeFill="accent3"/>
      </w:tcPr>
    </w:tblStylePr>
    <w:tblStylePr w:type="band1Horz">
      <w:tblPr/>
      <w:tcPr>
        <w:shd w:val="clear" w:color="auto" w:fill="EEEEEE" w:themeFill="background2"/>
      </w:tcPr>
    </w:tblStylePr>
  </w:style>
  <w:style w:type="paragraph" w:styleId="Lijstalinea">
    <w:name w:val="List Paragraph"/>
    <w:basedOn w:val="Standaard"/>
    <w:uiPriority w:val="34"/>
    <w:qFormat/>
    <w:rsid w:val="00DC75C9"/>
    <w:pPr>
      <w:ind w:left="720"/>
      <w:contextualSpacing/>
    </w:pPr>
  </w:style>
  <w:style w:type="paragraph" w:customStyle="1" w:styleId="Tabeltekst">
    <w:name w:val="Tabeltekst"/>
    <w:basedOn w:val="Standaard"/>
    <w:rsid w:val="00850699"/>
    <w:pPr>
      <w:overflowPunct w:val="0"/>
      <w:autoSpaceDE w:val="0"/>
      <w:autoSpaceDN w:val="0"/>
      <w:adjustRightInd w:val="0"/>
      <w:spacing w:before="40" w:after="120" w:line="220" w:lineRule="atLeast"/>
      <w:textAlignment w:val="baseline"/>
    </w:pPr>
    <w:rPr>
      <w:rFonts w:asciiTheme="majorHAnsi" w:eastAsia="Calibri" w:hAnsiTheme="majorHAnsi" w:cs="Arial"/>
      <w:color w:val="auto"/>
      <w:sz w:val="22"/>
      <w:szCs w:val="22"/>
      <w:lang w:eastAsia="nl-NL"/>
    </w:rPr>
  </w:style>
  <w:style w:type="paragraph" w:customStyle="1" w:styleId="Tabelkop">
    <w:name w:val="Tabel kop"/>
    <w:basedOn w:val="Standaard"/>
    <w:rsid w:val="00850699"/>
    <w:pPr>
      <w:keepNext/>
      <w:keepLines/>
      <w:overflowPunct w:val="0"/>
      <w:autoSpaceDE w:val="0"/>
      <w:autoSpaceDN w:val="0"/>
      <w:adjustRightInd w:val="0"/>
      <w:spacing w:before="80" w:after="80" w:line="220" w:lineRule="atLeast"/>
      <w:textAlignment w:val="baseline"/>
    </w:pPr>
    <w:rPr>
      <w:rFonts w:asciiTheme="majorHAnsi" w:eastAsia="Calibri" w:hAnsiTheme="majorHAnsi" w:cs="Arial"/>
      <w:b/>
      <w:color w:val="auto"/>
      <w:sz w:val="22"/>
      <w:szCs w:val="22"/>
      <w:lang w:eastAsia="nl-NL"/>
    </w:rPr>
  </w:style>
  <w:style w:type="character" w:styleId="Nadruk">
    <w:name w:val="Emphasis"/>
    <w:basedOn w:val="Standaardalinea-lettertype"/>
    <w:uiPriority w:val="20"/>
    <w:qFormat/>
    <w:rsid w:val="00850699"/>
    <w:rPr>
      <w:i/>
      <w:iCs/>
    </w:rPr>
  </w:style>
  <w:style w:type="character" w:styleId="Zwaar">
    <w:name w:val="Strong"/>
    <w:basedOn w:val="Standaardalinea-lettertype"/>
    <w:uiPriority w:val="22"/>
    <w:qFormat/>
    <w:rsid w:val="00850699"/>
    <w:rPr>
      <w:b/>
      <w:bCs/>
    </w:rPr>
  </w:style>
  <w:style w:type="paragraph" w:styleId="Bijschrift">
    <w:name w:val="caption"/>
    <w:basedOn w:val="Standaard"/>
    <w:next w:val="Standaard"/>
    <w:uiPriority w:val="35"/>
    <w:unhideWhenUsed/>
    <w:qFormat/>
    <w:rsid w:val="00070911"/>
    <w:pPr>
      <w:spacing w:after="200" w:line="240" w:lineRule="auto"/>
    </w:pPr>
    <w:rPr>
      <w:i/>
      <w:iCs/>
      <w:color w:val="64686B" w:themeColor="text2"/>
      <w:sz w:val="18"/>
      <w:szCs w:val="18"/>
    </w:rPr>
  </w:style>
  <w:style w:type="character" w:styleId="GevolgdeHyperlink">
    <w:name w:val="FollowedHyperlink"/>
    <w:basedOn w:val="Standaardalinea-lettertype"/>
    <w:uiPriority w:val="99"/>
    <w:semiHidden/>
    <w:unhideWhenUsed/>
    <w:rsid w:val="00883EED"/>
    <w:rPr>
      <w:color w:val="64686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definities.geostandaarden.nl/nen3610-2011/nl/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geonovum.github.io/nen3610-werkomgeving/" TargetMode="Externa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definities.geostandaarden.nl/nen3610-2022/nl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BDDDF558CF4FAA81D9A40887E31BE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DB164B0-5F84-4612-8BFF-C1A4F449909A}"/>
      </w:docPartPr>
      <w:docPartBody>
        <w:p w:rsidR="006814AB" w:rsidRDefault="00000000">
          <w:pPr>
            <w:pStyle w:val="1CBDDDF558CF4FAA81D9A40887E31BEA"/>
          </w:pPr>
          <w:r w:rsidRPr="00E31816">
            <w:rPr>
              <w:rStyle w:val="Tekstvantijdelijkeaanduiding"/>
            </w:rPr>
            <w:t>[Onderwerp]</w:t>
          </w:r>
        </w:p>
      </w:docPartBody>
    </w:docPart>
    <w:docPart>
      <w:docPartPr>
        <w:name w:val="CDBA23776CCB4EF18B42D44E705CDB8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F2DD0C9-54D0-4AAD-A908-3FC2D00CE76D}"/>
      </w:docPartPr>
      <w:docPartBody>
        <w:p w:rsidR="006814AB" w:rsidRDefault="00000000">
          <w:pPr>
            <w:pStyle w:val="CDBA23776CCB4EF18B42D44E705CDB86"/>
          </w:pPr>
          <w:r w:rsidRPr="00B01FF8">
            <w:rPr>
              <w:rStyle w:val="Tekstvantijdelijkeaanduiding"/>
            </w:rPr>
            <w:t>[Publicatiedatum]</w:t>
          </w:r>
        </w:p>
      </w:docPartBody>
    </w:docPart>
    <w:docPart>
      <w:docPartPr>
        <w:name w:val="35947B7CF4114D1EB3A99A61A33A0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B29CB7E-64CD-4840-93BF-42EDBE46A369}"/>
      </w:docPartPr>
      <w:docPartBody>
        <w:p w:rsidR="006814AB" w:rsidRDefault="00000000">
          <w:pPr>
            <w:pStyle w:val="35947B7CF4114D1EB3A99A61A33A0440"/>
          </w:pPr>
          <w:r w:rsidRPr="00AF5212">
            <w:rPr>
              <w:rStyle w:val="Tekstvantijdelijkeaanduiding"/>
            </w:rPr>
            <w:t>[Kies status]</w:t>
          </w:r>
        </w:p>
      </w:docPartBody>
    </w:docPart>
    <w:docPart>
      <w:docPartPr>
        <w:name w:val="A1E8B5F1A30D439399D54B3F74849C0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C26626E-F31C-42AD-A201-0FBDAA1F63FF}"/>
      </w:docPartPr>
      <w:docPartBody>
        <w:p w:rsidR="006814AB" w:rsidRDefault="00000000">
          <w:pPr>
            <w:pStyle w:val="A1E8B5F1A30D439399D54B3F74849C02"/>
          </w:pPr>
          <w:r w:rsidRPr="00AF5212">
            <w:rPr>
              <w:rStyle w:val="Tekstvantijdelijkeaanduiding"/>
            </w:rPr>
            <w:t>[Auteur]</w:t>
          </w:r>
        </w:p>
      </w:docPartBody>
    </w:docPart>
    <w:docPart>
      <w:docPartPr>
        <w:name w:val="4D44B8617580463FBDEC648FD31225E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C7144DE-A04A-426C-8F67-90DBA844F3A8}"/>
      </w:docPartPr>
      <w:docPartBody>
        <w:p w:rsidR="006814AB" w:rsidRDefault="00000000">
          <w:pPr>
            <w:pStyle w:val="4D44B8617580463FBDEC648FD31225E9"/>
          </w:pPr>
          <w:r w:rsidRPr="00AF5212">
            <w:rPr>
              <w:rStyle w:val="Tekstvantijdelijkeaanduiding"/>
            </w:rPr>
            <w:t>[Ontvangers]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A9"/>
    <w:rsid w:val="000F2BE5"/>
    <w:rsid w:val="002B69E3"/>
    <w:rsid w:val="005A5C7B"/>
    <w:rsid w:val="006109F1"/>
    <w:rsid w:val="006226FE"/>
    <w:rsid w:val="006814AB"/>
    <w:rsid w:val="007C6AB0"/>
    <w:rsid w:val="00810D22"/>
    <w:rsid w:val="00884208"/>
    <w:rsid w:val="008B0BA9"/>
    <w:rsid w:val="00904D07"/>
    <w:rsid w:val="00C10931"/>
    <w:rsid w:val="00CE353B"/>
    <w:rsid w:val="00DA58ED"/>
    <w:rsid w:val="00E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customStyle="1" w:styleId="1CBDDDF558CF4FAA81D9A40887E31BEA">
    <w:name w:val="1CBDDDF558CF4FAA81D9A40887E31BEA"/>
  </w:style>
  <w:style w:type="paragraph" w:customStyle="1" w:styleId="CDBA23776CCB4EF18B42D44E705CDB86">
    <w:name w:val="CDBA23776CCB4EF18B42D44E705CDB86"/>
  </w:style>
  <w:style w:type="paragraph" w:customStyle="1" w:styleId="35947B7CF4114D1EB3A99A61A33A0440">
    <w:name w:val="35947B7CF4114D1EB3A99A61A33A0440"/>
  </w:style>
  <w:style w:type="paragraph" w:customStyle="1" w:styleId="A1E8B5F1A30D439399D54B3F74849C02">
    <w:name w:val="A1E8B5F1A30D439399D54B3F74849C02"/>
  </w:style>
  <w:style w:type="paragraph" w:customStyle="1" w:styleId="4D44B8617580463FBDEC648FD31225E9">
    <w:name w:val="4D44B8617580463FBDEC648FD31225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2026-04-02</PublishDate>
  <Abstract/>
  <CompanyAddress/>
  <CompanyPhone/>
  <CompanyFax/>
  <CompanyEmail/>
</CoverPageProperties>
</file>

<file path=customXml/item2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>concept</Status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b5f7f7-2f15-447a-b5f6-1e4312ec3a6d" xsi:nil="true"/>
    <lcf76f155ced4ddcb4097134ff3c332f xmlns="385505e6-e5d7-4f1a-b335-045f4e6272b3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6A073BBB3FB3429D87D77C40313058" ma:contentTypeVersion="14" ma:contentTypeDescription="Een nieuw document maken." ma:contentTypeScope="" ma:versionID="afe2d20690494ac69f9b2243c6572bba">
  <xsd:schema xmlns:xsd="http://www.w3.org/2001/XMLSchema" xmlns:xs="http://www.w3.org/2001/XMLSchema" xmlns:p="http://schemas.microsoft.com/office/2006/metadata/properties" xmlns:ns2="385505e6-e5d7-4f1a-b335-045f4e6272b3" xmlns:ns3="86b5f7f7-2f15-447a-b5f6-1e4312ec3a6d" targetNamespace="http://schemas.microsoft.com/office/2006/metadata/properties" ma:root="true" ma:fieldsID="d2001d40c6af32407cb2e3990cbccc86" ns2:_="" ns3:_="">
    <xsd:import namespace="385505e6-e5d7-4f1a-b335-045f4e6272b3"/>
    <xsd:import namespace="86b5f7f7-2f15-447a-b5f6-1e4312ec3a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5505e6-e5d7-4f1a-b335-045f4e6272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ece1ab0c-3d38-4605-9abd-f7fc75f3b0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5f7f7-2f15-447a-b5f6-1e4312ec3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e173932-d581-41df-ab74-94a1ed05fb12}" ma:internalName="TaxCatchAll" ma:showField="CatchAllData" ma:web="86b5f7f7-2f15-447a-b5f6-1e4312ec3a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customXml/itemProps3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F0F6D8-3A91-4EBF-95E2-E51433872A8E}">
  <ds:schemaRefs>
    <ds:schemaRef ds:uri="http://schemas.microsoft.com/office/2006/metadata/properties"/>
    <ds:schemaRef ds:uri="http://schemas.microsoft.com/office/infopath/2007/PartnerControls"/>
    <ds:schemaRef ds:uri="86b5f7f7-2f15-447a-b5f6-1e4312ec3a6d"/>
    <ds:schemaRef ds:uri="385505e6-e5d7-4f1a-b335-045f4e6272b3"/>
  </ds:schemaRefs>
</ds:datastoreItem>
</file>

<file path=customXml/itemProps5.xml><?xml version="1.0" encoding="utf-8"?>
<ds:datastoreItem xmlns:ds="http://schemas.openxmlformats.org/officeDocument/2006/customXml" ds:itemID="{C5E8E2C0-B221-41B1-B341-4861B8588DEB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551038B2-C245-4FF0-85F4-0BE60CBB4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5505e6-e5d7-4f1a-b335-045f4e6272b3"/>
    <ds:schemaRef ds:uri="86b5f7f7-2f15-447a-b5f6-1e4312ec3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IMG en NEN 3610:2022</dc:subject>
  <dc:creator>Pieter Bresters</dc:creator>
  <cp:keywords/>
  <dc:description/>
  <cp:lastModifiedBy>Pieter Bresters</cp:lastModifiedBy>
  <cp:revision>79</cp:revision>
  <cp:lastPrinted>2024-10-24T09:03:00Z</cp:lastPrinted>
  <dcterms:created xsi:type="dcterms:W3CDTF">2024-05-28T08:19:00Z</dcterms:created>
  <dcterms:modified xsi:type="dcterms:W3CDTF">2026-03-26T08:11:00Z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0x010100216A073BBB3FB3429D87D77C40313058</vt:lpwstr>
  </property>
  <property fmtid="{D5CDD505-2E9C-101B-9397-08002B2CF9AE}" pid="3" name="MediaServiceImageTags">
    <vt:lpwstr/>
  </property>
</Properties>
</file>