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3266C" w14:textId="77777777" w:rsidR="001803A7" w:rsidRDefault="001803A7" w:rsidP="00F52599">
      <w:pPr>
        <w:spacing w:line="240" w:lineRule="atLeast"/>
        <w:ind w:left="11" w:hanging="11"/>
        <w:rPr>
          <w:sz w:val="28"/>
          <w:szCs w:val="28"/>
        </w:rPr>
      </w:pPr>
    </w:p>
    <w:p w14:paraId="6375EA7A" w14:textId="35CFCFF9" w:rsidR="001803A7" w:rsidRDefault="00402DD3" w:rsidP="00F52599">
      <w:pPr>
        <w:spacing w:line="240" w:lineRule="atLeast"/>
        <w:ind w:left="11" w:hanging="11"/>
        <w:rPr>
          <w:sz w:val="28"/>
          <w:szCs w:val="28"/>
        </w:rPr>
      </w:pPr>
      <w:r>
        <w:rPr>
          <w:sz w:val="28"/>
          <w:szCs w:val="28"/>
        </w:rPr>
        <w:t>Verslag</w:t>
      </w:r>
    </w:p>
    <w:p w14:paraId="3DB1443B" w14:textId="77777777" w:rsidR="001803A7" w:rsidRDefault="00712AA4" w:rsidP="00F52599">
      <w:pPr>
        <w:spacing w:line="240" w:lineRule="atLeast"/>
        <w:ind w:left="11" w:hanging="11"/>
        <w:rPr>
          <w:sz w:val="28"/>
          <w:szCs w:val="28"/>
        </w:rPr>
      </w:pPr>
      <w:r>
        <w:rPr>
          <w:sz w:val="28"/>
          <w:szCs w:val="28"/>
        </w:rPr>
        <w:t xml:space="preserve">Stuurgroep kennisplatform </w:t>
      </w:r>
      <w:proofErr w:type="spellStart"/>
      <w:r>
        <w:rPr>
          <w:sz w:val="28"/>
          <w:szCs w:val="28"/>
        </w:rPr>
        <w:t>APIs</w:t>
      </w:r>
      <w:proofErr w:type="spellEnd"/>
    </w:p>
    <w:p w14:paraId="54935337" w14:textId="77777777" w:rsidR="001803A7" w:rsidRDefault="001803A7" w:rsidP="00F52599">
      <w:pPr>
        <w:spacing w:line="240" w:lineRule="atLeast"/>
        <w:ind w:left="11" w:hanging="11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454"/>
      </w:tblGrid>
      <w:tr w:rsidR="00BC709C" w:rsidRPr="00FB3C67" w14:paraId="3755E6DC" w14:textId="77777777" w:rsidTr="00FB3C67">
        <w:trPr>
          <w:trHeight w:val="1079"/>
        </w:trPr>
        <w:tc>
          <w:tcPr>
            <w:tcW w:w="3348" w:type="dxa"/>
          </w:tcPr>
          <w:p w14:paraId="32EC3F45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vergaderdatum</w:t>
            </w:r>
          </w:p>
          <w:p w14:paraId="2C440F30" w14:textId="0845D904" w:rsidR="00BC709C" w:rsidRPr="00BC709C" w:rsidRDefault="003F6F11" w:rsidP="00F52599">
            <w:pPr>
              <w:spacing w:line="240" w:lineRule="atLeast"/>
            </w:pPr>
            <w:r>
              <w:t>02</w:t>
            </w:r>
            <w:r w:rsidR="00712AA4">
              <w:t>-</w:t>
            </w:r>
            <w:r w:rsidR="00434C48">
              <w:t>12</w:t>
            </w:r>
            <w:r w:rsidR="00712AA4">
              <w:t>-20</w:t>
            </w:r>
            <w:r>
              <w:t>20</w:t>
            </w:r>
          </w:p>
        </w:tc>
        <w:tc>
          <w:tcPr>
            <w:tcW w:w="5454" w:type="dxa"/>
          </w:tcPr>
          <w:p w14:paraId="4A07651A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aanwezig</w:t>
            </w:r>
          </w:p>
          <w:p w14:paraId="52062377" w14:textId="1A284DBD" w:rsidR="00D661D6" w:rsidRPr="00712AA4" w:rsidRDefault="000770A3" w:rsidP="00D661D6">
            <w:pPr>
              <w:spacing w:line="240" w:lineRule="atLeast"/>
              <w:jc w:val="left"/>
            </w:pPr>
            <w:r w:rsidRPr="00712AA4">
              <w:t>Frank Terpstra</w:t>
            </w:r>
            <w:r>
              <w:t xml:space="preserve"> </w:t>
            </w:r>
            <w:r w:rsidRPr="00712AA4">
              <w:t>(Geonovum)</w:t>
            </w:r>
            <w:r w:rsidR="008F1AFD">
              <w:t>, Han Zuidweg (Bureau Forum Standaardisatie)</w:t>
            </w:r>
            <w:r w:rsidR="00CB5A4D">
              <w:t>,</w:t>
            </w:r>
            <w:r w:rsidR="00CB5A4D" w:rsidRPr="00712AA4">
              <w:t xml:space="preserve"> </w:t>
            </w:r>
            <w:r w:rsidR="00CB0110" w:rsidRPr="00712AA4">
              <w:t>Mickel Langeveld (Kadaster</w:t>
            </w:r>
            <w:r w:rsidR="00CB0110">
              <w:t xml:space="preserve">), </w:t>
            </w:r>
            <w:r w:rsidR="00D661D6">
              <w:t>P</w:t>
            </w:r>
            <w:r w:rsidR="00434C48">
              <w:t>ieter Hering</w:t>
            </w:r>
            <w:r w:rsidR="00CB0110">
              <w:t xml:space="preserve"> (Logius)</w:t>
            </w:r>
            <w:r w:rsidR="00B33CF3">
              <w:t xml:space="preserve">, </w:t>
            </w:r>
            <w:r w:rsidR="00D661D6">
              <w:t>Friso Penninga (Geonovum),</w:t>
            </w:r>
            <w:r w:rsidR="003F6F11">
              <w:t xml:space="preserve"> Henry van Veldhuizen (KVK)</w:t>
            </w:r>
            <w:r w:rsidR="00434C48">
              <w:t xml:space="preserve">, </w:t>
            </w:r>
            <w:r w:rsidR="00434C48" w:rsidRPr="00712AA4">
              <w:t>Henri Kor</w:t>
            </w:r>
            <w:r w:rsidR="00434C48">
              <w:t>v</w:t>
            </w:r>
            <w:r w:rsidR="00434C48" w:rsidRPr="00712AA4">
              <w:t>er (VNG Realisatie)</w:t>
            </w:r>
          </w:p>
          <w:p w14:paraId="5B7F225B" w14:textId="508B6000" w:rsidR="00BC709C" w:rsidRPr="001803A7" w:rsidRDefault="00BC709C" w:rsidP="003B6746">
            <w:pPr>
              <w:spacing w:line="240" w:lineRule="atLeast"/>
              <w:jc w:val="left"/>
            </w:pPr>
          </w:p>
        </w:tc>
      </w:tr>
      <w:tr w:rsidR="00BC709C" w:rsidRPr="00FB3C67" w14:paraId="319B4ECA" w14:textId="77777777" w:rsidTr="00FB3C67">
        <w:trPr>
          <w:trHeight w:val="1077"/>
        </w:trPr>
        <w:tc>
          <w:tcPr>
            <w:tcW w:w="3348" w:type="dxa"/>
          </w:tcPr>
          <w:p w14:paraId="75864BAD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Notulist</w:t>
            </w:r>
          </w:p>
          <w:p w14:paraId="3C12302C" w14:textId="77777777" w:rsidR="00BC709C" w:rsidRPr="00BC709C" w:rsidRDefault="00712AA4" w:rsidP="00F52599">
            <w:pPr>
              <w:spacing w:line="240" w:lineRule="atLeast"/>
            </w:pPr>
            <w:r>
              <w:t>Fr</w:t>
            </w:r>
            <w:r w:rsidR="000770A3">
              <w:t>ank Terpstra</w:t>
            </w:r>
          </w:p>
        </w:tc>
        <w:tc>
          <w:tcPr>
            <w:tcW w:w="5454" w:type="dxa"/>
          </w:tcPr>
          <w:p w14:paraId="20CED96F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afwezig</w:t>
            </w:r>
          </w:p>
          <w:p w14:paraId="3A783BCF" w14:textId="5E73837A" w:rsidR="00BC709C" w:rsidRPr="00FB3C67" w:rsidRDefault="00BC709C" w:rsidP="00D661D6">
            <w:pPr>
              <w:spacing w:line="240" w:lineRule="atLeast"/>
              <w:jc w:val="left"/>
              <w:rPr>
                <w:b/>
              </w:rPr>
            </w:pPr>
          </w:p>
        </w:tc>
      </w:tr>
      <w:tr w:rsidR="00BC709C" w:rsidRPr="00FB3C67" w14:paraId="150D748E" w14:textId="77777777" w:rsidTr="00FB3C67">
        <w:trPr>
          <w:trHeight w:val="1077"/>
        </w:trPr>
        <w:tc>
          <w:tcPr>
            <w:tcW w:w="3348" w:type="dxa"/>
          </w:tcPr>
          <w:p w14:paraId="2E2A6603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Blad</w:t>
            </w:r>
          </w:p>
          <w:p w14:paraId="2B9857A2" w14:textId="77777777" w:rsidR="00BC709C" w:rsidRPr="00BC709C" w:rsidRDefault="00BC709C" w:rsidP="00F52599">
            <w:pPr>
              <w:spacing w:line="240" w:lineRule="atLeast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van </w:t>
            </w:r>
            <w:r w:rsidR="0023301C">
              <w:t>3</w:t>
            </w:r>
          </w:p>
        </w:tc>
        <w:tc>
          <w:tcPr>
            <w:tcW w:w="5454" w:type="dxa"/>
          </w:tcPr>
          <w:p w14:paraId="0E66B3D4" w14:textId="77777777" w:rsidR="00BC709C" w:rsidRPr="00BC709C" w:rsidRDefault="00BC709C" w:rsidP="00F52599">
            <w:pPr>
              <w:spacing w:line="240" w:lineRule="atLeast"/>
            </w:pPr>
          </w:p>
        </w:tc>
      </w:tr>
    </w:tbl>
    <w:p w14:paraId="342DF3D1" w14:textId="0B8BCB39" w:rsidR="00065951" w:rsidRDefault="00DD7C06" w:rsidP="00065951">
      <w:pPr>
        <w:pStyle w:val="Agendapunt"/>
      </w:pPr>
      <w:r>
        <w:t>Opening en mededelingen</w:t>
      </w:r>
    </w:p>
    <w:p w14:paraId="0CFFF70B" w14:textId="22E9F90D" w:rsidR="00046B60" w:rsidRPr="00046B60" w:rsidRDefault="00046B60" w:rsidP="00046B60">
      <w:r>
        <w:t>Matthias Snoei geeft aan geen trekker te kunnen zijn</w:t>
      </w:r>
    </w:p>
    <w:p w14:paraId="4ADBE26C" w14:textId="77777777" w:rsidR="00434C48" w:rsidRDefault="00434C48" w:rsidP="00434C48">
      <w:pPr>
        <w:pStyle w:val="Agendapunt"/>
      </w:pPr>
      <w:r>
        <w:t>Gouden API verkiezing 2020</w:t>
      </w:r>
    </w:p>
    <w:p w14:paraId="7EE35C66" w14:textId="3CB63D31" w:rsidR="00434C48" w:rsidRDefault="00434C48" w:rsidP="00434C48">
      <w:r>
        <w:t>D</w:t>
      </w:r>
      <w:r>
        <w:t>e deadline voor inzendingen is verstreken en we hebben 2 inzendingen (Hartelijk dank Henri voor jouw inzending!) dat is naar mijn idee te weinig om een prijs mee uit te reiken.</w:t>
      </w:r>
    </w:p>
    <w:p w14:paraId="3656685A" w14:textId="2BEE1F96" w:rsidR="007F6284" w:rsidRDefault="007F6284" w:rsidP="00434C48"/>
    <w:p w14:paraId="35C449F2" w14:textId="77777777" w:rsidR="007F6284" w:rsidRDefault="007F6284" w:rsidP="00434C48">
      <w:r>
        <w:t>We brengen de inzendingen onder de aandacht door “</w:t>
      </w:r>
      <w:proofErr w:type="spellStart"/>
      <w:r>
        <w:t>api</w:t>
      </w:r>
      <w:proofErr w:type="spellEnd"/>
      <w:r>
        <w:t xml:space="preserve"> </w:t>
      </w:r>
      <w:proofErr w:type="spellStart"/>
      <w:r>
        <w:t>straartje</w:t>
      </w:r>
      <w:proofErr w:type="spellEnd"/>
      <w:r>
        <w:t>”/gouden apenstreek uit te reiken.</w:t>
      </w:r>
    </w:p>
    <w:p w14:paraId="2F43847D" w14:textId="77777777" w:rsidR="007F6284" w:rsidRDefault="007F6284" w:rsidP="00434C48">
      <w:r>
        <w:t>Te beginnen met BRP API in januari</w:t>
      </w:r>
    </w:p>
    <w:p w14:paraId="13444F08" w14:textId="77777777" w:rsidR="007F6284" w:rsidRDefault="007F6284" w:rsidP="00434C48"/>
    <w:p w14:paraId="693E7DA1" w14:textId="74B22E68" w:rsidR="007F6284" w:rsidRDefault="007F6284" w:rsidP="00434C48">
      <w:r>
        <w:t xml:space="preserve">Met budget voor </w:t>
      </w:r>
      <w:proofErr w:type="spellStart"/>
      <w:r>
        <w:t>PoC</w:t>
      </w:r>
      <w:proofErr w:type="spellEnd"/>
      <w:r>
        <w:t xml:space="preserve"> winnaar kijken we of we een </w:t>
      </w:r>
      <w:proofErr w:type="spellStart"/>
      <w:r>
        <w:t>webinar</w:t>
      </w:r>
      <w:proofErr w:type="spellEnd"/>
      <w:r>
        <w:t xml:space="preserve"> over event </w:t>
      </w:r>
      <w:proofErr w:type="spellStart"/>
      <w:r>
        <w:t>sourcing</w:t>
      </w:r>
      <w:proofErr w:type="spellEnd"/>
      <w:r>
        <w:t xml:space="preserve"> kunnen houden </w:t>
      </w:r>
    </w:p>
    <w:p w14:paraId="72AB5067" w14:textId="4D9A172B" w:rsidR="007F6284" w:rsidRDefault="007F6284" w:rsidP="00434C48">
      <w:r>
        <w:t>Misschien eerste in serie over notificaties</w:t>
      </w:r>
    </w:p>
    <w:p w14:paraId="2B77BCB7" w14:textId="2B8F8821" w:rsidR="007F6284" w:rsidRDefault="007F6284" w:rsidP="00434C48"/>
    <w:p w14:paraId="3C66370D" w14:textId="469559CB" w:rsidR="007F6284" w:rsidRDefault="007F6284" w:rsidP="00434C48">
      <w:r>
        <w:t>VNG begint met project over notificaties aansluitend op API strategie.</w:t>
      </w:r>
    </w:p>
    <w:p w14:paraId="26603985" w14:textId="5154459B" w:rsidR="003F6F11" w:rsidRPr="004C0781" w:rsidRDefault="003F6F11" w:rsidP="008140EF"/>
    <w:p w14:paraId="6E924334" w14:textId="6AA298DC" w:rsidR="00434C48" w:rsidRDefault="00434C48" w:rsidP="00434C48">
      <w:pPr>
        <w:pStyle w:val="Agendapunt"/>
      </w:pPr>
      <w:r>
        <w:t>Financiering 2021</w:t>
      </w:r>
    </w:p>
    <w:p w14:paraId="7ACF2123" w14:textId="531A1DEF" w:rsidR="007F6284" w:rsidRPr="007F6284" w:rsidRDefault="007F6284" w:rsidP="007F6284">
      <w:r>
        <w:t>BZK zorgt voor financiering in 2021 en zet zich in voor financiering in de twee jaar daarna. We nodigen BZK uit voor de stuurgroep.</w:t>
      </w:r>
    </w:p>
    <w:p w14:paraId="79F8A456" w14:textId="2BFB2E6B" w:rsidR="00434C48" w:rsidRDefault="00434C48" w:rsidP="000400CB">
      <w:pPr>
        <w:pStyle w:val="Agendapunt"/>
      </w:pPr>
      <w:r>
        <w:t>De week van de API</w:t>
      </w:r>
    </w:p>
    <w:p w14:paraId="5E309B7B" w14:textId="77777777" w:rsidR="007F6284" w:rsidRPr="007F6284" w:rsidRDefault="007F6284" w:rsidP="007F6284"/>
    <w:p w14:paraId="07820C63" w14:textId="3F04FFAF" w:rsidR="00434C48" w:rsidRDefault="00434C48" w:rsidP="000400CB">
      <w:pPr>
        <w:pStyle w:val="Agendapunt"/>
      </w:pPr>
      <w:r>
        <w:lastRenderedPageBreak/>
        <w:t>Doelen 2020</w:t>
      </w:r>
    </w:p>
    <w:p w14:paraId="3DD1AF38" w14:textId="52DC64BA" w:rsidR="00EC72CC" w:rsidRDefault="00EC72CC" w:rsidP="00EC72CC">
      <w:r>
        <w:t xml:space="preserve">Week van de API lijkt succes, maak er voor 2020 een vast stramien van. Bijvoorbeeld een per maand een </w:t>
      </w:r>
      <w:proofErr w:type="spellStart"/>
      <w:r>
        <w:t>webinar</w:t>
      </w:r>
      <w:proofErr w:type="spellEnd"/>
      <w:r>
        <w:t>. We kijken wanneer de cor</w:t>
      </w:r>
      <w:r w:rsidR="00FD4232">
        <w:t>o</w:t>
      </w:r>
      <w:r>
        <w:t>n</w:t>
      </w:r>
      <w:r w:rsidR="00FD4232">
        <w:t>a</w:t>
      </w:r>
      <w:r>
        <w:t>maatregelen het toelaten en stoppen als fysieke bijeenkomsten mogelijk zijn.</w:t>
      </w:r>
    </w:p>
    <w:p w14:paraId="48607A79" w14:textId="30EA232A" w:rsidR="00EC72CC" w:rsidRDefault="00EC72CC" w:rsidP="00EC72CC"/>
    <w:p w14:paraId="2153C22D" w14:textId="28B075B3" w:rsidR="00FD4232" w:rsidRDefault="00FD4232" w:rsidP="00EC72CC">
      <w:r>
        <w:t>Aandachtspunt het blijvend onder de aandacht brengen dat werkgroepen lopen.</w:t>
      </w:r>
    </w:p>
    <w:p w14:paraId="14A00EB3" w14:textId="37E88394" w:rsidR="00FD4232" w:rsidRDefault="00FD4232" w:rsidP="00EC72CC">
      <w:r>
        <w:t>Laat iedere werkgroep 1 online evenement organiseren, actueel onderwerp in de context van de werkgroep.</w:t>
      </w:r>
    </w:p>
    <w:p w14:paraId="6E0CA8F1" w14:textId="76BA2021" w:rsidR="00FD4232" w:rsidRDefault="00FD4232" w:rsidP="00EC72CC"/>
    <w:p w14:paraId="5D6F987C" w14:textId="57BA4030" w:rsidR="00FD4232" w:rsidRDefault="00FD4232" w:rsidP="00EC72CC">
      <w:r>
        <w:t>We leveren ten minste 2 extensies op, publieke consultatie in maart.</w:t>
      </w:r>
    </w:p>
    <w:p w14:paraId="1F3D5E29" w14:textId="105213E1" w:rsidR="00FD4232" w:rsidRDefault="00FD4232" w:rsidP="00EC72CC"/>
    <w:p w14:paraId="37D14F11" w14:textId="6C1108C3" w:rsidR="00FD4232" w:rsidRDefault="00FD4232" w:rsidP="00EC72CC">
      <w:r>
        <w:t>Afspraken over samenwerking met Logius op gebied van beheer beproeven.</w:t>
      </w:r>
    </w:p>
    <w:p w14:paraId="648A0ED5" w14:textId="1F67F419" w:rsidR="00FD4232" w:rsidRDefault="00FD4232" w:rsidP="00EC72CC"/>
    <w:p w14:paraId="720C1A14" w14:textId="2D05D0FE" w:rsidR="00FD4232" w:rsidRDefault="00FD4232" w:rsidP="00EC72CC">
      <w:r>
        <w:t xml:space="preserve">Implementatie ondersteuning, meer mensen verleiden om API design </w:t>
      </w:r>
      <w:proofErr w:type="spellStart"/>
      <w:r>
        <w:t>rules</w:t>
      </w:r>
      <w:proofErr w:type="spellEnd"/>
      <w:r>
        <w:t xml:space="preserve"> te gebruiken.</w:t>
      </w:r>
    </w:p>
    <w:p w14:paraId="532F7564" w14:textId="576AC856" w:rsidR="00FD4232" w:rsidRDefault="00FD4232" w:rsidP="00EC72CC">
      <w:r>
        <w:tab/>
      </w:r>
      <w:proofErr w:type="spellStart"/>
      <w:r>
        <w:t>Testimonials</w:t>
      </w:r>
      <w:proofErr w:type="spellEnd"/>
      <w:r>
        <w:t xml:space="preserve"> delen</w:t>
      </w:r>
      <w:r w:rsidR="00034074">
        <w:t xml:space="preserve"> (developer.overheid.nl als bron)</w:t>
      </w:r>
    </w:p>
    <w:p w14:paraId="36947DE2" w14:textId="56AFE679" w:rsidR="00034074" w:rsidRDefault="00034074" w:rsidP="00EC72CC">
      <w:r>
        <w:tab/>
        <w:t>Concrete voorbeelden</w:t>
      </w:r>
    </w:p>
    <w:p w14:paraId="35298620" w14:textId="646D3602" w:rsidR="00034074" w:rsidRDefault="00034074" w:rsidP="00EC72CC">
      <w:r>
        <w:tab/>
        <w:t xml:space="preserve">Hackathon voor maken API volgens </w:t>
      </w:r>
      <w:proofErr w:type="spellStart"/>
      <w:r>
        <w:t>designrules</w:t>
      </w:r>
      <w:proofErr w:type="spellEnd"/>
    </w:p>
    <w:p w14:paraId="4CBDE10A" w14:textId="2B6F0F35" w:rsidR="00034074" w:rsidRDefault="00034074" w:rsidP="00EC72CC"/>
    <w:p w14:paraId="5EA71E2C" w14:textId="4EAF9D95" w:rsidR="00034074" w:rsidRPr="00EC72CC" w:rsidRDefault="00034074" w:rsidP="00EC72CC">
      <w:r>
        <w:t xml:space="preserve">API strategie deel I in manifestvorm vastleggen. Waarbij de grote uitvoerders zich </w:t>
      </w:r>
      <w:proofErr w:type="spellStart"/>
      <w:r>
        <w:t>commiteren</w:t>
      </w:r>
      <w:proofErr w:type="spellEnd"/>
      <w:r>
        <w:t xml:space="preserve"> aan het gebruik van </w:t>
      </w:r>
      <w:proofErr w:type="spellStart"/>
      <w:r>
        <w:t>APIs</w:t>
      </w:r>
      <w:proofErr w:type="spellEnd"/>
    </w:p>
    <w:p w14:paraId="16CA8B0D" w14:textId="4B90A7CC" w:rsidR="000400CB" w:rsidRDefault="000400CB" w:rsidP="000400CB">
      <w:pPr>
        <w:pStyle w:val="Agendapunt"/>
      </w:pPr>
      <w:r>
        <w:t>Actiepunten</w:t>
      </w:r>
    </w:p>
    <w:p w14:paraId="73452F89" w14:textId="63E76406" w:rsidR="00DD7C06" w:rsidRDefault="00DD7C06" w:rsidP="00DD7C06">
      <w:pPr>
        <w:ind w:left="144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6"/>
        <w:gridCol w:w="1789"/>
        <w:gridCol w:w="4221"/>
      </w:tblGrid>
      <w:tr w:rsidR="00917552" w14:paraId="1976F86E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DC076" w14:textId="77777777" w:rsidR="00917552" w:rsidRDefault="00917552" w:rsidP="00973266">
            <w:pPr>
              <w:rPr>
                <w:b/>
              </w:rPr>
            </w:pPr>
            <w:r>
              <w:rPr>
                <w:b/>
              </w:rPr>
              <w:t>Actiepunt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D311A" w14:textId="77777777" w:rsidR="00917552" w:rsidRDefault="00917552" w:rsidP="00973266">
            <w:pPr>
              <w:rPr>
                <w:b/>
              </w:rPr>
            </w:pPr>
            <w:r>
              <w:rPr>
                <w:b/>
              </w:rPr>
              <w:t>wie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1A22A" w14:textId="77777777" w:rsidR="00917552" w:rsidRDefault="00917552" w:rsidP="00973266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17552" w14:paraId="44D2C144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5F45" w14:textId="77777777" w:rsidR="00917552" w:rsidRDefault="00917552" w:rsidP="00973266">
            <w:r>
              <w:t>Ondertekening Manifest kadaster regelen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7C3C" w14:textId="77777777" w:rsidR="00917552" w:rsidRDefault="00917552" w:rsidP="00973266">
            <w:r>
              <w:t>Mickel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EDD0C" w14:textId="44737BDB" w:rsidR="00917552" w:rsidRDefault="00034074" w:rsidP="00973266">
            <w:r>
              <w:t>L</w:t>
            </w:r>
            <w:r w:rsidR="00917552">
              <w:t>oopt</w:t>
            </w:r>
            <w:r>
              <w:t>, combineren met APIstrategie deel I in manifestvorm</w:t>
            </w:r>
          </w:p>
        </w:tc>
      </w:tr>
      <w:tr w:rsidR="00917552" w14:paraId="17836725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3879" w14:textId="77777777" w:rsidR="00917552" w:rsidRDefault="00917552" w:rsidP="00973266">
            <w:r>
              <w:t>Ideeën op papier zetten rondom beheer en status API strategie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73F2" w14:textId="77777777" w:rsidR="00917552" w:rsidRDefault="00917552" w:rsidP="00973266">
            <w:r>
              <w:t>Frank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B34E" w14:textId="39A8E90E" w:rsidR="00917552" w:rsidRDefault="00034074" w:rsidP="00973266">
            <w:r>
              <w:t>Beheer afspraken zijn er, afgesloten</w:t>
            </w:r>
          </w:p>
        </w:tc>
      </w:tr>
      <w:tr w:rsidR="00917552" w14:paraId="0E2FE7E5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3C1A" w14:textId="33BA2A99" w:rsidR="00917552" w:rsidRDefault="00917552" w:rsidP="00973266">
            <w:pPr>
              <w:jc w:val="left"/>
            </w:pPr>
            <w:r>
              <w:t>Procedure voor vaststellen extensies</w:t>
            </w:r>
            <w:r w:rsidR="00034074">
              <w:t xml:space="preserve">. </w:t>
            </w:r>
            <w:r w:rsidR="00034074">
              <w:t>argumentatie geven voor al dan niet normatief karakter extensies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6BF6" w14:textId="77777777" w:rsidR="00917552" w:rsidRDefault="00917552" w:rsidP="00973266">
            <w:r>
              <w:t>Han &amp; Maarten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B740" w14:textId="77777777" w:rsidR="00917552" w:rsidRDefault="00917552" w:rsidP="00973266">
            <w:r>
              <w:t>open</w:t>
            </w:r>
          </w:p>
        </w:tc>
      </w:tr>
      <w:tr w:rsidR="00917552" w14:paraId="555AB26A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C79D" w14:textId="77777777" w:rsidR="00917552" w:rsidRDefault="00917552" w:rsidP="00973266">
            <w:pPr>
              <w:jc w:val="left"/>
            </w:pPr>
            <w:proofErr w:type="spellStart"/>
            <w:r>
              <w:t>Enquete</w:t>
            </w:r>
            <w:proofErr w:type="spellEnd"/>
            <w:r>
              <w:t xml:space="preserve"> deelnemers API evenement 2020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F9DB7" w14:textId="77777777" w:rsidR="00917552" w:rsidRDefault="00917552" w:rsidP="00973266">
            <w:r>
              <w:t>Frank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3A7E" w14:textId="681193E2" w:rsidR="00917552" w:rsidRDefault="00917552" w:rsidP="00973266">
            <w:r>
              <w:t>open</w:t>
            </w:r>
          </w:p>
        </w:tc>
      </w:tr>
      <w:tr w:rsidR="00917552" w14:paraId="2C3EF401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60A8" w14:textId="77777777" w:rsidR="00917552" w:rsidRDefault="00917552" w:rsidP="00973266">
            <w:pPr>
              <w:jc w:val="left"/>
            </w:pPr>
            <w:r>
              <w:t>Contact opnemen met Cathy over toekomst werkgroep Design Visie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BFD4" w14:textId="77777777" w:rsidR="00917552" w:rsidRDefault="00917552" w:rsidP="00973266">
            <w:r>
              <w:t>Frank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2E11" w14:textId="77777777" w:rsidR="00917552" w:rsidRDefault="00917552" w:rsidP="00973266">
            <w:r>
              <w:t>loopt</w:t>
            </w:r>
          </w:p>
        </w:tc>
      </w:tr>
      <w:tr w:rsidR="00917552" w14:paraId="76637C75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B7F5" w14:textId="6D2DBE21" w:rsidR="00917552" w:rsidRPr="00034074" w:rsidRDefault="00917552" w:rsidP="00973266">
            <w:pPr>
              <w:jc w:val="left"/>
              <w:rPr>
                <w:lang w:val="en-US"/>
              </w:rPr>
            </w:pPr>
            <w:r w:rsidRPr="00034074">
              <w:rPr>
                <w:lang w:val="en-US"/>
              </w:rPr>
              <w:t xml:space="preserve">Best practices </w:t>
            </w:r>
            <w:proofErr w:type="spellStart"/>
            <w:r w:rsidRPr="00034074">
              <w:rPr>
                <w:lang w:val="en-US"/>
              </w:rPr>
              <w:t>publiceren</w:t>
            </w:r>
            <w:proofErr w:type="spellEnd"/>
            <w:r w:rsidR="00034074" w:rsidRPr="00034074">
              <w:rPr>
                <w:lang w:val="en-US"/>
              </w:rPr>
              <w:t xml:space="preserve">, </w:t>
            </w:r>
            <w:proofErr w:type="spellStart"/>
            <w:r w:rsidR="00034074" w:rsidRPr="00034074">
              <w:rPr>
                <w:lang w:val="en-US"/>
              </w:rPr>
              <w:t>zie</w:t>
            </w:r>
            <w:proofErr w:type="spellEnd"/>
            <w:r w:rsidR="00034074" w:rsidRPr="00034074">
              <w:rPr>
                <w:lang w:val="en-US"/>
              </w:rPr>
              <w:t xml:space="preserve"> testimonial</w:t>
            </w:r>
            <w:r w:rsidR="00034074">
              <w:rPr>
                <w:lang w:val="en-US"/>
              </w:rPr>
              <w:t>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71E5A" w14:textId="51B400FD" w:rsidR="00917552" w:rsidRDefault="00917552" w:rsidP="00973266">
            <w:r>
              <w:t>Frank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42F32" w14:textId="753399D0" w:rsidR="00917552" w:rsidRDefault="00917552" w:rsidP="00973266">
            <w:r>
              <w:t>open</w:t>
            </w:r>
          </w:p>
        </w:tc>
      </w:tr>
      <w:tr w:rsidR="00917552" w14:paraId="0147E97B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68062" w14:textId="06481B79" w:rsidR="00917552" w:rsidRDefault="00917552" w:rsidP="00917552"/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7F655" w14:textId="7E1EA002" w:rsidR="00917552" w:rsidRDefault="00917552" w:rsidP="00973266">
            <w:r>
              <w:t>Han/Maarten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206B3" w14:textId="3C5DCEEF" w:rsidR="00917552" w:rsidRDefault="00917552" w:rsidP="00973266">
            <w:r>
              <w:t>open</w:t>
            </w:r>
          </w:p>
        </w:tc>
      </w:tr>
      <w:tr w:rsidR="00364A68" w:rsidRPr="00364A68" w14:paraId="7BA647D1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1C84" w14:textId="3E24A5A0" w:rsidR="00364A68" w:rsidRPr="00364A68" w:rsidRDefault="00364A68" w:rsidP="00917552">
            <w:pPr>
              <w:rPr>
                <w:lang w:val="en-US"/>
              </w:rPr>
            </w:pPr>
            <w:r w:rsidRPr="00364A68">
              <w:rPr>
                <w:lang w:val="en-US"/>
              </w:rPr>
              <w:t xml:space="preserve">Status </w:t>
            </w:r>
            <w:proofErr w:type="spellStart"/>
            <w:r w:rsidRPr="00364A68">
              <w:rPr>
                <w:lang w:val="en-US"/>
              </w:rPr>
              <w:t>werkgroep</w:t>
            </w:r>
            <w:proofErr w:type="spellEnd"/>
            <w:r w:rsidRPr="00364A68">
              <w:rPr>
                <w:lang w:val="en-US"/>
              </w:rPr>
              <w:t xml:space="preserve"> API service management </w:t>
            </w:r>
            <w:proofErr w:type="spellStart"/>
            <w:r w:rsidRPr="00364A68">
              <w:rPr>
                <w:lang w:val="en-US"/>
              </w:rPr>
              <w:t>chec</w:t>
            </w:r>
            <w:r>
              <w:rPr>
                <w:lang w:val="en-US"/>
              </w:rPr>
              <w:t>ken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A530" w14:textId="45239CF8" w:rsidR="00364A68" w:rsidRPr="00364A68" w:rsidRDefault="00364A68" w:rsidP="00973266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  <w:r w:rsidR="00034074">
              <w:rPr>
                <w:lang w:val="en-US"/>
              </w:rPr>
              <w:t>ank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D385" w14:textId="3C86067D" w:rsidR="00364A68" w:rsidRPr="00364A68" w:rsidRDefault="00034074" w:rsidP="00973266">
            <w:pPr>
              <w:rPr>
                <w:lang w:val="en-US"/>
              </w:rPr>
            </w:pPr>
            <w:r>
              <w:rPr>
                <w:lang w:val="en-US"/>
              </w:rPr>
              <w:t xml:space="preserve">Wouter van KPN? </w:t>
            </w:r>
            <w:r w:rsidR="00364A68">
              <w:rPr>
                <w:lang w:val="en-US"/>
              </w:rPr>
              <w:t>open</w:t>
            </w:r>
          </w:p>
        </w:tc>
      </w:tr>
      <w:tr w:rsidR="00364A68" w:rsidRPr="00364A68" w14:paraId="548C55DB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6DF7" w14:textId="44C879B1" w:rsidR="00364A68" w:rsidRPr="00364A68" w:rsidRDefault="00364A68" w:rsidP="00917552">
            <w:r w:rsidRPr="00364A68">
              <w:t>Brede bijeenkomst online in s</w:t>
            </w:r>
            <w:r>
              <w:t>eptember organiseren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58567" w14:textId="7C20B9DA" w:rsidR="00364A68" w:rsidRPr="00364A68" w:rsidRDefault="00364A68" w:rsidP="00973266">
            <w:r>
              <w:t>Frank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B71B" w14:textId="441074DD" w:rsidR="00364A68" w:rsidRPr="00364A68" w:rsidRDefault="00034074" w:rsidP="00973266">
            <w:r>
              <w:t>sluiten</w:t>
            </w:r>
          </w:p>
        </w:tc>
      </w:tr>
      <w:tr w:rsidR="009368AB" w:rsidRPr="00364A68" w14:paraId="675371B3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8DBF" w14:textId="396455BC" w:rsidR="009368AB" w:rsidRPr="00364A68" w:rsidRDefault="009368AB" w:rsidP="00917552">
            <w:r>
              <w:t>Voorstel Gouden API verkiezing 2020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EC88E" w14:textId="2169531D" w:rsidR="009368AB" w:rsidRDefault="009368AB" w:rsidP="00973266">
            <w:r>
              <w:t>Frank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C647" w14:textId="53DB0C09" w:rsidR="009368AB" w:rsidRDefault="00034074" w:rsidP="00973266">
            <w:r>
              <w:t>sluiten</w:t>
            </w:r>
          </w:p>
        </w:tc>
      </w:tr>
    </w:tbl>
    <w:p w14:paraId="6D58CCC1" w14:textId="77777777" w:rsidR="00DD7C06" w:rsidRPr="00364A68" w:rsidRDefault="00DD7C06" w:rsidP="00DD7C06"/>
    <w:p w14:paraId="02B3FFED" w14:textId="77777777" w:rsidR="00A1128F" w:rsidRPr="00364A68" w:rsidRDefault="00A1128F" w:rsidP="00A1128F">
      <w:pPr>
        <w:spacing w:line="240" w:lineRule="atLeast"/>
      </w:pPr>
    </w:p>
    <w:sectPr w:rsidR="00A1128F" w:rsidRPr="00364A68" w:rsidSect="004121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1FE40" w14:textId="77777777" w:rsidR="001E0163" w:rsidRDefault="001E0163">
      <w:r>
        <w:separator/>
      </w:r>
    </w:p>
    <w:p w14:paraId="1E9381BE" w14:textId="77777777" w:rsidR="001E0163" w:rsidRDefault="001E0163"/>
  </w:endnote>
  <w:endnote w:type="continuationSeparator" w:id="0">
    <w:p w14:paraId="3F4DDDC9" w14:textId="77777777" w:rsidR="001E0163" w:rsidRDefault="001E0163">
      <w:r>
        <w:continuationSeparator/>
      </w:r>
    </w:p>
    <w:p w14:paraId="29422EFA" w14:textId="77777777" w:rsidR="001E0163" w:rsidRDefault="001E01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4E825" w14:textId="77777777" w:rsidR="00402DD3" w:rsidRDefault="00402DD3" w:rsidP="00064FFB"/>
  <w:p w14:paraId="407AA530" w14:textId="77777777" w:rsidR="00402DD3" w:rsidRDefault="00402DD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81637" w14:textId="77777777" w:rsidR="00402DD3" w:rsidRDefault="00402DD3"/>
  <w:p w14:paraId="3E19081C" w14:textId="77777777" w:rsidR="00402DD3" w:rsidRDefault="00402DD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00" w:type="dxa"/>
      <w:tblInd w:w="108" w:type="dxa"/>
      <w:tblLook w:val="01E0" w:firstRow="1" w:lastRow="1" w:firstColumn="1" w:lastColumn="1" w:noHBand="0" w:noVBand="0"/>
    </w:tblPr>
    <w:tblGrid>
      <w:gridCol w:w="397"/>
      <w:gridCol w:w="2867"/>
      <w:gridCol w:w="2868"/>
      <w:gridCol w:w="2868"/>
    </w:tblGrid>
    <w:tr w:rsidR="00402DD3" w:rsidRPr="003E54C0" w14:paraId="418DA4AE" w14:textId="77777777" w:rsidTr="008639B2">
      <w:tc>
        <w:tcPr>
          <w:tcW w:w="397" w:type="dxa"/>
          <w:shd w:val="clear" w:color="auto" w:fill="auto"/>
        </w:tcPr>
        <w:p w14:paraId="00DCA89F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14:paraId="2C3D8C8B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14:paraId="50456D7D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bezoekadres</w:t>
          </w:r>
        </w:p>
      </w:tc>
      <w:tc>
        <w:tcPr>
          <w:tcW w:w="2868" w:type="dxa"/>
        </w:tcPr>
        <w:p w14:paraId="12863436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postadres</w:t>
          </w:r>
        </w:p>
      </w:tc>
    </w:tr>
    <w:tr w:rsidR="00402DD3" w:rsidRPr="003E54C0" w14:paraId="41732E29" w14:textId="77777777" w:rsidTr="008639B2">
      <w:tc>
        <w:tcPr>
          <w:tcW w:w="397" w:type="dxa"/>
          <w:shd w:val="clear" w:color="auto" w:fill="auto"/>
        </w:tcPr>
        <w:p w14:paraId="71F36F5D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14:paraId="23043FEB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info@geonovum.nl</w:t>
          </w:r>
        </w:p>
      </w:tc>
      <w:tc>
        <w:tcPr>
          <w:tcW w:w="2868" w:type="dxa"/>
        </w:tcPr>
        <w:p w14:paraId="7514DB08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proofErr w:type="spellStart"/>
          <w:r w:rsidRPr="003E54C0">
            <w:rPr>
              <w:sz w:val="12"/>
              <w:szCs w:val="12"/>
            </w:rPr>
            <w:t>Barchman</w:t>
          </w:r>
          <w:proofErr w:type="spellEnd"/>
          <w:r w:rsidRPr="003E54C0">
            <w:rPr>
              <w:sz w:val="12"/>
              <w:szCs w:val="12"/>
            </w:rPr>
            <w:t xml:space="preserve"> </w:t>
          </w:r>
          <w:proofErr w:type="spellStart"/>
          <w:r w:rsidRPr="003E54C0">
            <w:rPr>
              <w:sz w:val="12"/>
              <w:szCs w:val="12"/>
            </w:rPr>
            <w:t>Wuytierslaan</w:t>
          </w:r>
          <w:proofErr w:type="spellEnd"/>
          <w:r w:rsidRPr="003E54C0">
            <w:rPr>
              <w:sz w:val="12"/>
              <w:szCs w:val="12"/>
            </w:rPr>
            <w:t xml:space="preserve"> 10</w:t>
          </w:r>
        </w:p>
      </w:tc>
      <w:tc>
        <w:tcPr>
          <w:tcW w:w="2868" w:type="dxa"/>
        </w:tcPr>
        <w:p w14:paraId="3C23B8BE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Postbus 508</w:t>
          </w:r>
        </w:p>
      </w:tc>
    </w:tr>
    <w:tr w:rsidR="00402DD3" w:rsidRPr="003E54C0" w14:paraId="2787B940" w14:textId="77777777" w:rsidTr="008639B2">
      <w:tc>
        <w:tcPr>
          <w:tcW w:w="397" w:type="dxa"/>
          <w:shd w:val="clear" w:color="auto" w:fill="auto"/>
        </w:tcPr>
        <w:p w14:paraId="7ABEAC43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14:paraId="7FE39094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www.geonovum.nl</w:t>
          </w:r>
        </w:p>
      </w:tc>
      <w:tc>
        <w:tcPr>
          <w:tcW w:w="2868" w:type="dxa"/>
        </w:tcPr>
        <w:p w14:paraId="582E82E9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14:paraId="0B611C4F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3800 AM Amersfoort</w:t>
          </w:r>
        </w:p>
      </w:tc>
    </w:tr>
  </w:tbl>
  <w:p w14:paraId="1CDA88B8" w14:textId="77777777" w:rsidR="00402DD3" w:rsidRDefault="00402DD3">
    <w:pPr>
      <w:pStyle w:val="Voettekst"/>
    </w:pPr>
  </w:p>
  <w:p w14:paraId="06BBC4BA" w14:textId="77777777" w:rsidR="00402DD3" w:rsidRDefault="00402D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AE80E" w14:textId="77777777" w:rsidR="001E0163" w:rsidRDefault="001E0163">
      <w:r>
        <w:separator/>
      </w:r>
    </w:p>
    <w:p w14:paraId="00555C46" w14:textId="77777777" w:rsidR="001E0163" w:rsidRDefault="001E0163"/>
  </w:footnote>
  <w:footnote w:type="continuationSeparator" w:id="0">
    <w:p w14:paraId="4F31A784" w14:textId="77777777" w:rsidR="001E0163" w:rsidRDefault="001E0163">
      <w:r>
        <w:continuationSeparator/>
      </w:r>
    </w:p>
    <w:p w14:paraId="3EF44C1E" w14:textId="77777777" w:rsidR="001E0163" w:rsidRDefault="001E01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42FF8" w14:textId="77777777" w:rsidR="00402DD3" w:rsidRDefault="00402DD3" w:rsidP="00A25CDF">
    <w:pPr>
      <w:pStyle w:val="Koptekst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7BF5FD3" wp14:editId="03CC28FA">
          <wp:simplePos x="0" y="0"/>
          <wp:positionH relativeFrom="column">
            <wp:posOffset>2057400</wp:posOffset>
          </wp:positionH>
          <wp:positionV relativeFrom="paragraph">
            <wp:posOffset>50800</wp:posOffset>
          </wp:positionV>
          <wp:extent cx="1397635" cy="466090"/>
          <wp:effectExtent l="0" t="0" r="0" b="0"/>
          <wp:wrapNone/>
          <wp:docPr id="8" name="Afbeelding 3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3" descr="geonovum logo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46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2123AB" w14:textId="77777777" w:rsidR="00402DD3" w:rsidRDefault="00402DD3" w:rsidP="00A25CDF">
    <w:pPr>
      <w:pStyle w:val="Koptekst"/>
      <w:jc w:val="center"/>
    </w:pPr>
  </w:p>
  <w:p w14:paraId="20624A83" w14:textId="77777777" w:rsidR="00402DD3" w:rsidRDefault="00402DD3" w:rsidP="00A25CDF">
    <w:pPr>
      <w:pStyle w:val="Koptekst"/>
      <w:jc w:val="center"/>
    </w:pPr>
  </w:p>
  <w:p w14:paraId="75D152F0" w14:textId="77777777" w:rsidR="00402DD3" w:rsidRDefault="00402DD3" w:rsidP="00A25CDF">
    <w:pPr>
      <w:pStyle w:val="Koptekst"/>
      <w:jc w:val="center"/>
    </w:pPr>
  </w:p>
  <w:p w14:paraId="7A67A8BC" w14:textId="77777777" w:rsidR="00402DD3" w:rsidRDefault="00402DD3" w:rsidP="00A25CDF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02DD3" w:rsidRPr="00370FFC" w14:paraId="7C858F1A" w14:textId="77777777" w:rsidTr="00C908D3">
      <w:trPr>
        <w:trHeight w:val="200"/>
      </w:trPr>
      <w:tc>
        <w:tcPr>
          <w:tcW w:w="6533" w:type="dxa"/>
        </w:tcPr>
        <w:p w14:paraId="75C135B2" w14:textId="77777777" w:rsidR="00402DD3" w:rsidRPr="00370FFC" w:rsidRDefault="00402DD3" w:rsidP="00C908D3"/>
      </w:tc>
      <w:tc>
        <w:tcPr>
          <w:tcW w:w="724" w:type="dxa"/>
        </w:tcPr>
        <w:p w14:paraId="1035E22E" w14:textId="77777777" w:rsidR="00402DD3" w:rsidRPr="00C50627" w:rsidRDefault="00402DD3" w:rsidP="00C908D3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7E32C391" w14:textId="77777777" w:rsidR="00402DD3" w:rsidRPr="00370FFC" w:rsidRDefault="00402DD3" w:rsidP="00C908D3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van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2ACFDB59" w14:textId="77777777" w:rsidR="00402DD3" w:rsidRDefault="00402DD3" w:rsidP="00A25CDF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BF925" w14:textId="77777777" w:rsidR="00402DD3" w:rsidRDefault="00402DD3" w:rsidP="00412194">
    <w:pPr>
      <w:pStyle w:val="Koptekst"/>
      <w:jc w:val="cent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4A4CB418" wp14:editId="7BA5DC2D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0" t="0" r="0" b="0"/>
          <wp:wrapNone/>
          <wp:docPr id="7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4" descr="geonovum logo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51D809" w14:textId="77777777" w:rsidR="00402DD3" w:rsidRDefault="00402DD3" w:rsidP="00412194">
    <w:pPr>
      <w:pStyle w:val="Koptekst"/>
    </w:pPr>
  </w:p>
  <w:p w14:paraId="1DD9A8B7" w14:textId="77777777" w:rsidR="00402DD3" w:rsidRDefault="00402DD3" w:rsidP="00412194">
    <w:pPr>
      <w:pStyle w:val="Koptekst"/>
      <w:jc w:val="center"/>
    </w:pPr>
  </w:p>
  <w:p w14:paraId="422A26FB" w14:textId="77777777" w:rsidR="00402DD3" w:rsidRDefault="00402DD3" w:rsidP="00412194">
    <w:pPr>
      <w:pStyle w:val="Koptekst"/>
      <w:jc w:val="center"/>
    </w:pPr>
  </w:p>
  <w:p w14:paraId="6626555B" w14:textId="77777777" w:rsidR="00402DD3" w:rsidRDefault="00402DD3" w:rsidP="00412194">
    <w:pPr>
      <w:pStyle w:val="Koptekst"/>
      <w:jc w:val="center"/>
    </w:pPr>
  </w:p>
  <w:p w14:paraId="67A56CA8" w14:textId="77777777" w:rsidR="00402DD3" w:rsidRDefault="00402DD3" w:rsidP="00412194">
    <w:pPr>
      <w:pStyle w:val="Koptekst"/>
      <w:jc w:val="center"/>
    </w:pPr>
  </w:p>
  <w:p w14:paraId="504658C0" w14:textId="77777777" w:rsidR="00402DD3" w:rsidRDefault="00402DD3" w:rsidP="00412194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02DD3" w:rsidRPr="00370FFC" w14:paraId="316E4781" w14:textId="77777777" w:rsidTr="00786359">
      <w:trPr>
        <w:trHeight w:val="200"/>
      </w:trPr>
      <w:tc>
        <w:tcPr>
          <w:tcW w:w="6533" w:type="dxa"/>
        </w:tcPr>
        <w:p w14:paraId="35C790EC" w14:textId="77777777" w:rsidR="00402DD3" w:rsidRPr="00370FFC" w:rsidRDefault="00402DD3" w:rsidP="00786359"/>
      </w:tc>
      <w:tc>
        <w:tcPr>
          <w:tcW w:w="724" w:type="dxa"/>
        </w:tcPr>
        <w:p w14:paraId="440F790A" w14:textId="77777777" w:rsidR="00402DD3" w:rsidRPr="00C50627" w:rsidRDefault="00402DD3" w:rsidP="00786359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20A33D2A" w14:textId="77777777" w:rsidR="00402DD3" w:rsidRPr="00370FFC" w:rsidRDefault="00402DD3" w:rsidP="00786359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van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6EB9F222" w14:textId="77777777" w:rsidR="00402DD3" w:rsidRDefault="00402DD3" w:rsidP="00412194">
    <w:pPr>
      <w:pStyle w:val="Koptekst"/>
      <w:pBdr>
        <w:bottom w:val="single" w:sz="6" w:space="1" w:color="auto"/>
      </w:pBdr>
    </w:pPr>
  </w:p>
  <w:p w14:paraId="6E8AED1F" w14:textId="77777777" w:rsidR="00402DD3" w:rsidRDefault="00402DD3" w:rsidP="00412194">
    <w:pPr>
      <w:pStyle w:val="Koptekst"/>
    </w:pPr>
  </w:p>
  <w:p w14:paraId="62B7B851" w14:textId="77777777" w:rsidR="00402DD3" w:rsidRDefault="00402DD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B06C4" w14:textId="77777777" w:rsidR="00402DD3" w:rsidRDefault="00402DD3">
    <w:pPr>
      <w:pStyle w:val="Kopteks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24FC93EC" wp14:editId="08C39C08">
          <wp:simplePos x="0" y="0"/>
          <wp:positionH relativeFrom="column">
            <wp:posOffset>2057400</wp:posOffset>
          </wp:positionH>
          <wp:positionV relativeFrom="paragraph">
            <wp:posOffset>20320</wp:posOffset>
          </wp:positionV>
          <wp:extent cx="1816100" cy="920750"/>
          <wp:effectExtent l="0" t="0" r="0" b="0"/>
          <wp:wrapNone/>
          <wp:docPr id="6" name="Afbeelding 2" descr="geonov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 descr="geonovu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100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9882B5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D8655C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98B760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9402B4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965584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3A119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B0991E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2613CA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2A989E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58A39E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33134"/>
    <w:multiLevelType w:val="hybridMultilevel"/>
    <w:tmpl w:val="49FCC73C"/>
    <w:lvl w:ilvl="0" w:tplc="0ED20236">
      <w:start w:val="27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763BB5"/>
    <w:multiLevelType w:val="hybridMultilevel"/>
    <w:tmpl w:val="428A28D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E75515"/>
    <w:multiLevelType w:val="hybridMultilevel"/>
    <w:tmpl w:val="81D430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C4AE6"/>
    <w:multiLevelType w:val="hybridMultilevel"/>
    <w:tmpl w:val="18E2F26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04C66CA"/>
    <w:multiLevelType w:val="hybridMultilevel"/>
    <w:tmpl w:val="AA60D896"/>
    <w:lvl w:ilvl="0" w:tplc="872C4342">
      <w:start w:val="27"/>
      <w:numFmt w:val="bullet"/>
      <w:lvlText w:val=""/>
      <w:lvlJc w:val="left"/>
      <w:pPr>
        <w:ind w:left="1070" w:hanging="71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7850AE"/>
    <w:multiLevelType w:val="hybridMultilevel"/>
    <w:tmpl w:val="F59879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814FD"/>
    <w:multiLevelType w:val="multilevel"/>
    <w:tmpl w:val="EA0A0E7A"/>
    <w:lvl w:ilvl="0">
      <w:start w:val="1"/>
      <w:numFmt w:val="decimal"/>
      <w:pStyle w:val="Agendapunt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>
      <w:start w:val="1"/>
      <w:numFmt w:val="decimal"/>
      <w:pStyle w:val="Paragraaftite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 w15:restartNumberingAfterBreak="0">
    <w:nsid w:val="2C015B21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DC80594"/>
    <w:multiLevelType w:val="hybridMultilevel"/>
    <w:tmpl w:val="6144D7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66382"/>
    <w:multiLevelType w:val="hybridMultilevel"/>
    <w:tmpl w:val="A036C1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F1777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3AC1372F"/>
    <w:multiLevelType w:val="hybridMultilevel"/>
    <w:tmpl w:val="6E202F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E6478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D866385"/>
    <w:multiLevelType w:val="hybridMultilevel"/>
    <w:tmpl w:val="7CAE82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9631E"/>
    <w:multiLevelType w:val="multilevel"/>
    <w:tmpl w:val="7C8C96B0"/>
    <w:lvl w:ilvl="0">
      <w:start w:val="1"/>
      <w:numFmt w:val="decimal"/>
      <w:pStyle w:val="Inhopg1"/>
      <w:lvlText w:val="%1"/>
      <w:lvlJc w:val="left"/>
      <w:pPr>
        <w:tabs>
          <w:tab w:val="num" w:pos="567"/>
        </w:tabs>
        <w:ind w:left="360" w:hanging="360"/>
      </w:pPr>
      <w:rPr>
        <w:rFonts w:ascii="Verdana" w:hAnsi="Verdana" w:hint="default"/>
        <w:sz w:val="20"/>
        <w:szCs w:val="20"/>
      </w:rPr>
    </w:lvl>
    <w:lvl w:ilvl="1">
      <w:start w:val="1"/>
      <w:numFmt w:val="none"/>
      <w:lvlText w:val=""/>
      <w:lvlJc w:val="left"/>
      <w:pPr>
        <w:tabs>
          <w:tab w:val="num" w:pos="567"/>
        </w:tabs>
        <w:ind w:left="792" w:hanging="792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53B170E7"/>
    <w:multiLevelType w:val="hybridMultilevel"/>
    <w:tmpl w:val="38EE71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4D64E5"/>
    <w:multiLevelType w:val="hybridMultilevel"/>
    <w:tmpl w:val="CFE065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9C1186"/>
    <w:multiLevelType w:val="hybridMultilevel"/>
    <w:tmpl w:val="270C4E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896FF6"/>
    <w:multiLevelType w:val="multilevel"/>
    <w:tmpl w:val="40440614"/>
    <w:styleLink w:val="OpmaakprofielMetopsommingstekens"/>
    <w:lvl w:ilvl="0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29" w15:restartNumberingAfterBreak="0">
    <w:nsid w:val="7DB9066F"/>
    <w:multiLevelType w:val="hybridMultilevel"/>
    <w:tmpl w:val="F12E0D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28"/>
  </w:num>
  <w:num w:numId="6">
    <w:abstractNumId w:val="22"/>
  </w:num>
  <w:num w:numId="7">
    <w:abstractNumId w:val="17"/>
  </w:num>
  <w:num w:numId="8">
    <w:abstractNumId w:val="20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4"/>
  </w:num>
  <w:num w:numId="16">
    <w:abstractNumId w:val="16"/>
  </w:num>
  <w:num w:numId="17">
    <w:abstractNumId w:val="12"/>
  </w:num>
  <w:num w:numId="18">
    <w:abstractNumId w:val="23"/>
  </w:num>
  <w:num w:numId="19">
    <w:abstractNumId w:val="29"/>
  </w:num>
  <w:num w:numId="20">
    <w:abstractNumId w:val="26"/>
  </w:num>
  <w:num w:numId="21">
    <w:abstractNumId w:val="14"/>
  </w:num>
  <w:num w:numId="22">
    <w:abstractNumId w:val="10"/>
  </w:num>
  <w:num w:numId="23">
    <w:abstractNumId w:val="15"/>
  </w:num>
  <w:num w:numId="24">
    <w:abstractNumId w:val="25"/>
  </w:num>
  <w:num w:numId="25">
    <w:abstractNumId w:val="18"/>
  </w:num>
  <w:num w:numId="26">
    <w:abstractNumId w:val="19"/>
  </w:num>
  <w:num w:numId="27">
    <w:abstractNumId w:val="13"/>
  </w:num>
  <w:num w:numId="28">
    <w:abstractNumId w:val="11"/>
  </w:num>
  <w:num w:numId="29">
    <w:abstractNumId w:val="27"/>
  </w:num>
  <w:num w:numId="30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23D"/>
    <w:rsid w:val="00001AA7"/>
    <w:rsid w:val="00023778"/>
    <w:rsid w:val="00034074"/>
    <w:rsid w:val="000400CB"/>
    <w:rsid w:val="0004244C"/>
    <w:rsid w:val="00046B60"/>
    <w:rsid w:val="0005185C"/>
    <w:rsid w:val="000531A7"/>
    <w:rsid w:val="00055B3A"/>
    <w:rsid w:val="00061EEE"/>
    <w:rsid w:val="00064FFB"/>
    <w:rsid w:val="00065951"/>
    <w:rsid w:val="00076E88"/>
    <w:rsid w:val="000770A3"/>
    <w:rsid w:val="000900C5"/>
    <w:rsid w:val="000A0CF9"/>
    <w:rsid w:val="000B15A6"/>
    <w:rsid w:val="000B37CB"/>
    <w:rsid w:val="000B4951"/>
    <w:rsid w:val="000C0D08"/>
    <w:rsid w:val="000C7FEC"/>
    <w:rsid w:val="000D38FA"/>
    <w:rsid w:val="000E3D1F"/>
    <w:rsid w:val="000E786F"/>
    <w:rsid w:val="00107AFB"/>
    <w:rsid w:val="0011183D"/>
    <w:rsid w:val="00141F58"/>
    <w:rsid w:val="00147C9E"/>
    <w:rsid w:val="00152600"/>
    <w:rsid w:val="0015623D"/>
    <w:rsid w:val="00165DD8"/>
    <w:rsid w:val="00167AE1"/>
    <w:rsid w:val="001734B6"/>
    <w:rsid w:val="001803A7"/>
    <w:rsid w:val="00180BC9"/>
    <w:rsid w:val="00197928"/>
    <w:rsid w:val="001A0123"/>
    <w:rsid w:val="001A4D44"/>
    <w:rsid w:val="001C2BB6"/>
    <w:rsid w:val="001C7030"/>
    <w:rsid w:val="001D5DD0"/>
    <w:rsid w:val="001D65EB"/>
    <w:rsid w:val="001E0163"/>
    <w:rsid w:val="001E18AC"/>
    <w:rsid w:val="001E6C2A"/>
    <w:rsid w:val="001E7394"/>
    <w:rsid w:val="001F0CC0"/>
    <w:rsid w:val="002026CC"/>
    <w:rsid w:val="0021672A"/>
    <w:rsid w:val="00217C9D"/>
    <w:rsid w:val="00225482"/>
    <w:rsid w:val="00227D99"/>
    <w:rsid w:val="0023301C"/>
    <w:rsid w:val="002442F1"/>
    <w:rsid w:val="00245FCF"/>
    <w:rsid w:val="00270DFB"/>
    <w:rsid w:val="00270FCF"/>
    <w:rsid w:val="00291A96"/>
    <w:rsid w:val="00291AE4"/>
    <w:rsid w:val="00295C6A"/>
    <w:rsid w:val="002A292B"/>
    <w:rsid w:val="002A69D9"/>
    <w:rsid w:val="002B2B0B"/>
    <w:rsid w:val="002E156A"/>
    <w:rsid w:val="002E1CB9"/>
    <w:rsid w:val="002E22FB"/>
    <w:rsid w:val="002E29BE"/>
    <w:rsid w:val="002E581A"/>
    <w:rsid w:val="002F457F"/>
    <w:rsid w:val="00313B47"/>
    <w:rsid w:val="003276EB"/>
    <w:rsid w:val="0034026B"/>
    <w:rsid w:val="00344451"/>
    <w:rsid w:val="00353DCF"/>
    <w:rsid w:val="00364A68"/>
    <w:rsid w:val="00387A6B"/>
    <w:rsid w:val="00397799"/>
    <w:rsid w:val="003A0967"/>
    <w:rsid w:val="003A22FA"/>
    <w:rsid w:val="003A7F44"/>
    <w:rsid w:val="003B5D82"/>
    <w:rsid w:val="003B638C"/>
    <w:rsid w:val="003B6746"/>
    <w:rsid w:val="003C387A"/>
    <w:rsid w:val="003C7C18"/>
    <w:rsid w:val="003D2089"/>
    <w:rsid w:val="003D57F9"/>
    <w:rsid w:val="003E0E9D"/>
    <w:rsid w:val="003E54C0"/>
    <w:rsid w:val="003F6F11"/>
    <w:rsid w:val="00402DD3"/>
    <w:rsid w:val="00412194"/>
    <w:rsid w:val="00413C7D"/>
    <w:rsid w:val="004162C4"/>
    <w:rsid w:val="0043305D"/>
    <w:rsid w:val="00434C48"/>
    <w:rsid w:val="00447EB8"/>
    <w:rsid w:val="00454238"/>
    <w:rsid w:val="00454A45"/>
    <w:rsid w:val="00466923"/>
    <w:rsid w:val="00480975"/>
    <w:rsid w:val="0048209D"/>
    <w:rsid w:val="0048285C"/>
    <w:rsid w:val="004C0781"/>
    <w:rsid w:val="004C3973"/>
    <w:rsid w:val="004D4737"/>
    <w:rsid w:val="004D5723"/>
    <w:rsid w:val="004E220E"/>
    <w:rsid w:val="004E2308"/>
    <w:rsid w:val="004E562C"/>
    <w:rsid w:val="004F6BE9"/>
    <w:rsid w:val="005016D6"/>
    <w:rsid w:val="00502B8E"/>
    <w:rsid w:val="005148CD"/>
    <w:rsid w:val="0052116A"/>
    <w:rsid w:val="0052482C"/>
    <w:rsid w:val="00526D54"/>
    <w:rsid w:val="00531250"/>
    <w:rsid w:val="00544760"/>
    <w:rsid w:val="005470CC"/>
    <w:rsid w:val="00554434"/>
    <w:rsid w:val="00554871"/>
    <w:rsid w:val="0057132E"/>
    <w:rsid w:val="0057259E"/>
    <w:rsid w:val="00574B77"/>
    <w:rsid w:val="00575BED"/>
    <w:rsid w:val="00587F7F"/>
    <w:rsid w:val="00592368"/>
    <w:rsid w:val="00596710"/>
    <w:rsid w:val="005C0A7A"/>
    <w:rsid w:val="005D6B36"/>
    <w:rsid w:val="005E0C22"/>
    <w:rsid w:val="005E423C"/>
    <w:rsid w:val="005F7CB5"/>
    <w:rsid w:val="00602FDE"/>
    <w:rsid w:val="00613BB2"/>
    <w:rsid w:val="00616BFB"/>
    <w:rsid w:val="0062541A"/>
    <w:rsid w:val="0066173B"/>
    <w:rsid w:val="0066366B"/>
    <w:rsid w:val="006701F4"/>
    <w:rsid w:val="00672CEB"/>
    <w:rsid w:val="006A1F5A"/>
    <w:rsid w:val="006B3615"/>
    <w:rsid w:val="006B7F63"/>
    <w:rsid w:val="006F1DBD"/>
    <w:rsid w:val="006F4F6F"/>
    <w:rsid w:val="007040F8"/>
    <w:rsid w:val="00712AA4"/>
    <w:rsid w:val="00727EA7"/>
    <w:rsid w:val="00732476"/>
    <w:rsid w:val="00732EF3"/>
    <w:rsid w:val="00736F32"/>
    <w:rsid w:val="00746F4A"/>
    <w:rsid w:val="007534E5"/>
    <w:rsid w:val="00784A47"/>
    <w:rsid w:val="00786359"/>
    <w:rsid w:val="007867B6"/>
    <w:rsid w:val="007910BD"/>
    <w:rsid w:val="007A2FE1"/>
    <w:rsid w:val="007D2B05"/>
    <w:rsid w:val="007E23C8"/>
    <w:rsid w:val="007E41F6"/>
    <w:rsid w:val="007E5C94"/>
    <w:rsid w:val="007E78B5"/>
    <w:rsid w:val="007F6284"/>
    <w:rsid w:val="007F75D4"/>
    <w:rsid w:val="0080210F"/>
    <w:rsid w:val="00804C26"/>
    <w:rsid w:val="008055DB"/>
    <w:rsid w:val="008140EF"/>
    <w:rsid w:val="00844FBE"/>
    <w:rsid w:val="0085042A"/>
    <w:rsid w:val="008602C4"/>
    <w:rsid w:val="008639B2"/>
    <w:rsid w:val="00864C8E"/>
    <w:rsid w:val="008656C6"/>
    <w:rsid w:val="00875BD6"/>
    <w:rsid w:val="0088196E"/>
    <w:rsid w:val="00883948"/>
    <w:rsid w:val="008A6E1A"/>
    <w:rsid w:val="008C3C90"/>
    <w:rsid w:val="008D3B7A"/>
    <w:rsid w:val="008E0849"/>
    <w:rsid w:val="008F1AFD"/>
    <w:rsid w:val="008F321F"/>
    <w:rsid w:val="009119CF"/>
    <w:rsid w:val="00913439"/>
    <w:rsid w:val="00917552"/>
    <w:rsid w:val="0092303D"/>
    <w:rsid w:val="00925B3A"/>
    <w:rsid w:val="00934D40"/>
    <w:rsid w:val="009368AB"/>
    <w:rsid w:val="00942CD1"/>
    <w:rsid w:val="009632A1"/>
    <w:rsid w:val="009720F7"/>
    <w:rsid w:val="00981584"/>
    <w:rsid w:val="00982336"/>
    <w:rsid w:val="009908B7"/>
    <w:rsid w:val="00995EE9"/>
    <w:rsid w:val="009C100E"/>
    <w:rsid w:val="009D3583"/>
    <w:rsid w:val="009E4694"/>
    <w:rsid w:val="009E5F54"/>
    <w:rsid w:val="00A006BE"/>
    <w:rsid w:val="00A1128F"/>
    <w:rsid w:val="00A16007"/>
    <w:rsid w:val="00A20F45"/>
    <w:rsid w:val="00A25CDF"/>
    <w:rsid w:val="00A26809"/>
    <w:rsid w:val="00A42052"/>
    <w:rsid w:val="00A46401"/>
    <w:rsid w:val="00A47211"/>
    <w:rsid w:val="00A47E82"/>
    <w:rsid w:val="00A536AE"/>
    <w:rsid w:val="00A630A3"/>
    <w:rsid w:val="00A82413"/>
    <w:rsid w:val="00A90820"/>
    <w:rsid w:val="00AA1364"/>
    <w:rsid w:val="00AB112D"/>
    <w:rsid w:val="00AB4C34"/>
    <w:rsid w:val="00AD2AC2"/>
    <w:rsid w:val="00AE499E"/>
    <w:rsid w:val="00AF4D37"/>
    <w:rsid w:val="00B014C3"/>
    <w:rsid w:val="00B16FB6"/>
    <w:rsid w:val="00B22D7F"/>
    <w:rsid w:val="00B33CF3"/>
    <w:rsid w:val="00B40064"/>
    <w:rsid w:val="00B437F5"/>
    <w:rsid w:val="00B51AE6"/>
    <w:rsid w:val="00B64025"/>
    <w:rsid w:val="00B872FE"/>
    <w:rsid w:val="00BB06DE"/>
    <w:rsid w:val="00BB25BB"/>
    <w:rsid w:val="00BB737F"/>
    <w:rsid w:val="00BC2854"/>
    <w:rsid w:val="00BC709C"/>
    <w:rsid w:val="00BC78CC"/>
    <w:rsid w:val="00BD328D"/>
    <w:rsid w:val="00BD4CB8"/>
    <w:rsid w:val="00BE1A5C"/>
    <w:rsid w:val="00BF4ED0"/>
    <w:rsid w:val="00C23A2D"/>
    <w:rsid w:val="00C4250C"/>
    <w:rsid w:val="00C452AF"/>
    <w:rsid w:val="00C45F67"/>
    <w:rsid w:val="00C46976"/>
    <w:rsid w:val="00C54522"/>
    <w:rsid w:val="00C56B43"/>
    <w:rsid w:val="00C60F81"/>
    <w:rsid w:val="00C72F19"/>
    <w:rsid w:val="00C83E8A"/>
    <w:rsid w:val="00C8585D"/>
    <w:rsid w:val="00C87177"/>
    <w:rsid w:val="00C908D3"/>
    <w:rsid w:val="00C96623"/>
    <w:rsid w:val="00CB0110"/>
    <w:rsid w:val="00CB594A"/>
    <w:rsid w:val="00CB5A4D"/>
    <w:rsid w:val="00CC0060"/>
    <w:rsid w:val="00CC09EC"/>
    <w:rsid w:val="00CC3172"/>
    <w:rsid w:val="00CD2EAE"/>
    <w:rsid w:val="00CD405F"/>
    <w:rsid w:val="00CE4CAD"/>
    <w:rsid w:val="00CE74FD"/>
    <w:rsid w:val="00CF09F9"/>
    <w:rsid w:val="00D100A8"/>
    <w:rsid w:val="00D228A6"/>
    <w:rsid w:val="00D2625A"/>
    <w:rsid w:val="00D4656D"/>
    <w:rsid w:val="00D556F4"/>
    <w:rsid w:val="00D661D6"/>
    <w:rsid w:val="00D84E24"/>
    <w:rsid w:val="00D965B9"/>
    <w:rsid w:val="00DA6E1B"/>
    <w:rsid w:val="00DA7658"/>
    <w:rsid w:val="00DB3C8A"/>
    <w:rsid w:val="00DD7C06"/>
    <w:rsid w:val="00DE74CE"/>
    <w:rsid w:val="00E00A89"/>
    <w:rsid w:val="00E2691E"/>
    <w:rsid w:val="00E33E00"/>
    <w:rsid w:val="00E3466C"/>
    <w:rsid w:val="00E602B2"/>
    <w:rsid w:val="00E7098A"/>
    <w:rsid w:val="00E7200A"/>
    <w:rsid w:val="00E73450"/>
    <w:rsid w:val="00E75B72"/>
    <w:rsid w:val="00EA3317"/>
    <w:rsid w:val="00EB29AB"/>
    <w:rsid w:val="00EB4334"/>
    <w:rsid w:val="00EB793D"/>
    <w:rsid w:val="00EC6182"/>
    <w:rsid w:val="00EC72CC"/>
    <w:rsid w:val="00ED2995"/>
    <w:rsid w:val="00ED594F"/>
    <w:rsid w:val="00ED6B48"/>
    <w:rsid w:val="00EE3937"/>
    <w:rsid w:val="00F15A35"/>
    <w:rsid w:val="00F420D3"/>
    <w:rsid w:val="00F52599"/>
    <w:rsid w:val="00F6049B"/>
    <w:rsid w:val="00F71A0F"/>
    <w:rsid w:val="00F72F1E"/>
    <w:rsid w:val="00F745F9"/>
    <w:rsid w:val="00F801DD"/>
    <w:rsid w:val="00FB26C5"/>
    <w:rsid w:val="00FB3C67"/>
    <w:rsid w:val="00FB3EB2"/>
    <w:rsid w:val="00FB7C17"/>
    <w:rsid w:val="00FD4232"/>
    <w:rsid w:val="00FE2F48"/>
    <w:rsid w:val="00FF0631"/>
    <w:rsid w:val="00F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594F29"/>
  <w15:chartTrackingRefBased/>
  <w15:docId w15:val="{AC0C03C2-D409-42EE-97E6-D8DD0B2A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BB25BB"/>
    <w:pPr>
      <w:spacing w:line="240" w:lineRule="exact"/>
      <w:jc w:val="both"/>
    </w:pPr>
    <w:rPr>
      <w:rFonts w:ascii="Verdana" w:hAnsi="Verdana"/>
      <w:sz w:val="16"/>
      <w:szCs w:val="16"/>
    </w:rPr>
  </w:style>
  <w:style w:type="paragraph" w:styleId="Kop1">
    <w:name w:val="heading 1"/>
    <w:basedOn w:val="Standaard"/>
    <w:next w:val="Standaard"/>
    <w:qFormat/>
    <w:rsid w:val="00A006BE"/>
    <w:pPr>
      <w:keepNext/>
      <w:spacing w:after="100" w:afterAutospacing="1" w:line="48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1A4D44"/>
    <w:pPr>
      <w:keepNext/>
      <w:spacing w:before="240" w:after="240" w:line="240" w:lineRule="auto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1A4D44"/>
    <w:pPr>
      <w:keepNext/>
      <w:spacing w:before="240"/>
      <w:outlineLvl w:val="2"/>
    </w:pPr>
    <w:rPr>
      <w:rFonts w:ascii="Arial" w:hAnsi="Arial" w:cs="Arial"/>
      <w:b/>
      <w:bCs/>
      <w:sz w:val="24"/>
      <w:szCs w:val="26"/>
    </w:rPr>
  </w:style>
  <w:style w:type="paragraph" w:styleId="Kop4">
    <w:name w:val="heading 4"/>
    <w:basedOn w:val="Standaard"/>
    <w:next w:val="Standaard"/>
    <w:qFormat/>
    <w:rsid w:val="001A4D44"/>
    <w:pPr>
      <w:keepNext/>
      <w:spacing w:after="100" w:afterAutospacing="1" w:line="240" w:lineRule="auto"/>
      <w:outlineLvl w:val="3"/>
    </w:pPr>
    <w:rPr>
      <w:rFonts w:ascii="Arial" w:hAnsi="Arial"/>
      <w:b/>
      <w:bCs/>
      <w:sz w:val="20"/>
      <w:szCs w:val="28"/>
    </w:rPr>
  </w:style>
  <w:style w:type="paragraph" w:styleId="Kop5">
    <w:name w:val="heading 5"/>
    <w:basedOn w:val="Standaard"/>
    <w:next w:val="Standaard"/>
    <w:qFormat/>
    <w:rsid w:val="001A4D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1A4D4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1A4D44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1A4D44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1A4D4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qFormat/>
    <w:rsid w:val="00BF4ED0"/>
    <w:rPr>
      <w:bCs/>
      <w:szCs w:val="20"/>
    </w:rPr>
  </w:style>
  <w:style w:type="paragraph" w:customStyle="1" w:styleId="Agendapunt">
    <w:name w:val="Agendapunt"/>
    <w:basedOn w:val="Standaard"/>
    <w:next w:val="Standaard"/>
    <w:rsid w:val="00BF4ED0"/>
    <w:pPr>
      <w:keepNext/>
      <w:numPr>
        <w:numId w:val="16"/>
      </w:numPr>
      <w:spacing w:before="480" w:after="240"/>
    </w:pPr>
    <w:rPr>
      <w:sz w:val="28"/>
    </w:rPr>
  </w:style>
  <w:style w:type="paragraph" w:styleId="Inhopg1">
    <w:name w:val="toc 1"/>
    <w:basedOn w:val="Standaard"/>
    <w:next w:val="Standaard"/>
    <w:autoRedefine/>
    <w:semiHidden/>
    <w:rsid w:val="001E18AC"/>
    <w:pPr>
      <w:numPr>
        <w:numId w:val="15"/>
      </w:numPr>
      <w:tabs>
        <w:tab w:val="left" w:pos="1134"/>
        <w:tab w:val="left" w:pos="1701"/>
        <w:tab w:val="left" w:pos="8108"/>
      </w:tabs>
    </w:pPr>
    <w:rPr>
      <w:sz w:val="20"/>
      <w:szCs w:val="20"/>
    </w:rPr>
  </w:style>
  <w:style w:type="paragraph" w:customStyle="1" w:styleId="Paragraaftitel">
    <w:name w:val="Paragraaftitel"/>
    <w:basedOn w:val="Standaard"/>
    <w:next w:val="Standaard"/>
    <w:rsid w:val="00BF4ED0"/>
    <w:pPr>
      <w:keepNext/>
      <w:numPr>
        <w:ilvl w:val="1"/>
        <w:numId w:val="16"/>
      </w:numPr>
      <w:spacing w:before="240" w:after="240"/>
    </w:pPr>
    <w:rPr>
      <w:sz w:val="20"/>
    </w:rPr>
  </w:style>
  <w:style w:type="character" w:customStyle="1" w:styleId="Kop2Char">
    <w:name w:val="Kop 2 Char"/>
    <w:basedOn w:val="Standaardalinea-lettertype"/>
    <w:link w:val="Kop2"/>
    <w:uiPriority w:val="9"/>
    <w:rsid w:val="00712AA4"/>
    <w:rPr>
      <w:rFonts w:ascii="Arial" w:hAnsi="Arial" w:cs="Arial"/>
      <w:b/>
      <w:bCs/>
      <w:iCs/>
      <w:sz w:val="28"/>
      <w:szCs w:val="28"/>
    </w:rPr>
  </w:style>
  <w:style w:type="paragraph" w:customStyle="1" w:styleId="subparagraaftitel">
    <w:name w:val="subparagraaftitel"/>
    <w:basedOn w:val="Standaard"/>
    <w:next w:val="Standaard"/>
    <w:rsid w:val="00BF4ED0"/>
    <w:pPr>
      <w:keepNext/>
      <w:numPr>
        <w:ilvl w:val="2"/>
        <w:numId w:val="16"/>
      </w:numPr>
      <w:spacing w:before="240"/>
    </w:pPr>
    <w:rPr>
      <w:b/>
    </w:rPr>
  </w:style>
  <w:style w:type="paragraph" w:customStyle="1" w:styleId="Tussenkop">
    <w:name w:val="Tussenkop"/>
    <w:basedOn w:val="Standaard"/>
    <w:next w:val="Standaard"/>
    <w:rsid w:val="00BF4ED0"/>
    <w:pPr>
      <w:keepNext/>
      <w:spacing w:before="240"/>
    </w:pPr>
    <w:rPr>
      <w:b/>
    </w:rPr>
  </w:style>
  <w:style w:type="numbering" w:customStyle="1" w:styleId="OpmaakprofielMetopsommingstekens">
    <w:name w:val="Opmaakprofiel Met opsommingstekens"/>
    <w:basedOn w:val="Geenlijst"/>
    <w:rsid w:val="00B16FB6"/>
    <w:pPr>
      <w:numPr>
        <w:numId w:val="5"/>
      </w:numPr>
    </w:pPr>
  </w:style>
  <w:style w:type="numbering" w:styleId="111111">
    <w:name w:val="Outline List 2"/>
    <w:basedOn w:val="Geenlijst"/>
    <w:semiHidden/>
    <w:rsid w:val="005016D6"/>
    <w:pPr>
      <w:numPr>
        <w:numId w:val="6"/>
      </w:numPr>
    </w:pPr>
  </w:style>
  <w:style w:type="numbering" w:styleId="1ai">
    <w:name w:val="Outline List 1"/>
    <w:basedOn w:val="Geenlijst"/>
    <w:semiHidden/>
    <w:rsid w:val="005016D6"/>
    <w:pPr>
      <w:numPr>
        <w:numId w:val="7"/>
      </w:numPr>
    </w:pPr>
  </w:style>
  <w:style w:type="table" w:styleId="3D-effectenvoortabel1">
    <w:name w:val="Table 3D effects 1"/>
    <w:basedOn w:val="Standaardtabel"/>
    <w:semiHidden/>
    <w:rsid w:val="005016D6"/>
    <w:pPr>
      <w:spacing w:line="240" w:lineRule="exact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5016D6"/>
    <w:pPr>
      <w:spacing w:line="240" w:lineRule="exact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5016D6"/>
    <w:pPr>
      <w:spacing w:line="240" w:lineRule="exact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5016D6"/>
  </w:style>
  <w:style w:type="paragraph" w:styleId="Adresenvelop">
    <w:name w:val="envelope address"/>
    <w:basedOn w:val="Standaard"/>
    <w:semiHidden/>
    <w:rsid w:val="005016D6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5016D6"/>
    <w:pPr>
      <w:ind w:left="4252"/>
    </w:pPr>
  </w:style>
  <w:style w:type="paragraph" w:styleId="Afzender">
    <w:name w:val="envelope return"/>
    <w:basedOn w:val="Standaard"/>
    <w:semiHidden/>
    <w:rsid w:val="005016D6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5016D6"/>
    <w:pPr>
      <w:numPr>
        <w:numId w:val="8"/>
      </w:numPr>
    </w:pPr>
  </w:style>
  <w:style w:type="paragraph" w:styleId="Berichtkop">
    <w:name w:val="Message Header"/>
    <w:basedOn w:val="Standaard"/>
    <w:semiHidden/>
    <w:rsid w:val="005016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5016D6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5016D6"/>
  </w:style>
  <w:style w:type="table" w:styleId="Eigentijdsetabel">
    <w:name w:val="Table Contemporary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5016D6"/>
    <w:pPr>
      <w:spacing w:line="240" w:lineRule="exac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5016D6"/>
  </w:style>
  <w:style w:type="character" w:styleId="GevolgdeHyperlink">
    <w:name w:val="FollowedHyperlink"/>
    <w:semiHidden/>
    <w:rsid w:val="005016D6"/>
    <w:rPr>
      <w:color w:val="800080"/>
      <w:u w:val="single"/>
    </w:rPr>
  </w:style>
  <w:style w:type="paragraph" w:styleId="Handtekening">
    <w:name w:val="Signature"/>
    <w:basedOn w:val="Standaard"/>
    <w:semiHidden/>
    <w:rsid w:val="005016D6"/>
    <w:pPr>
      <w:ind w:left="4252"/>
    </w:pPr>
  </w:style>
  <w:style w:type="paragraph" w:styleId="HTML-voorafopgemaakt">
    <w:name w:val="HTML Preformatted"/>
    <w:basedOn w:val="Standaard"/>
    <w:semiHidden/>
    <w:rsid w:val="005016D6"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rsid w:val="005016D6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5016D6"/>
    <w:rPr>
      <w:i/>
      <w:iCs/>
    </w:rPr>
  </w:style>
  <w:style w:type="character" w:styleId="HTMLVariable">
    <w:name w:val="HTML Variable"/>
    <w:semiHidden/>
    <w:rsid w:val="005016D6"/>
    <w:rPr>
      <w:i/>
      <w:iCs/>
    </w:rPr>
  </w:style>
  <w:style w:type="character" w:styleId="HTML-acroniem">
    <w:name w:val="HTML Acronym"/>
    <w:basedOn w:val="Standaardalinea-lettertype"/>
    <w:semiHidden/>
    <w:rsid w:val="005016D6"/>
  </w:style>
  <w:style w:type="paragraph" w:styleId="HTML-adres">
    <w:name w:val="HTML Address"/>
    <w:basedOn w:val="Standaard"/>
    <w:semiHidden/>
    <w:rsid w:val="005016D6"/>
    <w:rPr>
      <w:i/>
      <w:iCs/>
    </w:rPr>
  </w:style>
  <w:style w:type="character" w:styleId="HTML-citaat">
    <w:name w:val="HTML Cite"/>
    <w:semiHidden/>
    <w:rsid w:val="005016D6"/>
    <w:rPr>
      <w:i/>
      <w:iCs/>
    </w:rPr>
  </w:style>
  <w:style w:type="character" w:styleId="HTML-schrijfmachine">
    <w:name w:val="HTML Typewriter"/>
    <w:semiHidden/>
    <w:rsid w:val="005016D6"/>
    <w:rPr>
      <w:rFonts w:ascii="Courier New" w:hAnsi="Courier New" w:cs="Courier New"/>
      <w:sz w:val="20"/>
      <w:szCs w:val="20"/>
    </w:rPr>
  </w:style>
  <w:style w:type="character" w:styleId="HTML-toetsenbord">
    <w:name w:val="HTML Keyboard"/>
    <w:semiHidden/>
    <w:rsid w:val="005016D6"/>
    <w:rPr>
      <w:rFonts w:ascii="Courier New" w:hAnsi="Courier New" w:cs="Courier New"/>
      <w:sz w:val="20"/>
      <w:szCs w:val="20"/>
    </w:rPr>
  </w:style>
  <w:style w:type="character" w:styleId="HTML-voorbeeld">
    <w:name w:val="HTML Sample"/>
    <w:semiHidden/>
    <w:rsid w:val="005016D6"/>
    <w:rPr>
      <w:rFonts w:ascii="Courier New" w:hAnsi="Courier New" w:cs="Courier New"/>
    </w:rPr>
  </w:style>
  <w:style w:type="character" w:styleId="Hyperlink">
    <w:name w:val="Hyperlink"/>
    <w:semiHidden/>
    <w:rsid w:val="005016D6"/>
    <w:rPr>
      <w:color w:val="0000FF"/>
      <w:u w:val="single"/>
    </w:rPr>
  </w:style>
  <w:style w:type="table" w:styleId="Klassieketabel1">
    <w:name w:val="Table Classic 1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5016D6"/>
    <w:pPr>
      <w:spacing w:line="240" w:lineRule="exact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5016D6"/>
    <w:pPr>
      <w:spacing w:line="240" w:lineRule="exact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5016D6"/>
    <w:pPr>
      <w:spacing w:line="240" w:lineRule="exact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5016D6"/>
    <w:pPr>
      <w:spacing w:line="240" w:lineRule="exact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tekst">
    <w:name w:val="header"/>
    <w:basedOn w:val="Standaard"/>
    <w:semiHidden/>
    <w:rsid w:val="005016D6"/>
    <w:pPr>
      <w:tabs>
        <w:tab w:val="center" w:pos="4536"/>
        <w:tab w:val="right" w:pos="9072"/>
      </w:tabs>
    </w:pPr>
  </w:style>
  <w:style w:type="paragraph" w:styleId="Lijst">
    <w:name w:val="List"/>
    <w:basedOn w:val="Standaard"/>
    <w:semiHidden/>
    <w:rsid w:val="005016D6"/>
    <w:pPr>
      <w:ind w:left="283" w:hanging="283"/>
    </w:pPr>
  </w:style>
  <w:style w:type="paragraph" w:styleId="Lijst2">
    <w:name w:val="List 2"/>
    <w:basedOn w:val="Standaard"/>
    <w:semiHidden/>
    <w:rsid w:val="005016D6"/>
    <w:pPr>
      <w:ind w:left="566" w:hanging="283"/>
    </w:pPr>
  </w:style>
  <w:style w:type="paragraph" w:styleId="Lijst3">
    <w:name w:val="List 3"/>
    <w:basedOn w:val="Standaard"/>
    <w:semiHidden/>
    <w:rsid w:val="005016D6"/>
    <w:pPr>
      <w:ind w:left="849" w:hanging="283"/>
    </w:pPr>
  </w:style>
  <w:style w:type="paragraph" w:styleId="Lijst4">
    <w:name w:val="List 4"/>
    <w:basedOn w:val="Standaard"/>
    <w:semiHidden/>
    <w:rsid w:val="005016D6"/>
    <w:pPr>
      <w:ind w:left="1132" w:hanging="283"/>
    </w:pPr>
  </w:style>
  <w:style w:type="paragraph" w:styleId="Lijst5">
    <w:name w:val="List 5"/>
    <w:basedOn w:val="Standaard"/>
    <w:semiHidden/>
    <w:rsid w:val="005016D6"/>
    <w:pPr>
      <w:ind w:left="1415" w:hanging="283"/>
    </w:pPr>
  </w:style>
  <w:style w:type="paragraph" w:styleId="Lijstopsomteken">
    <w:name w:val="List Bullet"/>
    <w:basedOn w:val="Standaard"/>
    <w:semiHidden/>
    <w:rsid w:val="005016D6"/>
    <w:pPr>
      <w:numPr>
        <w:numId w:val="1"/>
      </w:numPr>
    </w:pPr>
  </w:style>
  <w:style w:type="paragraph" w:styleId="Lijstopsomteken2">
    <w:name w:val="List Bullet 2"/>
    <w:basedOn w:val="Standaard"/>
    <w:semiHidden/>
    <w:rsid w:val="005016D6"/>
    <w:pPr>
      <w:numPr>
        <w:numId w:val="2"/>
      </w:numPr>
    </w:pPr>
  </w:style>
  <w:style w:type="paragraph" w:styleId="Lijstopsomteken3">
    <w:name w:val="List Bullet 3"/>
    <w:basedOn w:val="Standaard"/>
    <w:semiHidden/>
    <w:rsid w:val="005016D6"/>
    <w:pPr>
      <w:numPr>
        <w:numId w:val="3"/>
      </w:numPr>
    </w:pPr>
  </w:style>
  <w:style w:type="paragraph" w:styleId="Lijstopsomteken4">
    <w:name w:val="List Bullet 4"/>
    <w:basedOn w:val="Standaard"/>
    <w:semiHidden/>
    <w:rsid w:val="005016D6"/>
    <w:pPr>
      <w:numPr>
        <w:numId w:val="4"/>
      </w:numPr>
    </w:pPr>
  </w:style>
  <w:style w:type="paragraph" w:styleId="Lijstopsomteken5">
    <w:name w:val="List Bullet 5"/>
    <w:basedOn w:val="Standaard"/>
    <w:semiHidden/>
    <w:rsid w:val="005016D6"/>
    <w:pPr>
      <w:numPr>
        <w:numId w:val="9"/>
      </w:numPr>
    </w:pPr>
  </w:style>
  <w:style w:type="paragraph" w:styleId="Lijstnummering">
    <w:name w:val="List Number"/>
    <w:basedOn w:val="Standaard"/>
    <w:semiHidden/>
    <w:rsid w:val="005016D6"/>
    <w:pPr>
      <w:numPr>
        <w:numId w:val="10"/>
      </w:numPr>
    </w:pPr>
  </w:style>
  <w:style w:type="paragraph" w:styleId="Lijstnummering2">
    <w:name w:val="List Number 2"/>
    <w:basedOn w:val="Standaard"/>
    <w:semiHidden/>
    <w:rsid w:val="005016D6"/>
    <w:pPr>
      <w:numPr>
        <w:numId w:val="11"/>
      </w:numPr>
    </w:pPr>
  </w:style>
  <w:style w:type="paragraph" w:styleId="Lijstnummering3">
    <w:name w:val="List Number 3"/>
    <w:basedOn w:val="Standaard"/>
    <w:semiHidden/>
    <w:rsid w:val="005016D6"/>
    <w:pPr>
      <w:numPr>
        <w:numId w:val="12"/>
      </w:numPr>
    </w:pPr>
  </w:style>
  <w:style w:type="paragraph" w:styleId="Lijstnummering4">
    <w:name w:val="List Number 4"/>
    <w:basedOn w:val="Standaard"/>
    <w:semiHidden/>
    <w:rsid w:val="005016D6"/>
    <w:pPr>
      <w:numPr>
        <w:numId w:val="13"/>
      </w:numPr>
    </w:pPr>
  </w:style>
  <w:style w:type="paragraph" w:styleId="Lijstnummering5">
    <w:name w:val="List Number 5"/>
    <w:basedOn w:val="Standaard"/>
    <w:semiHidden/>
    <w:rsid w:val="005016D6"/>
    <w:pPr>
      <w:numPr>
        <w:numId w:val="14"/>
      </w:numPr>
    </w:pPr>
  </w:style>
  <w:style w:type="paragraph" w:styleId="Lijstvoortzetting">
    <w:name w:val="List Continue"/>
    <w:basedOn w:val="Standaard"/>
    <w:semiHidden/>
    <w:rsid w:val="005016D6"/>
    <w:pPr>
      <w:spacing w:after="120"/>
      <w:ind w:left="283"/>
    </w:pPr>
  </w:style>
  <w:style w:type="paragraph" w:styleId="Lijstvoortzetting2">
    <w:name w:val="List Continue 2"/>
    <w:basedOn w:val="Standaard"/>
    <w:semiHidden/>
    <w:rsid w:val="005016D6"/>
    <w:pPr>
      <w:spacing w:after="120"/>
      <w:ind w:left="566"/>
    </w:pPr>
  </w:style>
  <w:style w:type="paragraph" w:styleId="Lijstvoortzetting3">
    <w:name w:val="List Continue 3"/>
    <w:basedOn w:val="Standaard"/>
    <w:semiHidden/>
    <w:rsid w:val="005016D6"/>
    <w:pPr>
      <w:spacing w:after="120"/>
      <w:ind w:left="849"/>
    </w:pPr>
  </w:style>
  <w:style w:type="paragraph" w:styleId="Lijstvoortzetting4">
    <w:name w:val="List Continue 4"/>
    <w:basedOn w:val="Standaard"/>
    <w:semiHidden/>
    <w:rsid w:val="005016D6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5016D6"/>
    <w:pPr>
      <w:spacing w:after="120"/>
      <w:ind w:left="1415"/>
    </w:pPr>
  </w:style>
  <w:style w:type="character" w:styleId="Nadruk">
    <w:name w:val="Emphasis"/>
    <w:qFormat/>
    <w:rsid w:val="005016D6"/>
    <w:rPr>
      <w:i/>
      <w:iCs/>
    </w:rPr>
  </w:style>
  <w:style w:type="paragraph" w:styleId="Normaalweb">
    <w:name w:val="Normal (Web)"/>
    <w:basedOn w:val="Standaard"/>
    <w:semiHidden/>
    <w:rsid w:val="005016D6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5016D6"/>
  </w:style>
  <w:style w:type="character" w:styleId="Paginanummer">
    <w:name w:val="page number"/>
    <w:basedOn w:val="Standaardalinea-lettertype"/>
    <w:semiHidden/>
    <w:rsid w:val="005016D6"/>
  </w:style>
  <w:style w:type="paragraph" w:styleId="Plattetekst">
    <w:name w:val="Body Text"/>
    <w:basedOn w:val="Standaard"/>
    <w:semiHidden/>
    <w:rsid w:val="005016D6"/>
    <w:pPr>
      <w:spacing w:after="120"/>
    </w:pPr>
  </w:style>
  <w:style w:type="paragraph" w:styleId="Plattetekst2">
    <w:name w:val="Body Text 2"/>
    <w:basedOn w:val="Standaard"/>
    <w:semiHidden/>
    <w:rsid w:val="005016D6"/>
    <w:pPr>
      <w:spacing w:after="120" w:line="480" w:lineRule="auto"/>
    </w:pPr>
  </w:style>
  <w:style w:type="paragraph" w:styleId="Plattetekst3">
    <w:name w:val="Body Text 3"/>
    <w:basedOn w:val="Standaard"/>
    <w:semiHidden/>
    <w:rsid w:val="005016D6"/>
    <w:pPr>
      <w:spacing w:after="120"/>
    </w:pPr>
  </w:style>
  <w:style w:type="paragraph" w:styleId="Platteteksteersteinspringing">
    <w:name w:val="Body Text First Indent"/>
    <w:basedOn w:val="Plattetekst"/>
    <w:semiHidden/>
    <w:rsid w:val="005016D6"/>
    <w:pPr>
      <w:ind w:firstLine="210"/>
    </w:pPr>
  </w:style>
  <w:style w:type="paragraph" w:styleId="Plattetekstinspringen">
    <w:name w:val="Body Text Indent"/>
    <w:basedOn w:val="Standaard"/>
    <w:semiHidden/>
    <w:rsid w:val="005016D6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5016D6"/>
    <w:pPr>
      <w:ind w:firstLine="210"/>
    </w:pPr>
  </w:style>
  <w:style w:type="paragraph" w:styleId="Plattetekstinspringen2">
    <w:name w:val="Body Text Indent 2"/>
    <w:basedOn w:val="Standaard"/>
    <w:semiHidden/>
    <w:rsid w:val="005016D6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5016D6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5016D6"/>
  </w:style>
  <w:style w:type="paragraph" w:styleId="Standaardinspringing">
    <w:name w:val="Normal Indent"/>
    <w:basedOn w:val="Standaard"/>
    <w:semiHidden/>
    <w:rsid w:val="005016D6"/>
    <w:pPr>
      <w:ind w:left="708"/>
    </w:pPr>
  </w:style>
  <w:style w:type="paragraph" w:customStyle="1" w:styleId="Subtitel">
    <w:name w:val="Subtitel"/>
    <w:basedOn w:val="Standaard"/>
    <w:qFormat/>
    <w:rsid w:val="005016D6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5016D6"/>
    <w:pPr>
      <w:spacing w:line="240" w:lineRule="exact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5016D6"/>
    <w:pPr>
      <w:spacing w:line="240" w:lineRule="exact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5016D6"/>
    <w:pPr>
      <w:spacing w:line="240" w:lineRule="exact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5016D6"/>
    <w:pPr>
      <w:spacing w:line="240" w:lineRule="exact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5016D6"/>
    <w:pPr>
      <w:spacing w:line="240" w:lineRule="exact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5016D6"/>
    <w:pPr>
      <w:spacing w:line="240" w:lineRule="exact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5016D6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5016D6"/>
    <w:pPr>
      <w:spacing w:line="240" w:lineRule="exact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5016D6"/>
    <w:pPr>
      <w:spacing w:line="240" w:lineRule="exact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5016D6"/>
    <w:pPr>
      <w:spacing w:line="240" w:lineRule="exact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5016D6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qFormat/>
    <w:rsid w:val="005016D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5016D6"/>
    <w:pPr>
      <w:spacing w:line="240" w:lineRule="exact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5016D6"/>
    <w:pPr>
      <w:spacing w:line="240" w:lineRule="exact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Voettekst">
    <w:name w:val="footer"/>
    <w:basedOn w:val="Standaard"/>
    <w:semiHidden/>
    <w:rsid w:val="005016D6"/>
    <w:pPr>
      <w:tabs>
        <w:tab w:val="center" w:pos="4536"/>
        <w:tab w:val="right" w:pos="9072"/>
      </w:tabs>
    </w:pPr>
  </w:style>
  <w:style w:type="table" w:styleId="Webtabel1">
    <w:name w:val="Table Web 1"/>
    <w:basedOn w:val="Standaardtabel"/>
    <w:semiHidden/>
    <w:rsid w:val="005016D6"/>
    <w:pPr>
      <w:spacing w:line="240" w:lineRule="exac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5016D6"/>
    <w:pPr>
      <w:spacing w:line="240" w:lineRule="exac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5016D6"/>
    <w:pPr>
      <w:spacing w:line="240" w:lineRule="exac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qFormat/>
    <w:rsid w:val="005016D6"/>
    <w:rPr>
      <w:b/>
      <w:bCs/>
    </w:rPr>
  </w:style>
  <w:style w:type="table" w:styleId="Eenvoudigetabel1">
    <w:name w:val="Table Simple 1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5016D6"/>
    <w:pPr>
      <w:spacing w:line="240" w:lineRule="exact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Inhopg2">
    <w:name w:val="toc 2"/>
    <w:basedOn w:val="Standaard"/>
    <w:next w:val="Standaard"/>
    <w:autoRedefine/>
    <w:semiHidden/>
    <w:rsid w:val="001E18AC"/>
    <w:pPr>
      <w:tabs>
        <w:tab w:val="left" w:pos="567"/>
        <w:tab w:val="left" w:pos="1134"/>
        <w:tab w:val="left" w:pos="1701"/>
        <w:tab w:val="left" w:pos="8108"/>
      </w:tabs>
      <w:ind w:left="567"/>
    </w:pPr>
    <w:rPr>
      <w:noProof/>
      <w:sz w:val="20"/>
    </w:rPr>
  </w:style>
  <w:style w:type="paragraph" w:styleId="Inhopg3">
    <w:name w:val="toc 3"/>
    <w:basedOn w:val="Standaard"/>
    <w:next w:val="Standaard"/>
    <w:autoRedefine/>
    <w:semiHidden/>
    <w:rsid w:val="001E18AC"/>
    <w:pPr>
      <w:tabs>
        <w:tab w:val="left" w:pos="567"/>
        <w:tab w:val="left" w:pos="1134"/>
        <w:tab w:val="left" w:pos="1701"/>
        <w:tab w:val="left" w:pos="8108"/>
      </w:tabs>
      <w:ind w:left="1134"/>
    </w:pPr>
  </w:style>
  <w:style w:type="paragraph" w:styleId="Tekstzonderopmaak">
    <w:name w:val="Plain Text"/>
    <w:basedOn w:val="Standaard"/>
    <w:semiHidden/>
    <w:rsid w:val="00D100A8"/>
    <w:rPr>
      <w:rFonts w:ascii="Courier New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712AA4"/>
    <w:pPr>
      <w:ind w:left="720"/>
      <w:contextualSpacing/>
    </w:p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DD7C06"/>
    <w:rPr>
      <w:color w:val="808080"/>
      <w:shd w:val="clear" w:color="auto" w:fill="E6E6E6"/>
    </w:rPr>
  </w:style>
  <w:style w:type="character" w:styleId="Verwijzingopmerking">
    <w:name w:val="annotation reference"/>
    <w:basedOn w:val="Standaardalinea-lettertype"/>
    <w:rsid w:val="00180BC9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180BC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180BC9"/>
    <w:rPr>
      <w:rFonts w:ascii="Verdana" w:hAnsi="Verdana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180BC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180BC9"/>
    <w:rPr>
      <w:rFonts w:ascii="Verdana" w:hAnsi="Verdana"/>
      <w:b/>
      <w:bCs/>
    </w:rPr>
  </w:style>
  <w:style w:type="paragraph" w:styleId="Ballontekst">
    <w:name w:val="Balloon Text"/>
    <w:basedOn w:val="Standaard"/>
    <w:link w:val="BallontekstChar"/>
    <w:rsid w:val="00180B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180BC9"/>
    <w:rPr>
      <w:rFonts w:ascii="Segoe UI" w:hAnsi="Segoe UI" w:cs="Segoe UI"/>
      <w:sz w:val="18"/>
      <w:szCs w:val="18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25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F27D0-E21B-45B6-9423-B13FDDB72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vmware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Frank Terpstra</dc:creator>
  <cp:keywords/>
  <dc:description/>
  <cp:lastModifiedBy>Frank Terpstra</cp:lastModifiedBy>
  <cp:revision>2</cp:revision>
  <cp:lastPrinted>2008-01-15T09:15:00Z</cp:lastPrinted>
  <dcterms:created xsi:type="dcterms:W3CDTF">2020-12-17T09:41:00Z</dcterms:created>
  <dcterms:modified xsi:type="dcterms:W3CDTF">2020-12-17T09:41:00Z</dcterms:modified>
</cp:coreProperties>
</file>