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05C" w:rsidRPr="00DB7ADB" w:rsidRDefault="00700B93">
      <w:pPr>
        <w:rPr>
          <w:b/>
          <w:color w:val="0070C0"/>
          <w:sz w:val="18"/>
        </w:rPr>
      </w:pPr>
      <w:r>
        <w:rPr>
          <w:b/>
          <w:color w:val="0070C0"/>
          <w:sz w:val="18"/>
        </w:rPr>
        <w:t xml:space="preserve">Startbijeenkomst kennisplatform </w:t>
      </w:r>
      <w:proofErr w:type="spellStart"/>
      <w:r>
        <w:rPr>
          <w:b/>
          <w:color w:val="0070C0"/>
          <w:sz w:val="18"/>
        </w:rPr>
        <w:t>APIs</w:t>
      </w:r>
      <w:proofErr w:type="spellEnd"/>
      <w:r>
        <w:rPr>
          <w:b/>
          <w:color w:val="0070C0"/>
          <w:sz w:val="18"/>
        </w:rPr>
        <w:t xml:space="preserve"> de </w:t>
      </w:r>
      <w:proofErr w:type="spellStart"/>
      <w:r>
        <w:rPr>
          <w:b/>
          <w:color w:val="0070C0"/>
          <w:sz w:val="18"/>
        </w:rPr>
        <w:t>hofclub</w:t>
      </w:r>
      <w:proofErr w:type="spellEnd"/>
      <w:r>
        <w:rPr>
          <w:b/>
          <w:color w:val="0070C0"/>
          <w:sz w:val="18"/>
        </w:rPr>
        <w:t xml:space="preserve"> woerden</w:t>
      </w:r>
    </w:p>
    <w:p w:rsidR="005664BC" w:rsidRPr="00737F03" w:rsidRDefault="005664BC">
      <w:pPr>
        <w:rPr>
          <w:b/>
        </w:rPr>
      </w:pPr>
      <w:r w:rsidRPr="00737F03">
        <w:rPr>
          <w:b/>
        </w:rPr>
        <w:t>Wie doet wat:</w:t>
      </w:r>
    </w:p>
    <w:p w:rsidR="00A35007" w:rsidRDefault="008513DF" w:rsidP="00A35007">
      <w:r>
        <w:rPr>
          <w:b/>
          <w:color w:val="00B050"/>
        </w:rPr>
        <w:t>Algemene steun en toeverlaat, last minute improvisaties, aanspreekpunt</w:t>
      </w:r>
      <w:r w:rsidR="00D21A03">
        <w:t xml:space="preserve">:  </w:t>
      </w:r>
      <w:r w:rsidR="00AB0DBB" w:rsidRPr="00945ED4">
        <w:rPr>
          <w:b/>
        </w:rPr>
        <w:t>Frank</w:t>
      </w:r>
      <w:r w:rsidR="00AB0DBB">
        <w:t xml:space="preserve"> Terpstra</w:t>
      </w:r>
    </w:p>
    <w:p w:rsidR="00AB0DBB" w:rsidRPr="00AB0DBB" w:rsidRDefault="00AB0DBB">
      <w:pPr>
        <w:rPr>
          <w:color w:val="00B050"/>
        </w:rPr>
      </w:pPr>
      <w:r>
        <w:rPr>
          <w:b/>
          <w:color w:val="00B050"/>
        </w:rPr>
        <w:t xml:space="preserve">Aanspreekpunt </w:t>
      </w:r>
      <w:proofErr w:type="spellStart"/>
      <w:r>
        <w:rPr>
          <w:b/>
          <w:color w:val="00B050"/>
        </w:rPr>
        <w:t>Hofclub</w:t>
      </w:r>
      <w:proofErr w:type="spellEnd"/>
      <w:r>
        <w:rPr>
          <w:b/>
          <w:color w:val="00B050"/>
        </w:rPr>
        <w:t xml:space="preserve">: </w:t>
      </w:r>
      <w:r>
        <w:rPr>
          <w:b/>
        </w:rPr>
        <w:t xml:space="preserve">Judith </w:t>
      </w:r>
      <w:proofErr w:type="spellStart"/>
      <w:r>
        <w:t>Evraets</w:t>
      </w:r>
      <w:proofErr w:type="spellEnd"/>
    </w:p>
    <w:p w:rsidR="00AB0DBB" w:rsidRDefault="0026099C">
      <w:r w:rsidRPr="008513DF">
        <w:rPr>
          <w:b/>
          <w:color w:val="00B050"/>
        </w:rPr>
        <w:t>Dagvoorzitter</w:t>
      </w:r>
      <w:r>
        <w:t xml:space="preserve">: </w:t>
      </w:r>
      <w:r w:rsidR="00700B93">
        <w:rPr>
          <w:b/>
        </w:rPr>
        <w:t>Wim</w:t>
      </w:r>
      <w:r>
        <w:t xml:space="preserve"> </w:t>
      </w:r>
      <w:r w:rsidR="00700B93">
        <w:t>Stokkum</w:t>
      </w:r>
      <w:r w:rsidR="005664BC">
        <w:br/>
      </w:r>
      <w:r w:rsidR="00D21A03" w:rsidRPr="008513DF">
        <w:rPr>
          <w:b/>
          <w:color w:val="00B050"/>
        </w:rPr>
        <w:t>Ontvangst deelnemers</w:t>
      </w:r>
      <w:r w:rsidR="00D21A03">
        <w:t xml:space="preserve">: </w:t>
      </w:r>
      <w:r w:rsidR="00C217B7">
        <w:t xml:space="preserve">De </w:t>
      </w:r>
      <w:proofErr w:type="spellStart"/>
      <w:r w:rsidR="00C217B7">
        <w:t>Hofclub</w:t>
      </w:r>
      <w:proofErr w:type="spellEnd"/>
      <w:r w:rsidR="0078586C">
        <w:t xml:space="preserve">, </w:t>
      </w:r>
      <w:r w:rsidR="0078586C" w:rsidRPr="0078586C">
        <w:rPr>
          <w:b/>
        </w:rPr>
        <w:t xml:space="preserve">Tanne </w:t>
      </w:r>
      <w:r w:rsidR="0078586C">
        <w:t>Nouwens bemand tafel met naamstickers</w:t>
      </w:r>
    </w:p>
    <w:p w:rsidR="002D5998" w:rsidRDefault="00AB0DBB">
      <w:r w:rsidRPr="008513DF">
        <w:rPr>
          <w:b/>
          <w:color w:val="00B050"/>
        </w:rPr>
        <w:t xml:space="preserve">Ontvangst </w:t>
      </w:r>
      <w:r>
        <w:rPr>
          <w:b/>
          <w:color w:val="00B050"/>
        </w:rPr>
        <w:t>ondertekenaars Manifest</w:t>
      </w:r>
      <w:r>
        <w:t xml:space="preserve">: </w:t>
      </w:r>
      <w:r w:rsidR="002D5998">
        <w:rPr>
          <w:b/>
        </w:rPr>
        <w:t xml:space="preserve">Frank </w:t>
      </w:r>
      <w:r w:rsidR="002D5998">
        <w:t>Terpstra</w:t>
      </w:r>
      <w:r w:rsidR="00F7005C">
        <w:br/>
      </w:r>
      <w:r w:rsidR="00D21A03">
        <w:br/>
      </w:r>
      <w:r w:rsidR="008513DF">
        <w:rPr>
          <w:b/>
          <w:color w:val="00B050"/>
        </w:rPr>
        <w:t xml:space="preserve">Begeleiden </w:t>
      </w:r>
      <w:r w:rsidR="00700B93">
        <w:rPr>
          <w:b/>
          <w:color w:val="00B050"/>
        </w:rPr>
        <w:t xml:space="preserve">plenaire </w:t>
      </w:r>
      <w:r w:rsidR="00F7005C" w:rsidRPr="008513DF">
        <w:rPr>
          <w:b/>
          <w:color w:val="00B050"/>
        </w:rPr>
        <w:t>discussie</w:t>
      </w:r>
      <w:r w:rsidR="00F7005C">
        <w:t xml:space="preserve">: </w:t>
      </w:r>
      <w:r>
        <w:rPr>
          <w:b/>
        </w:rPr>
        <w:t xml:space="preserve">Mickel </w:t>
      </w:r>
      <w:r>
        <w:t xml:space="preserve">Langeveld, </w:t>
      </w:r>
      <w:r>
        <w:rPr>
          <w:b/>
        </w:rPr>
        <w:t xml:space="preserve">Frank </w:t>
      </w:r>
      <w:r>
        <w:t>Terpstra</w:t>
      </w:r>
      <w:r w:rsidR="002D5998">
        <w:t xml:space="preserve"> Helpen vragen in de zaal te vinden (</w:t>
      </w:r>
      <w:proofErr w:type="spellStart"/>
      <w:r w:rsidR="002D5998">
        <w:t>evt</w:t>
      </w:r>
      <w:proofErr w:type="spellEnd"/>
      <w:r w:rsidR="002D5998">
        <w:t xml:space="preserve"> met microfoon)</w:t>
      </w:r>
    </w:p>
    <w:p w:rsidR="002D5998" w:rsidRPr="002D5998" w:rsidRDefault="005664BC">
      <w:r>
        <w:br/>
      </w:r>
      <w:r w:rsidRPr="008513DF">
        <w:rPr>
          <w:b/>
          <w:color w:val="00B050"/>
        </w:rPr>
        <w:t>Zaalwachten/wegwijzers/veegploeg</w:t>
      </w:r>
      <w:r>
        <w:t xml:space="preserve">: </w:t>
      </w:r>
      <w:r w:rsidRPr="008513DF">
        <w:rPr>
          <w:b/>
        </w:rPr>
        <w:t>Tanne</w:t>
      </w:r>
      <w:r>
        <w:t xml:space="preserve"> Nouwens</w:t>
      </w:r>
      <w:r w:rsidR="00D21A03">
        <w:t xml:space="preserve">, </w:t>
      </w:r>
      <w:r w:rsidR="00700B93" w:rsidRPr="00AB0DBB">
        <w:rPr>
          <w:b/>
        </w:rPr>
        <w:t>Mickel</w:t>
      </w:r>
      <w:r w:rsidR="00700B93">
        <w:t xml:space="preserve"> Langeveld, </w:t>
      </w:r>
      <w:r w:rsidR="00700B93" w:rsidRPr="00AB0DBB">
        <w:rPr>
          <w:b/>
        </w:rPr>
        <w:t>Frank</w:t>
      </w:r>
      <w:r w:rsidR="00700B93">
        <w:t xml:space="preserve"> Terpstra</w:t>
      </w:r>
      <w:r w:rsidR="002D5998">
        <w:t xml:space="preserve">, </w:t>
      </w:r>
      <w:r w:rsidR="002D5998">
        <w:rPr>
          <w:b/>
        </w:rPr>
        <w:t xml:space="preserve">Henri </w:t>
      </w:r>
      <w:r w:rsidR="002D5998">
        <w:t>Korver</w:t>
      </w:r>
    </w:p>
    <w:p w:rsidR="002D5998" w:rsidRDefault="002D5998">
      <w:r>
        <w:t>Wijzen mensen naar de juiste zalen.</w:t>
      </w:r>
    </w:p>
    <w:p w:rsidR="00CE14F1" w:rsidRPr="002D5998" w:rsidRDefault="00CE14F1">
      <w:r>
        <w:rPr>
          <w:b/>
          <w:color w:val="00B050"/>
        </w:rPr>
        <w:t>Foto’s, video’s, verslag</w:t>
      </w:r>
      <w:r>
        <w:t xml:space="preserve">: </w:t>
      </w:r>
      <w:r w:rsidRPr="008513DF">
        <w:rPr>
          <w:b/>
        </w:rPr>
        <w:t>Tanne</w:t>
      </w:r>
      <w:r>
        <w:t xml:space="preserve"> Nouwen</w:t>
      </w:r>
      <w:r>
        <w:t>s</w:t>
      </w:r>
    </w:p>
    <w:p w:rsidR="00CD2FB0" w:rsidRPr="00561294" w:rsidRDefault="00CD2FB0">
      <w:pPr>
        <w:rPr>
          <w:b/>
          <w:color w:val="0070C0"/>
          <w:sz w:val="20"/>
        </w:rPr>
      </w:pPr>
      <w:r w:rsidRPr="00561294">
        <w:rPr>
          <w:b/>
          <w:color w:val="0070C0"/>
          <w:sz w:val="20"/>
        </w:rPr>
        <w:t>Algemeen</w:t>
      </w:r>
    </w:p>
    <w:p w:rsidR="004279F0" w:rsidRDefault="00700B93">
      <w:pPr>
        <w:spacing w:line="276" w:lineRule="auto"/>
        <w:rPr>
          <w:b/>
        </w:rPr>
      </w:pPr>
      <w:r>
        <w:rPr>
          <w:b/>
        </w:rPr>
        <w:t>Zalen:</w:t>
      </w:r>
    </w:p>
    <w:p w:rsidR="00AB0DBB" w:rsidRDefault="00AB0DBB">
      <w:pPr>
        <w:spacing w:line="276" w:lineRule="auto"/>
      </w:pPr>
      <w:r w:rsidRPr="00AB0DBB">
        <w:t>Monaco</w:t>
      </w:r>
      <w:r>
        <w:t>: Plenaire zaal en zaal voor de werkgroep API strategie</w:t>
      </w:r>
    </w:p>
    <w:p w:rsidR="00AB0DBB" w:rsidRDefault="00AB0DBB">
      <w:pPr>
        <w:spacing w:line="276" w:lineRule="auto"/>
      </w:pPr>
      <w:r>
        <w:t>Cannes: werkgroep Communicatie en beleid</w:t>
      </w:r>
    </w:p>
    <w:p w:rsidR="00AB0DBB" w:rsidRDefault="00AB0DBB">
      <w:pPr>
        <w:spacing w:line="276" w:lineRule="auto"/>
      </w:pPr>
      <w:r>
        <w:t>Barcelona: werkgroep Gebruikerswensen</w:t>
      </w:r>
    </w:p>
    <w:p w:rsidR="00AB0DBB" w:rsidRPr="00AB0DBB" w:rsidRDefault="00AB0DBB">
      <w:pPr>
        <w:spacing w:line="276" w:lineRule="auto"/>
      </w:pPr>
      <w:r>
        <w:t xml:space="preserve">Lobby: inloop werkgroep ondersteuning </w:t>
      </w:r>
    </w:p>
    <w:p w:rsidR="00700B93" w:rsidRPr="00700B93" w:rsidRDefault="00700B93">
      <w:pPr>
        <w:spacing w:line="276" w:lineRule="auto"/>
      </w:pPr>
      <w:r>
        <w:t>We hebben</w:t>
      </w:r>
      <w:r w:rsidR="00AB0DBB">
        <w:t xml:space="preserve"> een beamer en flipover in alle zalen</w:t>
      </w:r>
      <w:r w:rsidR="00C217B7">
        <w:t>.</w:t>
      </w:r>
      <w:r>
        <w:t xml:space="preserve"> </w:t>
      </w:r>
    </w:p>
    <w:p w:rsidR="005664BC" w:rsidRPr="004279F0" w:rsidRDefault="004279F0">
      <w:pPr>
        <w:rPr>
          <w:b/>
        </w:rPr>
      </w:pPr>
      <w:r w:rsidRPr="004279F0">
        <w:rPr>
          <w:b/>
        </w:rPr>
        <w:t>Tijdschema</w:t>
      </w:r>
    </w:p>
    <w:p w:rsidR="00737F03" w:rsidRDefault="00C217B7" w:rsidP="00DB7ADB">
      <w:pPr>
        <w:ind w:left="705" w:hanging="705"/>
      </w:pPr>
      <w:r>
        <w:rPr>
          <w:b/>
        </w:rPr>
        <w:t>12</w:t>
      </w:r>
      <w:r w:rsidR="00E71088" w:rsidRPr="0026099C">
        <w:rPr>
          <w:b/>
        </w:rPr>
        <w:t>.</w:t>
      </w:r>
      <w:r>
        <w:rPr>
          <w:b/>
        </w:rPr>
        <w:t>00</w:t>
      </w:r>
      <w:r w:rsidR="00E71088">
        <w:t xml:space="preserve"> </w:t>
      </w:r>
      <w:r w:rsidR="00E71088">
        <w:tab/>
      </w:r>
      <w:r>
        <w:rPr>
          <w:b/>
        </w:rPr>
        <w:t>Frank, Mickel, Friso, Henri, Lancelot, Pedro, Wim, Tanne</w:t>
      </w:r>
      <w:r w:rsidR="00737F03">
        <w:t xml:space="preserve"> aanwezig op locatie</w:t>
      </w:r>
      <w:r w:rsidR="00DB7ADB">
        <w:t xml:space="preserve"> </w:t>
      </w:r>
    </w:p>
    <w:p w:rsidR="005664BC" w:rsidRDefault="002F20C3" w:rsidP="00EE0C96">
      <w:pPr>
        <w:ind w:left="708"/>
      </w:pPr>
      <w:r>
        <w:t>nalopen zalen</w:t>
      </w:r>
      <w:r w:rsidR="00C217B7">
        <w:t xml:space="preserve">, beamer aanzetten/uitproberen. Laptop van werkgroep trekker uitproberen. Voor zaal Monaco </w:t>
      </w:r>
      <w:r w:rsidR="00D90273">
        <w:t>microfoons uitproberen(?)</w:t>
      </w:r>
    </w:p>
    <w:p w:rsidR="009E42D1" w:rsidRDefault="009E42D1">
      <w:pPr>
        <w:rPr>
          <w:b/>
        </w:rPr>
      </w:pPr>
      <w:r>
        <w:rPr>
          <w:b/>
        </w:rPr>
        <w:t>12</w:t>
      </w:r>
      <w:r w:rsidRPr="00DF5572">
        <w:rPr>
          <w:b/>
        </w:rPr>
        <w:t>.</w:t>
      </w:r>
      <w:r>
        <w:rPr>
          <w:b/>
        </w:rPr>
        <w:t>3</w:t>
      </w:r>
      <w:r w:rsidRPr="00DF5572">
        <w:rPr>
          <w:b/>
        </w:rPr>
        <w:t>0</w:t>
      </w:r>
      <w:r>
        <w:rPr>
          <w:b/>
        </w:rPr>
        <w:t>-13:00</w:t>
      </w:r>
      <w:r w:rsidRPr="00DF5572">
        <w:rPr>
          <w:b/>
        </w:rPr>
        <w:t xml:space="preserve">  </w:t>
      </w:r>
      <w:r>
        <w:rPr>
          <w:b/>
        </w:rPr>
        <w:tab/>
      </w:r>
      <w:r w:rsidRPr="00DF5572">
        <w:rPr>
          <w:b/>
        </w:rPr>
        <w:t xml:space="preserve">Ontvangst </w:t>
      </w:r>
      <w:r>
        <w:rPr>
          <w:b/>
        </w:rPr>
        <w:t>Deelnemers</w:t>
      </w:r>
      <w:r w:rsidRPr="00DF5572">
        <w:rPr>
          <w:b/>
        </w:rPr>
        <w:t>:</w:t>
      </w:r>
    </w:p>
    <w:p w:rsidR="00737F03" w:rsidRDefault="009E42D1">
      <w:r>
        <w:rPr>
          <w:b/>
        </w:rPr>
        <w:tab/>
      </w:r>
      <w:r>
        <w:t xml:space="preserve">Deelnemers worden door de </w:t>
      </w:r>
      <w:proofErr w:type="spellStart"/>
      <w:r>
        <w:t>hofclub</w:t>
      </w:r>
      <w:proofErr w:type="spellEnd"/>
      <w:r>
        <w:t xml:space="preserve"> ontvangen, bij de ontvangst hebben wij een tafel met uitgeprinte </w:t>
      </w:r>
      <w:r>
        <w:tab/>
        <w:t xml:space="preserve">naamstickers, bemand door </w:t>
      </w:r>
      <w:r>
        <w:rPr>
          <w:b/>
        </w:rPr>
        <w:t>Tanne</w:t>
      </w:r>
      <w:r>
        <w:t>.</w:t>
      </w:r>
      <w:bookmarkStart w:id="0" w:name="_GoBack"/>
      <w:bookmarkEnd w:id="0"/>
      <w:r w:rsidRPr="00DF5572">
        <w:rPr>
          <w:b/>
        </w:rPr>
        <w:t xml:space="preserve">  </w:t>
      </w:r>
    </w:p>
    <w:p w:rsidR="00DF5572" w:rsidRPr="00CE14F1" w:rsidRDefault="00C217B7" w:rsidP="00CD2FB0">
      <w:pPr>
        <w:ind w:left="705" w:hanging="705"/>
      </w:pPr>
      <w:r>
        <w:rPr>
          <w:b/>
        </w:rPr>
        <w:t>12</w:t>
      </w:r>
      <w:r w:rsidR="00737F03" w:rsidRPr="00DF5572">
        <w:rPr>
          <w:b/>
        </w:rPr>
        <w:t>.</w:t>
      </w:r>
      <w:r>
        <w:rPr>
          <w:b/>
        </w:rPr>
        <w:t>3</w:t>
      </w:r>
      <w:r w:rsidR="00737F03" w:rsidRPr="00DF5572">
        <w:rPr>
          <w:b/>
        </w:rPr>
        <w:t>0</w:t>
      </w:r>
      <w:r>
        <w:rPr>
          <w:b/>
        </w:rPr>
        <w:t>-13:00</w:t>
      </w:r>
      <w:r w:rsidR="00737F03" w:rsidRPr="00DF5572">
        <w:rPr>
          <w:b/>
        </w:rPr>
        <w:t xml:space="preserve"> </w:t>
      </w:r>
      <w:r w:rsidR="002F20C3" w:rsidRPr="00DF5572">
        <w:rPr>
          <w:b/>
        </w:rPr>
        <w:t xml:space="preserve"> </w:t>
      </w:r>
      <w:r w:rsidR="0026099C">
        <w:rPr>
          <w:b/>
        </w:rPr>
        <w:tab/>
      </w:r>
      <w:r w:rsidR="005664BC" w:rsidRPr="00DF5572">
        <w:rPr>
          <w:b/>
        </w:rPr>
        <w:t xml:space="preserve">Ontvangst </w:t>
      </w:r>
      <w:r>
        <w:rPr>
          <w:b/>
        </w:rPr>
        <w:t>ondertekenaars manifest</w:t>
      </w:r>
      <w:r w:rsidR="005664BC" w:rsidRPr="00DF5572">
        <w:rPr>
          <w:b/>
        </w:rPr>
        <w:t xml:space="preserve">:  </w:t>
      </w:r>
      <w:r w:rsidR="00DF5572" w:rsidRPr="00DF5572">
        <w:rPr>
          <w:b/>
        </w:rPr>
        <w:br/>
      </w:r>
      <w:r>
        <w:t xml:space="preserve">We verwachten Nico </w:t>
      </w:r>
      <w:proofErr w:type="spellStart"/>
      <w:r>
        <w:t>Westpalm</w:t>
      </w:r>
      <w:proofErr w:type="spellEnd"/>
      <w:r>
        <w:t xml:space="preserve"> van Hoorn, Rob van de Velde en Theo Peters als externe ondertekenaars convenant. Hen moet uitgelegd worden wanneer ondertekening plaatsvind (13:45-14:00)</w:t>
      </w:r>
      <w:r w:rsidR="00D90273">
        <w:t xml:space="preserve"> en hoe het verloopt. </w:t>
      </w:r>
      <w:r w:rsidR="00CE14F1">
        <w:rPr>
          <w:b/>
        </w:rPr>
        <w:t xml:space="preserve">Frank </w:t>
      </w:r>
      <w:r w:rsidR="00CE14F1">
        <w:t>zal dit doen.</w:t>
      </w:r>
    </w:p>
    <w:p w:rsidR="004C6909" w:rsidRDefault="00C217B7" w:rsidP="004C6909">
      <w:pPr>
        <w:ind w:left="705" w:hanging="705"/>
        <w:rPr>
          <w:b/>
        </w:rPr>
      </w:pPr>
      <w:r>
        <w:rPr>
          <w:b/>
        </w:rPr>
        <w:t>12:55</w:t>
      </w:r>
      <w:r w:rsidR="0026099C" w:rsidRPr="004C6909">
        <w:rPr>
          <w:b/>
        </w:rPr>
        <w:tab/>
      </w:r>
      <w:r w:rsidR="00DB7ADB">
        <w:rPr>
          <w:b/>
        </w:rPr>
        <w:t xml:space="preserve">Zaalwachten &gt; helpen bij het </w:t>
      </w:r>
      <w:r w:rsidR="004C6909">
        <w:rPr>
          <w:b/>
        </w:rPr>
        <w:t xml:space="preserve">mensen naar </w:t>
      </w:r>
      <w:r>
        <w:rPr>
          <w:b/>
        </w:rPr>
        <w:t>zaal Monaco</w:t>
      </w:r>
      <w:r w:rsidR="004C6909">
        <w:rPr>
          <w:b/>
        </w:rPr>
        <w:t xml:space="preserve"> sturen</w:t>
      </w:r>
      <w:r w:rsidR="00214942">
        <w:rPr>
          <w:b/>
        </w:rPr>
        <w:t xml:space="preserve"> </w:t>
      </w:r>
    </w:p>
    <w:p w:rsidR="00D90273" w:rsidRDefault="00C217B7" w:rsidP="00D90273">
      <w:r>
        <w:rPr>
          <w:b/>
        </w:rPr>
        <w:t>13</w:t>
      </w:r>
      <w:r w:rsidR="004C6909" w:rsidRPr="00370503">
        <w:rPr>
          <w:b/>
        </w:rPr>
        <w:t>.</w:t>
      </w:r>
      <w:r>
        <w:rPr>
          <w:b/>
        </w:rPr>
        <w:t>0</w:t>
      </w:r>
      <w:r w:rsidR="00FF1A00">
        <w:rPr>
          <w:b/>
        </w:rPr>
        <w:t>0</w:t>
      </w:r>
      <w:r w:rsidR="004C6909" w:rsidRPr="00370503">
        <w:rPr>
          <w:b/>
        </w:rPr>
        <w:tab/>
      </w:r>
      <w:r w:rsidR="0026099C" w:rsidRPr="00370503">
        <w:rPr>
          <w:b/>
        </w:rPr>
        <w:t>start programma</w:t>
      </w:r>
      <w:r>
        <w:rPr>
          <w:b/>
        </w:rPr>
        <w:t xml:space="preserve"> in Monaco</w:t>
      </w:r>
      <w:r w:rsidR="004C6909" w:rsidRPr="00370503">
        <w:rPr>
          <w:b/>
        </w:rPr>
        <w:br/>
      </w:r>
      <w:r w:rsidR="004C6909">
        <w:br/>
      </w:r>
      <w:r w:rsidR="004C6909">
        <w:tab/>
      </w:r>
    </w:p>
    <w:p w:rsidR="00011187" w:rsidRDefault="00D90273" w:rsidP="00D90273">
      <w:pPr>
        <w:pStyle w:val="Lijstalinea"/>
        <w:numPr>
          <w:ilvl w:val="0"/>
          <w:numId w:val="6"/>
        </w:numPr>
      </w:pPr>
      <w:r>
        <w:t xml:space="preserve">Welkom Door Frank Terpstra (ongeveer 5 minuten): aanleiding voor oprichten kennisplatform </w:t>
      </w:r>
      <w:proofErr w:type="spellStart"/>
      <w:r>
        <w:t>APIs</w:t>
      </w:r>
      <w:proofErr w:type="spellEnd"/>
      <w:r>
        <w:t xml:space="preserve">, uitleg dat werkgroep authenticatie/autorisatie al bezig is. Overdracht naar Wim van </w:t>
      </w:r>
      <w:proofErr w:type="spellStart"/>
      <w:r>
        <w:t>stokkum</w:t>
      </w:r>
      <w:proofErr w:type="spellEnd"/>
    </w:p>
    <w:p w:rsidR="00D90273" w:rsidRDefault="00D90273" w:rsidP="00D90273">
      <w:pPr>
        <w:pStyle w:val="Lijstalinea"/>
        <w:numPr>
          <w:ilvl w:val="0"/>
          <w:numId w:val="6"/>
        </w:numPr>
      </w:pPr>
      <w:r>
        <w:lastRenderedPageBreak/>
        <w:t xml:space="preserve">Wim introduceert overzichtsplaat met positionering werkgroepen en start vraaggesprek met </w:t>
      </w:r>
      <w:proofErr w:type="spellStart"/>
      <w:r>
        <w:t>werkgroeptrekkers</w:t>
      </w:r>
      <w:proofErr w:type="spellEnd"/>
      <w:r>
        <w:t xml:space="preserve"> (aanwezig voorin de zaal)</w:t>
      </w:r>
    </w:p>
    <w:p w:rsidR="00D90273" w:rsidRDefault="00D90273" w:rsidP="00D90273">
      <w:r>
        <w:rPr>
          <w:b/>
        </w:rPr>
        <w:t xml:space="preserve">13:45-13:55 </w:t>
      </w:r>
      <w:r>
        <w:t xml:space="preserve"> ondertekenen Manifest. Manifest getoond op beamer. Wim vraagt 1 voor 1 de ondertekenaars naar voren en vraagt he</w:t>
      </w:r>
      <w:r w:rsidR="0078586C">
        <w:t>n</w:t>
      </w:r>
      <w:r>
        <w:t xml:space="preserve"> kort over motivatie voor ondertekenen. Terwijl 1 ondertekend kan de volgende al gevraagd worden.</w:t>
      </w:r>
      <w:r w:rsidR="0078586C">
        <w:t xml:space="preserve"> Laat Mickel of Pedro als laatste ondertekenen en overige aanwezigen uitnodigen om aan het eind van de bijeenkomst (als zij daar behoefte aan hebben) ook te ondertekenen.</w:t>
      </w:r>
    </w:p>
    <w:p w:rsidR="00D90273" w:rsidRPr="00D90273" w:rsidRDefault="00D90273" w:rsidP="00D90273">
      <w:r>
        <w:rPr>
          <w:b/>
        </w:rPr>
        <w:t xml:space="preserve">13:55-14:00 </w:t>
      </w:r>
      <w:r>
        <w:t xml:space="preserve">Uitleg over welke werkgroep in welke zaal (slide op beamer) deelnemers en trekkers gaan naar de verschillende zalen. Zaalwachten helpen bij het vinden van zalen en </w:t>
      </w:r>
      <w:r w:rsidR="00275D69">
        <w:t>“opvegen” deelnemers</w:t>
      </w:r>
    </w:p>
    <w:p w:rsidR="00A1629C" w:rsidRPr="00275D69" w:rsidRDefault="00DB7ADB" w:rsidP="00177E63">
      <w:pPr>
        <w:rPr>
          <w:b/>
        </w:rPr>
      </w:pPr>
      <w:r w:rsidRPr="00275D69">
        <w:rPr>
          <w:b/>
        </w:rPr>
        <w:t>1</w:t>
      </w:r>
      <w:r w:rsidR="00275D69" w:rsidRPr="00275D69">
        <w:rPr>
          <w:b/>
        </w:rPr>
        <w:t>4:00 – 14:45</w:t>
      </w:r>
      <w:r w:rsidR="00A1629C" w:rsidRPr="00275D69">
        <w:rPr>
          <w:b/>
        </w:rPr>
        <w:t xml:space="preserve"> </w:t>
      </w:r>
      <w:proofErr w:type="spellStart"/>
      <w:r w:rsidR="00275D69" w:rsidRPr="00275D69">
        <w:rPr>
          <w:b/>
        </w:rPr>
        <w:t>Breakout</w:t>
      </w:r>
      <w:proofErr w:type="spellEnd"/>
      <w:r w:rsidR="00275D69" w:rsidRPr="00275D69">
        <w:rPr>
          <w:b/>
        </w:rPr>
        <w:t xml:space="preserve"> sessie 1</w:t>
      </w:r>
    </w:p>
    <w:p w:rsidR="00275D69" w:rsidRPr="00275D69" w:rsidRDefault="00275D69" w:rsidP="00267139">
      <w:pPr>
        <w:ind w:left="708"/>
        <w:rPr>
          <w:b/>
        </w:rPr>
      </w:pPr>
      <w:r w:rsidRPr="00275D69">
        <w:rPr>
          <w:b/>
        </w:rPr>
        <w:t>Zaal Monaco: werkgroep API strategie (trekker Jasper Roes)</w:t>
      </w:r>
    </w:p>
    <w:p w:rsidR="00275D69" w:rsidRPr="00275D69" w:rsidRDefault="00275D69" w:rsidP="00267139">
      <w:pPr>
        <w:ind w:left="708"/>
        <w:rPr>
          <w:b/>
        </w:rPr>
      </w:pPr>
      <w:r w:rsidRPr="00275D69">
        <w:rPr>
          <w:b/>
        </w:rPr>
        <w:t>Zaal Cannes: werkgroep communicatie (trekker Lancelot)</w:t>
      </w:r>
    </w:p>
    <w:p w:rsidR="00275D69" w:rsidRPr="00275D69" w:rsidRDefault="00275D69" w:rsidP="00267139">
      <w:pPr>
        <w:ind w:left="708"/>
        <w:rPr>
          <w:b/>
        </w:rPr>
      </w:pPr>
      <w:r w:rsidRPr="00275D69">
        <w:rPr>
          <w:b/>
        </w:rPr>
        <w:t xml:space="preserve">Zaal Barcelona: werkgroep Gebruikerswensen (trekker Matthias Snoei/Friso </w:t>
      </w:r>
      <w:r w:rsidR="00CE14F1">
        <w:rPr>
          <w:b/>
        </w:rPr>
        <w:t>P</w:t>
      </w:r>
      <w:r w:rsidRPr="00275D69">
        <w:rPr>
          <w:b/>
        </w:rPr>
        <w:t>enninga)</w:t>
      </w:r>
    </w:p>
    <w:p w:rsidR="00275D69" w:rsidRPr="00275D69" w:rsidRDefault="00275D69" w:rsidP="00267139">
      <w:pPr>
        <w:ind w:left="708"/>
        <w:rPr>
          <w:b/>
        </w:rPr>
      </w:pPr>
      <w:r w:rsidRPr="00275D69">
        <w:rPr>
          <w:b/>
        </w:rPr>
        <w:t>Lobby: werkgroep ondersteuning (Trekker Pedro)</w:t>
      </w:r>
    </w:p>
    <w:p w:rsidR="00DB7ADB" w:rsidRPr="00DB7ADB" w:rsidRDefault="00DB7ADB" w:rsidP="00DB7ADB">
      <w:pPr>
        <w:ind w:left="567" w:hanging="567"/>
        <w:rPr>
          <w:b/>
        </w:rPr>
      </w:pPr>
      <w:r w:rsidRPr="00DB7ADB">
        <w:rPr>
          <w:b/>
        </w:rPr>
        <w:t>1</w:t>
      </w:r>
      <w:r w:rsidR="00275D69">
        <w:rPr>
          <w:b/>
        </w:rPr>
        <w:t>4</w:t>
      </w:r>
      <w:r>
        <w:rPr>
          <w:b/>
        </w:rPr>
        <w:t>.</w:t>
      </w:r>
      <w:r w:rsidRPr="00DB7ADB">
        <w:rPr>
          <w:b/>
        </w:rPr>
        <w:t xml:space="preserve">40 </w:t>
      </w:r>
      <w:r w:rsidR="00275D69">
        <w:rPr>
          <w:b/>
        </w:rPr>
        <w:t>Wim en Tanne</w:t>
      </w:r>
      <w:r>
        <w:rPr>
          <w:b/>
        </w:rPr>
        <w:t xml:space="preserve"> </w:t>
      </w:r>
      <w:r w:rsidRPr="00DB7ADB">
        <w:t>ma</w:t>
      </w:r>
      <w:r w:rsidR="00275D69">
        <w:t>ken</w:t>
      </w:r>
      <w:r w:rsidRPr="00DB7ADB">
        <w:t xml:space="preserve"> rondje </w:t>
      </w:r>
      <w:r w:rsidR="00275D69">
        <w:t>langs zalen om aan te kondigen dat het bijna pauze is en dat afgerond moet worden</w:t>
      </w:r>
    </w:p>
    <w:p w:rsidR="00CD2FB0" w:rsidRDefault="00177E63" w:rsidP="00177E63">
      <w:pPr>
        <w:rPr>
          <w:b/>
        </w:rPr>
      </w:pPr>
      <w:r w:rsidRPr="00177E63">
        <w:rPr>
          <w:b/>
        </w:rPr>
        <w:t>1</w:t>
      </w:r>
      <w:r w:rsidR="00275D69">
        <w:rPr>
          <w:b/>
        </w:rPr>
        <w:t>4</w:t>
      </w:r>
      <w:r w:rsidRPr="00177E63">
        <w:rPr>
          <w:b/>
        </w:rPr>
        <w:t>.4</w:t>
      </w:r>
      <w:r w:rsidR="00275D69">
        <w:rPr>
          <w:b/>
        </w:rPr>
        <w:t>5</w:t>
      </w:r>
      <w:r w:rsidRPr="00177E63">
        <w:rPr>
          <w:b/>
        </w:rPr>
        <w:t>-1</w:t>
      </w:r>
      <w:r w:rsidR="00275D69">
        <w:rPr>
          <w:b/>
        </w:rPr>
        <w:t>5</w:t>
      </w:r>
      <w:r w:rsidRPr="00177E63">
        <w:rPr>
          <w:b/>
        </w:rPr>
        <w:t>.00 PAUZE</w:t>
      </w:r>
    </w:p>
    <w:p w:rsidR="00275D69" w:rsidRDefault="00275D69" w:rsidP="00177E63">
      <w:r>
        <w:rPr>
          <w:b/>
        </w:rPr>
        <w:t xml:space="preserve">14.55 -15:00 Zaalwachten </w:t>
      </w:r>
      <w:r>
        <w:t xml:space="preserve"> “vegen” deelnemers weer naar de zalen en helpen waar nodig zalen te vinden.</w:t>
      </w:r>
    </w:p>
    <w:p w:rsidR="00275D69" w:rsidRDefault="00267139" w:rsidP="00177E63">
      <w:pPr>
        <w:rPr>
          <w:b/>
        </w:rPr>
      </w:pPr>
      <w:r>
        <w:rPr>
          <w:b/>
        </w:rPr>
        <w:t xml:space="preserve">15:00 -15:45 </w:t>
      </w:r>
      <w:proofErr w:type="spellStart"/>
      <w:r>
        <w:rPr>
          <w:b/>
        </w:rPr>
        <w:t>Breakout</w:t>
      </w:r>
      <w:proofErr w:type="spellEnd"/>
      <w:r>
        <w:rPr>
          <w:b/>
        </w:rPr>
        <w:t xml:space="preserve"> sessie 2</w:t>
      </w:r>
    </w:p>
    <w:p w:rsidR="00267139" w:rsidRPr="00275D69" w:rsidRDefault="00267139" w:rsidP="00267139">
      <w:pPr>
        <w:ind w:left="708"/>
        <w:rPr>
          <w:b/>
        </w:rPr>
      </w:pPr>
      <w:r w:rsidRPr="00275D69">
        <w:rPr>
          <w:b/>
        </w:rPr>
        <w:t>Zaal Monaco: werkgroep API strategie (trekker Jasper Roes)</w:t>
      </w:r>
    </w:p>
    <w:p w:rsidR="00267139" w:rsidRPr="00275D69" w:rsidRDefault="00267139" w:rsidP="00267139">
      <w:pPr>
        <w:ind w:left="708"/>
        <w:rPr>
          <w:b/>
        </w:rPr>
      </w:pPr>
      <w:r w:rsidRPr="00275D69">
        <w:rPr>
          <w:b/>
        </w:rPr>
        <w:t>Zaal Cannes: werkgroep communicatie (trekker Lancelot)</w:t>
      </w:r>
    </w:p>
    <w:p w:rsidR="00267139" w:rsidRPr="00275D69" w:rsidRDefault="00267139" w:rsidP="00267139">
      <w:pPr>
        <w:ind w:left="708"/>
        <w:rPr>
          <w:b/>
        </w:rPr>
      </w:pPr>
      <w:r w:rsidRPr="00275D69">
        <w:rPr>
          <w:b/>
        </w:rPr>
        <w:t xml:space="preserve">Zaal Barcelona: werkgroep Gebruikerswensen (trekker Matthias Snoei/Friso </w:t>
      </w:r>
      <w:r w:rsidR="00CE14F1">
        <w:rPr>
          <w:b/>
        </w:rPr>
        <w:t>P</w:t>
      </w:r>
      <w:r w:rsidRPr="00275D69">
        <w:rPr>
          <w:b/>
        </w:rPr>
        <w:t>enninga)</w:t>
      </w:r>
    </w:p>
    <w:p w:rsidR="00267139" w:rsidRPr="00275D69" w:rsidRDefault="00267139" w:rsidP="00267139">
      <w:pPr>
        <w:ind w:left="708"/>
        <w:rPr>
          <w:b/>
        </w:rPr>
      </w:pPr>
      <w:r w:rsidRPr="00275D69">
        <w:rPr>
          <w:b/>
        </w:rPr>
        <w:t>Lobby: werkgroep ondersteuning (Trekker Pedro)</w:t>
      </w:r>
    </w:p>
    <w:p w:rsidR="00267139" w:rsidRPr="00DB7ADB" w:rsidRDefault="00267139" w:rsidP="00267139">
      <w:pPr>
        <w:ind w:left="567" w:hanging="567"/>
        <w:rPr>
          <w:b/>
        </w:rPr>
      </w:pPr>
      <w:r>
        <w:rPr>
          <w:b/>
        </w:rPr>
        <w:t xml:space="preserve">15:40 </w:t>
      </w:r>
      <w:r>
        <w:rPr>
          <w:b/>
        </w:rPr>
        <w:t xml:space="preserve">Wim en Tanne </w:t>
      </w:r>
      <w:r w:rsidRPr="00DB7ADB">
        <w:t>ma</w:t>
      </w:r>
      <w:r>
        <w:t>ken</w:t>
      </w:r>
      <w:r w:rsidRPr="00DB7ADB">
        <w:t xml:space="preserve"> rondje </w:t>
      </w:r>
      <w:r>
        <w:t xml:space="preserve">langs zalen om aan te kondigen dat </w:t>
      </w:r>
      <w:r>
        <w:t>de tijd op</w:t>
      </w:r>
      <w:r>
        <w:t xml:space="preserve"> is en dat afgerond moet worden</w:t>
      </w:r>
    </w:p>
    <w:p w:rsidR="00267139" w:rsidRDefault="00267139" w:rsidP="00177E63">
      <w:r>
        <w:rPr>
          <w:b/>
        </w:rPr>
        <w:t xml:space="preserve">15:45-15:50 Zaalwachten </w:t>
      </w:r>
      <w:r w:rsidRPr="00267139">
        <w:t>“vegen”</w:t>
      </w:r>
      <w:r>
        <w:t xml:space="preserve"> deelnemers naar plenaire zaal voor afronding</w:t>
      </w:r>
    </w:p>
    <w:p w:rsidR="00267139" w:rsidRDefault="00267139" w:rsidP="00177E63">
      <w:r>
        <w:rPr>
          <w:b/>
        </w:rPr>
        <w:t xml:space="preserve">15:50-16:30 </w:t>
      </w:r>
      <w:r>
        <w:t xml:space="preserve">Onder leiding van </w:t>
      </w:r>
      <w:r w:rsidR="002D5998">
        <w:rPr>
          <w:b/>
        </w:rPr>
        <w:t>W</w:t>
      </w:r>
      <w:r w:rsidRPr="00267139">
        <w:rPr>
          <w:b/>
        </w:rPr>
        <w:t>im</w:t>
      </w:r>
      <w:r>
        <w:t xml:space="preserve"> van </w:t>
      </w:r>
      <w:r w:rsidR="002D5998">
        <w:t>S</w:t>
      </w:r>
      <w:r>
        <w:t xml:space="preserve">tokkum geven trekkers korte terugkoppeling van werkgroep sessie en kondigen tijd datum locatie van eerstvolgende werkgroep bijeenkomst aan. Op beamer worden links getoond naar </w:t>
      </w:r>
      <w:proofErr w:type="spellStart"/>
      <w:r>
        <w:t>Githubs</w:t>
      </w:r>
      <w:proofErr w:type="spellEnd"/>
      <w:r>
        <w:t xml:space="preserve"> van de werkgroepen.</w:t>
      </w:r>
    </w:p>
    <w:p w:rsidR="00267139" w:rsidRDefault="00267139" w:rsidP="00177E63">
      <w:r>
        <w:rPr>
          <w:b/>
        </w:rPr>
        <w:t xml:space="preserve">16:30 Frank </w:t>
      </w:r>
      <w:r>
        <w:t xml:space="preserve">dankt deelnemers voor hun komst en </w:t>
      </w:r>
      <w:r w:rsidR="0078586C">
        <w:t xml:space="preserve">geeft aan dat er de mogelijkheid is tot ondertekenen en </w:t>
      </w:r>
      <w:r>
        <w:t>opent borrel</w:t>
      </w:r>
    </w:p>
    <w:p w:rsidR="0078586C" w:rsidRPr="0078586C" w:rsidRDefault="0078586C" w:rsidP="00177E63">
      <w:r w:rsidRPr="0078586C">
        <w:rPr>
          <w:b/>
        </w:rPr>
        <w:t xml:space="preserve">16:30-16:40 </w:t>
      </w:r>
      <w:r>
        <w:t xml:space="preserve">Mogelijkheid ondertekenen manifest door overige deelnemers. </w:t>
      </w:r>
      <w:r>
        <w:rPr>
          <w:b/>
        </w:rPr>
        <w:t xml:space="preserve">Tanne </w:t>
      </w:r>
      <w:r>
        <w:t xml:space="preserve">neemt </w:t>
      </w:r>
      <w:proofErr w:type="spellStart"/>
      <w:r>
        <w:t>fotos</w:t>
      </w:r>
      <w:proofErr w:type="spellEnd"/>
      <w:r>
        <w:t>.</w:t>
      </w:r>
    </w:p>
    <w:p w:rsidR="0037477F" w:rsidRPr="00CE14F1" w:rsidRDefault="00267139" w:rsidP="00CE14F1">
      <w:pPr>
        <w:rPr>
          <w:b/>
        </w:rPr>
        <w:sectPr w:rsidR="0037477F" w:rsidRPr="00CE14F1" w:rsidSect="00E63ED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</w:rPr>
        <w:t>16:30 -17:30 Borrel</w:t>
      </w:r>
    </w:p>
    <w:p w:rsidR="00557F32" w:rsidRPr="002D5998" w:rsidRDefault="00557F32" w:rsidP="000371C7">
      <w:pPr>
        <w:rPr>
          <w:b/>
          <w:sz w:val="20"/>
        </w:rPr>
      </w:pPr>
    </w:p>
    <w:sectPr w:rsidR="00557F32" w:rsidRPr="002D5998" w:rsidSect="00A4668B">
      <w:pgSz w:w="23814" w:h="16839" w:orient="landscape" w:code="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4304F"/>
    <w:multiLevelType w:val="hybridMultilevel"/>
    <w:tmpl w:val="F12E36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7EE5"/>
    <w:multiLevelType w:val="hybridMultilevel"/>
    <w:tmpl w:val="AABA2AF2"/>
    <w:lvl w:ilvl="0" w:tplc="1568BD5A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3195"/>
    <w:multiLevelType w:val="hybridMultilevel"/>
    <w:tmpl w:val="51A4669C"/>
    <w:lvl w:ilvl="0" w:tplc="0413000F">
      <w:start w:val="1"/>
      <w:numFmt w:val="decimal"/>
      <w:lvlText w:val="%1."/>
      <w:lvlJc w:val="left"/>
      <w:pPr>
        <w:ind w:left="1434" w:hanging="360"/>
      </w:pPr>
    </w:lvl>
    <w:lvl w:ilvl="1" w:tplc="04130019" w:tentative="1">
      <w:start w:val="1"/>
      <w:numFmt w:val="lowerLetter"/>
      <w:lvlText w:val="%2."/>
      <w:lvlJc w:val="left"/>
      <w:pPr>
        <w:ind w:left="2154" w:hanging="360"/>
      </w:pPr>
    </w:lvl>
    <w:lvl w:ilvl="2" w:tplc="0413001B" w:tentative="1">
      <w:start w:val="1"/>
      <w:numFmt w:val="lowerRoman"/>
      <w:lvlText w:val="%3."/>
      <w:lvlJc w:val="right"/>
      <w:pPr>
        <w:ind w:left="2874" w:hanging="180"/>
      </w:pPr>
    </w:lvl>
    <w:lvl w:ilvl="3" w:tplc="0413000F" w:tentative="1">
      <w:start w:val="1"/>
      <w:numFmt w:val="decimal"/>
      <w:lvlText w:val="%4."/>
      <w:lvlJc w:val="left"/>
      <w:pPr>
        <w:ind w:left="3594" w:hanging="360"/>
      </w:pPr>
    </w:lvl>
    <w:lvl w:ilvl="4" w:tplc="04130019" w:tentative="1">
      <w:start w:val="1"/>
      <w:numFmt w:val="lowerLetter"/>
      <w:lvlText w:val="%5."/>
      <w:lvlJc w:val="left"/>
      <w:pPr>
        <w:ind w:left="4314" w:hanging="360"/>
      </w:pPr>
    </w:lvl>
    <w:lvl w:ilvl="5" w:tplc="0413001B" w:tentative="1">
      <w:start w:val="1"/>
      <w:numFmt w:val="lowerRoman"/>
      <w:lvlText w:val="%6."/>
      <w:lvlJc w:val="right"/>
      <w:pPr>
        <w:ind w:left="5034" w:hanging="180"/>
      </w:pPr>
    </w:lvl>
    <w:lvl w:ilvl="6" w:tplc="0413000F" w:tentative="1">
      <w:start w:val="1"/>
      <w:numFmt w:val="decimal"/>
      <w:lvlText w:val="%7."/>
      <w:lvlJc w:val="left"/>
      <w:pPr>
        <w:ind w:left="5754" w:hanging="360"/>
      </w:pPr>
    </w:lvl>
    <w:lvl w:ilvl="7" w:tplc="04130019" w:tentative="1">
      <w:start w:val="1"/>
      <w:numFmt w:val="lowerLetter"/>
      <w:lvlText w:val="%8."/>
      <w:lvlJc w:val="left"/>
      <w:pPr>
        <w:ind w:left="6474" w:hanging="360"/>
      </w:pPr>
    </w:lvl>
    <w:lvl w:ilvl="8" w:tplc="0413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2E815762"/>
    <w:multiLevelType w:val="hybridMultilevel"/>
    <w:tmpl w:val="1FD454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35200"/>
    <w:multiLevelType w:val="hybridMultilevel"/>
    <w:tmpl w:val="2C7E57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42859"/>
    <w:multiLevelType w:val="hybridMultilevel"/>
    <w:tmpl w:val="0B74A8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BC"/>
    <w:rsid w:val="00011187"/>
    <w:rsid w:val="000371C7"/>
    <w:rsid w:val="000E5E3C"/>
    <w:rsid w:val="00133F60"/>
    <w:rsid w:val="00177E63"/>
    <w:rsid w:val="001901A7"/>
    <w:rsid w:val="00214942"/>
    <w:rsid w:val="0026099C"/>
    <w:rsid w:val="00267139"/>
    <w:rsid w:val="00275D69"/>
    <w:rsid w:val="002D5998"/>
    <w:rsid w:val="002E283B"/>
    <w:rsid w:val="002F20C3"/>
    <w:rsid w:val="0032102D"/>
    <w:rsid w:val="00366E37"/>
    <w:rsid w:val="00370503"/>
    <w:rsid w:val="0037477F"/>
    <w:rsid w:val="004279F0"/>
    <w:rsid w:val="0043778C"/>
    <w:rsid w:val="004A3AD6"/>
    <w:rsid w:val="004C21AF"/>
    <w:rsid w:val="004C6909"/>
    <w:rsid w:val="004C7DA1"/>
    <w:rsid w:val="00530249"/>
    <w:rsid w:val="00557F32"/>
    <w:rsid w:val="00561294"/>
    <w:rsid w:val="005664BC"/>
    <w:rsid w:val="005D24CD"/>
    <w:rsid w:val="00637B73"/>
    <w:rsid w:val="00647570"/>
    <w:rsid w:val="00695216"/>
    <w:rsid w:val="00700B93"/>
    <w:rsid w:val="00737F03"/>
    <w:rsid w:val="00767495"/>
    <w:rsid w:val="0078586C"/>
    <w:rsid w:val="008513DF"/>
    <w:rsid w:val="0089111D"/>
    <w:rsid w:val="00945ED4"/>
    <w:rsid w:val="00967FF3"/>
    <w:rsid w:val="009E42D1"/>
    <w:rsid w:val="00A1629C"/>
    <w:rsid w:val="00A35007"/>
    <w:rsid w:val="00A428B7"/>
    <w:rsid w:val="00AB0DBB"/>
    <w:rsid w:val="00B053E2"/>
    <w:rsid w:val="00B54BBB"/>
    <w:rsid w:val="00B661C3"/>
    <w:rsid w:val="00C217B7"/>
    <w:rsid w:val="00C30AC3"/>
    <w:rsid w:val="00CD2FB0"/>
    <w:rsid w:val="00CE14F1"/>
    <w:rsid w:val="00D21A03"/>
    <w:rsid w:val="00D90273"/>
    <w:rsid w:val="00DB7ADB"/>
    <w:rsid w:val="00DC107A"/>
    <w:rsid w:val="00DF5572"/>
    <w:rsid w:val="00E63EDC"/>
    <w:rsid w:val="00E71088"/>
    <w:rsid w:val="00E72647"/>
    <w:rsid w:val="00EA0A83"/>
    <w:rsid w:val="00EE0C96"/>
    <w:rsid w:val="00F06B8B"/>
    <w:rsid w:val="00F27C2B"/>
    <w:rsid w:val="00F7005C"/>
    <w:rsid w:val="00F81644"/>
    <w:rsid w:val="00F81A91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D676"/>
  <w15:docId w15:val="{6DA65CDB-2E82-4F14-9B26-7325797C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06B8B"/>
    <w:pPr>
      <w:spacing w:line="240" w:lineRule="atLeast"/>
    </w:pPr>
    <w:rPr>
      <w:rFonts w:ascii="Verdana" w:hAnsi="Verdana"/>
      <w:sz w:val="1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0503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D2FB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2FB0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47570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0E5E3C"/>
    <w:rPr>
      <w:b/>
      <w:bCs/>
      <w:color w:val="333333"/>
    </w:rPr>
  </w:style>
  <w:style w:type="table" w:styleId="Tabelraster">
    <w:name w:val="Table Grid"/>
    <w:basedOn w:val="Standaardtabel"/>
    <w:uiPriority w:val="59"/>
    <w:rsid w:val="000E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body">
    <w:name w:val="message_body"/>
    <w:basedOn w:val="Standaardalinea-lettertype"/>
    <w:rsid w:val="000E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6EA95-086E-46B0-BB95-DCDA926A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Yvonne Verdonk</dc:creator>
  <cp:lastModifiedBy>Frank Terpstra</cp:lastModifiedBy>
  <cp:revision>4</cp:revision>
  <dcterms:created xsi:type="dcterms:W3CDTF">2018-04-20T10:02:00Z</dcterms:created>
  <dcterms:modified xsi:type="dcterms:W3CDTF">2018-04-20T15:26:00Z</dcterms:modified>
</cp:coreProperties>
</file>