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51C0378E" w:rsidR="00BC709C" w:rsidRPr="00BC709C" w:rsidRDefault="00181F40" w:rsidP="00F52599">
            <w:pPr>
              <w:spacing w:line="240" w:lineRule="atLeast"/>
            </w:pPr>
            <w:r>
              <w:t>9</w:t>
            </w:r>
            <w:r w:rsidR="00712AA4">
              <w:t>-</w:t>
            </w:r>
            <w:r>
              <w:t>3</w:t>
            </w:r>
            <w:r w:rsidR="00712AA4">
              <w:t>-20</w:t>
            </w:r>
            <w:r w:rsidR="003F6F11">
              <w:t>2</w:t>
            </w:r>
            <w:r>
              <w:t>2</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06EDAB0D" w14:textId="68B12FC1" w:rsidR="002A4AC4" w:rsidRPr="00712AA4" w:rsidRDefault="000770A3" w:rsidP="002A4AC4">
            <w:pPr>
              <w:spacing w:line="240" w:lineRule="atLeast"/>
              <w:jc w:val="left"/>
            </w:pPr>
            <w:r w:rsidRPr="00712AA4">
              <w:t>Frank Terpstra</w:t>
            </w:r>
            <w:r>
              <w:t xml:space="preserve"> </w:t>
            </w:r>
            <w:r w:rsidRPr="00712AA4">
              <w:t>(Geonovum)</w:t>
            </w:r>
            <w:r w:rsidR="008F1AFD">
              <w:t xml:space="preserve">, </w:t>
            </w:r>
            <w:r w:rsidR="002A4AC4">
              <w:t>Redouan Ahaloui</w:t>
            </w:r>
            <w:r w:rsidR="008F1AFD">
              <w:t xml:space="preserve"> (Bureau Forum Standaardisatie)</w:t>
            </w:r>
            <w:r w:rsidR="00CB0110">
              <w:t xml:space="preserve">, </w:t>
            </w:r>
            <w:r w:rsidR="00D661D6">
              <w:t>P</w:t>
            </w:r>
            <w:r w:rsidR="00434C48">
              <w:t>eter H</w:t>
            </w:r>
            <w:r w:rsidR="009B370E">
              <w:t>aasnoot</w:t>
            </w:r>
            <w:r w:rsidR="00CB0110">
              <w:t xml:space="preserve"> (Logius)</w:t>
            </w:r>
            <w:r w:rsidR="002A4AC4">
              <w:t>, Jasper Roes (Kadaster)</w:t>
            </w:r>
            <w:r w:rsidR="00181F40">
              <w:t xml:space="preserve">, </w:t>
            </w:r>
            <w:r w:rsidR="00181F40">
              <w:t>Henry van Veldhuizen (KVK)</w:t>
            </w:r>
          </w:p>
          <w:p w14:paraId="5B7F225B" w14:textId="66C7D814" w:rsidR="00BC709C" w:rsidRPr="001803A7" w:rsidRDefault="00BC709C" w:rsidP="009B370E">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73D12EE8" w:rsidR="00BC709C" w:rsidRPr="00FB3C67" w:rsidRDefault="00482D65" w:rsidP="002A4AC4">
            <w:pPr>
              <w:spacing w:line="240" w:lineRule="atLeast"/>
              <w:jc w:val="left"/>
              <w:rPr>
                <w:b/>
              </w:rPr>
            </w:pPr>
            <w:r>
              <w:t xml:space="preserve">Friso Penninga (Geonovum), </w:t>
            </w:r>
            <w:r w:rsidR="00181F40" w:rsidRPr="00712AA4">
              <w:t>Henri Kor</w:t>
            </w:r>
            <w:r w:rsidR="00181F40">
              <w:t>v</w:t>
            </w:r>
            <w:r w:rsidR="00181F40" w:rsidRPr="00712AA4">
              <w:t>er (VNG Realisatie)</w:t>
            </w:r>
            <w:r w:rsidR="00181F40">
              <w:t xml:space="preserve">, </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034EEC37" w:rsidR="00065951" w:rsidRDefault="00DD7C06" w:rsidP="00065951">
      <w:pPr>
        <w:pStyle w:val="Agendapunt"/>
      </w:pPr>
      <w:r>
        <w:t>Opening en mededelingen</w:t>
      </w:r>
    </w:p>
    <w:p w14:paraId="05C8B973" w14:textId="56F55DBA" w:rsidR="00850682" w:rsidRPr="00850682" w:rsidRDefault="00850682" w:rsidP="00850682">
      <w:r>
        <w:t xml:space="preserve">Een extra </w:t>
      </w:r>
      <w:r w:rsidR="002D7671">
        <w:t>agenda</w:t>
      </w:r>
      <w:r>
        <w:t xml:space="preserve"> punt over status van de API strategie en de extensies</w:t>
      </w:r>
      <w:r w:rsidR="002D7671">
        <w:t xml:space="preserve"> op verzoek van Peter Haasnoot.</w:t>
      </w:r>
    </w:p>
    <w:p w14:paraId="7A2A7934" w14:textId="0C1A1754" w:rsidR="009B370E" w:rsidRDefault="009B370E" w:rsidP="00434C48">
      <w:pPr>
        <w:pStyle w:val="Agendapunt"/>
      </w:pPr>
      <w:r>
        <w:t>Verslag vorige keer</w:t>
      </w:r>
    </w:p>
    <w:p w14:paraId="27F5D4A9" w14:textId="1EF79F2F" w:rsidR="00482D65" w:rsidRPr="00482D65" w:rsidRDefault="002C38F5" w:rsidP="00482D65">
      <w:pPr>
        <w:spacing w:line="240" w:lineRule="auto"/>
        <w:jc w:val="left"/>
        <w:rPr>
          <w:rFonts w:ascii="Calibri" w:hAnsi="Calibri"/>
          <w:sz w:val="22"/>
          <w:szCs w:val="22"/>
        </w:rPr>
      </w:pPr>
      <w:hyperlink r:id="rId8" w:history="1">
        <w:r w:rsidR="00482D65">
          <w:rPr>
            <w:rStyle w:val="Hyperlink"/>
          </w:rPr>
          <w:t>Verslag vorige keer en actiepunten</w:t>
        </w:r>
      </w:hyperlink>
      <w:r w:rsidR="00482D65">
        <w:t xml:space="preserve">, </w:t>
      </w:r>
      <w:r w:rsidR="009A1087">
        <w:t xml:space="preserve">actiepunten over </w:t>
      </w:r>
      <w:proofErr w:type="spellStart"/>
      <w:r w:rsidR="009A1087">
        <w:t>enquete</w:t>
      </w:r>
      <w:proofErr w:type="spellEnd"/>
      <w:r w:rsidR="009A1087">
        <w:t xml:space="preserve"> en werkgroep servicemanagement zijn afgevoerd. We gaan geen </w:t>
      </w:r>
      <w:proofErr w:type="spellStart"/>
      <w:r w:rsidR="009A1087">
        <w:t>enquete</w:t>
      </w:r>
      <w:proofErr w:type="spellEnd"/>
      <w:r w:rsidR="009A1087">
        <w:t xml:space="preserve"> meer houden en doen geen poging om de werkgroep weer nieuw leven in te blazen.</w:t>
      </w:r>
    </w:p>
    <w:p w14:paraId="59A11ADB" w14:textId="5CBB4058" w:rsidR="00340801" w:rsidRDefault="00340801" w:rsidP="009B370E"/>
    <w:p w14:paraId="73B73798" w14:textId="507ED703" w:rsidR="00943131" w:rsidRDefault="002E108F" w:rsidP="008E00A5">
      <w:pPr>
        <w:pStyle w:val="Agendapunt"/>
      </w:pPr>
      <w:r>
        <w:t>Terugblik e</w:t>
      </w:r>
      <w:r w:rsidR="00940902">
        <w:t>venement 25 januari</w:t>
      </w:r>
    </w:p>
    <w:p w14:paraId="1762A1E7" w14:textId="03F83A8B" w:rsidR="00940902" w:rsidRDefault="00940902" w:rsidP="00940902">
      <w:r>
        <w:t xml:space="preserve">Er was enige onrust bij </w:t>
      </w:r>
      <w:r w:rsidR="00F51E97">
        <w:t>de KvK over de intentieverk</w:t>
      </w:r>
      <w:r w:rsidR="00582172">
        <w:t>l</w:t>
      </w:r>
      <w:r w:rsidR="00F51E97">
        <w:t xml:space="preserve">aring. </w:t>
      </w:r>
      <w:r>
        <w:t xml:space="preserve">Gesprekken over API strategie en </w:t>
      </w:r>
      <w:r w:rsidR="00582172">
        <w:t>Europese</w:t>
      </w:r>
      <w:r>
        <w:t xml:space="preserve"> wetgeving. Heeft tot onrust bij beleidsmedewerkers geleid. Er was onrust of KvK </w:t>
      </w:r>
      <w:r w:rsidR="00F51E97">
        <w:t>g</w:t>
      </w:r>
      <w:r>
        <w:t>enoemd moest worden</w:t>
      </w:r>
      <w:r w:rsidR="00F51E97">
        <w:t xml:space="preserve"> als initiatiefnemer kennisplatform</w:t>
      </w:r>
      <w:r>
        <w:t xml:space="preserve">, die is gladgestreken. KvK staat nog niet achter ondertekening intentieverklaring omdat developer.overheid.nl nog niet volwassen genoeg is. Helderheid nodig of hoe het samen moet werken en hoe beheer geregeld is. </w:t>
      </w:r>
      <w:r w:rsidR="00E13EED">
        <w:t>Jasper onderschrijft deze zorg vanuit het Kadaster</w:t>
      </w:r>
      <w:r>
        <w:t>.</w:t>
      </w:r>
    </w:p>
    <w:p w14:paraId="3DE9D643" w14:textId="3A2CB6AE" w:rsidR="00940902" w:rsidRDefault="00372F0E" w:rsidP="00940902">
      <w:r>
        <w:t xml:space="preserve">Redouan: </w:t>
      </w:r>
      <w:r w:rsidR="00940902">
        <w:t>Er was een behoorlijke aanloop naar ondertekening, tevreden over 7 partijen die ondertekend hebben. Online ondertekening beviel heel goed. Positieve feedback vanuit overheid breed over het middel. Je hebt breder bereik.</w:t>
      </w:r>
      <w:r w:rsidR="00000E8F">
        <w:t xml:space="preserve"> </w:t>
      </w:r>
      <w:r w:rsidR="00000E8F">
        <w:t>Ondertekening nu tussen twee masterclasses in. Verschillend publiek ondertek</w:t>
      </w:r>
      <w:r w:rsidR="00000E8F">
        <w:t>e</w:t>
      </w:r>
      <w:r w:rsidR="00000E8F">
        <w:t>ning en masterclasses.</w:t>
      </w:r>
      <w:r w:rsidR="00000E8F">
        <w:t xml:space="preserve"> </w:t>
      </w:r>
      <w:r w:rsidR="00E60C6A">
        <w:t>Voor een volgend evenement iets om rekening mee te houden, bestuurders niet te veel confronteren met rauwe JSON.</w:t>
      </w:r>
    </w:p>
    <w:p w14:paraId="4ECD9CC9" w14:textId="3BD5FE0B" w:rsidR="00940902" w:rsidRDefault="00940902" w:rsidP="00940902">
      <w:r>
        <w:t>Peter</w:t>
      </w:r>
      <w:r w:rsidR="00372F0E">
        <w:t>:</w:t>
      </w:r>
      <w:r>
        <w:t xml:space="preserve"> fijn dat </w:t>
      </w:r>
      <w:r w:rsidR="00372F0E">
        <w:t>L</w:t>
      </w:r>
      <w:r>
        <w:t>ogius met nieuwe directeur heeft kunnen ondertekenen geeft betrokkenheid. Commitment aan architectuurprincipes.</w:t>
      </w:r>
    </w:p>
    <w:p w14:paraId="410499B2" w14:textId="4D6E9E03" w:rsidR="00940902" w:rsidRDefault="00372F0E" w:rsidP="00940902">
      <w:r>
        <w:t xml:space="preserve">Jasper: </w:t>
      </w:r>
      <w:r w:rsidR="00940902">
        <w:t xml:space="preserve">We hebben wel ondertekent nog geen filmpje. Veel discussie over ondertekening. Jasper herkent developer.overheid.nl punt van KvK. </w:t>
      </w:r>
      <w:proofErr w:type="spellStart"/>
      <w:r w:rsidR="00940902">
        <w:t>Digikoppeling</w:t>
      </w:r>
      <w:proofErr w:type="spellEnd"/>
      <w:r w:rsidR="00940902">
        <w:t xml:space="preserve"> bewoording in intentieverklaring zorgt voor weerstand. Wordt onderschreven door KvK. We moeten zorgen voor meer commitment intern.</w:t>
      </w:r>
    </w:p>
    <w:p w14:paraId="688910DC" w14:textId="4F9A8320" w:rsidR="00940902" w:rsidRDefault="00940902" w:rsidP="00940902">
      <w:r>
        <w:t>Overgrote deel koppelingen is commercieel daar liefst één koppeling voor overheid en buitenwereld. Dit kan wel maar moet goed uitgelegd worden.</w:t>
      </w:r>
    </w:p>
    <w:p w14:paraId="75A5550A" w14:textId="5C9FB14B" w:rsidR="002F6E4D" w:rsidRDefault="002F6E4D" w:rsidP="00940902">
      <w:r>
        <w:t xml:space="preserve">Het verduidelijken van </w:t>
      </w:r>
      <w:proofErr w:type="spellStart"/>
      <w:r w:rsidR="00127446">
        <w:t>Digikoppeling</w:t>
      </w:r>
      <w:proofErr w:type="spellEnd"/>
      <w:r w:rsidR="00127446">
        <w:t xml:space="preserve"> in relatie tot </w:t>
      </w:r>
      <w:proofErr w:type="spellStart"/>
      <w:r w:rsidR="00127446">
        <w:t>APIs</w:t>
      </w:r>
      <w:proofErr w:type="spellEnd"/>
      <w:r w:rsidR="00127446">
        <w:t xml:space="preserve"> is een belangrijk punt om mee te nemen in verder uitwerken H2.</w:t>
      </w:r>
    </w:p>
    <w:p w14:paraId="6D58C7E6" w14:textId="3A9AC944" w:rsidR="00940902" w:rsidRDefault="00127446" w:rsidP="00940902">
      <w:r>
        <w:t xml:space="preserve">Frank gaat </w:t>
      </w:r>
      <w:r w:rsidR="00940902">
        <w:t>Yvonne vragen om tekstje voor te bereiden voor Kadaster ondertekening</w:t>
      </w:r>
      <w:r w:rsidR="00000E8F">
        <w:t xml:space="preserve"> zodat we kans op filmpje Kadaster vergroten.</w:t>
      </w:r>
    </w:p>
    <w:p w14:paraId="7E944EB1" w14:textId="64EA8990" w:rsidR="009233DC" w:rsidRDefault="009233DC" w:rsidP="008E00A5">
      <w:pPr>
        <w:pStyle w:val="Agendapunt"/>
      </w:pPr>
      <w:r>
        <w:lastRenderedPageBreak/>
        <w:t>Plan voor herstructurering REST API Design</w:t>
      </w:r>
      <w:r w:rsidR="00582172">
        <w:t xml:space="preserve"> </w:t>
      </w:r>
      <w:proofErr w:type="spellStart"/>
      <w:r>
        <w:t>rules</w:t>
      </w:r>
      <w:proofErr w:type="spellEnd"/>
      <w:r>
        <w:t xml:space="preserve"> en extensies</w:t>
      </w:r>
    </w:p>
    <w:p w14:paraId="4185D6AD" w14:textId="14AC3374" w:rsidR="005C44D0" w:rsidRPr="005C44D0" w:rsidRDefault="005C44D0" w:rsidP="005C44D0">
      <w:r>
        <w:t>Jasper ligt aan de hand van presentatie zijn plan toe voor het herstruct</w:t>
      </w:r>
      <w:r w:rsidR="00CD78A0">
        <w:t>ureren van de REST API Design</w:t>
      </w:r>
      <w:r w:rsidR="00582172">
        <w:t xml:space="preserve"> </w:t>
      </w:r>
      <w:proofErr w:type="spellStart"/>
      <w:r w:rsidR="00CD78A0">
        <w:t>rules</w:t>
      </w:r>
      <w:proofErr w:type="spellEnd"/>
      <w:r w:rsidR="00CD78A0">
        <w:t xml:space="preserve"> en extensies. Idee is dat de </w:t>
      </w:r>
      <w:r w:rsidR="00CD40EA">
        <w:t xml:space="preserve">REST API design </w:t>
      </w:r>
      <w:proofErr w:type="spellStart"/>
      <w:r w:rsidR="00CD40EA">
        <w:t>rules</w:t>
      </w:r>
      <w:proofErr w:type="spellEnd"/>
      <w:r w:rsidR="00CD40EA">
        <w:t xml:space="preserve"> de kern vormen waar iedereen aan moet voldoen en dat deze herformuleerd wordt zodat deze beter </w:t>
      </w:r>
      <w:proofErr w:type="spellStart"/>
      <w:r w:rsidR="00CD40EA">
        <w:t>testbaar</w:t>
      </w:r>
      <w:proofErr w:type="spellEnd"/>
      <w:r w:rsidR="00CD40EA">
        <w:t xml:space="preserve"> is en mogelijk nog een aantal elementen uit extensies opneemt. Met name wordt gekeken naar beveiliging.</w:t>
      </w:r>
      <w:r w:rsidR="00EE63A6">
        <w:t xml:space="preserve"> De extensies bestaan dan uit modules die aan elkaar kunnen linken en volgens </w:t>
      </w:r>
      <w:proofErr w:type="spellStart"/>
      <w:r w:rsidR="00EE63A6">
        <w:t>SemVer</w:t>
      </w:r>
      <w:proofErr w:type="spellEnd"/>
      <w:r w:rsidR="00EE63A6">
        <w:t xml:space="preserve"> </w:t>
      </w:r>
      <w:r w:rsidR="00DB37A1">
        <w:t xml:space="preserve">worden bijgehouden. Major versies kunnen aan elkaar gelinkt worden. Hiermee wordt het mogelijk voor iedere organisatie zijn eigen </w:t>
      </w:r>
      <w:r w:rsidR="000777D9">
        <w:t xml:space="preserve">testbare API strategie te maken op basis van de </w:t>
      </w:r>
      <w:proofErr w:type="spellStart"/>
      <w:r w:rsidR="000777D9">
        <w:t>core</w:t>
      </w:r>
      <w:proofErr w:type="spellEnd"/>
      <w:r w:rsidR="000777D9">
        <w:t xml:space="preserve"> en modules.</w:t>
      </w:r>
    </w:p>
    <w:p w14:paraId="02E87474" w14:textId="40079963" w:rsidR="008E00A5" w:rsidRDefault="008E00A5" w:rsidP="008E00A5">
      <w:pPr>
        <w:pStyle w:val="Agendapunt"/>
      </w:pPr>
      <w:r>
        <w:t>Financiën</w:t>
      </w:r>
    </w:p>
    <w:p w14:paraId="2318A115" w14:textId="4950AA73" w:rsidR="008E00A5" w:rsidRDefault="00556298" w:rsidP="008E00A5">
      <w:r>
        <w:t xml:space="preserve">We hebben verlening van de huidige financiering tot en met 30 juni gekregen, dit houdt in dat we het rest budget </w:t>
      </w:r>
      <w:r w:rsidR="00A831BF">
        <w:t xml:space="preserve">2021 </w:t>
      </w:r>
      <w:r>
        <w:t xml:space="preserve">(ruim 10k) </w:t>
      </w:r>
      <w:r w:rsidR="00A831BF">
        <w:t>in de eerste helft van 2022 nog mogen besteden</w:t>
      </w:r>
      <w:r w:rsidR="008E00A5">
        <w:t>.</w:t>
      </w:r>
      <w:r w:rsidR="00A831BF">
        <w:t xml:space="preserve"> Vanuit</w:t>
      </w:r>
      <w:r w:rsidR="006C68E2">
        <w:t xml:space="preserve"> BZK is gewerkt aan een investeringsvoorstel voor data bij de bron waarin voor de komende </w:t>
      </w:r>
      <w:r w:rsidR="00867043">
        <w:t xml:space="preserve">4 jaar structurele financiering voor het kennisplatform </w:t>
      </w:r>
      <w:proofErr w:type="spellStart"/>
      <w:r w:rsidR="00867043">
        <w:t>APIs</w:t>
      </w:r>
      <w:proofErr w:type="spellEnd"/>
      <w:r w:rsidR="00867043">
        <w:t xml:space="preserve"> is opgenomen. Dit investeringsvoorstel biedt daarnaast kansen om een aantal andere API strategie gerelateerde zaken op te pakken. </w:t>
      </w:r>
      <w:r w:rsidR="00E8042F">
        <w:t>Denk hierbij API test voorzieningen voor API design</w:t>
      </w:r>
      <w:r w:rsidR="00BE5B4C">
        <w:t xml:space="preserve"> </w:t>
      </w:r>
      <w:proofErr w:type="spellStart"/>
      <w:r w:rsidR="00E8042F">
        <w:t>rules</w:t>
      </w:r>
      <w:proofErr w:type="spellEnd"/>
      <w:r w:rsidR="00E8042F">
        <w:t xml:space="preserve"> en extensies, </w:t>
      </w:r>
      <w:r w:rsidR="008802E9">
        <w:t xml:space="preserve">uitleg op bestuurlijk niveau wat </w:t>
      </w:r>
      <w:proofErr w:type="spellStart"/>
      <w:r w:rsidR="008802E9">
        <w:t>APIs</w:t>
      </w:r>
      <w:proofErr w:type="spellEnd"/>
      <w:r w:rsidR="008802E9">
        <w:t xml:space="preserve"> zijn als ook het opstellen van best</w:t>
      </w:r>
      <w:r w:rsidR="006160DD">
        <w:t xml:space="preserve"> </w:t>
      </w:r>
      <w:proofErr w:type="spellStart"/>
      <w:r w:rsidR="008802E9">
        <w:t>practices</w:t>
      </w:r>
      <w:proofErr w:type="spellEnd"/>
      <w:r w:rsidR="008802E9">
        <w:t xml:space="preserve"> voor het inrichten van microservices zodat </w:t>
      </w:r>
      <w:proofErr w:type="spellStart"/>
      <w:r w:rsidR="008802E9">
        <w:t>APIs</w:t>
      </w:r>
      <w:proofErr w:type="spellEnd"/>
      <w:r w:rsidR="008802E9">
        <w:t xml:space="preserve"> in de praktijk goed werken. </w:t>
      </w:r>
      <w:r w:rsidR="00065E9C">
        <w:t xml:space="preserve">Op 18 maart zou er duidelijkheid moeten zijn of het voorstel er door komt. Indien dit zo is dan kunnen </w:t>
      </w:r>
      <w:r w:rsidR="006F308B">
        <w:t>partijen die onderdeel zijn van het kennisplatform gevraagd worden offertes uit te brengen. Mocht dit niet zo zijn dan moeten we kijken naar een alternatieve bron voor financiering, bijvoorbeeld terug naar het oorspronkelijke model waarbij alle stuurgroep organisaties een bedrag leveren.</w:t>
      </w:r>
      <w:r w:rsidR="00867043">
        <w:t xml:space="preserve"> </w:t>
      </w:r>
    </w:p>
    <w:p w14:paraId="37ED6F03" w14:textId="104AB6E6" w:rsidR="00BC31F3" w:rsidRDefault="00BC31F3" w:rsidP="00340801">
      <w:pPr>
        <w:pStyle w:val="Agendapunt"/>
      </w:pPr>
      <w:r>
        <w:t>Voortgang werkgroepen</w:t>
      </w:r>
    </w:p>
    <w:p w14:paraId="475387DA" w14:textId="4846EBE3" w:rsidR="00077145" w:rsidRDefault="00077145" w:rsidP="00077145">
      <w:r w:rsidRPr="00077145">
        <w:rPr>
          <w:b/>
          <w:bCs/>
        </w:rPr>
        <w:t>Beveiliging</w:t>
      </w:r>
      <w:r>
        <w:t xml:space="preserve">: </w:t>
      </w:r>
      <w:r>
        <w:t xml:space="preserve">Er wordt gewerkt aan de </w:t>
      </w:r>
      <w:r>
        <w:t>uitbreiding</w:t>
      </w:r>
      <w:r w:rsidR="00731676">
        <w:t xml:space="preserve"> van het Nederlands</w:t>
      </w:r>
      <w:r>
        <w:t xml:space="preserve"> Profiel </w:t>
      </w:r>
      <w:proofErr w:type="spellStart"/>
      <w:r>
        <w:t>OAuth</w:t>
      </w:r>
      <w:proofErr w:type="spellEnd"/>
      <w:r>
        <w:t xml:space="preserve"> en </w:t>
      </w:r>
      <w:r w:rsidR="00731676">
        <w:t xml:space="preserve">de standaardisering van </w:t>
      </w:r>
      <w:r>
        <w:t>scopes &amp; claims</w:t>
      </w:r>
      <w:r w:rsidR="00731676">
        <w:t xml:space="preserve"> binnen </w:t>
      </w:r>
      <w:proofErr w:type="spellStart"/>
      <w:r w:rsidR="00731676">
        <w:t>OAuth</w:t>
      </w:r>
      <w:proofErr w:type="spellEnd"/>
      <w:r>
        <w:t xml:space="preserve"> </w:t>
      </w:r>
      <w:r w:rsidR="00731676">
        <w:t xml:space="preserve">tot slot kijkt een </w:t>
      </w:r>
      <w:proofErr w:type="spellStart"/>
      <w:r w:rsidR="00731676">
        <w:t>subwerkgroep</w:t>
      </w:r>
      <w:proofErr w:type="spellEnd"/>
      <w:r w:rsidR="00731676">
        <w:t xml:space="preserve"> naar</w:t>
      </w:r>
      <w:r>
        <w:t xml:space="preserve"> </w:t>
      </w:r>
      <w:proofErr w:type="spellStart"/>
      <w:r>
        <w:t>signing</w:t>
      </w:r>
      <w:proofErr w:type="spellEnd"/>
      <w:r>
        <w:t>/encryptie</w:t>
      </w:r>
      <w:r w:rsidR="0017081D">
        <w:t>.</w:t>
      </w:r>
      <w:r>
        <w:t xml:space="preserve"> </w:t>
      </w:r>
      <w:r w:rsidR="0017081D">
        <w:t xml:space="preserve">Er is </w:t>
      </w:r>
      <w:r>
        <w:t>goede opkomst in werkgroep</w:t>
      </w:r>
      <w:r w:rsidR="0017081D">
        <w:t>.</w:t>
      </w:r>
    </w:p>
    <w:p w14:paraId="6A8F9CC5" w14:textId="5DFF517A" w:rsidR="00077145" w:rsidRDefault="0017081D" w:rsidP="00077145">
      <w:r>
        <w:rPr>
          <w:b/>
          <w:bCs/>
        </w:rPr>
        <w:t>Strategie &amp; Beleid</w:t>
      </w:r>
      <w:r w:rsidR="00077145">
        <w:t xml:space="preserve">: </w:t>
      </w:r>
      <w:r w:rsidR="009F5ADA">
        <w:t xml:space="preserve">Er is </w:t>
      </w:r>
      <w:r w:rsidR="00077145">
        <w:t xml:space="preserve">Afstemming </w:t>
      </w:r>
      <w:r w:rsidR="009F5ADA">
        <w:t xml:space="preserve">geweest </w:t>
      </w:r>
      <w:r w:rsidR="00077145">
        <w:t xml:space="preserve">met VWS, </w:t>
      </w:r>
      <w:r w:rsidR="00EA2A71">
        <w:t xml:space="preserve">daarnaast is er een </w:t>
      </w:r>
      <w:r w:rsidR="00077145">
        <w:t>in</w:t>
      </w:r>
      <w:r w:rsidR="009F5ADA">
        <w:t>i</w:t>
      </w:r>
      <w:r w:rsidR="00077145">
        <w:t xml:space="preserve">tiatief vanuit VNG voor vervolg API strategie. </w:t>
      </w:r>
      <w:r w:rsidR="00EA2A71">
        <w:t>Dit vervolg is nog niet eenvoudig</w:t>
      </w:r>
      <w:r w:rsidR="00077145">
        <w:t xml:space="preserve">. </w:t>
      </w:r>
      <w:r w:rsidR="00EA2A71">
        <w:t xml:space="preserve">Redouan betrekt </w:t>
      </w:r>
      <w:r w:rsidR="00077145">
        <w:t xml:space="preserve">Frank bij gesprekken met VNG. Tegen voorjaar aan meer helderheid. Frank en </w:t>
      </w:r>
      <w:r w:rsidR="00BE5B4C">
        <w:t>R</w:t>
      </w:r>
      <w:r w:rsidR="00077145">
        <w:t>edouan spreken nader af na 18 maart als helderheid is over financiering</w:t>
      </w:r>
    </w:p>
    <w:p w14:paraId="227E24F5" w14:textId="4A14400B" w:rsidR="00077145" w:rsidRDefault="00077145" w:rsidP="00077145">
      <w:r w:rsidRPr="000473E3">
        <w:rPr>
          <w:b/>
          <w:bCs/>
        </w:rPr>
        <w:t>Architectuur</w:t>
      </w:r>
      <w:r w:rsidR="000473E3">
        <w:t>:</w:t>
      </w:r>
      <w:r>
        <w:t xml:space="preserve"> </w:t>
      </w:r>
      <w:r w:rsidR="000473E3">
        <w:t>V</w:t>
      </w:r>
      <w:r>
        <w:t xml:space="preserve">ervolgstappen richting interne informatiehuishouding, hoe kan daar met </w:t>
      </w:r>
      <w:proofErr w:type="spellStart"/>
      <w:r>
        <w:t>APIs</w:t>
      </w:r>
      <w:proofErr w:type="spellEnd"/>
      <w:r>
        <w:t xml:space="preserve"> gewerkt worden (microservices)</w:t>
      </w:r>
      <w:r w:rsidR="00FB4F87">
        <w:t>,</w:t>
      </w:r>
      <w:r>
        <w:t xml:space="preserve"> presentatie van politie over hoe je algemeen principes naar </w:t>
      </w:r>
      <w:proofErr w:type="spellStart"/>
      <w:r>
        <w:t>APIs</w:t>
      </w:r>
      <w:proofErr w:type="spellEnd"/>
      <w:r>
        <w:t xml:space="preserve"> vertaald</w:t>
      </w:r>
      <w:r w:rsidR="00FB4F87">
        <w:t xml:space="preserve"> naar architectuur.</w:t>
      </w:r>
    </w:p>
    <w:p w14:paraId="1D575313" w14:textId="5A1B1D7D" w:rsidR="00BC31F3" w:rsidRPr="00BC31F3" w:rsidRDefault="00077145" w:rsidP="00077145">
      <w:r w:rsidRPr="00FB4F87">
        <w:rPr>
          <w:b/>
          <w:bCs/>
        </w:rPr>
        <w:t xml:space="preserve">API design </w:t>
      </w:r>
      <w:proofErr w:type="spellStart"/>
      <w:r w:rsidRPr="00FB4F87">
        <w:rPr>
          <w:b/>
          <w:bCs/>
        </w:rPr>
        <w:t>rules</w:t>
      </w:r>
      <w:proofErr w:type="spellEnd"/>
      <w:r>
        <w:t>: Pieter Dijkstra trekt de werkgroep nu(doet ook kadaster API strategie). Volgende week modules voorstel bespreken.</w:t>
      </w:r>
      <w:r w:rsidR="006160DD">
        <w:t xml:space="preserve"> Er lopen nu </w:t>
      </w:r>
      <w:proofErr w:type="spellStart"/>
      <w:r w:rsidR="006160DD">
        <w:t>subwerkgropen</w:t>
      </w:r>
      <w:proofErr w:type="spellEnd"/>
      <w:r w:rsidR="006160DD">
        <w:t xml:space="preserve"> voor drie extensies.</w:t>
      </w:r>
      <w:r>
        <w:t xml:space="preserve"> Streven naar tenminste één consultatie voor 30 juni.</w:t>
      </w:r>
    </w:p>
    <w:p w14:paraId="203F1F00" w14:textId="6D3C2893" w:rsidR="00340801" w:rsidRPr="00340801" w:rsidRDefault="00482D65" w:rsidP="00340801">
      <w:pPr>
        <w:pStyle w:val="Agendapunt"/>
      </w:pPr>
      <w:r>
        <w:t xml:space="preserve">Evenement </w:t>
      </w:r>
      <w:r w:rsidR="008E00A5">
        <w:t>Mei</w:t>
      </w:r>
    </w:p>
    <w:p w14:paraId="5EB998DC" w14:textId="2990B543" w:rsidR="00C96191" w:rsidRDefault="00C96191" w:rsidP="00C96191">
      <w:r>
        <w:t>9 mei fysieke bijeenkomst</w:t>
      </w:r>
      <w:r w:rsidR="005907DB">
        <w:t xml:space="preserve"> in den haag bij de horeca academie (station laan van NOI)</w:t>
      </w:r>
      <w:r>
        <w:t xml:space="preserve"> vooral gericht op bijeenkomen en afstemmen tussen werkgroepen</w:t>
      </w:r>
      <w:r>
        <w:t xml:space="preserve">. Werkgroep trekkers zullen benaderd worden om </w:t>
      </w:r>
      <w:r w:rsidR="005907DB">
        <w:t>deze datum bij hun leden te reserveren.</w:t>
      </w:r>
    </w:p>
    <w:p w14:paraId="322F7B38" w14:textId="2021F3F4" w:rsidR="00C6724E" w:rsidRDefault="00C6724E" w:rsidP="00483265"/>
    <w:p w14:paraId="64574CFB" w14:textId="5E10F620" w:rsidR="00C6724E" w:rsidRPr="00C6724E" w:rsidRDefault="00C6724E" w:rsidP="00C6724E">
      <w:pPr>
        <w:pStyle w:val="Agendapunt"/>
        <w:rPr>
          <w:lang w:val="de-DE"/>
        </w:rPr>
      </w:pPr>
      <w:r w:rsidRPr="00C6724E">
        <w:rPr>
          <w:lang w:val="de-DE"/>
        </w:rPr>
        <w:t xml:space="preserve">Status API </w:t>
      </w:r>
      <w:proofErr w:type="spellStart"/>
      <w:r w:rsidRPr="00C6724E">
        <w:rPr>
          <w:lang w:val="de-DE"/>
        </w:rPr>
        <w:t>strategie</w:t>
      </w:r>
      <w:proofErr w:type="spellEnd"/>
      <w:r w:rsidRPr="00C6724E">
        <w:rPr>
          <w:lang w:val="de-DE"/>
        </w:rPr>
        <w:t xml:space="preserve"> en </w:t>
      </w:r>
      <w:proofErr w:type="spellStart"/>
      <w:r w:rsidRPr="00C6724E">
        <w:rPr>
          <w:lang w:val="de-DE"/>
        </w:rPr>
        <w:t>e</w:t>
      </w:r>
      <w:r>
        <w:rPr>
          <w:lang w:val="de-DE"/>
        </w:rPr>
        <w:t>xtensies</w:t>
      </w:r>
      <w:proofErr w:type="spellEnd"/>
    </w:p>
    <w:p w14:paraId="51988C9D" w14:textId="4E14644F" w:rsidR="00C6724E" w:rsidRPr="00483265" w:rsidRDefault="00C6724E" w:rsidP="00483265">
      <w:r>
        <w:t>Hoofdstuk architectuur was al vastgesteld nieuwe hoofdstuk</w:t>
      </w:r>
      <w:r w:rsidR="00713ECC">
        <w:t xml:space="preserve"> </w:t>
      </w:r>
      <w:r>
        <w:t xml:space="preserve">2 nog niet. Stuurgroep is akkoord met </w:t>
      </w:r>
      <w:r w:rsidR="00E62182">
        <w:t xml:space="preserve">vaststellen complete API strategie dus inclusief nieuw hoofdstuk 2. Vastgestelde versie zal gepubliceerd worden op </w:t>
      </w:r>
      <w:r w:rsidR="00E62182">
        <w:lastRenderedPageBreak/>
        <w:t>docs.geostandaarden.nl. De drie geconsulteerde extensies waren al vastgesteld en zijn als zodanig ook terug te vinden</w:t>
      </w:r>
      <w:r w:rsidR="008E00A5">
        <w:t xml:space="preserve"> op docs.geostandaarden.nl.</w:t>
      </w:r>
    </w:p>
    <w:p w14:paraId="74EBFEC1" w14:textId="3E846476" w:rsidR="00340801" w:rsidRDefault="00340801" w:rsidP="00340801">
      <w:pPr>
        <w:pStyle w:val="Agendapunt"/>
      </w:pPr>
      <w:r>
        <w:t>Rondvraag</w:t>
      </w:r>
    </w:p>
    <w:p w14:paraId="08A6F882" w14:textId="57AD90F5" w:rsidR="00A200B5" w:rsidRDefault="00482D65" w:rsidP="00A200B5">
      <w:r>
        <w:t xml:space="preserve">Vanuit forum bezig met video over </w:t>
      </w:r>
      <w:proofErr w:type="spellStart"/>
      <w:r>
        <w:t>APIs</w:t>
      </w:r>
      <w:proofErr w:type="spellEnd"/>
      <w:r>
        <w:t xml:space="preserve"> te maken. BAG API wordt als voorbeeld gebruikt.</w:t>
      </w:r>
    </w:p>
    <w:p w14:paraId="09A8232A" w14:textId="77777777" w:rsidR="00A200B5" w:rsidRPr="00A200B5" w:rsidRDefault="00A200B5" w:rsidP="00A200B5"/>
    <w:p w14:paraId="16CA8B0D" w14:textId="2757F8AE" w:rsidR="000400CB" w:rsidRDefault="000400CB" w:rsidP="00340801">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4A4DA45A" w:rsidR="00917552" w:rsidRDefault="00483265" w:rsidP="00973266">
            <w:r>
              <w:t>Redouan en Peter</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555AB26A" w14:textId="77777777" w:rsidTr="00973266">
        <w:tc>
          <w:tcPr>
            <w:tcW w:w="3006" w:type="dxa"/>
            <w:tcBorders>
              <w:top w:val="single" w:sz="4" w:space="0" w:color="auto"/>
              <w:left w:val="single" w:sz="4" w:space="0" w:color="auto"/>
              <w:bottom w:val="single" w:sz="4" w:space="0" w:color="auto"/>
              <w:right w:val="single" w:sz="4" w:space="0" w:color="auto"/>
            </w:tcBorders>
          </w:tcPr>
          <w:p w14:paraId="295DC79D" w14:textId="77777777" w:rsidR="00917552" w:rsidRPr="00867DAE" w:rsidRDefault="00917552" w:rsidP="00973266">
            <w:pPr>
              <w:jc w:val="left"/>
              <w:rPr>
                <w:strike/>
              </w:rPr>
            </w:pPr>
            <w:proofErr w:type="spellStart"/>
            <w:r w:rsidRPr="00867DAE">
              <w:rPr>
                <w:strike/>
              </w:rPr>
              <w:t>Enquete</w:t>
            </w:r>
            <w:proofErr w:type="spellEnd"/>
            <w:r w:rsidRPr="00867DAE">
              <w:rPr>
                <w:strike/>
              </w:rPr>
              <w:t xml:space="preserve"> deelnemers API evenement 2020</w:t>
            </w:r>
          </w:p>
        </w:tc>
        <w:tc>
          <w:tcPr>
            <w:tcW w:w="1789" w:type="dxa"/>
            <w:tcBorders>
              <w:top w:val="single" w:sz="4" w:space="0" w:color="auto"/>
              <w:left w:val="single" w:sz="4" w:space="0" w:color="auto"/>
              <w:bottom w:val="single" w:sz="4" w:space="0" w:color="auto"/>
              <w:right w:val="single" w:sz="4" w:space="0" w:color="auto"/>
            </w:tcBorders>
          </w:tcPr>
          <w:p w14:paraId="0DBF9DB7" w14:textId="77777777" w:rsidR="00917552" w:rsidRPr="00867DAE" w:rsidRDefault="00917552" w:rsidP="00973266">
            <w:pPr>
              <w:rPr>
                <w:strike/>
              </w:rPr>
            </w:pPr>
            <w:r w:rsidRPr="00867DAE">
              <w:rPr>
                <w:strike/>
              </w:rPr>
              <w:t>Frank</w:t>
            </w:r>
          </w:p>
        </w:tc>
        <w:tc>
          <w:tcPr>
            <w:tcW w:w="4221" w:type="dxa"/>
            <w:tcBorders>
              <w:top w:val="single" w:sz="4" w:space="0" w:color="auto"/>
              <w:left w:val="single" w:sz="4" w:space="0" w:color="auto"/>
              <w:bottom w:val="single" w:sz="4" w:space="0" w:color="auto"/>
              <w:right w:val="single" w:sz="4" w:space="0" w:color="auto"/>
            </w:tcBorders>
          </w:tcPr>
          <w:p w14:paraId="0B123A7E" w14:textId="2691330F" w:rsidR="00917552" w:rsidRPr="00867DAE" w:rsidRDefault="007C5FB2" w:rsidP="00973266">
            <w:pPr>
              <w:rPr>
                <w:strike/>
              </w:rPr>
            </w:pPr>
            <w:r>
              <w:rPr>
                <w:strike/>
              </w:rPr>
              <w:t>afgevoerd</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Default="00917552" w:rsidP="00973266">
            <w:pPr>
              <w:jc w:val="left"/>
            </w:pPr>
            <w: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Default="00917552" w:rsidP="00973266">
            <w:r>
              <w:t>loopt</w:t>
            </w:r>
          </w:p>
        </w:tc>
      </w:tr>
      <w:tr w:rsidR="00364A68" w:rsidRPr="00364A68" w14:paraId="7BA647D1" w14:textId="77777777" w:rsidTr="00973266">
        <w:tc>
          <w:tcPr>
            <w:tcW w:w="3006" w:type="dxa"/>
            <w:tcBorders>
              <w:top w:val="single" w:sz="4" w:space="0" w:color="auto"/>
              <w:left w:val="single" w:sz="4" w:space="0" w:color="auto"/>
              <w:bottom w:val="single" w:sz="4" w:space="0" w:color="auto"/>
              <w:right w:val="single" w:sz="4" w:space="0" w:color="auto"/>
            </w:tcBorders>
          </w:tcPr>
          <w:p w14:paraId="199C1C84" w14:textId="3E24A5A0" w:rsidR="00364A68" w:rsidRPr="007C5FB2" w:rsidRDefault="00364A68" w:rsidP="00917552">
            <w:pPr>
              <w:rPr>
                <w:strike/>
                <w:lang w:val="en-US"/>
              </w:rPr>
            </w:pPr>
            <w:r w:rsidRPr="007C5FB2">
              <w:rPr>
                <w:strike/>
                <w:lang w:val="en-US"/>
              </w:rPr>
              <w:t xml:space="preserve">Status </w:t>
            </w:r>
            <w:proofErr w:type="spellStart"/>
            <w:r w:rsidRPr="007C5FB2">
              <w:rPr>
                <w:strike/>
                <w:lang w:val="en-US"/>
              </w:rPr>
              <w:t>werkgroep</w:t>
            </w:r>
            <w:proofErr w:type="spellEnd"/>
            <w:r w:rsidRPr="007C5FB2">
              <w:rPr>
                <w:strike/>
                <w:lang w:val="en-US"/>
              </w:rPr>
              <w:t xml:space="preserve"> API service management </w:t>
            </w:r>
            <w:proofErr w:type="spellStart"/>
            <w:r w:rsidRPr="007C5FB2">
              <w:rPr>
                <w:strike/>
                <w:lang w:val="en-US"/>
              </w:rPr>
              <w:t>checken</w:t>
            </w:r>
            <w:proofErr w:type="spellEnd"/>
          </w:p>
        </w:tc>
        <w:tc>
          <w:tcPr>
            <w:tcW w:w="1789" w:type="dxa"/>
            <w:tcBorders>
              <w:top w:val="single" w:sz="4" w:space="0" w:color="auto"/>
              <w:left w:val="single" w:sz="4" w:space="0" w:color="auto"/>
              <w:bottom w:val="single" w:sz="4" w:space="0" w:color="auto"/>
              <w:right w:val="single" w:sz="4" w:space="0" w:color="auto"/>
            </w:tcBorders>
          </w:tcPr>
          <w:p w14:paraId="14FEA530" w14:textId="45239CF8" w:rsidR="00364A68" w:rsidRPr="007C5FB2" w:rsidRDefault="00364A68" w:rsidP="00973266">
            <w:pPr>
              <w:rPr>
                <w:strike/>
                <w:lang w:val="en-US"/>
              </w:rPr>
            </w:pPr>
            <w:r w:rsidRPr="007C5FB2">
              <w:rPr>
                <w:strike/>
                <w:lang w:val="en-US"/>
              </w:rPr>
              <w:t>Fr</w:t>
            </w:r>
            <w:r w:rsidR="00034074" w:rsidRPr="007C5FB2">
              <w:rPr>
                <w:strike/>
                <w:lang w:val="en-US"/>
              </w:rPr>
              <w:t>ank</w:t>
            </w:r>
          </w:p>
        </w:tc>
        <w:tc>
          <w:tcPr>
            <w:tcW w:w="4221" w:type="dxa"/>
            <w:tcBorders>
              <w:top w:val="single" w:sz="4" w:space="0" w:color="auto"/>
              <w:left w:val="single" w:sz="4" w:space="0" w:color="auto"/>
              <w:bottom w:val="single" w:sz="4" w:space="0" w:color="auto"/>
              <w:right w:val="single" w:sz="4" w:space="0" w:color="auto"/>
            </w:tcBorders>
          </w:tcPr>
          <w:p w14:paraId="0813D385" w14:textId="6E65B4F3" w:rsidR="00364A68" w:rsidRPr="007C5FB2" w:rsidRDefault="007C5FB2" w:rsidP="00973266">
            <w:pPr>
              <w:rPr>
                <w:strike/>
              </w:rPr>
            </w:pPr>
            <w:r w:rsidRPr="007C5FB2">
              <w:rPr>
                <w:strike/>
              </w:rPr>
              <w:t>Gesloten we proberen het voorlopig niet opnieuw</w:t>
            </w:r>
          </w:p>
        </w:tc>
      </w:tr>
      <w:tr w:rsidR="00BE5B4C" w:rsidRPr="00364A68" w14:paraId="49C63562" w14:textId="77777777" w:rsidTr="00973266">
        <w:tc>
          <w:tcPr>
            <w:tcW w:w="3006" w:type="dxa"/>
            <w:tcBorders>
              <w:top w:val="single" w:sz="4" w:space="0" w:color="auto"/>
              <w:left w:val="single" w:sz="4" w:space="0" w:color="auto"/>
              <w:bottom w:val="single" w:sz="4" w:space="0" w:color="auto"/>
              <w:right w:val="single" w:sz="4" w:space="0" w:color="auto"/>
            </w:tcBorders>
          </w:tcPr>
          <w:p w14:paraId="342D4C37" w14:textId="26273ADA" w:rsidR="00BE5B4C" w:rsidRPr="00BE5B4C" w:rsidRDefault="00BE5B4C" w:rsidP="00917552">
            <w:r w:rsidRPr="00BE5B4C">
              <w:t>Tekst voor ondertekening kadaster a</w:t>
            </w:r>
            <w:r>
              <w:t>anleveren</w:t>
            </w:r>
          </w:p>
        </w:tc>
        <w:tc>
          <w:tcPr>
            <w:tcW w:w="1789" w:type="dxa"/>
            <w:tcBorders>
              <w:top w:val="single" w:sz="4" w:space="0" w:color="auto"/>
              <w:left w:val="single" w:sz="4" w:space="0" w:color="auto"/>
              <w:bottom w:val="single" w:sz="4" w:space="0" w:color="auto"/>
              <w:right w:val="single" w:sz="4" w:space="0" w:color="auto"/>
            </w:tcBorders>
          </w:tcPr>
          <w:p w14:paraId="48D19AB8" w14:textId="454D92B9" w:rsidR="00BE5B4C" w:rsidRPr="00BE5B4C" w:rsidRDefault="00BE5B4C" w:rsidP="00973266">
            <w:r>
              <w:t>Frank vraagt Yvonne</w:t>
            </w:r>
          </w:p>
        </w:tc>
        <w:tc>
          <w:tcPr>
            <w:tcW w:w="4221" w:type="dxa"/>
            <w:tcBorders>
              <w:top w:val="single" w:sz="4" w:space="0" w:color="auto"/>
              <w:left w:val="single" w:sz="4" w:space="0" w:color="auto"/>
              <w:bottom w:val="single" w:sz="4" w:space="0" w:color="auto"/>
              <w:right w:val="single" w:sz="4" w:space="0" w:color="auto"/>
            </w:tcBorders>
          </w:tcPr>
          <w:p w14:paraId="2C295C49" w14:textId="75201AAB" w:rsidR="00BE5B4C" w:rsidRPr="00C43DE4" w:rsidRDefault="00C43DE4" w:rsidP="00973266">
            <w:r w:rsidRPr="00C43DE4">
              <w:t>open</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1E037" w14:textId="77777777" w:rsidR="002C38F5" w:rsidRDefault="002C38F5">
      <w:r>
        <w:separator/>
      </w:r>
    </w:p>
    <w:p w14:paraId="36839006" w14:textId="77777777" w:rsidR="002C38F5" w:rsidRDefault="002C38F5"/>
  </w:endnote>
  <w:endnote w:type="continuationSeparator" w:id="0">
    <w:p w14:paraId="55094571" w14:textId="77777777" w:rsidR="002C38F5" w:rsidRDefault="002C38F5">
      <w:r>
        <w:continuationSeparator/>
      </w:r>
    </w:p>
    <w:p w14:paraId="5FB9D432" w14:textId="77777777" w:rsidR="002C38F5" w:rsidRDefault="002C3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4192" w14:textId="77777777" w:rsidR="002C38F5" w:rsidRDefault="002C38F5">
      <w:r>
        <w:separator/>
      </w:r>
    </w:p>
    <w:p w14:paraId="497068E3" w14:textId="77777777" w:rsidR="002C38F5" w:rsidRDefault="002C38F5"/>
  </w:footnote>
  <w:footnote w:type="continuationSeparator" w:id="0">
    <w:p w14:paraId="2E398EB7" w14:textId="77777777" w:rsidR="002C38F5" w:rsidRDefault="002C38F5">
      <w:r>
        <w:continuationSeparator/>
      </w:r>
    </w:p>
    <w:p w14:paraId="7124D905" w14:textId="77777777" w:rsidR="002C38F5" w:rsidRDefault="002C38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DE0E57"/>
    <w:multiLevelType w:val="hybridMultilevel"/>
    <w:tmpl w:val="B288BB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1"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A9C7BCD"/>
    <w:multiLevelType w:val="hybridMultilevel"/>
    <w:tmpl w:val="7780F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79F8603A"/>
    <w:multiLevelType w:val="hybridMultilevel"/>
    <w:tmpl w:val="93908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17"/>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6"/>
  </w:num>
  <w:num w:numId="17">
    <w:abstractNumId w:val="12"/>
  </w:num>
  <w:num w:numId="18">
    <w:abstractNumId w:val="26"/>
  </w:num>
  <w:num w:numId="19">
    <w:abstractNumId w:val="35"/>
  </w:num>
  <w:num w:numId="20">
    <w:abstractNumId w:val="30"/>
  </w:num>
  <w:num w:numId="21">
    <w:abstractNumId w:val="14"/>
  </w:num>
  <w:num w:numId="22">
    <w:abstractNumId w:val="10"/>
  </w:num>
  <w:num w:numId="23">
    <w:abstractNumId w:val="15"/>
  </w:num>
  <w:num w:numId="24">
    <w:abstractNumId w:val="28"/>
  </w:num>
  <w:num w:numId="25">
    <w:abstractNumId w:val="18"/>
  </w:num>
  <w:num w:numId="26">
    <w:abstractNumId w:val="21"/>
  </w:num>
  <w:num w:numId="27">
    <w:abstractNumId w:val="13"/>
  </w:num>
  <w:num w:numId="28">
    <w:abstractNumId w:val="11"/>
  </w:num>
  <w:num w:numId="29">
    <w:abstractNumId w:val="32"/>
  </w:num>
  <w:num w:numId="30">
    <w:abstractNumId w:val="23"/>
  </w:num>
  <w:num w:numId="31">
    <w:abstractNumId w:val="20"/>
  </w:num>
  <w:num w:numId="32">
    <w:abstractNumId w:val="29"/>
  </w:num>
  <w:num w:numId="33">
    <w:abstractNumId w:val="31"/>
  </w:num>
  <w:num w:numId="34">
    <w:abstractNumId w:val="34"/>
  </w:num>
  <w:num w:numId="35">
    <w:abstractNumId w:val="25"/>
  </w:num>
  <w:num w:numId="36">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0E8F"/>
    <w:rsid w:val="00001AA7"/>
    <w:rsid w:val="00023778"/>
    <w:rsid w:val="00023CFF"/>
    <w:rsid w:val="00034074"/>
    <w:rsid w:val="000400CB"/>
    <w:rsid w:val="0004244C"/>
    <w:rsid w:val="00044F4E"/>
    <w:rsid w:val="00046B60"/>
    <w:rsid w:val="000473E3"/>
    <w:rsid w:val="000515DF"/>
    <w:rsid w:val="0005185C"/>
    <w:rsid w:val="000531A7"/>
    <w:rsid w:val="00055B3A"/>
    <w:rsid w:val="00061EEE"/>
    <w:rsid w:val="00064FFB"/>
    <w:rsid w:val="00065951"/>
    <w:rsid w:val="00065E9C"/>
    <w:rsid w:val="00076E88"/>
    <w:rsid w:val="000770A3"/>
    <w:rsid w:val="00077145"/>
    <w:rsid w:val="000777D9"/>
    <w:rsid w:val="000900C5"/>
    <w:rsid w:val="000918E5"/>
    <w:rsid w:val="000A0CF9"/>
    <w:rsid w:val="000A1BBB"/>
    <w:rsid w:val="000B15A6"/>
    <w:rsid w:val="000B37CB"/>
    <w:rsid w:val="000B4951"/>
    <w:rsid w:val="000C0D08"/>
    <w:rsid w:val="000C7FEC"/>
    <w:rsid w:val="000D38FA"/>
    <w:rsid w:val="000E3D1F"/>
    <w:rsid w:val="000E786F"/>
    <w:rsid w:val="00107AFB"/>
    <w:rsid w:val="0011183D"/>
    <w:rsid w:val="00127446"/>
    <w:rsid w:val="00141F58"/>
    <w:rsid w:val="00143AE3"/>
    <w:rsid w:val="00147C9E"/>
    <w:rsid w:val="00152600"/>
    <w:rsid w:val="0015623D"/>
    <w:rsid w:val="00165DD8"/>
    <w:rsid w:val="00167AE1"/>
    <w:rsid w:val="0017081D"/>
    <w:rsid w:val="001734B6"/>
    <w:rsid w:val="001803A7"/>
    <w:rsid w:val="00180BC9"/>
    <w:rsid w:val="00181F40"/>
    <w:rsid w:val="00197928"/>
    <w:rsid w:val="001A0123"/>
    <w:rsid w:val="001A4D44"/>
    <w:rsid w:val="001B7C45"/>
    <w:rsid w:val="001C2BB6"/>
    <w:rsid w:val="001C7030"/>
    <w:rsid w:val="001D5DD0"/>
    <w:rsid w:val="001D65EB"/>
    <w:rsid w:val="001E0163"/>
    <w:rsid w:val="001E18AC"/>
    <w:rsid w:val="001E1DAB"/>
    <w:rsid w:val="001E6C2A"/>
    <w:rsid w:val="001E7394"/>
    <w:rsid w:val="001F0CC0"/>
    <w:rsid w:val="002026CC"/>
    <w:rsid w:val="0021672A"/>
    <w:rsid w:val="00217C9D"/>
    <w:rsid w:val="00225482"/>
    <w:rsid w:val="00227D99"/>
    <w:rsid w:val="0023301C"/>
    <w:rsid w:val="002348A9"/>
    <w:rsid w:val="002442F1"/>
    <w:rsid w:val="00245FCF"/>
    <w:rsid w:val="00270DFB"/>
    <w:rsid w:val="00270FCF"/>
    <w:rsid w:val="0027125C"/>
    <w:rsid w:val="00291A96"/>
    <w:rsid w:val="00291AE4"/>
    <w:rsid w:val="00295C6A"/>
    <w:rsid w:val="002A292B"/>
    <w:rsid w:val="002A4AC4"/>
    <w:rsid w:val="002A69D9"/>
    <w:rsid w:val="002B2B0B"/>
    <w:rsid w:val="002C38F5"/>
    <w:rsid w:val="002D7671"/>
    <w:rsid w:val="002E108F"/>
    <w:rsid w:val="002E156A"/>
    <w:rsid w:val="002E1CB9"/>
    <w:rsid w:val="002E22FB"/>
    <w:rsid w:val="002E29BE"/>
    <w:rsid w:val="002E4967"/>
    <w:rsid w:val="002E581A"/>
    <w:rsid w:val="002F457F"/>
    <w:rsid w:val="002F6E4D"/>
    <w:rsid w:val="003000B3"/>
    <w:rsid w:val="00313B47"/>
    <w:rsid w:val="003276EB"/>
    <w:rsid w:val="0034026B"/>
    <w:rsid w:val="00340801"/>
    <w:rsid w:val="00344451"/>
    <w:rsid w:val="00353DCF"/>
    <w:rsid w:val="00364A68"/>
    <w:rsid w:val="00372F0E"/>
    <w:rsid w:val="00387A6B"/>
    <w:rsid w:val="003910DD"/>
    <w:rsid w:val="00397799"/>
    <w:rsid w:val="003A0967"/>
    <w:rsid w:val="003A22FA"/>
    <w:rsid w:val="003A7F44"/>
    <w:rsid w:val="003B5D82"/>
    <w:rsid w:val="003B638C"/>
    <w:rsid w:val="003B6746"/>
    <w:rsid w:val="003C387A"/>
    <w:rsid w:val="003C7C18"/>
    <w:rsid w:val="003D2089"/>
    <w:rsid w:val="003D57F9"/>
    <w:rsid w:val="003E0E9D"/>
    <w:rsid w:val="003E54C0"/>
    <w:rsid w:val="003F6F11"/>
    <w:rsid w:val="00402DD3"/>
    <w:rsid w:val="0041195E"/>
    <w:rsid w:val="00412194"/>
    <w:rsid w:val="00413C7D"/>
    <w:rsid w:val="004162C4"/>
    <w:rsid w:val="00422073"/>
    <w:rsid w:val="0043305D"/>
    <w:rsid w:val="00434C48"/>
    <w:rsid w:val="00447EB8"/>
    <w:rsid w:val="00454238"/>
    <w:rsid w:val="00454A45"/>
    <w:rsid w:val="00466923"/>
    <w:rsid w:val="00480975"/>
    <w:rsid w:val="0048209D"/>
    <w:rsid w:val="0048285C"/>
    <w:rsid w:val="00482D65"/>
    <w:rsid w:val="00483265"/>
    <w:rsid w:val="004A6C7D"/>
    <w:rsid w:val="004B4D19"/>
    <w:rsid w:val="004C0781"/>
    <w:rsid w:val="004C3973"/>
    <w:rsid w:val="004D4737"/>
    <w:rsid w:val="004D5723"/>
    <w:rsid w:val="004E220E"/>
    <w:rsid w:val="004E2308"/>
    <w:rsid w:val="004E562C"/>
    <w:rsid w:val="004F4EA3"/>
    <w:rsid w:val="004F6BE9"/>
    <w:rsid w:val="005016D6"/>
    <w:rsid w:val="00502B8E"/>
    <w:rsid w:val="0050438F"/>
    <w:rsid w:val="005148CD"/>
    <w:rsid w:val="0052116A"/>
    <w:rsid w:val="0052482C"/>
    <w:rsid w:val="00526D54"/>
    <w:rsid w:val="00531250"/>
    <w:rsid w:val="00544760"/>
    <w:rsid w:val="005470CC"/>
    <w:rsid w:val="00554434"/>
    <w:rsid w:val="00554871"/>
    <w:rsid w:val="00556298"/>
    <w:rsid w:val="0057132E"/>
    <w:rsid w:val="0057259E"/>
    <w:rsid w:val="00574B77"/>
    <w:rsid w:val="00575BED"/>
    <w:rsid w:val="00582172"/>
    <w:rsid w:val="00587F7F"/>
    <w:rsid w:val="005907DB"/>
    <w:rsid w:val="00592368"/>
    <w:rsid w:val="00596710"/>
    <w:rsid w:val="005C0A7A"/>
    <w:rsid w:val="005C44D0"/>
    <w:rsid w:val="005D6B36"/>
    <w:rsid w:val="005E0C22"/>
    <w:rsid w:val="005E423C"/>
    <w:rsid w:val="005F7CB5"/>
    <w:rsid w:val="00602FDE"/>
    <w:rsid w:val="00613BB2"/>
    <w:rsid w:val="006160DD"/>
    <w:rsid w:val="00616BFB"/>
    <w:rsid w:val="0062541A"/>
    <w:rsid w:val="006277E2"/>
    <w:rsid w:val="006479A3"/>
    <w:rsid w:val="0066173B"/>
    <w:rsid w:val="0066366B"/>
    <w:rsid w:val="006701F4"/>
    <w:rsid w:val="00672CEB"/>
    <w:rsid w:val="006A1F5A"/>
    <w:rsid w:val="006B3615"/>
    <w:rsid w:val="006B7F63"/>
    <w:rsid w:val="006C68E2"/>
    <w:rsid w:val="006F1DBD"/>
    <w:rsid w:val="006F308B"/>
    <w:rsid w:val="006F4F6F"/>
    <w:rsid w:val="007040F8"/>
    <w:rsid w:val="00712AA4"/>
    <w:rsid w:val="00713ECC"/>
    <w:rsid w:val="0072428C"/>
    <w:rsid w:val="00727EA7"/>
    <w:rsid w:val="00731676"/>
    <w:rsid w:val="00732476"/>
    <w:rsid w:val="00732EF3"/>
    <w:rsid w:val="00736F32"/>
    <w:rsid w:val="00746F4A"/>
    <w:rsid w:val="007534E5"/>
    <w:rsid w:val="00757712"/>
    <w:rsid w:val="00784A47"/>
    <w:rsid w:val="00786359"/>
    <w:rsid w:val="007867B6"/>
    <w:rsid w:val="007910BD"/>
    <w:rsid w:val="007A2FE1"/>
    <w:rsid w:val="007C5FB2"/>
    <w:rsid w:val="007D2B05"/>
    <w:rsid w:val="007E23C8"/>
    <w:rsid w:val="007E3D8A"/>
    <w:rsid w:val="007E41F6"/>
    <w:rsid w:val="007E5C94"/>
    <w:rsid w:val="007E78B5"/>
    <w:rsid w:val="007F058D"/>
    <w:rsid w:val="007F6284"/>
    <w:rsid w:val="007F75D4"/>
    <w:rsid w:val="00801867"/>
    <w:rsid w:val="0080210F"/>
    <w:rsid w:val="00804C26"/>
    <w:rsid w:val="008055DB"/>
    <w:rsid w:val="008140EF"/>
    <w:rsid w:val="00844FBE"/>
    <w:rsid w:val="0085042A"/>
    <w:rsid w:val="00850682"/>
    <w:rsid w:val="008602C4"/>
    <w:rsid w:val="008639B2"/>
    <w:rsid w:val="00864C8E"/>
    <w:rsid w:val="008656C6"/>
    <w:rsid w:val="00867043"/>
    <w:rsid w:val="00867DAE"/>
    <w:rsid w:val="00875BD6"/>
    <w:rsid w:val="008802E9"/>
    <w:rsid w:val="0088196E"/>
    <w:rsid w:val="00883948"/>
    <w:rsid w:val="0089376C"/>
    <w:rsid w:val="008A276E"/>
    <w:rsid w:val="008A6E1A"/>
    <w:rsid w:val="008C3C90"/>
    <w:rsid w:val="008D3B7A"/>
    <w:rsid w:val="008E00A5"/>
    <w:rsid w:val="008E0849"/>
    <w:rsid w:val="008F1AFD"/>
    <w:rsid w:val="008F321F"/>
    <w:rsid w:val="009119CF"/>
    <w:rsid w:val="00913439"/>
    <w:rsid w:val="00917552"/>
    <w:rsid w:val="0092303D"/>
    <w:rsid w:val="009233DC"/>
    <w:rsid w:val="00925B3A"/>
    <w:rsid w:val="00926E56"/>
    <w:rsid w:val="00934D40"/>
    <w:rsid w:val="009368AB"/>
    <w:rsid w:val="00940902"/>
    <w:rsid w:val="00942CD1"/>
    <w:rsid w:val="00943131"/>
    <w:rsid w:val="009632A1"/>
    <w:rsid w:val="009720F7"/>
    <w:rsid w:val="00976A31"/>
    <w:rsid w:val="00977BE5"/>
    <w:rsid w:val="00981584"/>
    <w:rsid w:val="00982336"/>
    <w:rsid w:val="009908B7"/>
    <w:rsid w:val="00995EE9"/>
    <w:rsid w:val="009A1087"/>
    <w:rsid w:val="009B370E"/>
    <w:rsid w:val="009C100E"/>
    <w:rsid w:val="009D3583"/>
    <w:rsid w:val="009E4694"/>
    <w:rsid w:val="009E5F54"/>
    <w:rsid w:val="009F5ADA"/>
    <w:rsid w:val="00A006BE"/>
    <w:rsid w:val="00A1128F"/>
    <w:rsid w:val="00A16007"/>
    <w:rsid w:val="00A200B5"/>
    <w:rsid w:val="00A20F45"/>
    <w:rsid w:val="00A25CDF"/>
    <w:rsid w:val="00A26809"/>
    <w:rsid w:val="00A42052"/>
    <w:rsid w:val="00A46401"/>
    <w:rsid w:val="00A47211"/>
    <w:rsid w:val="00A47E82"/>
    <w:rsid w:val="00A536AE"/>
    <w:rsid w:val="00A630A3"/>
    <w:rsid w:val="00A75284"/>
    <w:rsid w:val="00A80775"/>
    <w:rsid w:val="00A82413"/>
    <w:rsid w:val="00A831BF"/>
    <w:rsid w:val="00A90820"/>
    <w:rsid w:val="00AA1364"/>
    <w:rsid w:val="00AB112D"/>
    <w:rsid w:val="00AB4C34"/>
    <w:rsid w:val="00AD2AC2"/>
    <w:rsid w:val="00AE499E"/>
    <w:rsid w:val="00AF4D37"/>
    <w:rsid w:val="00AF54F8"/>
    <w:rsid w:val="00B014C3"/>
    <w:rsid w:val="00B16FB6"/>
    <w:rsid w:val="00B22D7F"/>
    <w:rsid w:val="00B33CF3"/>
    <w:rsid w:val="00B40064"/>
    <w:rsid w:val="00B437F5"/>
    <w:rsid w:val="00B51AE6"/>
    <w:rsid w:val="00B64025"/>
    <w:rsid w:val="00B73C36"/>
    <w:rsid w:val="00B872FE"/>
    <w:rsid w:val="00BB06DE"/>
    <w:rsid w:val="00BB25BB"/>
    <w:rsid w:val="00BB737F"/>
    <w:rsid w:val="00BC2854"/>
    <w:rsid w:val="00BC31F3"/>
    <w:rsid w:val="00BC709C"/>
    <w:rsid w:val="00BC78CC"/>
    <w:rsid w:val="00BD328D"/>
    <w:rsid w:val="00BD4CB8"/>
    <w:rsid w:val="00BE1A5C"/>
    <w:rsid w:val="00BE5B4C"/>
    <w:rsid w:val="00BF4ED0"/>
    <w:rsid w:val="00C23A2D"/>
    <w:rsid w:val="00C3404D"/>
    <w:rsid w:val="00C4250C"/>
    <w:rsid w:val="00C43DE4"/>
    <w:rsid w:val="00C452AF"/>
    <w:rsid w:val="00C45F67"/>
    <w:rsid w:val="00C46976"/>
    <w:rsid w:val="00C54522"/>
    <w:rsid w:val="00C56B43"/>
    <w:rsid w:val="00C60F81"/>
    <w:rsid w:val="00C6724E"/>
    <w:rsid w:val="00C72F19"/>
    <w:rsid w:val="00C83E8A"/>
    <w:rsid w:val="00C847DE"/>
    <w:rsid w:val="00C8585D"/>
    <w:rsid w:val="00C87177"/>
    <w:rsid w:val="00C908D3"/>
    <w:rsid w:val="00C96191"/>
    <w:rsid w:val="00C96623"/>
    <w:rsid w:val="00CB0110"/>
    <w:rsid w:val="00CB594A"/>
    <w:rsid w:val="00CB5A4D"/>
    <w:rsid w:val="00CC0060"/>
    <w:rsid w:val="00CC09EC"/>
    <w:rsid w:val="00CC3172"/>
    <w:rsid w:val="00CD2EAE"/>
    <w:rsid w:val="00CD34E4"/>
    <w:rsid w:val="00CD405F"/>
    <w:rsid w:val="00CD40EA"/>
    <w:rsid w:val="00CD78A0"/>
    <w:rsid w:val="00CE4CAD"/>
    <w:rsid w:val="00CE74FD"/>
    <w:rsid w:val="00CF09F9"/>
    <w:rsid w:val="00D100A8"/>
    <w:rsid w:val="00D228A6"/>
    <w:rsid w:val="00D2625A"/>
    <w:rsid w:val="00D4656D"/>
    <w:rsid w:val="00D556F4"/>
    <w:rsid w:val="00D661D6"/>
    <w:rsid w:val="00D84E24"/>
    <w:rsid w:val="00D965B9"/>
    <w:rsid w:val="00DA6E1B"/>
    <w:rsid w:val="00DA7658"/>
    <w:rsid w:val="00DB37A1"/>
    <w:rsid w:val="00DB3C8A"/>
    <w:rsid w:val="00DC535B"/>
    <w:rsid w:val="00DD7C06"/>
    <w:rsid w:val="00DE74CE"/>
    <w:rsid w:val="00E00A89"/>
    <w:rsid w:val="00E13EED"/>
    <w:rsid w:val="00E2691E"/>
    <w:rsid w:val="00E33E00"/>
    <w:rsid w:val="00E3466C"/>
    <w:rsid w:val="00E602B2"/>
    <w:rsid w:val="00E60C6A"/>
    <w:rsid w:val="00E62182"/>
    <w:rsid w:val="00E62E5E"/>
    <w:rsid w:val="00E7098A"/>
    <w:rsid w:val="00E7200A"/>
    <w:rsid w:val="00E73450"/>
    <w:rsid w:val="00E75B72"/>
    <w:rsid w:val="00E8042F"/>
    <w:rsid w:val="00EA2A71"/>
    <w:rsid w:val="00EA3317"/>
    <w:rsid w:val="00EB29AB"/>
    <w:rsid w:val="00EB4334"/>
    <w:rsid w:val="00EB793D"/>
    <w:rsid w:val="00EC6182"/>
    <w:rsid w:val="00EC72CC"/>
    <w:rsid w:val="00ED2995"/>
    <w:rsid w:val="00ED594F"/>
    <w:rsid w:val="00ED6B48"/>
    <w:rsid w:val="00EE3937"/>
    <w:rsid w:val="00EE63A6"/>
    <w:rsid w:val="00EF71C3"/>
    <w:rsid w:val="00F15A35"/>
    <w:rsid w:val="00F420D3"/>
    <w:rsid w:val="00F51E97"/>
    <w:rsid w:val="00F52599"/>
    <w:rsid w:val="00F6049B"/>
    <w:rsid w:val="00F71A0F"/>
    <w:rsid w:val="00F72F1E"/>
    <w:rsid w:val="00F745F9"/>
    <w:rsid w:val="00F801DD"/>
    <w:rsid w:val="00FA5AFD"/>
    <w:rsid w:val="00FB26C5"/>
    <w:rsid w:val="00FB3C67"/>
    <w:rsid w:val="00FB3EB2"/>
    <w:rsid w:val="00FB4F87"/>
    <w:rsid w:val="00FB7C17"/>
    <w:rsid w:val="00FD3CC0"/>
    <w:rsid w:val="00FD4232"/>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209">
      <w:bodyDiv w:val="1"/>
      <w:marLeft w:val="0"/>
      <w:marRight w:val="0"/>
      <w:marTop w:val="0"/>
      <w:marBottom w:val="0"/>
      <w:divBdr>
        <w:top w:val="none" w:sz="0" w:space="0" w:color="auto"/>
        <w:left w:val="none" w:sz="0" w:space="0" w:color="auto"/>
        <w:bottom w:val="none" w:sz="0" w:space="0" w:color="auto"/>
        <w:right w:val="none" w:sz="0" w:space="0" w:color="auto"/>
      </w:divBdr>
    </w:div>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472716354">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147939207">
      <w:bodyDiv w:val="1"/>
      <w:marLeft w:val="0"/>
      <w:marRight w:val="0"/>
      <w:marTop w:val="0"/>
      <w:marBottom w:val="0"/>
      <w:divBdr>
        <w:top w:val="none" w:sz="0" w:space="0" w:color="auto"/>
        <w:left w:val="none" w:sz="0" w:space="0" w:color="auto"/>
        <w:bottom w:val="none" w:sz="0" w:space="0" w:color="auto"/>
        <w:right w:val="none" w:sz="0" w:space="0" w:color="auto"/>
      </w:divBdr>
    </w:div>
    <w:div w:id="1359702872">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72054620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bijeenkomst%20https:/github.com/Geonovum/KP-APIs/raw/master/Stuurgroep/Verslagen/Verslag%20stuurgroep%2013-10-2021.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5621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53</cp:revision>
  <cp:lastPrinted>2008-01-15T09:15:00Z</cp:lastPrinted>
  <dcterms:created xsi:type="dcterms:W3CDTF">2022-03-10T10:18:00Z</dcterms:created>
  <dcterms:modified xsi:type="dcterms:W3CDTF">2022-03-11T14:33:00Z</dcterms:modified>
</cp:coreProperties>
</file>