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9F7C" w14:textId="0593285A" w:rsidR="00504416" w:rsidRPr="001A0822" w:rsidRDefault="00504416" w:rsidP="00B16840">
      <w:pPr>
        <w:pStyle w:val="Heading1"/>
        <w:rPr>
          <w:rFonts w:ascii="Amasis MT Pro" w:hAnsi="Amasis MT Pro"/>
          <w:sz w:val="40"/>
          <w:szCs w:val="40"/>
        </w:rPr>
      </w:pPr>
      <w:r w:rsidRPr="001A0822">
        <w:rPr>
          <w:rFonts w:ascii="Amasis MT Pro" w:hAnsi="Amasis MT Pro"/>
          <w:sz w:val="40"/>
          <w:szCs w:val="40"/>
        </w:rPr>
        <w:t>Basismodel Correctlocatie Rotterdam – Integratie Geconsolideerde staalkaart (concept)</w:t>
      </w:r>
    </w:p>
    <w:p w14:paraId="53481922" w14:textId="77777777" w:rsidR="002B1DA0" w:rsidRPr="001A0822" w:rsidRDefault="002B1DA0" w:rsidP="00504416">
      <w:pPr>
        <w:rPr>
          <w:rFonts w:ascii="Amasis MT Pro" w:hAnsi="Amasis MT Pro"/>
          <w:b/>
          <w:bCs/>
        </w:rPr>
      </w:pPr>
    </w:p>
    <w:p w14:paraId="0DCB84BD" w14:textId="77777777" w:rsidR="00912857" w:rsidRPr="001A0822" w:rsidRDefault="00504416" w:rsidP="00504416">
      <w:pPr>
        <w:rPr>
          <w:rFonts w:ascii="Amasis MT Pro" w:hAnsi="Amasis MT Pro"/>
          <w:b/>
          <w:bCs/>
        </w:rPr>
      </w:pPr>
      <w:r w:rsidRPr="001A0822">
        <w:rPr>
          <w:rFonts w:ascii="Amasis MT Pro" w:hAnsi="Amasis MT Pro"/>
          <w:b/>
          <w:bCs/>
        </w:rPr>
        <w:t xml:space="preserve">Auteurs: </w:t>
      </w:r>
      <w:r w:rsidR="002B1DA0" w:rsidRPr="001A0822">
        <w:rPr>
          <w:rFonts w:ascii="Amasis MT Pro" w:hAnsi="Amasis MT Pro"/>
          <w:b/>
          <w:bCs/>
        </w:rPr>
        <w:tab/>
      </w:r>
      <w:r w:rsidR="002B1DA0" w:rsidRPr="001A0822">
        <w:rPr>
          <w:rFonts w:ascii="Amasis MT Pro" w:hAnsi="Amasis MT Pro"/>
          <w:b/>
          <w:bCs/>
        </w:rPr>
        <w:tab/>
      </w:r>
    </w:p>
    <w:p w14:paraId="22D3AE9A" w14:textId="41229812" w:rsidR="00912857" w:rsidRPr="001A0822" w:rsidRDefault="00912857" w:rsidP="00912857">
      <w:pPr>
        <w:rPr>
          <w:rFonts w:ascii="Amasis MT Pro" w:hAnsi="Amasis MT Pro"/>
        </w:rPr>
      </w:pPr>
      <w:r w:rsidRPr="001A0822">
        <w:rPr>
          <w:rFonts w:ascii="Amasis MT Pro" w:hAnsi="Amasis MT Pro"/>
        </w:rPr>
        <w:t>Devlin Oosterwijk (Royal HaskoningDHV)</w:t>
      </w:r>
    </w:p>
    <w:p w14:paraId="6730C6A0" w14:textId="36CA6F64" w:rsidR="00912857" w:rsidRPr="001A0822" w:rsidRDefault="00912857" w:rsidP="00912857">
      <w:pPr>
        <w:rPr>
          <w:rFonts w:ascii="Amasis MT Pro" w:hAnsi="Amasis MT Pro"/>
        </w:rPr>
      </w:pPr>
      <w:r w:rsidRPr="001A0822">
        <w:rPr>
          <w:rFonts w:ascii="Amasis MT Pro" w:hAnsi="Amasis MT Pro"/>
        </w:rPr>
        <w:t>Thomas De Wilde (Witteveen+Bos)</w:t>
      </w:r>
    </w:p>
    <w:p w14:paraId="63A01E05" w14:textId="5C826EB4" w:rsidR="002B1DA0" w:rsidRPr="001A0822" w:rsidRDefault="00504416" w:rsidP="00912857">
      <w:pPr>
        <w:rPr>
          <w:rFonts w:ascii="Amasis MT Pro" w:hAnsi="Amasis MT Pro"/>
        </w:rPr>
      </w:pPr>
      <w:r w:rsidRPr="001A0822">
        <w:rPr>
          <w:rFonts w:ascii="Amasis MT Pro" w:hAnsi="Amasis MT Pro"/>
        </w:rPr>
        <w:t xml:space="preserve">Amber van Driel (Witteveen+Bos) </w:t>
      </w:r>
      <w:r w:rsidRPr="001A0822">
        <w:rPr>
          <w:rFonts w:ascii="Amasis MT Pro" w:hAnsi="Amasis MT Pro"/>
          <w:b/>
          <w:bCs/>
        </w:rPr>
        <w:br/>
      </w:r>
    </w:p>
    <w:p w14:paraId="5E68A81D" w14:textId="46BD6592" w:rsidR="00455D87" w:rsidRPr="001A0822" w:rsidRDefault="00504416" w:rsidP="002B1DA0">
      <w:pPr>
        <w:rPr>
          <w:rFonts w:ascii="Amasis MT Pro" w:hAnsi="Amasis MT Pro"/>
          <w:b/>
          <w:bCs/>
        </w:rPr>
      </w:pPr>
      <w:r w:rsidRPr="001A0822">
        <w:rPr>
          <w:rFonts w:ascii="Amasis MT Pro" w:hAnsi="Amasis MT Pro"/>
          <w:b/>
          <w:bCs/>
        </w:rPr>
        <w:t>Concept</w:t>
      </w:r>
      <w:r w:rsidR="004F4D35" w:rsidRPr="001A0822">
        <w:rPr>
          <w:rFonts w:ascii="Amasis MT Pro" w:hAnsi="Amasis MT Pro"/>
          <w:b/>
          <w:bCs/>
        </w:rPr>
        <w:t xml:space="preserve"> 2</w:t>
      </w:r>
      <w:r w:rsidRPr="001A0822">
        <w:rPr>
          <w:rFonts w:ascii="Amasis MT Pro" w:hAnsi="Amasis MT Pro"/>
          <w:b/>
          <w:bCs/>
        </w:rPr>
        <w:t xml:space="preserve"> d.d. </w:t>
      </w:r>
      <w:r w:rsidR="00455D87" w:rsidRPr="001A0822">
        <w:rPr>
          <w:rFonts w:ascii="Amasis MT Pro" w:hAnsi="Amasis MT Pro"/>
          <w:b/>
          <w:bCs/>
        </w:rPr>
        <w:t>29</w:t>
      </w:r>
      <w:r w:rsidRPr="001A0822">
        <w:rPr>
          <w:rFonts w:ascii="Amasis MT Pro" w:hAnsi="Amasis MT Pro"/>
          <w:b/>
          <w:bCs/>
        </w:rPr>
        <w:t>-08-2022</w:t>
      </w:r>
      <w:r w:rsidRPr="001A0822">
        <w:rPr>
          <w:rFonts w:ascii="Amasis MT Pro" w:hAnsi="Amasis MT Pro"/>
          <w:b/>
          <w:bCs/>
        </w:rPr>
        <w:br/>
      </w:r>
    </w:p>
    <w:p w14:paraId="23E4F3F2" w14:textId="77777777" w:rsidR="00727662" w:rsidRDefault="00455D87">
      <w:pPr>
        <w:rPr>
          <w:rFonts w:ascii="Amasis MT Pro" w:hAnsi="Amasis MT Pro"/>
          <w:b/>
          <w:bCs/>
        </w:rPr>
      </w:pPr>
      <w:r w:rsidRPr="001A0822">
        <w:rPr>
          <w:rFonts w:ascii="Amasis MT Pro" w:hAnsi="Amasis MT Pro"/>
          <w:b/>
          <w:bCs/>
          <w:highlight w:val="cyan"/>
        </w:rPr>
        <w:t xml:space="preserve">Lichtblauw = </w:t>
      </w:r>
      <w:r w:rsidR="00504416" w:rsidRPr="001A0822">
        <w:rPr>
          <w:rFonts w:ascii="Amasis MT Pro" w:hAnsi="Amasis MT Pro"/>
          <w:b/>
          <w:bCs/>
          <w:highlight w:val="cyan"/>
        </w:rPr>
        <w:t>Nieuwe (sub)paragrafen</w:t>
      </w:r>
      <w:r w:rsidRPr="001A0822">
        <w:rPr>
          <w:rFonts w:ascii="Amasis MT Pro" w:hAnsi="Amasis MT Pro"/>
          <w:b/>
          <w:bCs/>
        </w:rPr>
        <w:br/>
      </w:r>
      <w:r w:rsidRPr="001A0822">
        <w:rPr>
          <w:rFonts w:ascii="Amasis MT Pro" w:hAnsi="Amasis MT Pro"/>
          <w:b/>
          <w:bCs/>
          <w:highlight w:val="yellow"/>
        </w:rPr>
        <w:t>Geel = Inhoudelijk te bespreken</w:t>
      </w:r>
      <w:r w:rsidR="004F4D35" w:rsidRPr="001A0822">
        <w:rPr>
          <w:rFonts w:ascii="Amasis MT Pro" w:hAnsi="Amasis MT Pro"/>
          <w:b/>
          <w:bCs/>
        </w:rPr>
        <w:br/>
      </w:r>
      <w:r w:rsidR="004F4D35" w:rsidRPr="001A0822">
        <w:rPr>
          <w:rFonts w:ascii="Amasis MT Pro" w:hAnsi="Amasis MT Pro"/>
          <w:b/>
          <w:bCs/>
          <w:highlight w:val="yellow"/>
        </w:rPr>
        <w:t>NB: hoe om te gaan met nummering in dit wijzigingsbesluit? Nummering van casco aanhouden, of geheel opnieuw beginnen (met verwijzing naar nummering in casco)?</w:t>
      </w:r>
    </w:p>
    <w:p w14:paraId="443D8E0D" w14:textId="77777777" w:rsidR="00727662" w:rsidRDefault="00727662">
      <w:pPr>
        <w:rPr>
          <w:rFonts w:ascii="Amasis MT Pro" w:hAnsi="Amasis MT Pro"/>
          <w:b/>
          <w:bCs/>
        </w:rPr>
      </w:pPr>
    </w:p>
    <w:p w14:paraId="1A39FCE2" w14:textId="77777777" w:rsidR="00727662" w:rsidRDefault="00727662">
      <w:pPr>
        <w:rPr>
          <w:rFonts w:ascii="Amasis MT Pro" w:hAnsi="Amasis MT Pro"/>
          <w:b/>
          <w:bCs/>
        </w:rPr>
      </w:pPr>
    </w:p>
    <w:p w14:paraId="308C17D4" w14:textId="77777777" w:rsidR="00727662" w:rsidRDefault="00727662">
      <w:pPr>
        <w:rPr>
          <w:rFonts w:ascii="Amasis MT Pro" w:hAnsi="Amasis MT Pro"/>
          <w:b/>
          <w:bCs/>
        </w:rPr>
      </w:pPr>
      <w:r>
        <w:rPr>
          <w:rFonts w:ascii="Amasis MT Pro" w:hAnsi="Amasis MT Pro"/>
          <w:b/>
          <w:bCs/>
        </w:rPr>
        <w:t xml:space="preserve">Werkingsgebieden: </w:t>
      </w:r>
    </w:p>
    <w:p w14:paraId="58CA8F62" w14:textId="77777777" w:rsidR="00727662" w:rsidRPr="00E76398" w:rsidRDefault="00727662" w:rsidP="00727662">
      <w:pPr>
        <w:pStyle w:val="ListParagraph"/>
        <w:numPr>
          <w:ilvl w:val="0"/>
          <w:numId w:val="79"/>
        </w:numPr>
        <w:rPr>
          <w:rFonts w:ascii="Amasis MT Pro" w:hAnsi="Amasis MT Pro"/>
          <w:sz w:val="22"/>
          <w:szCs w:val="22"/>
        </w:rPr>
      </w:pPr>
      <w:r w:rsidRPr="00E76398">
        <w:rPr>
          <w:rFonts w:ascii="Amasis MT Pro" w:hAnsi="Amasis MT Pro"/>
          <w:sz w:val="22"/>
          <w:szCs w:val="22"/>
        </w:rPr>
        <w:t>Woongebied-Transformatie Correctlocatie</w:t>
      </w:r>
    </w:p>
    <w:p w14:paraId="6DEB80B6" w14:textId="77777777" w:rsidR="00727662" w:rsidRPr="00E76398" w:rsidRDefault="00727662" w:rsidP="00727662">
      <w:pPr>
        <w:pStyle w:val="ListParagraph"/>
        <w:numPr>
          <w:ilvl w:val="0"/>
          <w:numId w:val="79"/>
        </w:numPr>
        <w:rPr>
          <w:rFonts w:ascii="Amasis MT Pro" w:hAnsi="Amasis MT Pro"/>
          <w:sz w:val="22"/>
          <w:szCs w:val="22"/>
        </w:rPr>
      </w:pPr>
      <w:r w:rsidRPr="00E76398">
        <w:rPr>
          <w:rFonts w:ascii="Amasis MT Pro" w:hAnsi="Amasis MT Pro"/>
          <w:sz w:val="22"/>
          <w:szCs w:val="22"/>
        </w:rPr>
        <w:t>Gebied met redelijk tot hoge archeologische verwachtingswaarden - Correctlocatie</w:t>
      </w:r>
    </w:p>
    <w:p w14:paraId="7EB5A559" w14:textId="77777777" w:rsidR="00727662" w:rsidRPr="00E76398" w:rsidRDefault="00727662" w:rsidP="00727662">
      <w:pPr>
        <w:pStyle w:val="ListParagraph"/>
        <w:numPr>
          <w:ilvl w:val="0"/>
          <w:numId w:val="79"/>
        </w:numPr>
        <w:rPr>
          <w:rFonts w:ascii="Amasis MT Pro" w:hAnsi="Amasis MT Pro"/>
          <w:sz w:val="22"/>
          <w:szCs w:val="22"/>
        </w:rPr>
      </w:pPr>
      <w:r w:rsidRPr="00E76398">
        <w:rPr>
          <w:rFonts w:ascii="Amasis MT Pro" w:hAnsi="Amasis MT Pro"/>
          <w:sz w:val="22"/>
          <w:szCs w:val="22"/>
        </w:rPr>
        <w:t>Horeca - Correctlocatie</w:t>
      </w:r>
    </w:p>
    <w:p w14:paraId="19954271" w14:textId="77777777" w:rsidR="00727662" w:rsidRPr="00E76398" w:rsidRDefault="00727662" w:rsidP="00727662">
      <w:pPr>
        <w:pStyle w:val="ListParagraph"/>
        <w:numPr>
          <w:ilvl w:val="0"/>
          <w:numId w:val="79"/>
        </w:numPr>
        <w:rPr>
          <w:rFonts w:ascii="Amasis MT Pro" w:hAnsi="Amasis MT Pro"/>
          <w:sz w:val="22"/>
          <w:szCs w:val="22"/>
        </w:rPr>
      </w:pPr>
      <w:r w:rsidRPr="00E76398">
        <w:rPr>
          <w:rFonts w:ascii="Amasis MT Pro" w:hAnsi="Amasis MT Pro"/>
          <w:sz w:val="22"/>
          <w:szCs w:val="22"/>
        </w:rPr>
        <w:t>Maximum - Bouwhoogte</w:t>
      </w:r>
    </w:p>
    <w:p w14:paraId="23F949EC" w14:textId="61052BC9" w:rsidR="00727662" w:rsidRPr="00E76398" w:rsidRDefault="00727662" w:rsidP="00727662">
      <w:pPr>
        <w:pStyle w:val="ListParagraph"/>
        <w:numPr>
          <w:ilvl w:val="0"/>
          <w:numId w:val="79"/>
        </w:numPr>
        <w:rPr>
          <w:rFonts w:ascii="Amasis MT Pro" w:hAnsi="Amasis MT Pro" w:cstheme="minorBidi"/>
          <w:b/>
          <w:bCs/>
          <w:sz w:val="22"/>
          <w:szCs w:val="22"/>
        </w:rPr>
      </w:pPr>
      <w:r w:rsidRPr="00E76398">
        <w:rPr>
          <w:rFonts w:ascii="Amasis MT Pro" w:hAnsi="Amasis MT Pro"/>
          <w:sz w:val="22"/>
          <w:szCs w:val="22"/>
        </w:rPr>
        <w:t>Geluidaandachtsgebied - Correctlocatie</w:t>
      </w:r>
      <w:r w:rsidRPr="00E76398">
        <w:rPr>
          <w:rFonts w:ascii="Amasis MT Pro" w:hAnsi="Amasis MT Pro"/>
          <w:sz w:val="22"/>
          <w:szCs w:val="22"/>
        </w:rPr>
        <w:t xml:space="preserve"> </w:t>
      </w:r>
    </w:p>
    <w:p w14:paraId="45925E22" w14:textId="6247802F" w:rsidR="00504416" w:rsidRPr="00E76398" w:rsidRDefault="00E76398" w:rsidP="00727662">
      <w:pPr>
        <w:ind w:left="360"/>
        <w:rPr>
          <w:rFonts w:ascii="Amasis MT Pro" w:hAnsi="Amasis MT Pro"/>
        </w:rPr>
      </w:pPr>
      <w:r w:rsidRPr="00E76398">
        <w:rPr>
          <w:rFonts w:ascii="Amasis MT Pro" w:hAnsi="Amasis MT Pro"/>
        </w:rPr>
        <w:sym w:font="Wingdings" w:char="F0E0"/>
      </w:r>
      <w:r w:rsidRPr="00E76398">
        <w:rPr>
          <w:rFonts w:ascii="Amasis MT Pro" w:hAnsi="Amasis MT Pro"/>
        </w:rPr>
        <w:t xml:space="preserve"> </w:t>
      </w:r>
      <w:r w:rsidR="00727662" w:rsidRPr="00E76398">
        <w:rPr>
          <w:rFonts w:ascii="Amasis MT Pro" w:hAnsi="Amasis MT Pro"/>
        </w:rPr>
        <w:t>Geometrie gelijk aan plangrens van bestemmingsplan</w:t>
      </w:r>
      <w:r w:rsidRPr="00E76398">
        <w:rPr>
          <w:rFonts w:ascii="Amasis MT Pro" w:hAnsi="Amasis MT Pro"/>
        </w:rPr>
        <w:t xml:space="preserve"> Correct-locatie Bergweg (02-07-2020 NL.IMRO.0599.BP2151Correctloc-va01)</w:t>
      </w:r>
      <w:r w:rsidR="00727662" w:rsidRPr="00E76398">
        <w:rPr>
          <w:rFonts w:ascii="Amasis MT Pro" w:hAnsi="Amasis MT Pro"/>
        </w:rPr>
        <w:t xml:space="preserve">, uitgezonderd Horeca – Correctlocatie (zie aanduiding bestemmingsplan) </w:t>
      </w:r>
      <w:r w:rsidR="00504416" w:rsidRPr="00E76398">
        <w:rPr>
          <w:rFonts w:ascii="Amasis MT Pro" w:hAnsi="Amasis MT Pro"/>
        </w:rPr>
        <w:br w:type="page"/>
      </w:r>
    </w:p>
    <w:p w14:paraId="49C6E4E9" w14:textId="128A1102" w:rsidR="00BA6E3F" w:rsidRPr="001A0822" w:rsidRDefault="00BA6E3F" w:rsidP="00B16840">
      <w:pPr>
        <w:pStyle w:val="Heading1"/>
        <w:rPr>
          <w:rFonts w:ascii="Amasis MT Pro" w:hAnsi="Amasis MT Pro"/>
        </w:rPr>
      </w:pPr>
      <w:r w:rsidRPr="001A0822">
        <w:rPr>
          <w:rFonts w:ascii="Amasis MT Pro" w:hAnsi="Amasis MT Pro"/>
        </w:rPr>
        <w:lastRenderedPageBreak/>
        <w:t>Hoofdstuk 1</w:t>
      </w:r>
      <w:r w:rsidRPr="001A0822">
        <w:rPr>
          <w:rFonts w:ascii="Amasis MT Pro" w:hAnsi="Amasis MT Pro"/>
        </w:rPr>
        <w:tab/>
        <w:t>Algemene bepalingen</w:t>
      </w:r>
    </w:p>
    <w:p w14:paraId="55BB3A9D" w14:textId="3DC67639" w:rsidR="00BA6E3F" w:rsidRPr="001A0822" w:rsidRDefault="00BA6E3F" w:rsidP="00BA6E3F">
      <w:pPr>
        <w:spacing w:after="0"/>
        <w:rPr>
          <w:rStyle w:val="Strong"/>
          <w:rFonts w:ascii="Amasis MT Pro" w:hAnsi="Amasis MT Pro"/>
        </w:rPr>
      </w:pPr>
      <w:r w:rsidRPr="001A0822">
        <w:rPr>
          <w:rStyle w:val="Strong"/>
          <w:rFonts w:ascii="Amasis MT Pro" w:hAnsi="Amasis MT Pro"/>
          <w:highlight w:val="cyan"/>
        </w:rPr>
        <w:t>Artikel 1.1 Begripsbepalingen</w:t>
      </w:r>
    </w:p>
    <w:p w14:paraId="01B2495E" w14:textId="13EE21A9" w:rsidR="00BA6E3F" w:rsidRPr="001A0822" w:rsidRDefault="00425910" w:rsidP="00BA6E3F">
      <w:pPr>
        <w:spacing w:after="0"/>
        <w:rPr>
          <w:rFonts w:ascii="Amasis MT Pro" w:hAnsi="Amasis MT Pro"/>
        </w:rPr>
      </w:pPr>
      <w:r w:rsidRPr="001A0822">
        <w:rPr>
          <w:rFonts w:ascii="Amasis MT Pro" w:hAnsi="Amasis MT Pro"/>
          <w:color w:val="00B050"/>
          <w:u w:val="single"/>
        </w:rPr>
        <w:t>Bijlage 1</w:t>
      </w:r>
      <w:r w:rsidRPr="001A0822">
        <w:rPr>
          <w:rFonts w:ascii="Amasis MT Pro" w:hAnsi="Amasis MT Pro"/>
          <w:color w:val="00B050"/>
        </w:rPr>
        <w:t xml:space="preserve"> </w:t>
      </w:r>
      <w:r w:rsidRPr="001A0822">
        <w:rPr>
          <w:rFonts w:ascii="Amasis MT Pro" w:hAnsi="Amasis MT Pro"/>
        </w:rPr>
        <w:t>bij dit omgevingsplan bevat begripsbepalingen voor de toepassing van dit omgevingsplan.</w:t>
      </w:r>
    </w:p>
    <w:p w14:paraId="23A48E11" w14:textId="77777777" w:rsidR="00425910" w:rsidRPr="001A0822" w:rsidRDefault="00425910" w:rsidP="00BA6E3F">
      <w:pPr>
        <w:spacing w:after="0"/>
        <w:rPr>
          <w:rStyle w:val="Strong"/>
          <w:rFonts w:ascii="Amasis MT Pro" w:hAnsi="Amasis MT Pro"/>
        </w:rPr>
      </w:pPr>
    </w:p>
    <w:p w14:paraId="7D6A9CB4" w14:textId="37821FD7" w:rsidR="00BA6E3F" w:rsidRPr="001A0822" w:rsidRDefault="00BA6E3F" w:rsidP="00425910">
      <w:pPr>
        <w:spacing w:after="0"/>
        <w:rPr>
          <w:rStyle w:val="Strong"/>
          <w:rFonts w:ascii="Amasis MT Pro" w:hAnsi="Amasis MT Pro"/>
        </w:rPr>
      </w:pPr>
      <w:r w:rsidRPr="001A0822">
        <w:rPr>
          <w:rStyle w:val="Strong"/>
          <w:rFonts w:ascii="Amasis MT Pro" w:hAnsi="Amasis MT Pro"/>
          <w:highlight w:val="cyan"/>
        </w:rPr>
        <w:t>Artikel 1.2  Aanvullende begripsbepalingen</w:t>
      </w:r>
    </w:p>
    <w:p w14:paraId="2F327922" w14:textId="19DE0EF5" w:rsidR="00BA6E3F" w:rsidRPr="001A0822" w:rsidRDefault="00425910" w:rsidP="00425910">
      <w:pPr>
        <w:spacing w:after="0"/>
        <w:rPr>
          <w:rFonts w:ascii="Amasis MT Pro" w:hAnsi="Amasis MT Pro"/>
        </w:rPr>
      </w:pPr>
      <w:r w:rsidRPr="001A0822">
        <w:rPr>
          <w:rFonts w:ascii="Amasis MT Pro" w:hAnsi="Amasis MT Pro"/>
        </w:rPr>
        <w:t>Artikel 1.1 van het Omgevingsbesluit, artikel 1.1 van het Besluit kwaliteit leefomgeving, artikel 1.1 van het Besluit activiteiten leefomgeving en artikel 1.1 van het Besluit bouwwerken leefomgeving, zijn van overeenkomstige toepassing op dit omgevingsplan, tenzij in </w:t>
      </w:r>
      <w:hyperlink r:id="rId11" w:anchor="cmp_I" w:history="1">
        <w:r w:rsidRPr="001A0822">
          <w:rPr>
            <w:rFonts w:ascii="Amasis MT Pro" w:hAnsi="Amasis MT Pro"/>
            <w:color w:val="00B050"/>
            <w:u w:val="single"/>
          </w:rPr>
          <w:t>bijlage 1</w:t>
        </w:r>
      </w:hyperlink>
      <w:r w:rsidRPr="001A0822">
        <w:rPr>
          <w:rFonts w:ascii="Amasis MT Pro" w:hAnsi="Amasis MT Pro"/>
        </w:rPr>
        <w:t> daarvan is afgeweken.</w:t>
      </w:r>
    </w:p>
    <w:p w14:paraId="728FF8E5" w14:textId="642525BB" w:rsidR="00BA6E3F" w:rsidRPr="001A0822" w:rsidRDefault="00BA6E3F" w:rsidP="00B16840">
      <w:pPr>
        <w:pStyle w:val="Heading1"/>
        <w:rPr>
          <w:rFonts w:ascii="Amasis MT Pro" w:hAnsi="Amasis MT Pro"/>
        </w:rPr>
      </w:pPr>
      <w:r w:rsidRPr="001A0822">
        <w:rPr>
          <w:rFonts w:ascii="Amasis MT Pro" w:hAnsi="Amasis MT Pro"/>
        </w:rPr>
        <w:t xml:space="preserve">Hoofdstuk 2 </w:t>
      </w:r>
      <w:r w:rsidRPr="001A0822">
        <w:rPr>
          <w:rFonts w:ascii="Amasis MT Pro" w:hAnsi="Amasis MT Pro"/>
        </w:rPr>
        <w:tab/>
        <w:t>Doelen</w:t>
      </w:r>
    </w:p>
    <w:p w14:paraId="0025751E" w14:textId="63E3F78B" w:rsidR="00BA6E3F" w:rsidRPr="001A0822" w:rsidRDefault="00BA6E3F" w:rsidP="00BA6E3F">
      <w:pPr>
        <w:pStyle w:val="Heading2"/>
        <w:rPr>
          <w:rFonts w:ascii="Amasis MT Pro" w:hAnsi="Amasis MT Pro"/>
        </w:rPr>
      </w:pPr>
      <w:r w:rsidRPr="001A0822">
        <w:rPr>
          <w:rFonts w:ascii="Amasis MT Pro" w:hAnsi="Amasis MT Pro"/>
        </w:rPr>
        <w:t>Afdeling 2.1 Doelen omgevingsplan</w:t>
      </w:r>
    </w:p>
    <w:p w14:paraId="3B9C6C8F" w14:textId="085F756E" w:rsidR="00BA6E3F" w:rsidRPr="001A0822" w:rsidRDefault="00BA6E3F" w:rsidP="00425910">
      <w:pPr>
        <w:spacing w:after="0"/>
        <w:rPr>
          <w:rStyle w:val="Strong"/>
          <w:rFonts w:ascii="Amasis MT Pro" w:hAnsi="Amasis MT Pro"/>
        </w:rPr>
      </w:pPr>
      <w:r w:rsidRPr="001A0822">
        <w:rPr>
          <w:rStyle w:val="Strong"/>
          <w:rFonts w:ascii="Amasis MT Pro" w:hAnsi="Amasis MT Pro"/>
          <w:highlight w:val="cyan"/>
        </w:rPr>
        <w:t>Artikel 2.1 Doelen omgevingsplan</w:t>
      </w:r>
    </w:p>
    <w:p w14:paraId="1959D6FF" w14:textId="77777777" w:rsidR="00BA6E3F" w:rsidRPr="001A0822" w:rsidRDefault="00BA6E3F" w:rsidP="00425910">
      <w:pPr>
        <w:spacing w:after="0"/>
        <w:rPr>
          <w:rFonts w:ascii="Amasis MT Pro" w:hAnsi="Amasis MT Pro"/>
        </w:rPr>
      </w:pPr>
      <w:r w:rsidRPr="001A0822">
        <w:rPr>
          <w:rFonts w:ascii="Amasis MT Pro" w:hAnsi="Amasis MT Pro"/>
        </w:rPr>
        <w:t>Dit omgevingsplan is, met het oog op de doelen van artikel 1.3 van de Omgevingswet, gericht op:</w:t>
      </w:r>
    </w:p>
    <w:p w14:paraId="732BCBAA"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een evenwichtige toedeling van functies aan locaties;</w:t>
      </w:r>
    </w:p>
    <w:p w14:paraId="654088AA"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van een goed woon- en leefklimaat;</w:t>
      </w:r>
    </w:p>
    <w:p w14:paraId="471B0FBC"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waarborgen van de veiligheid;</w:t>
      </w:r>
    </w:p>
    <w:p w14:paraId="0D1E1D30"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van de gezondheid;</w:t>
      </w:r>
    </w:p>
    <w:p w14:paraId="0EEB0BB8"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van het milieu;</w:t>
      </w:r>
    </w:p>
    <w:p w14:paraId="678F5806"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duurzaam veiligstellen van de openbare drinkwatervoorziening;</w:t>
      </w:r>
    </w:p>
    <w:p w14:paraId="4AE7263D"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van landschappelijke en stedenbouwkundige waarden;</w:t>
      </w:r>
    </w:p>
    <w:p w14:paraId="0706B09B"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behoud van cultureel erfgoed;</w:t>
      </w:r>
    </w:p>
    <w:p w14:paraId="0ECD2E42"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behoud van de uitzonderlijke universele waarde van werelderfgoed;</w:t>
      </w:r>
    </w:p>
    <w:p w14:paraId="3930C849"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de natuurbescherming;</w:t>
      </w:r>
    </w:p>
    <w:p w14:paraId="1F0335D6"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de instandhouding van het bosareaal binnen de gemeente;</w:t>
      </w:r>
    </w:p>
    <w:p w14:paraId="64084F52"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tegengaan van klimaatverandering;</w:t>
      </w:r>
    </w:p>
    <w:p w14:paraId="50EC3B23"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aanpassen van de fysieke ruimte aan de gevolgen van klimaatverandering, waaronder wateroverlast en hittestress;</w:t>
      </w:r>
    </w:p>
    <w:p w14:paraId="15FDA7E2"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waarborgen van een goede kwaliteit van bouwwerken;</w:t>
      </w:r>
    </w:p>
    <w:p w14:paraId="06010BB3"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behoeden van de staat en werking van infrastructuur voor nadelige gevolgen van activiteiten;</w:t>
      </w:r>
    </w:p>
    <w:p w14:paraId="087B6A17"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beheren van infrastructuur;</w:t>
      </w:r>
    </w:p>
    <w:p w14:paraId="30A7F3F3"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beheren van watersystemen;</w:t>
      </w:r>
    </w:p>
    <w:p w14:paraId="4A96239B"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beheren van geobiologische en geothermische systemen en ecosystemen;</w:t>
      </w:r>
    </w:p>
    <w:p w14:paraId="5981C415"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en verbeteren van de kwaliteit van lucht, bodem en de chemische en ecologische kwaliteit van watersystemen;</w:t>
      </w:r>
    </w:p>
    <w:p w14:paraId="24A962DD"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beheren van natuurlijke hulpbronnen;</w:t>
      </w:r>
    </w:p>
    <w:p w14:paraId="41A7AA67"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beheren van natuurgebieden;</w:t>
      </w:r>
    </w:p>
    <w:p w14:paraId="4FDB915C"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gebruiken van bouwwerken;</w:t>
      </w:r>
    </w:p>
    <w:p w14:paraId="637676E0"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bevorderen van de toegankelijkheid van de openbare buitenruimte voor personen;</w:t>
      </w:r>
    </w:p>
    <w:p w14:paraId="7605D3E0"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realiseren van een gemeentelijk natuurnetwerk;</w:t>
      </w:r>
    </w:p>
    <w:p w14:paraId="452782F7"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doelmatig gebruiken van energie en grondstoffen;</w:t>
      </w:r>
    </w:p>
    <w:p w14:paraId="59911C40"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lastRenderedPageBreak/>
        <w:t>het bevorderen van een duurzame ruimtelijke en economische ontwikkeling van gebieden;</w:t>
      </w:r>
    </w:p>
    <w:p w14:paraId="22640CD4"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waarborgen en versterken van een aantrekkelijk ruimtelijk-economisch vestigingsklimaat;</w:t>
      </w:r>
    </w:p>
    <w:p w14:paraId="66E24789"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bieden van voldoende fysieke en milieuruimte voor milieubelastende bedrijven en andere activiteiten, anders dan wonen;</w:t>
      </w:r>
    </w:p>
    <w:p w14:paraId="3E373ADF"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bevorderen van een duurzame ontwikkeling;</w:t>
      </w:r>
    </w:p>
    <w:p w14:paraId="3F9BAB59"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kunnen overschakelen van fossiele energie naar hernieuwbare energie;</w:t>
      </w:r>
    </w:p>
    <w:p w14:paraId="4ABED631"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kunnen produceren binnen gesloten kringlopen;</w:t>
      </w:r>
    </w:p>
    <w:p w14:paraId="2C61D199"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kunnen benutten van de openbare ruimte voor verkeer, parkeren en afvalinzameling;</w:t>
      </w:r>
    </w:p>
    <w:p w14:paraId="45FFA210"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bieden van voldoende woonruimte;</w:t>
      </w:r>
    </w:p>
    <w:p w14:paraId="3F32062C"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bereikbaar en toegankelijk maken van gebieden;</w:t>
      </w:r>
    </w:p>
    <w:p w14:paraId="5883CCAC"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doelmatig beheren van afvalstoffen;</w:t>
      </w:r>
    </w:p>
    <w:p w14:paraId="353D8AB9"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van grondgebonden veehouderij als drager van het landschap;</w:t>
      </w:r>
    </w:p>
    <w:p w14:paraId="2D6D4617"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bevorderen van kringlooplandbouw en duurzame veehouderij;</w:t>
      </w:r>
    </w:p>
    <w:p w14:paraId="697A8799"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verlagen of voorkomen van emissies van geur van agrarische activiteiten;</w:t>
      </w:r>
    </w:p>
    <w:p w14:paraId="4890735E"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bevorderen van een grotere variatie in de bedrijfsvoering van grondgebonden veehouderijbedrijven;</w:t>
      </w:r>
    </w:p>
    <w:p w14:paraId="614ABC9C"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voorkomen van leegstand van voormalige agrarische bebouwing;</w:t>
      </w:r>
    </w:p>
    <w:p w14:paraId="31B1A3F6"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bevorderen van extensief recreatief medegebruik;</w:t>
      </w:r>
    </w:p>
    <w:p w14:paraId="2485B446"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en waar mogelijk vergroten van de openheid van het landschap;</w:t>
      </w:r>
    </w:p>
    <w:p w14:paraId="134C91F0"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tegengaan van verrommeling van erven en terreinen en behoud van beeldkwaliteit van bebouwing;</w:t>
      </w:r>
    </w:p>
    <w:p w14:paraId="141DD0B5"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voorkomen en beschermen van mensen tegen infecties door het houden van landbouwhuisdieren;</w:t>
      </w:r>
    </w:p>
    <w:p w14:paraId="5F8723BA"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behouden en herstellen van waardevolle bouwwerken en landschappelijke elementen;</w:t>
      </w:r>
    </w:p>
    <w:p w14:paraId="67497E13"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behouden en waar mogelijk versterken van het natuurdoeltype overstromingsgrasland;</w:t>
      </w:r>
    </w:p>
    <w:p w14:paraId="222DD53F"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vergroten van de natuurbeleving en recreatieve waarde, zonder afbreuk te doen aan natuurwaarden;</w:t>
      </w:r>
    </w:p>
    <w:p w14:paraId="576C9C66"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behouden van een klimaatbestendig watersysteem;</w:t>
      </w:r>
    </w:p>
    <w:p w14:paraId="5964732C"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realiseren van een suburbaan woonmilieu in een groen-blauwe setting;</w:t>
      </w:r>
    </w:p>
    <w:p w14:paraId="7B4EB6BC"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realiseren van een hoge architectonische kwaliteit van het openbaar gebied en van bebouwing;</w:t>
      </w:r>
    </w:p>
    <w:p w14:paraId="493B8B1D"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bieden van ruimte aan de bedrijfsactiviteiten van bierbrouwerij Korhoen;</w:t>
      </w:r>
    </w:p>
    <w:p w14:paraId="28CF19EB"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realiseren van een fietsvriendelijk woongebied;</w:t>
      </w:r>
    </w:p>
    <w:p w14:paraId="331E2E71"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realiseren van een woongebied dat goed ontsloten is met openbaar vervoer;</w:t>
      </w:r>
    </w:p>
    <w:p w14:paraId="18D8165D"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realiseren van een akoestisch aanvaardbaar woongebied;</w:t>
      </w:r>
    </w:p>
    <w:p w14:paraId="5C3C34BE"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realiseren van een woongebied met een aanvaardbaar geurniveau;</w:t>
      </w:r>
    </w:p>
    <w:p w14:paraId="4792109A"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realiseren van een veilig woongebied;</w:t>
      </w:r>
    </w:p>
    <w:p w14:paraId="419D13F2"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een realiseren van een energieneutraal woongebied;</w:t>
      </w:r>
    </w:p>
    <w:p w14:paraId="6D7C5F5D" w14:textId="77777777" w:rsidR="00BA6E3F" w:rsidRPr="001A0822" w:rsidRDefault="00BA6E3F" w:rsidP="0004546B">
      <w:pPr>
        <w:pStyle w:val="ListParagraph"/>
        <w:numPr>
          <w:ilvl w:val="0"/>
          <w:numId w:val="23"/>
        </w:numPr>
        <w:rPr>
          <w:rFonts w:ascii="Amasis MT Pro" w:hAnsi="Amasis MT Pro" w:cstheme="minorBidi"/>
          <w:sz w:val="22"/>
          <w:szCs w:val="22"/>
          <w:lang w:eastAsia="en-US"/>
        </w:rPr>
      </w:pPr>
      <w:r w:rsidRPr="001A0822">
        <w:rPr>
          <w:rFonts w:ascii="Amasis MT Pro" w:hAnsi="Amasis MT Pro" w:cstheme="minorBidi"/>
          <w:sz w:val="22"/>
          <w:szCs w:val="22"/>
          <w:lang w:eastAsia="en-US"/>
        </w:rPr>
        <w:t>het realiseren van een klimaatbestendig woongebied; en</w:t>
      </w:r>
    </w:p>
    <w:p w14:paraId="61F379A7" w14:textId="6713E1DD" w:rsidR="00BA6E3F" w:rsidRPr="001A0822" w:rsidRDefault="00BA6E3F" w:rsidP="0004546B">
      <w:pPr>
        <w:pStyle w:val="ListParagraph"/>
        <w:numPr>
          <w:ilvl w:val="0"/>
          <w:numId w:val="23"/>
        </w:numPr>
        <w:rPr>
          <w:rStyle w:val="Strong"/>
          <w:rFonts w:ascii="Amasis MT Pro" w:hAnsi="Amasis MT Pro" w:cstheme="minorBidi"/>
          <w:b w:val="0"/>
          <w:bCs w:val="0"/>
          <w:sz w:val="22"/>
          <w:szCs w:val="22"/>
          <w:lang w:eastAsia="en-US"/>
        </w:rPr>
      </w:pPr>
      <w:r w:rsidRPr="001A0822">
        <w:rPr>
          <w:rFonts w:ascii="Amasis MT Pro" w:hAnsi="Amasis MT Pro" w:cstheme="minorBidi"/>
          <w:sz w:val="22"/>
          <w:szCs w:val="22"/>
          <w:lang w:eastAsia="en-US"/>
        </w:rPr>
        <w:t>het realiseren van een speel- en beweegvriendelijk woongebied.</w:t>
      </w:r>
    </w:p>
    <w:p w14:paraId="0CE3C350" w14:textId="4DCEEEA4" w:rsidR="00BA6E3F" w:rsidRPr="001A0822" w:rsidRDefault="00BA6E3F" w:rsidP="00BA6E3F">
      <w:pPr>
        <w:pStyle w:val="Heading1"/>
        <w:rPr>
          <w:rFonts w:ascii="Amasis MT Pro" w:hAnsi="Amasis MT Pro"/>
        </w:rPr>
      </w:pPr>
      <w:r w:rsidRPr="001A0822">
        <w:rPr>
          <w:rFonts w:ascii="Amasis MT Pro" w:hAnsi="Amasis MT Pro"/>
        </w:rPr>
        <w:t>Hoofdstuk 3</w:t>
      </w:r>
      <w:r w:rsidRPr="001A0822">
        <w:rPr>
          <w:rFonts w:ascii="Amasis MT Pro" w:hAnsi="Amasis MT Pro"/>
        </w:rPr>
        <w:tab/>
        <w:t>Programma’s</w:t>
      </w:r>
    </w:p>
    <w:p w14:paraId="16A5E465" w14:textId="33ADAC65" w:rsidR="00BA6E3F" w:rsidRPr="001A0822" w:rsidRDefault="00455D87" w:rsidP="00BA6E3F">
      <w:pPr>
        <w:rPr>
          <w:rFonts w:ascii="Amasis MT Pro" w:hAnsi="Amasis MT Pro"/>
        </w:rPr>
      </w:pPr>
      <w:r w:rsidRPr="001A0822">
        <w:rPr>
          <w:rFonts w:ascii="Amasis MT Pro" w:hAnsi="Amasis MT Pro"/>
        </w:rPr>
        <w:t>[</w:t>
      </w:r>
      <w:r w:rsidR="00BA6E3F" w:rsidRPr="001A0822">
        <w:rPr>
          <w:rFonts w:ascii="Amasis MT Pro" w:hAnsi="Amasis MT Pro"/>
        </w:rPr>
        <w:t>Gereserveerd</w:t>
      </w:r>
      <w:r w:rsidRPr="001A0822">
        <w:rPr>
          <w:rFonts w:ascii="Amasis MT Pro" w:hAnsi="Amasis MT Pro"/>
        </w:rPr>
        <w:t>]</w:t>
      </w:r>
    </w:p>
    <w:p w14:paraId="0F634A6F" w14:textId="7CD1C088" w:rsidR="00CC3CA1" w:rsidRPr="001A0822" w:rsidRDefault="00075091" w:rsidP="00B16840">
      <w:pPr>
        <w:pStyle w:val="Heading1"/>
        <w:rPr>
          <w:rFonts w:ascii="Amasis MT Pro" w:hAnsi="Amasis MT Pro"/>
        </w:rPr>
      </w:pPr>
      <w:r w:rsidRPr="001A0822">
        <w:rPr>
          <w:rFonts w:ascii="Amasis MT Pro" w:hAnsi="Amasis MT Pro"/>
        </w:rPr>
        <w:lastRenderedPageBreak/>
        <w:t xml:space="preserve">Hoofdstuk 4 </w:t>
      </w:r>
      <w:r w:rsidRPr="001A0822">
        <w:rPr>
          <w:rFonts w:ascii="Amasis MT Pro" w:hAnsi="Amasis MT Pro"/>
        </w:rPr>
        <w:tab/>
        <w:t>Aanwijzingen in de fysieke leefomgeving</w:t>
      </w:r>
    </w:p>
    <w:p w14:paraId="5366E472" w14:textId="68261E68" w:rsidR="00843B25" w:rsidRPr="001A0822" w:rsidRDefault="00843B25" w:rsidP="00843B25">
      <w:pPr>
        <w:pStyle w:val="Heading2"/>
        <w:rPr>
          <w:rFonts w:ascii="Amasis MT Pro" w:hAnsi="Amasis MT Pro"/>
        </w:rPr>
      </w:pPr>
      <w:r w:rsidRPr="001A0822">
        <w:rPr>
          <w:rFonts w:ascii="Amasis MT Pro" w:hAnsi="Amasis MT Pro"/>
        </w:rPr>
        <w:t xml:space="preserve">Afdeling 4.1 </w:t>
      </w:r>
      <w:r w:rsidRPr="001A0822">
        <w:rPr>
          <w:rFonts w:ascii="Amasis MT Pro" w:hAnsi="Amasis MT Pro"/>
        </w:rPr>
        <w:tab/>
        <w:t>Thema’s</w:t>
      </w:r>
    </w:p>
    <w:p w14:paraId="20427D4E" w14:textId="210DA920" w:rsidR="00AD6CBD" w:rsidRPr="001A0822" w:rsidRDefault="00AD6CBD" w:rsidP="00843B25">
      <w:pPr>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 xml:space="preserve">Paragraaf 4.1.1 </w:t>
      </w:r>
      <w:r w:rsidRPr="001A0822">
        <w:rPr>
          <w:rFonts w:ascii="Amasis MT Pro" w:eastAsiaTheme="majorEastAsia" w:hAnsi="Amasis MT Pro" w:cstheme="majorBidi"/>
          <w:b/>
          <w:bCs/>
          <w:color w:val="4F81BD" w:themeColor="accent1"/>
        </w:rPr>
        <w:tab/>
        <w:t>(Bouw)werken</w:t>
      </w:r>
    </w:p>
    <w:p w14:paraId="11D286EA" w14:textId="39B19E9E" w:rsidR="00AD6CBD" w:rsidRPr="001A0822" w:rsidRDefault="00AD6CBD" w:rsidP="00504416">
      <w:pPr>
        <w:spacing w:after="0"/>
        <w:rPr>
          <w:rStyle w:val="Strong"/>
          <w:rFonts w:ascii="Amasis MT Pro" w:hAnsi="Amasis MT Pro"/>
        </w:rPr>
      </w:pPr>
      <w:r w:rsidRPr="001A0822">
        <w:rPr>
          <w:rStyle w:val="Strong"/>
          <w:rFonts w:ascii="Amasis MT Pro" w:hAnsi="Amasis MT Pro"/>
        </w:rPr>
        <w:t>Artikel 4.1 Toepassingsbereik</w:t>
      </w:r>
    </w:p>
    <w:p w14:paraId="6E1EDE8D" w14:textId="3E8C4529" w:rsidR="00AD6CBD" w:rsidRPr="001A0822" w:rsidRDefault="00AD6CBD" w:rsidP="00504416">
      <w:pPr>
        <w:spacing w:after="0"/>
        <w:rPr>
          <w:rFonts w:ascii="Amasis MT Pro" w:hAnsi="Amasis MT Pro"/>
        </w:rPr>
      </w:pPr>
      <w:r w:rsidRPr="001A0822">
        <w:rPr>
          <w:rFonts w:ascii="Amasis MT Pro" w:hAnsi="Amasis MT Pro"/>
        </w:rPr>
        <w:t>Deze paragraaf is gaat over activiteiten met betrekking tot bouwwerken en andere werken.</w:t>
      </w:r>
    </w:p>
    <w:p w14:paraId="7FE660CA" w14:textId="77777777" w:rsidR="00504416" w:rsidRPr="001A0822" w:rsidRDefault="00504416" w:rsidP="00504416">
      <w:pPr>
        <w:spacing w:after="0"/>
        <w:rPr>
          <w:rFonts w:ascii="Amasis MT Pro" w:hAnsi="Amasis MT Pro"/>
          <w:b/>
          <w:bCs/>
        </w:rPr>
      </w:pPr>
    </w:p>
    <w:p w14:paraId="7FA02345" w14:textId="562260BF" w:rsidR="00AD6CBD" w:rsidRPr="001A0822" w:rsidRDefault="00AD6CBD" w:rsidP="00504416">
      <w:pPr>
        <w:spacing w:after="0"/>
        <w:rPr>
          <w:rFonts w:ascii="Amasis MT Pro" w:hAnsi="Amasis MT Pro"/>
          <w:b/>
          <w:bCs/>
        </w:rPr>
      </w:pPr>
      <w:r w:rsidRPr="001A0822">
        <w:rPr>
          <w:rFonts w:ascii="Amasis MT Pro" w:hAnsi="Amasis MT Pro"/>
          <w:b/>
          <w:bCs/>
        </w:rPr>
        <w:t>Artikel 4.2 Doelen</w:t>
      </w:r>
    </w:p>
    <w:p w14:paraId="31E7BDF1" w14:textId="4A26F395" w:rsidR="00AD6CBD" w:rsidRPr="001A0822" w:rsidRDefault="00AD6CBD" w:rsidP="00504416">
      <w:pPr>
        <w:spacing w:after="0" w:line="240" w:lineRule="auto"/>
        <w:rPr>
          <w:rFonts w:ascii="Amasis MT Pro" w:hAnsi="Amasis MT Pro"/>
        </w:rPr>
      </w:pPr>
      <w:r w:rsidRPr="001A0822">
        <w:rPr>
          <w:rFonts w:ascii="Amasis MT Pro" w:hAnsi="Amasis MT Pro"/>
        </w:rPr>
        <w:t xml:space="preserve">Binnen </w:t>
      </w:r>
      <w:r w:rsidRPr="001A0822">
        <w:rPr>
          <w:rFonts w:ascii="Amasis MT Pro" w:hAnsi="Amasis MT Pro"/>
          <w:color w:val="00B050"/>
        </w:rPr>
        <w:t xml:space="preserve">Woongebied-Transformatie Correctlocatie </w:t>
      </w:r>
      <w:r w:rsidRPr="001A0822">
        <w:rPr>
          <w:rFonts w:ascii="Amasis MT Pro" w:hAnsi="Amasis MT Pro"/>
        </w:rPr>
        <w:t>gelden de volgende doelen:</w:t>
      </w:r>
    </w:p>
    <w:p w14:paraId="7A8DB42F" w14:textId="7B14C145" w:rsidR="00AD6CBD" w:rsidRPr="001A0822" w:rsidRDefault="007B2710" w:rsidP="0004546B">
      <w:pPr>
        <w:pStyle w:val="ListParagraph"/>
        <w:numPr>
          <w:ilvl w:val="0"/>
          <w:numId w:val="6"/>
        </w:numPr>
        <w:spacing w:line="240" w:lineRule="auto"/>
        <w:rPr>
          <w:rFonts w:ascii="Amasis MT Pro" w:hAnsi="Amasis MT Pro"/>
        </w:rPr>
      </w:pPr>
      <w:r w:rsidRPr="001A0822">
        <w:rPr>
          <w:rFonts w:ascii="Amasis MT Pro" w:hAnsi="Amasis MT Pro" w:cstheme="minorBidi"/>
          <w:sz w:val="22"/>
          <w:szCs w:val="22"/>
          <w:lang w:eastAsia="en-US"/>
        </w:rPr>
        <w:t>Het beschermen van een goed woon- en leefklimaat;</w:t>
      </w:r>
    </w:p>
    <w:p w14:paraId="6647782A" w14:textId="3DF1ADF8" w:rsidR="007B2710" w:rsidRPr="001A0822" w:rsidRDefault="007B2710" w:rsidP="0004546B">
      <w:pPr>
        <w:pStyle w:val="ListParagraph"/>
        <w:numPr>
          <w:ilvl w:val="0"/>
          <w:numId w:val="6"/>
        </w:numPr>
        <w:spacing w:line="240" w:lineRule="auto"/>
        <w:rPr>
          <w:rFonts w:ascii="Amasis MT Pro" w:hAnsi="Amasis MT Pro"/>
        </w:rPr>
      </w:pPr>
      <w:r w:rsidRPr="001A0822">
        <w:rPr>
          <w:rFonts w:ascii="Amasis MT Pro" w:hAnsi="Amasis MT Pro" w:cstheme="minorBidi"/>
          <w:sz w:val="22"/>
          <w:szCs w:val="22"/>
          <w:lang w:eastAsia="en-US"/>
        </w:rPr>
        <w:t>Het beschermen van landschappelijke of stedenbouwkundige waarden;</w:t>
      </w:r>
    </w:p>
    <w:p w14:paraId="7BABCCAC" w14:textId="1739A743" w:rsidR="007B2710" w:rsidRPr="001A0822" w:rsidRDefault="007B2710" w:rsidP="0004546B">
      <w:pPr>
        <w:pStyle w:val="ListParagraph"/>
        <w:numPr>
          <w:ilvl w:val="0"/>
          <w:numId w:val="6"/>
        </w:numPr>
        <w:spacing w:line="240" w:lineRule="auto"/>
        <w:rPr>
          <w:rFonts w:ascii="Amasis MT Pro" w:hAnsi="Amasis MT Pro"/>
        </w:rPr>
      </w:pPr>
      <w:r w:rsidRPr="001A0822">
        <w:rPr>
          <w:rFonts w:ascii="Amasis MT Pro" w:hAnsi="Amasis MT Pro" w:cstheme="minorBidi"/>
          <w:sz w:val="22"/>
          <w:szCs w:val="22"/>
          <w:lang w:eastAsia="en-US"/>
        </w:rPr>
        <w:t>De kwaliteit van bouwwerken;</w:t>
      </w:r>
    </w:p>
    <w:p w14:paraId="19D28118" w14:textId="4E97C4DE" w:rsidR="007B2710" w:rsidRPr="001A0822" w:rsidRDefault="007B2710" w:rsidP="0004546B">
      <w:pPr>
        <w:pStyle w:val="ListParagraph"/>
        <w:numPr>
          <w:ilvl w:val="0"/>
          <w:numId w:val="6"/>
        </w:numPr>
        <w:spacing w:line="240" w:lineRule="auto"/>
        <w:rPr>
          <w:rFonts w:ascii="Amasis MT Pro" w:hAnsi="Amasis MT Pro"/>
        </w:rPr>
      </w:pPr>
      <w:r w:rsidRPr="001A0822">
        <w:rPr>
          <w:rFonts w:ascii="Amasis MT Pro" w:hAnsi="Amasis MT Pro" w:cstheme="minorBidi"/>
          <w:sz w:val="22"/>
          <w:szCs w:val="22"/>
          <w:lang w:eastAsia="en-US"/>
        </w:rPr>
        <w:t>Het voorzien in voldoende woonruimte;</w:t>
      </w:r>
    </w:p>
    <w:p w14:paraId="2F685449" w14:textId="1EF97C07" w:rsidR="007B2710" w:rsidRPr="001A0822" w:rsidRDefault="007B2710" w:rsidP="0004546B">
      <w:pPr>
        <w:pStyle w:val="ListParagraph"/>
        <w:numPr>
          <w:ilvl w:val="0"/>
          <w:numId w:val="6"/>
        </w:numPr>
        <w:spacing w:line="240" w:lineRule="auto"/>
        <w:rPr>
          <w:rFonts w:ascii="Amasis MT Pro" w:hAnsi="Amasis MT Pro"/>
        </w:rPr>
      </w:pPr>
      <w:r w:rsidRPr="001A0822">
        <w:rPr>
          <w:rFonts w:ascii="Amasis MT Pro" w:hAnsi="Amasis MT Pro" w:cstheme="minorBidi"/>
          <w:sz w:val="22"/>
          <w:szCs w:val="22"/>
          <w:lang w:eastAsia="en-US"/>
        </w:rPr>
        <w:t>Het realiseren van een hoge architectonische kwaliteit van het openbaar gebied en van bebouwing;</w:t>
      </w:r>
    </w:p>
    <w:p w14:paraId="6417D023" w14:textId="3A7FEE32" w:rsidR="007B2710" w:rsidRPr="001A0822" w:rsidRDefault="007B2710" w:rsidP="0004546B">
      <w:pPr>
        <w:pStyle w:val="ListParagraph"/>
        <w:numPr>
          <w:ilvl w:val="0"/>
          <w:numId w:val="6"/>
        </w:numPr>
        <w:spacing w:line="240" w:lineRule="auto"/>
        <w:rPr>
          <w:rFonts w:ascii="Amasis MT Pro" w:hAnsi="Amasis MT Pro"/>
        </w:rPr>
      </w:pPr>
      <w:r w:rsidRPr="001A0822">
        <w:rPr>
          <w:rFonts w:ascii="Amasis MT Pro" w:hAnsi="Amasis MT Pro" w:cstheme="minorBidi"/>
          <w:sz w:val="22"/>
          <w:szCs w:val="22"/>
          <w:lang w:eastAsia="en-US"/>
        </w:rPr>
        <w:t>Het realiseren van een hoogwaardig woonmilieu;</w:t>
      </w:r>
    </w:p>
    <w:p w14:paraId="58E1D472" w14:textId="474C1BA7" w:rsidR="007B2710" w:rsidRPr="001A0822" w:rsidRDefault="007B2710" w:rsidP="0004546B">
      <w:pPr>
        <w:pStyle w:val="ListParagraph"/>
        <w:numPr>
          <w:ilvl w:val="0"/>
          <w:numId w:val="6"/>
        </w:numPr>
        <w:spacing w:line="240" w:lineRule="auto"/>
        <w:rPr>
          <w:rFonts w:ascii="Amasis MT Pro" w:hAnsi="Amasis MT Pro"/>
        </w:rPr>
      </w:pPr>
      <w:r w:rsidRPr="001A0822">
        <w:rPr>
          <w:rFonts w:ascii="Amasis MT Pro" w:hAnsi="Amasis MT Pro" w:cstheme="minorBidi"/>
          <w:sz w:val="22"/>
          <w:szCs w:val="22"/>
          <w:lang w:eastAsia="en-US"/>
        </w:rPr>
        <w:t>Het realiseren van een akoestisch aanvaardbaar woongebied;</w:t>
      </w:r>
    </w:p>
    <w:p w14:paraId="4DCDB427" w14:textId="360D5FF3" w:rsidR="007B2710" w:rsidRPr="001A0822" w:rsidRDefault="007B2710" w:rsidP="0004546B">
      <w:pPr>
        <w:pStyle w:val="ListParagraph"/>
        <w:numPr>
          <w:ilvl w:val="0"/>
          <w:numId w:val="6"/>
        </w:numPr>
        <w:spacing w:line="240" w:lineRule="auto"/>
        <w:rPr>
          <w:rFonts w:ascii="Amasis MT Pro" w:hAnsi="Amasis MT Pro"/>
        </w:rPr>
      </w:pPr>
      <w:r w:rsidRPr="001A0822">
        <w:rPr>
          <w:rFonts w:ascii="Amasis MT Pro" w:hAnsi="Amasis MT Pro" w:cstheme="minorBidi"/>
          <w:sz w:val="22"/>
          <w:szCs w:val="22"/>
          <w:lang w:eastAsia="en-US"/>
        </w:rPr>
        <w:t>Het realiseren van een woongebied met een aanvaardbaar geurniveau;</w:t>
      </w:r>
    </w:p>
    <w:p w14:paraId="108FAFD3" w14:textId="59B99113" w:rsidR="00AD6CBD" w:rsidRPr="001A0822" w:rsidRDefault="007B2710" w:rsidP="0004546B">
      <w:pPr>
        <w:pStyle w:val="ListParagraph"/>
        <w:numPr>
          <w:ilvl w:val="0"/>
          <w:numId w:val="6"/>
        </w:numPr>
        <w:spacing w:line="240" w:lineRule="auto"/>
        <w:rPr>
          <w:rFonts w:ascii="Amasis MT Pro" w:hAnsi="Amasis MT Pro"/>
        </w:rPr>
      </w:pPr>
      <w:r w:rsidRPr="001A0822">
        <w:rPr>
          <w:rFonts w:ascii="Amasis MT Pro" w:hAnsi="Amasis MT Pro" w:cstheme="minorBidi"/>
          <w:sz w:val="22"/>
          <w:szCs w:val="22"/>
          <w:lang w:eastAsia="en-US"/>
        </w:rPr>
        <w:t>Het voorkomen van leegstand.</w:t>
      </w:r>
    </w:p>
    <w:p w14:paraId="3EFF7758" w14:textId="77777777" w:rsidR="007B2710" w:rsidRPr="001A0822" w:rsidRDefault="007B2710" w:rsidP="00504416">
      <w:pPr>
        <w:spacing w:after="0" w:line="240" w:lineRule="auto"/>
        <w:rPr>
          <w:rFonts w:ascii="Amasis MT Pro" w:hAnsi="Amasis MT Pro"/>
        </w:rPr>
      </w:pPr>
    </w:p>
    <w:p w14:paraId="46DCCAE2" w14:textId="67ED2ACC" w:rsidR="00AD6CBD" w:rsidRPr="001A0822" w:rsidRDefault="00AD6CBD" w:rsidP="00504416">
      <w:pPr>
        <w:spacing w:after="0"/>
        <w:rPr>
          <w:rFonts w:ascii="Amasis MT Pro" w:hAnsi="Amasis MT Pro"/>
          <w:b/>
          <w:bCs/>
        </w:rPr>
      </w:pPr>
      <w:r w:rsidRPr="001A0822">
        <w:rPr>
          <w:rFonts w:ascii="Amasis MT Pro" w:hAnsi="Amasis MT Pro"/>
          <w:b/>
          <w:bCs/>
        </w:rPr>
        <w:t>Artikel 4.3 Hoofdgebouw bouwen</w:t>
      </w:r>
    </w:p>
    <w:p w14:paraId="581B2212" w14:textId="4BFCF8F7" w:rsidR="00AD6CBD" w:rsidRPr="001A0822" w:rsidRDefault="00AD6CBD" w:rsidP="00504416">
      <w:pPr>
        <w:spacing w:after="0"/>
        <w:rPr>
          <w:rFonts w:ascii="Amasis MT Pro" w:hAnsi="Amasis MT Pro"/>
        </w:rPr>
      </w:pPr>
      <w:r w:rsidRPr="001A0822">
        <w:rPr>
          <w:rFonts w:ascii="Amasis MT Pro" w:hAnsi="Amasis MT Pro"/>
        </w:rPr>
        <w:t xml:space="preserve">Met het oog op de doelen, bedoeld in </w:t>
      </w:r>
      <w:r w:rsidRPr="001A0822">
        <w:rPr>
          <w:rFonts w:ascii="Amasis MT Pro" w:hAnsi="Amasis MT Pro"/>
          <w:color w:val="00B050"/>
          <w:u w:val="single"/>
        </w:rPr>
        <w:t>artikel 4.2</w:t>
      </w:r>
      <w:r w:rsidRPr="001A0822">
        <w:rPr>
          <w:rFonts w:ascii="Amasis MT Pro" w:hAnsi="Amasis MT Pro"/>
        </w:rPr>
        <w:t xml:space="preserve">, wordt bij het bouwen van hoofdgebouwen binnen </w:t>
      </w:r>
      <w:r w:rsidRPr="001A0822">
        <w:rPr>
          <w:rFonts w:ascii="Amasis MT Pro" w:hAnsi="Amasis MT Pro"/>
          <w:color w:val="00B050"/>
        </w:rPr>
        <w:t xml:space="preserve">Woongebied-Transformatie Correctlocatie </w:t>
      </w:r>
      <w:r w:rsidRPr="001A0822">
        <w:rPr>
          <w:rFonts w:ascii="Amasis MT Pro" w:hAnsi="Amasis MT Pro"/>
        </w:rPr>
        <w:t>voldaan aan:</w:t>
      </w:r>
    </w:p>
    <w:p w14:paraId="618BF4F8" w14:textId="1514B6BB" w:rsidR="00AD6CBD" w:rsidRPr="001A0822" w:rsidRDefault="00AD6CBD" w:rsidP="0004546B">
      <w:pPr>
        <w:pStyle w:val="ListParagraph"/>
        <w:numPr>
          <w:ilvl w:val="0"/>
          <w:numId w:val="7"/>
        </w:numPr>
        <w:rPr>
          <w:rFonts w:ascii="Amasis MT Pro" w:hAnsi="Amasis MT Pro" w:cstheme="minorBidi"/>
          <w:color w:val="00B050"/>
          <w:sz w:val="22"/>
          <w:szCs w:val="22"/>
          <w:u w:val="single"/>
          <w:lang w:eastAsia="en-US"/>
        </w:rPr>
      </w:pPr>
      <w:r w:rsidRPr="001A0822">
        <w:rPr>
          <w:rFonts w:ascii="Amasis MT Pro" w:hAnsi="Amasis MT Pro" w:cstheme="minorBidi"/>
          <w:color w:val="00B050"/>
          <w:sz w:val="22"/>
          <w:szCs w:val="22"/>
          <w:u w:val="single"/>
          <w:lang w:eastAsia="en-US"/>
        </w:rPr>
        <w:t>Paragraaf 5.2.1 Bouwen – Algemeen</w:t>
      </w:r>
      <w:r w:rsidR="00783597" w:rsidRPr="001A0822">
        <w:rPr>
          <w:rFonts w:ascii="Amasis MT Pro" w:hAnsi="Amasis MT Pro" w:cstheme="minorBidi"/>
          <w:sz w:val="22"/>
          <w:szCs w:val="22"/>
          <w:u w:val="single"/>
          <w:lang w:eastAsia="en-US"/>
        </w:rPr>
        <w:t>;</w:t>
      </w:r>
      <w:r w:rsidRPr="001A0822">
        <w:rPr>
          <w:rFonts w:ascii="Amasis MT Pro" w:hAnsi="Amasis MT Pro" w:cstheme="minorBidi"/>
          <w:sz w:val="22"/>
          <w:szCs w:val="22"/>
          <w:u w:val="single"/>
          <w:lang w:eastAsia="en-US"/>
        </w:rPr>
        <w:t xml:space="preserve"> </w:t>
      </w:r>
    </w:p>
    <w:p w14:paraId="41591896" w14:textId="15B5DF10" w:rsidR="00AD6CBD" w:rsidRPr="001A0822" w:rsidRDefault="00C93DEB" w:rsidP="0004546B">
      <w:pPr>
        <w:pStyle w:val="ListParagraph"/>
        <w:numPr>
          <w:ilvl w:val="0"/>
          <w:numId w:val="7"/>
        </w:numPr>
        <w:rPr>
          <w:rFonts w:ascii="Amasis MT Pro" w:hAnsi="Amasis MT Pro" w:cstheme="minorBidi"/>
          <w:color w:val="00B050"/>
          <w:sz w:val="22"/>
          <w:szCs w:val="22"/>
          <w:u w:val="single"/>
          <w:lang w:eastAsia="en-US"/>
        </w:rPr>
      </w:pPr>
      <w:r w:rsidRPr="001A0822">
        <w:rPr>
          <w:rFonts w:ascii="Amasis MT Pro" w:hAnsi="Amasis MT Pro" w:cstheme="minorBidi"/>
          <w:color w:val="00B050"/>
          <w:sz w:val="22"/>
          <w:szCs w:val="22"/>
          <w:u w:val="single"/>
          <w:lang w:eastAsia="en-US"/>
        </w:rPr>
        <w:t xml:space="preserve">Paragraaf </w:t>
      </w:r>
      <w:r w:rsidR="007B2710" w:rsidRPr="001A0822">
        <w:rPr>
          <w:rFonts w:ascii="Amasis MT Pro" w:hAnsi="Amasis MT Pro" w:cstheme="minorBidi"/>
          <w:color w:val="00B050"/>
          <w:sz w:val="22"/>
          <w:szCs w:val="22"/>
          <w:u w:val="single"/>
          <w:lang w:eastAsia="en-US"/>
        </w:rPr>
        <w:t>5.2.4/</w:t>
      </w:r>
      <w:r w:rsidRPr="001A0822">
        <w:rPr>
          <w:rFonts w:ascii="Amasis MT Pro" w:hAnsi="Amasis MT Pro" w:cstheme="minorBidi"/>
          <w:color w:val="00B050"/>
          <w:sz w:val="22"/>
          <w:szCs w:val="22"/>
          <w:u w:val="single"/>
          <w:lang w:eastAsia="en-US"/>
        </w:rPr>
        <w:t xml:space="preserve">x </w:t>
      </w:r>
      <w:r w:rsidR="00AD6CBD" w:rsidRPr="001A0822">
        <w:rPr>
          <w:rFonts w:ascii="Amasis MT Pro" w:hAnsi="Amasis MT Pro" w:cstheme="minorBidi"/>
          <w:color w:val="00B050"/>
          <w:sz w:val="22"/>
          <w:szCs w:val="22"/>
          <w:u w:val="single"/>
          <w:lang w:eastAsia="en-US"/>
        </w:rPr>
        <w:t>Hoofdgebouw bouwen – Correctlocatie</w:t>
      </w:r>
      <w:r w:rsidR="00C07FD0" w:rsidRPr="001A0822">
        <w:rPr>
          <w:rFonts w:ascii="Amasis MT Pro" w:hAnsi="Amasis MT Pro" w:cstheme="minorBidi"/>
          <w:sz w:val="22"/>
          <w:szCs w:val="22"/>
          <w:u w:val="single"/>
          <w:lang w:eastAsia="en-US"/>
        </w:rPr>
        <w:t>.</w:t>
      </w:r>
    </w:p>
    <w:p w14:paraId="31BC1193" w14:textId="655CFFAF" w:rsidR="00C93DEB" w:rsidRPr="001A0822" w:rsidRDefault="00C93DEB" w:rsidP="00504416">
      <w:pPr>
        <w:spacing w:after="0"/>
        <w:rPr>
          <w:rFonts w:ascii="Amasis MT Pro" w:hAnsi="Amasis MT Pro"/>
        </w:rPr>
      </w:pPr>
    </w:p>
    <w:p w14:paraId="079E3473" w14:textId="6233DD74" w:rsidR="00504416" w:rsidRPr="001A0822" w:rsidRDefault="00C93DEB" w:rsidP="00504416">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Paragraaf 4.1.4 Cultureel erfgoed</w:t>
      </w:r>
    </w:p>
    <w:p w14:paraId="025D6EAE" w14:textId="77777777" w:rsidR="00504416" w:rsidRPr="001A0822" w:rsidRDefault="00504416" w:rsidP="00504416">
      <w:pPr>
        <w:spacing w:after="0"/>
        <w:rPr>
          <w:rFonts w:ascii="Amasis MT Pro" w:eastAsiaTheme="majorEastAsia" w:hAnsi="Amasis MT Pro" w:cstheme="majorBidi"/>
          <w:b/>
          <w:bCs/>
          <w:color w:val="4F81BD" w:themeColor="accent1"/>
        </w:rPr>
      </w:pPr>
    </w:p>
    <w:p w14:paraId="5503E370" w14:textId="5C173BC9" w:rsidR="00C758C8" w:rsidRPr="001A0822" w:rsidRDefault="00C758C8" w:rsidP="00504416">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Subparagraaf 4.1.4.1 Archeologie</w:t>
      </w:r>
      <w:r w:rsidR="00CD64A6" w:rsidRPr="001A0822">
        <w:rPr>
          <w:rFonts w:ascii="Amasis MT Pro" w:eastAsiaTheme="majorEastAsia" w:hAnsi="Amasis MT Pro" w:cstheme="majorBidi"/>
          <w:b/>
          <w:bCs/>
          <w:color w:val="4F81BD" w:themeColor="accent1"/>
        </w:rPr>
        <w:t xml:space="preserve"> - Correctlocatie</w:t>
      </w:r>
    </w:p>
    <w:p w14:paraId="60DC6D74" w14:textId="03207A85" w:rsidR="00C93DEB" w:rsidRPr="001A0822" w:rsidRDefault="00C93DEB" w:rsidP="00504416">
      <w:pPr>
        <w:spacing w:after="0"/>
        <w:rPr>
          <w:rFonts w:ascii="Amasis MT Pro" w:hAnsi="Amasis MT Pro"/>
          <w:b/>
          <w:bCs/>
        </w:rPr>
      </w:pPr>
      <w:r w:rsidRPr="001A0822">
        <w:rPr>
          <w:rFonts w:ascii="Amasis MT Pro" w:hAnsi="Amasis MT Pro"/>
          <w:b/>
          <w:bCs/>
        </w:rPr>
        <w:t>Artikel 4.32</w:t>
      </w:r>
      <w:r w:rsidR="00FF40BB" w:rsidRPr="001A0822">
        <w:rPr>
          <w:rFonts w:ascii="Amasis MT Pro" w:hAnsi="Amasis MT Pro"/>
          <w:b/>
          <w:bCs/>
        </w:rPr>
        <w:t>/x</w:t>
      </w:r>
      <w:r w:rsidRPr="001A0822">
        <w:rPr>
          <w:rFonts w:ascii="Amasis MT Pro" w:hAnsi="Amasis MT Pro"/>
          <w:b/>
          <w:bCs/>
        </w:rPr>
        <w:t xml:space="preserve"> </w:t>
      </w:r>
      <w:r w:rsidR="00C758C8" w:rsidRPr="001A0822">
        <w:rPr>
          <w:rFonts w:ascii="Amasis MT Pro" w:hAnsi="Amasis MT Pro"/>
          <w:b/>
          <w:bCs/>
        </w:rPr>
        <w:t>T</w:t>
      </w:r>
      <w:r w:rsidRPr="001A0822">
        <w:rPr>
          <w:rFonts w:ascii="Amasis MT Pro" w:hAnsi="Amasis MT Pro"/>
          <w:b/>
          <w:bCs/>
        </w:rPr>
        <w:t>oepassingsbereik</w:t>
      </w:r>
    </w:p>
    <w:p w14:paraId="5C578ECA" w14:textId="77E112A0" w:rsidR="00C93DEB" w:rsidRPr="001A0822" w:rsidRDefault="00C93DEB" w:rsidP="00504416">
      <w:pPr>
        <w:spacing w:after="0"/>
        <w:rPr>
          <w:rFonts w:ascii="Amasis MT Pro" w:hAnsi="Amasis MT Pro"/>
        </w:rPr>
      </w:pPr>
      <w:r w:rsidRPr="001A0822">
        <w:rPr>
          <w:rFonts w:ascii="Amasis MT Pro" w:hAnsi="Amasis MT Pro"/>
        </w:rPr>
        <w:t xml:space="preserve">Deze paragraaf gaat over activiteiten met betrekking tot </w:t>
      </w:r>
      <w:r w:rsidR="00FF40BB" w:rsidRPr="001A0822">
        <w:rPr>
          <w:rFonts w:ascii="Amasis MT Pro" w:hAnsi="Amasis MT Pro"/>
        </w:rPr>
        <w:t>archeologische verwachtingswaarden</w:t>
      </w:r>
      <w:r w:rsidR="00CD64A6" w:rsidRPr="001A0822">
        <w:rPr>
          <w:rFonts w:ascii="Amasis MT Pro" w:hAnsi="Amasis MT Pro"/>
        </w:rPr>
        <w:t xml:space="preserve"> binnen </w:t>
      </w:r>
      <w:r w:rsidR="00CD64A6" w:rsidRPr="001A0822">
        <w:rPr>
          <w:rFonts w:ascii="Amasis MT Pro" w:hAnsi="Amasis MT Pro"/>
          <w:color w:val="00B050"/>
        </w:rPr>
        <w:t>Woongebied-Transformatie Correctlocatie</w:t>
      </w:r>
      <w:r w:rsidRPr="001A0822">
        <w:rPr>
          <w:rFonts w:ascii="Amasis MT Pro" w:hAnsi="Amasis MT Pro"/>
        </w:rPr>
        <w:t>.</w:t>
      </w:r>
    </w:p>
    <w:p w14:paraId="7BC731CF" w14:textId="77777777" w:rsidR="00504416" w:rsidRPr="001A0822" w:rsidRDefault="00504416" w:rsidP="00504416">
      <w:pPr>
        <w:spacing w:after="0"/>
        <w:rPr>
          <w:rFonts w:ascii="Amasis MT Pro" w:hAnsi="Amasis MT Pro"/>
          <w:b/>
          <w:bCs/>
        </w:rPr>
      </w:pPr>
    </w:p>
    <w:p w14:paraId="46686486" w14:textId="2FEEEB57" w:rsidR="00C758C8" w:rsidRPr="001A0822" w:rsidRDefault="00C758C8" w:rsidP="00504416">
      <w:pPr>
        <w:spacing w:after="0"/>
        <w:rPr>
          <w:rFonts w:ascii="Amasis MT Pro" w:hAnsi="Amasis MT Pro"/>
          <w:b/>
          <w:bCs/>
        </w:rPr>
      </w:pPr>
      <w:r w:rsidRPr="001A0822">
        <w:rPr>
          <w:rFonts w:ascii="Amasis MT Pro" w:hAnsi="Amasis MT Pro"/>
          <w:b/>
          <w:bCs/>
        </w:rPr>
        <w:t>Artikel 4.32</w:t>
      </w:r>
      <w:r w:rsidR="00FF40BB" w:rsidRPr="001A0822">
        <w:rPr>
          <w:rFonts w:ascii="Amasis MT Pro" w:hAnsi="Amasis MT Pro"/>
          <w:b/>
          <w:bCs/>
        </w:rPr>
        <w:t>/x</w:t>
      </w:r>
      <w:r w:rsidRPr="001A0822">
        <w:rPr>
          <w:rFonts w:ascii="Amasis MT Pro" w:hAnsi="Amasis MT Pro"/>
        </w:rPr>
        <w:t xml:space="preserve"> </w:t>
      </w:r>
      <w:r w:rsidRPr="001A0822">
        <w:rPr>
          <w:rFonts w:ascii="Amasis MT Pro" w:hAnsi="Amasis MT Pro"/>
          <w:b/>
          <w:bCs/>
        </w:rPr>
        <w:t xml:space="preserve">Aanwijzing gebied met </w:t>
      </w:r>
      <w:r w:rsidR="00615C1A" w:rsidRPr="001A0822">
        <w:rPr>
          <w:rFonts w:ascii="Amasis MT Pro" w:hAnsi="Amasis MT Pro"/>
          <w:b/>
          <w:bCs/>
        </w:rPr>
        <w:t xml:space="preserve">redelijk tot hoge </w:t>
      </w:r>
      <w:r w:rsidRPr="001A0822">
        <w:rPr>
          <w:rFonts w:ascii="Amasis MT Pro" w:hAnsi="Amasis MT Pro"/>
          <w:b/>
          <w:bCs/>
        </w:rPr>
        <w:t xml:space="preserve">archeologische </w:t>
      </w:r>
      <w:r w:rsidR="00FF40BB" w:rsidRPr="001A0822">
        <w:rPr>
          <w:rFonts w:ascii="Amasis MT Pro" w:hAnsi="Amasis MT Pro"/>
          <w:b/>
          <w:bCs/>
        </w:rPr>
        <w:t>verwachtings</w:t>
      </w:r>
      <w:r w:rsidRPr="001A0822">
        <w:rPr>
          <w:rFonts w:ascii="Amasis MT Pro" w:hAnsi="Amasis MT Pro"/>
          <w:b/>
          <w:bCs/>
        </w:rPr>
        <w:t>waarden</w:t>
      </w:r>
    </w:p>
    <w:p w14:paraId="02971B01" w14:textId="599E6F46" w:rsidR="00FF40BB" w:rsidRPr="001A0822" w:rsidRDefault="00FF40BB" w:rsidP="00504416">
      <w:pPr>
        <w:spacing w:after="0"/>
        <w:rPr>
          <w:rFonts w:ascii="Amasis MT Pro" w:hAnsi="Amasis MT Pro"/>
        </w:rPr>
      </w:pPr>
      <w:r w:rsidRPr="001A0822">
        <w:rPr>
          <w:rFonts w:ascii="Amasis MT Pro" w:hAnsi="Amasis MT Pro"/>
        </w:rPr>
        <w:t xml:space="preserve">Er is een </w:t>
      </w:r>
      <w:r w:rsidRPr="001A0822">
        <w:rPr>
          <w:rFonts w:ascii="Amasis MT Pro" w:hAnsi="Amasis MT Pro"/>
          <w:color w:val="00B050"/>
        </w:rPr>
        <w:t xml:space="preserve">Gebied met </w:t>
      </w:r>
      <w:r w:rsidR="00615C1A" w:rsidRPr="001A0822">
        <w:rPr>
          <w:rFonts w:ascii="Amasis MT Pro" w:hAnsi="Amasis MT Pro"/>
          <w:color w:val="00B050"/>
        </w:rPr>
        <w:t xml:space="preserve">redelijk tot hoge </w:t>
      </w:r>
      <w:r w:rsidRPr="001A0822">
        <w:rPr>
          <w:rFonts w:ascii="Amasis MT Pro" w:hAnsi="Amasis MT Pro"/>
          <w:color w:val="00B050"/>
        </w:rPr>
        <w:t>archeologische verwachtingswaarden</w:t>
      </w:r>
      <w:r w:rsidR="007B2710" w:rsidRPr="001A0822">
        <w:rPr>
          <w:rFonts w:ascii="Amasis MT Pro" w:hAnsi="Amasis MT Pro"/>
          <w:color w:val="00B050"/>
        </w:rPr>
        <w:t xml:space="preserve"> - Correctlocatie</w:t>
      </w:r>
      <w:r w:rsidRPr="001A0822">
        <w:rPr>
          <w:rFonts w:ascii="Amasis MT Pro" w:hAnsi="Amasis MT Pro"/>
        </w:rPr>
        <w:t xml:space="preserve">, waarbinnen de regels van deze paragraaf gelden. </w:t>
      </w:r>
    </w:p>
    <w:p w14:paraId="0172E604" w14:textId="77777777" w:rsidR="00504416" w:rsidRPr="001A0822" w:rsidRDefault="00504416" w:rsidP="00504416">
      <w:pPr>
        <w:spacing w:after="0"/>
        <w:rPr>
          <w:rFonts w:ascii="Amasis MT Pro" w:hAnsi="Amasis MT Pro"/>
          <w:b/>
          <w:bCs/>
        </w:rPr>
      </w:pPr>
    </w:p>
    <w:p w14:paraId="796960CB" w14:textId="1C94544E" w:rsidR="00C93DEB" w:rsidRPr="001A0822" w:rsidRDefault="00C93DEB" w:rsidP="00504416">
      <w:pPr>
        <w:spacing w:after="0"/>
        <w:rPr>
          <w:rFonts w:ascii="Amasis MT Pro" w:hAnsi="Amasis MT Pro"/>
          <w:b/>
          <w:bCs/>
        </w:rPr>
      </w:pPr>
      <w:r w:rsidRPr="001A0822">
        <w:rPr>
          <w:rFonts w:ascii="Amasis MT Pro" w:hAnsi="Amasis MT Pro"/>
          <w:b/>
          <w:bCs/>
        </w:rPr>
        <w:t>Artikel 4.33</w:t>
      </w:r>
      <w:r w:rsidR="00FF40BB" w:rsidRPr="001A0822">
        <w:rPr>
          <w:rFonts w:ascii="Amasis MT Pro" w:hAnsi="Amasis MT Pro"/>
          <w:b/>
          <w:bCs/>
        </w:rPr>
        <w:t>/x</w:t>
      </w:r>
      <w:r w:rsidRPr="001A0822">
        <w:rPr>
          <w:rFonts w:ascii="Amasis MT Pro" w:hAnsi="Amasis MT Pro"/>
          <w:b/>
          <w:bCs/>
        </w:rPr>
        <w:t xml:space="preserve"> Doelen</w:t>
      </w:r>
    </w:p>
    <w:p w14:paraId="74F289CE" w14:textId="22236A1A" w:rsidR="00FF40BB" w:rsidRPr="001A0822" w:rsidRDefault="00C93DEB" w:rsidP="00504416">
      <w:pPr>
        <w:spacing w:after="0"/>
        <w:rPr>
          <w:rFonts w:ascii="Amasis MT Pro" w:hAnsi="Amasis MT Pro"/>
        </w:rPr>
      </w:pPr>
      <w:r w:rsidRPr="001A0822">
        <w:rPr>
          <w:rFonts w:ascii="Amasis MT Pro" w:hAnsi="Amasis MT Pro"/>
        </w:rPr>
        <w:t xml:space="preserve">Voor activiteiten </w:t>
      </w:r>
      <w:r w:rsidR="00FF40BB" w:rsidRPr="001A0822">
        <w:rPr>
          <w:rFonts w:ascii="Amasis MT Pro" w:hAnsi="Amasis MT Pro"/>
        </w:rPr>
        <w:t>in</w:t>
      </w:r>
      <w:r w:rsidR="007B2710" w:rsidRPr="001A0822">
        <w:rPr>
          <w:rFonts w:ascii="Amasis MT Pro" w:hAnsi="Amasis MT Pro"/>
        </w:rPr>
        <w:t xml:space="preserve"> het</w:t>
      </w:r>
      <w:r w:rsidR="00FF40BB" w:rsidRPr="001A0822">
        <w:rPr>
          <w:rFonts w:ascii="Amasis MT Pro" w:hAnsi="Amasis MT Pro"/>
        </w:rPr>
        <w:t xml:space="preserve"> </w:t>
      </w:r>
      <w:r w:rsidR="007B2710" w:rsidRPr="001A0822">
        <w:rPr>
          <w:rFonts w:ascii="Amasis MT Pro" w:hAnsi="Amasis MT Pro"/>
          <w:color w:val="00B050"/>
        </w:rPr>
        <w:t>Gebied met redelijk tot hoge archeologische verwachtingswaarden - Correctlocatie</w:t>
      </w:r>
      <w:r w:rsidR="00FF40BB" w:rsidRPr="001A0822">
        <w:rPr>
          <w:rFonts w:ascii="Amasis MT Pro" w:hAnsi="Amasis MT Pro"/>
        </w:rPr>
        <w:t xml:space="preserve">, </w:t>
      </w:r>
      <w:r w:rsidR="00E25D9A" w:rsidRPr="001A0822">
        <w:rPr>
          <w:rFonts w:ascii="Amasis MT Pro" w:hAnsi="Amasis MT Pro"/>
        </w:rPr>
        <w:t xml:space="preserve">geldt als specifiek doel de bescherming van archeologische waarden. </w:t>
      </w:r>
    </w:p>
    <w:p w14:paraId="5785768E" w14:textId="77777777" w:rsidR="00504416" w:rsidRPr="001A0822" w:rsidRDefault="00504416" w:rsidP="00504416">
      <w:pPr>
        <w:spacing w:after="0"/>
        <w:rPr>
          <w:rFonts w:ascii="Amasis MT Pro" w:hAnsi="Amasis MT Pro"/>
          <w:b/>
          <w:bCs/>
        </w:rPr>
      </w:pPr>
    </w:p>
    <w:p w14:paraId="7824F514" w14:textId="42E7F3EC" w:rsidR="00C93DEB" w:rsidRPr="001A0822" w:rsidRDefault="00C93DEB" w:rsidP="00504416">
      <w:pPr>
        <w:spacing w:after="0"/>
        <w:rPr>
          <w:rFonts w:ascii="Amasis MT Pro" w:hAnsi="Amasis MT Pro"/>
          <w:b/>
          <w:bCs/>
        </w:rPr>
      </w:pPr>
      <w:r w:rsidRPr="001A0822">
        <w:rPr>
          <w:rFonts w:ascii="Amasis MT Pro" w:hAnsi="Amasis MT Pro"/>
          <w:b/>
          <w:bCs/>
        </w:rPr>
        <w:t>Artikel 4.34</w:t>
      </w:r>
      <w:r w:rsidR="00FF40BB" w:rsidRPr="001A0822">
        <w:rPr>
          <w:rFonts w:ascii="Amasis MT Pro" w:hAnsi="Amasis MT Pro"/>
          <w:b/>
          <w:bCs/>
        </w:rPr>
        <w:t>/x</w:t>
      </w:r>
      <w:r w:rsidRPr="001A0822">
        <w:rPr>
          <w:rFonts w:ascii="Amasis MT Pro" w:hAnsi="Amasis MT Pro"/>
          <w:b/>
          <w:bCs/>
        </w:rPr>
        <w:t xml:space="preserve"> Activiteiten in gebieden met een archeologische verwachting</w:t>
      </w:r>
    </w:p>
    <w:p w14:paraId="580421B2" w14:textId="26828427" w:rsidR="00C93DEB" w:rsidRPr="001A0822" w:rsidRDefault="00C93DEB" w:rsidP="00712122">
      <w:pPr>
        <w:rPr>
          <w:rFonts w:ascii="Amasis MT Pro" w:hAnsi="Amasis MT Pro"/>
        </w:rPr>
      </w:pPr>
      <w:r w:rsidRPr="001A0822">
        <w:rPr>
          <w:rFonts w:ascii="Amasis MT Pro" w:hAnsi="Amasis MT Pro"/>
        </w:rPr>
        <w:t xml:space="preserve">Met het oog op de doelen, bedoeld in </w:t>
      </w:r>
      <w:r w:rsidRPr="001A0822">
        <w:rPr>
          <w:rFonts w:ascii="Amasis MT Pro" w:hAnsi="Amasis MT Pro"/>
          <w:color w:val="00B050"/>
          <w:u w:val="single"/>
        </w:rPr>
        <w:t>artikel 4.33</w:t>
      </w:r>
      <w:r w:rsidRPr="001A0822">
        <w:rPr>
          <w:rFonts w:ascii="Amasis MT Pro" w:hAnsi="Amasis MT Pro"/>
        </w:rPr>
        <w:t xml:space="preserve">, wordt bij het verrichten van activiteiten </w:t>
      </w:r>
      <w:r w:rsidR="00227E2D" w:rsidRPr="001A0822">
        <w:rPr>
          <w:rFonts w:ascii="Amasis MT Pro" w:hAnsi="Amasis MT Pro"/>
        </w:rPr>
        <w:t xml:space="preserve">binnen </w:t>
      </w:r>
      <w:r w:rsidR="007B2710" w:rsidRPr="001A0822">
        <w:rPr>
          <w:rFonts w:ascii="Amasis MT Pro" w:hAnsi="Amasis MT Pro"/>
          <w:color w:val="00B050"/>
        </w:rPr>
        <w:t>Gebied met redelijk tot hoge archeologische verwachtingswaarden - Correctlocatie</w:t>
      </w:r>
      <w:r w:rsidR="007B2710" w:rsidRPr="001A0822">
        <w:rPr>
          <w:rFonts w:ascii="Amasis MT Pro" w:hAnsi="Amasis MT Pro"/>
        </w:rPr>
        <w:t xml:space="preserve"> </w:t>
      </w:r>
      <w:r w:rsidRPr="001A0822">
        <w:rPr>
          <w:rFonts w:ascii="Amasis MT Pro" w:hAnsi="Amasis MT Pro"/>
        </w:rPr>
        <w:t xml:space="preserve">voldaan aan </w:t>
      </w:r>
      <w:r w:rsidRPr="001A0822">
        <w:rPr>
          <w:rFonts w:ascii="Amasis MT Pro" w:hAnsi="Amasis MT Pro"/>
          <w:color w:val="00B050"/>
          <w:u w:val="single"/>
        </w:rPr>
        <w:t xml:space="preserve">paragraaf 5.2.34 </w:t>
      </w:r>
      <w:r w:rsidR="00CD64A6" w:rsidRPr="001A0822">
        <w:rPr>
          <w:rFonts w:ascii="Amasis MT Pro" w:hAnsi="Amasis MT Pro"/>
          <w:color w:val="00B050"/>
          <w:u w:val="single"/>
        </w:rPr>
        <w:t>Activiteiten in een gebied met archeologische verwachtingen – Correctlocatie</w:t>
      </w:r>
      <w:r w:rsidR="00CD64A6" w:rsidRPr="001A0822">
        <w:rPr>
          <w:rFonts w:ascii="Amasis MT Pro" w:hAnsi="Amasis MT Pro"/>
        </w:rPr>
        <w:t>.</w:t>
      </w:r>
    </w:p>
    <w:p w14:paraId="6F2B40F0" w14:textId="79D36CB2" w:rsidR="00075091" w:rsidRPr="001A0822" w:rsidRDefault="00075091" w:rsidP="00B16840">
      <w:pPr>
        <w:pStyle w:val="Heading2"/>
        <w:rPr>
          <w:rFonts w:ascii="Amasis MT Pro" w:hAnsi="Amasis MT Pro"/>
        </w:rPr>
      </w:pPr>
      <w:r w:rsidRPr="001A0822">
        <w:rPr>
          <w:rFonts w:ascii="Amasis MT Pro" w:hAnsi="Amasis MT Pro"/>
        </w:rPr>
        <w:lastRenderedPageBreak/>
        <w:t>Afdeling 4.</w:t>
      </w:r>
      <w:r w:rsidR="00843B25" w:rsidRPr="001A0822">
        <w:rPr>
          <w:rFonts w:ascii="Amasis MT Pro" w:hAnsi="Amasis MT Pro"/>
        </w:rPr>
        <w:t>2</w:t>
      </w:r>
      <w:r w:rsidRPr="001A0822">
        <w:rPr>
          <w:rFonts w:ascii="Amasis MT Pro" w:hAnsi="Amasis MT Pro"/>
        </w:rPr>
        <w:tab/>
        <w:t>Gebied</w:t>
      </w:r>
      <w:r w:rsidR="00843B25" w:rsidRPr="001A0822">
        <w:rPr>
          <w:rFonts w:ascii="Amasis MT Pro" w:hAnsi="Amasis MT Pro"/>
        </w:rPr>
        <w:t>stypen</w:t>
      </w:r>
    </w:p>
    <w:p w14:paraId="3A2F917A" w14:textId="7C283BEA" w:rsidR="00F32A11" w:rsidRPr="001A0822" w:rsidRDefault="00F32A11" w:rsidP="00712122">
      <w:pPr>
        <w:pStyle w:val="Heading3"/>
        <w:rPr>
          <w:rFonts w:ascii="Amasis MT Pro" w:hAnsi="Amasis MT Pro"/>
        </w:rPr>
      </w:pPr>
      <w:r w:rsidRPr="001A0822">
        <w:rPr>
          <w:rFonts w:ascii="Amasis MT Pro" w:hAnsi="Amasis MT Pro"/>
        </w:rPr>
        <w:t xml:space="preserve">Paragraaf 4.2.1 </w:t>
      </w:r>
      <w:r w:rsidRPr="001A0822">
        <w:rPr>
          <w:rFonts w:ascii="Amasis MT Pro" w:hAnsi="Amasis MT Pro"/>
        </w:rPr>
        <w:tab/>
        <w:t>Algemeen</w:t>
      </w:r>
    </w:p>
    <w:p w14:paraId="0FEE33EA" w14:textId="39F5394A" w:rsidR="00F32A11" w:rsidRPr="001A0822" w:rsidRDefault="00F32A11" w:rsidP="00F32A11">
      <w:pPr>
        <w:spacing w:after="0"/>
        <w:rPr>
          <w:rFonts w:ascii="Amasis MT Pro" w:hAnsi="Amasis MT Pro"/>
          <w:b/>
          <w:bCs/>
        </w:rPr>
      </w:pPr>
      <w:r w:rsidRPr="001A0822">
        <w:rPr>
          <w:rFonts w:ascii="Amasis MT Pro" w:hAnsi="Amasis MT Pro"/>
          <w:b/>
          <w:bCs/>
          <w:highlight w:val="cyan"/>
        </w:rPr>
        <w:t>Artikel 4.53 Toepassingsbereik</w:t>
      </w:r>
    </w:p>
    <w:p w14:paraId="57908F93" w14:textId="0602D158" w:rsidR="00F32A11" w:rsidRPr="001A0822" w:rsidRDefault="00F32A11" w:rsidP="00F32A11">
      <w:pPr>
        <w:spacing w:after="0"/>
        <w:rPr>
          <w:rFonts w:ascii="Amasis MT Pro" w:hAnsi="Amasis MT Pro"/>
        </w:rPr>
      </w:pPr>
      <w:r w:rsidRPr="001A0822">
        <w:rPr>
          <w:rFonts w:ascii="Amasis MT Pro" w:hAnsi="Amasis MT Pro"/>
        </w:rPr>
        <w:t>Deze afdeling gaat over de volgende activiteiten met gebruiksruimte:</w:t>
      </w:r>
    </w:p>
    <w:p w14:paraId="3525CC06" w14:textId="449DDBEC" w:rsidR="00F32A11" w:rsidRPr="001A0822" w:rsidRDefault="00F32A11" w:rsidP="0004546B">
      <w:pPr>
        <w:pStyle w:val="ListParagraph"/>
        <w:numPr>
          <w:ilvl w:val="0"/>
          <w:numId w:val="24"/>
        </w:numPr>
        <w:rPr>
          <w:rFonts w:ascii="Amasis MT Pro" w:hAnsi="Amasis MT Pro" w:cstheme="minorBidi"/>
          <w:sz w:val="22"/>
          <w:szCs w:val="22"/>
          <w:lang w:eastAsia="en-US"/>
        </w:rPr>
      </w:pPr>
      <w:r w:rsidRPr="001A0822">
        <w:rPr>
          <w:rFonts w:ascii="Amasis MT Pro" w:hAnsi="Amasis MT Pro" w:cstheme="minorBidi"/>
          <w:sz w:val="22"/>
          <w:szCs w:val="22"/>
          <w:lang w:eastAsia="en-US"/>
        </w:rPr>
        <w:t>agrarische activiteiten;</w:t>
      </w:r>
    </w:p>
    <w:p w14:paraId="3BF4A318" w14:textId="7270F295" w:rsidR="00F32A11" w:rsidRPr="001A0822" w:rsidRDefault="00F32A11" w:rsidP="0004546B">
      <w:pPr>
        <w:pStyle w:val="ListParagraph"/>
        <w:numPr>
          <w:ilvl w:val="0"/>
          <w:numId w:val="24"/>
        </w:numPr>
        <w:rPr>
          <w:rFonts w:ascii="Amasis MT Pro" w:hAnsi="Amasis MT Pro" w:cstheme="minorBidi"/>
          <w:sz w:val="22"/>
          <w:szCs w:val="22"/>
          <w:lang w:eastAsia="en-US"/>
        </w:rPr>
      </w:pPr>
      <w:r w:rsidRPr="001A0822">
        <w:rPr>
          <w:rFonts w:ascii="Amasis MT Pro" w:hAnsi="Amasis MT Pro" w:cstheme="minorBidi"/>
          <w:sz w:val="22"/>
          <w:szCs w:val="22"/>
          <w:lang w:eastAsia="en-US"/>
        </w:rPr>
        <w:t>bedrijfsactiviteiten;</w:t>
      </w:r>
    </w:p>
    <w:p w14:paraId="110A4AAC" w14:textId="7E29F25E" w:rsidR="00F32A11" w:rsidRPr="001A0822" w:rsidRDefault="00F32A11" w:rsidP="0004546B">
      <w:pPr>
        <w:pStyle w:val="ListParagraph"/>
        <w:numPr>
          <w:ilvl w:val="0"/>
          <w:numId w:val="24"/>
        </w:numPr>
        <w:rPr>
          <w:rFonts w:ascii="Amasis MT Pro" w:hAnsi="Amasis MT Pro" w:cstheme="minorBidi"/>
          <w:sz w:val="22"/>
          <w:szCs w:val="22"/>
          <w:lang w:eastAsia="en-US"/>
        </w:rPr>
      </w:pPr>
      <w:r w:rsidRPr="001A0822">
        <w:rPr>
          <w:rFonts w:ascii="Amasis MT Pro" w:hAnsi="Amasis MT Pro" w:cstheme="minorBidi"/>
          <w:sz w:val="22"/>
          <w:szCs w:val="22"/>
          <w:lang w:eastAsia="en-US"/>
        </w:rPr>
        <w:t>culturele activiteiten;</w:t>
      </w:r>
    </w:p>
    <w:p w14:paraId="764F9696" w14:textId="0D1C1677" w:rsidR="00F32A11" w:rsidRPr="001A0822" w:rsidRDefault="00F32A11" w:rsidP="0004546B">
      <w:pPr>
        <w:pStyle w:val="ListParagraph"/>
        <w:numPr>
          <w:ilvl w:val="0"/>
          <w:numId w:val="24"/>
        </w:numPr>
        <w:rPr>
          <w:rFonts w:ascii="Amasis MT Pro" w:hAnsi="Amasis MT Pro" w:cstheme="minorBidi"/>
          <w:sz w:val="22"/>
          <w:szCs w:val="22"/>
          <w:lang w:eastAsia="en-US"/>
        </w:rPr>
      </w:pPr>
      <w:r w:rsidRPr="001A0822">
        <w:rPr>
          <w:rFonts w:ascii="Amasis MT Pro" w:hAnsi="Amasis MT Pro" w:cstheme="minorBidi"/>
          <w:sz w:val="22"/>
          <w:szCs w:val="22"/>
          <w:lang w:eastAsia="en-US"/>
        </w:rPr>
        <w:t>detailhandelsactiviteiten;</w:t>
      </w:r>
    </w:p>
    <w:p w14:paraId="112FF9C1" w14:textId="6DC08AAD" w:rsidR="00F32A11" w:rsidRPr="001A0822" w:rsidRDefault="00F32A11" w:rsidP="0004546B">
      <w:pPr>
        <w:pStyle w:val="ListParagraph"/>
        <w:numPr>
          <w:ilvl w:val="0"/>
          <w:numId w:val="24"/>
        </w:numPr>
        <w:rPr>
          <w:rFonts w:ascii="Amasis MT Pro" w:hAnsi="Amasis MT Pro" w:cstheme="minorBidi"/>
          <w:sz w:val="22"/>
          <w:szCs w:val="22"/>
          <w:lang w:eastAsia="en-US"/>
        </w:rPr>
      </w:pPr>
      <w:r w:rsidRPr="001A0822">
        <w:rPr>
          <w:rFonts w:ascii="Amasis MT Pro" w:hAnsi="Amasis MT Pro" w:cstheme="minorBidi"/>
          <w:sz w:val="22"/>
          <w:szCs w:val="22"/>
          <w:lang w:eastAsia="en-US"/>
        </w:rPr>
        <w:t>dienstverleningsactiviteiten;</w:t>
      </w:r>
    </w:p>
    <w:p w14:paraId="61F30458" w14:textId="039B03A6" w:rsidR="00F32A11" w:rsidRPr="001A0822" w:rsidRDefault="00F32A11" w:rsidP="0004546B">
      <w:pPr>
        <w:pStyle w:val="ListParagraph"/>
        <w:numPr>
          <w:ilvl w:val="0"/>
          <w:numId w:val="24"/>
        </w:numPr>
        <w:rPr>
          <w:rFonts w:ascii="Amasis MT Pro" w:hAnsi="Amasis MT Pro" w:cstheme="minorBidi"/>
          <w:sz w:val="22"/>
          <w:szCs w:val="22"/>
          <w:lang w:eastAsia="en-US"/>
        </w:rPr>
      </w:pPr>
      <w:r w:rsidRPr="001A0822">
        <w:rPr>
          <w:rFonts w:ascii="Amasis MT Pro" w:hAnsi="Amasis MT Pro" w:cstheme="minorBidi"/>
          <w:sz w:val="22"/>
          <w:szCs w:val="22"/>
          <w:lang w:eastAsia="en-US"/>
        </w:rPr>
        <w:t>horeca-activiteiten;</w:t>
      </w:r>
    </w:p>
    <w:p w14:paraId="6A97E7D1" w14:textId="77777777" w:rsidR="00F32A11" w:rsidRPr="001A0822" w:rsidRDefault="00F32A11" w:rsidP="0004546B">
      <w:pPr>
        <w:pStyle w:val="ListParagraph"/>
        <w:numPr>
          <w:ilvl w:val="0"/>
          <w:numId w:val="24"/>
        </w:numPr>
        <w:rPr>
          <w:rFonts w:ascii="Amasis MT Pro" w:hAnsi="Amasis MT Pro" w:cstheme="minorBidi"/>
          <w:sz w:val="22"/>
          <w:szCs w:val="22"/>
          <w:lang w:eastAsia="en-US"/>
        </w:rPr>
      </w:pPr>
      <w:r w:rsidRPr="001A0822">
        <w:rPr>
          <w:rFonts w:ascii="Amasis MT Pro" w:hAnsi="Amasis MT Pro" w:cstheme="minorBidi"/>
          <w:sz w:val="22"/>
          <w:szCs w:val="22"/>
          <w:lang w:eastAsia="en-US"/>
        </w:rPr>
        <w:t>industriële activiteiten;</w:t>
      </w:r>
    </w:p>
    <w:p w14:paraId="5818E086" w14:textId="3924E657" w:rsidR="00F32A11" w:rsidRPr="001A0822" w:rsidRDefault="00F32A11" w:rsidP="0004546B">
      <w:pPr>
        <w:pStyle w:val="ListParagraph"/>
        <w:numPr>
          <w:ilvl w:val="0"/>
          <w:numId w:val="24"/>
        </w:numPr>
        <w:rPr>
          <w:rFonts w:ascii="Amasis MT Pro" w:hAnsi="Amasis MT Pro" w:cstheme="minorBidi"/>
          <w:sz w:val="22"/>
          <w:szCs w:val="22"/>
          <w:lang w:eastAsia="en-US"/>
        </w:rPr>
      </w:pPr>
      <w:r w:rsidRPr="001A0822">
        <w:rPr>
          <w:rFonts w:ascii="Amasis MT Pro" w:hAnsi="Amasis MT Pro"/>
        </w:rPr>
        <w:t>kantooractiviteiten;</w:t>
      </w:r>
    </w:p>
    <w:p w14:paraId="60C06A98" w14:textId="00687AD1" w:rsidR="00F32A11" w:rsidRPr="001A0822" w:rsidRDefault="00F32A11" w:rsidP="0004546B">
      <w:pPr>
        <w:pStyle w:val="ListParagraph"/>
        <w:numPr>
          <w:ilvl w:val="0"/>
          <w:numId w:val="24"/>
        </w:numPr>
        <w:rPr>
          <w:rFonts w:ascii="Amasis MT Pro" w:hAnsi="Amasis MT Pro" w:cstheme="minorBidi"/>
          <w:sz w:val="22"/>
          <w:szCs w:val="22"/>
          <w:lang w:eastAsia="en-US"/>
        </w:rPr>
      </w:pPr>
      <w:r w:rsidRPr="001A0822">
        <w:rPr>
          <w:rFonts w:ascii="Amasis MT Pro" w:hAnsi="Amasis MT Pro" w:cstheme="minorBidi"/>
          <w:sz w:val="22"/>
          <w:szCs w:val="22"/>
          <w:lang w:eastAsia="en-US"/>
        </w:rPr>
        <w:t>maatschappelijke activiteiten;</w:t>
      </w:r>
    </w:p>
    <w:p w14:paraId="0DA91C15" w14:textId="7A7F3848" w:rsidR="00F32A11" w:rsidRPr="001A0822" w:rsidRDefault="00F32A11" w:rsidP="0004546B">
      <w:pPr>
        <w:pStyle w:val="ListParagraph"/>
        <w:numPr>
          <w:ilvl w:val="0"/>
          <w:numId w:val="24"/>
        </w:numPr>
        <w:rPr>
          <w:rFonts w:ascii="Amasis MT Pro" w:hAnsi="Amasis MT Pro" w:cstheme="minorBidi"/>
          <w:sz w:val="22"/>
          <w:szCs w:val="22"/>
          <w:lang w:eastAsia="en-US"/>
        </w:rPr>
      </w:pPr>
      <w:r w:rsidRPr="001A0822">
        <w:rPr>
          <w:rFonts w:ascii="Amasis MT Pro" w:hAnsi="Amasis MT Pro" w:cstheme="minorBidi"/>
          <w:sz w:val="22"/>
          <w:szCs w:val="22"/>
          <w:lang w:eastAsia="en-US"/>
        </w:rPr>
        <w:t>recreatie-activiteiten;</w:t>
      </w:r>
    </w:p>
    <w:p w14:paraId="4DEA3ADB" w14:textId="1AA2363B" w:rsidR="00F32A11" w:rsidRPr="001A0822" w:rsidRDefault="00F32A11" w:rsidP="0004546B">
      <w:pPr>
        <w:pStyle w:val="ListParagraph"/>
        <w:numPr>
          <w:ilvl w:val="0"/>
          <w:numId w:val="24"/>
        </w:numPr>
        <w:rPr>
          <w:rFonts w:ascii="Amasis MT Pro" w:hAnsi="Amasis MT Pro" w:cstheme="minorBidi"/>
          <w:sz w:val="22"/>
          <w:szCs w:val="22"/>
          <w:lang w:eastAsia="en-US"/>
        </w:rPr>
      </w:pPr>
      <w:r w:rsidRPr="001A0822">
        <w:rPr>
          <w:rFonts w:ascii="Amasis MT Pro" w:hAnsi="Amasis MT Pro" w:cstheme="minorBidi"/>
          <w:sz w:val="22"/>
          <w:szCs w:val="22"/>
          <w:lang w:eastAsia="en-US"/>
        </w:rPr>
        <w:t>sportactiviteiten; en</w:t>
      </w:r>
    </w:p>
    <w:p w14:paraId="65F2D79A" w14:textId="1A37BEA1" w:rsidR="00F32A11" w:rsidRPr="001A0822" w:rsidRDefault="00F32A11" w:rsidP="0004546B">
      <w:pPr>
        <w:pStyle w:val="ListParagraph"/>
        <w:numPr>
          <w:ilvl w:val="0"/>
          <w:numId w:val="24"/>
        </w:numPr>
        <w:rPr>
          <w:rFonts w:ascii="Amasis MT Pro" w:hAnsi="Amasis MT Pro" w:cstheme="minorBidi"/>
          <w:sz w:val="22"/>
          <w:szCs w:val="22"/>
          <w:lang w:eastAsia="en-US"/>
        </w:rPr>
      </w:pPr>
      <w:r w:rsidRPr="001A0822">
        <w:rPr>
          <w:rFonts w:ascii="Amasis MT Pro" w:hAnsi="Amasis MT Pro" w:cstheme="minorBidi"/>
          <w:sz w:val="22"/>
          <w:szCs w:val="22"/>
          <w:lang w:eastAsia="en-US"/>
        </w:rPr>
        <w:t xml:space="preserve">wonen. </w:t>
      </w:r>
    </w:p>
    <w:p w14:paraId="3FFC3BF2" w14:textId="4DECC92A" w:rsidR="00843B25" w:rsidRPr="001A0822" w:rsidRDefault="00075091" w:rsidP="00712122">
      <w:pPr>
        <w:pStyle w:val="Heading3"/>
        <w:rPr>
          <w:rStyle w:val="Strong"/>
          <w:rFonts w:ascii="Amasis MT Pro" w:hAnsi="Amasis MT Pro"/>
        </w:rPr>
      </w:pPr>
      <w:r w:rsidRPr="001A0822">
        <w:rPr>
          <w:rFonts w:ascii="Amasis MT Pro" w:hAnsi="Amasis MT Pro"/>
        </w:rPr>
        <w:t>Paragraaf 4.</w:t>
      </w:r>
      <w:r w:rsidR="00843B25" w:rsidRPr="001A0822">
        <w:rPr>
          <w:rFonts w:ascii="Amasis MT Pro" w:hAnsi="Amasis MT Pro"/>
        </w:rPr>
        <w:t>2.4</w:t>
      </w:r>
      <w:r w:rsidRPr="001A0822">
        <w:rPr>
          <w:rFonts w:ascii="Amasis MT Pro" w:hAnsi="Amasis MT Pro"/>
        </w:rPr>
        <w:tab/>
      </w:r>
      <w:r w:rsidR="00843B25" w:rsidRPr="001A0822">
        <w:rPr>
          <w:rFonts w:ascii="Amasis MT Pro" w:hAnsi="Amasis MT Pro"/>
        </w:rPr>
        <w:t>Woongebied-Transformatie Correctlocatie</w:t>
      </w:r>
    </w:p>
    <w:p w14:paraId="71F2B357" w14:textId="2A23E5F5" w:rsidR="00DB1756" w:rsidRPr="001A0822" w:rsidRDefault="00DB1756" w:rsidP="00DB1756">
      <w:pPr>
        <w:pStyle w:val="NoSpacing"/>
        <w:rPr>
          <w:rStyle w:val="Strong"/>
          <w:rFonts w:ascii="Amasis MT Pro" w:hAnsi="Amasis MT Pro"/>
          <w:color w:val="00B050"/>
          <w:sz w:val="16"/>
        </w:rPr>
      </w:pPr>
      <w:r w:rsidRPr="001A0822">
        <w:rPr>
          <w:rStyle w:val="Strong"/>
          <w:rFonts w:ascii="Amasis MT Pro" w:hAnsi="Amasis MT Pro"/>
        </w:rPr>
        <w:t>Artikel 4.</w:t>
      </w:r>
      <w:r w:rsidR="00A915B9" w:rsidRPr="001A0822">
        <w:rPr>
          <w:rStyle w:val="Strong"/>
          <w:rFonts w:ascii="Amasis MT Pro" w:hAnsi="Amasis MT Pro"/>
        </w:rPr>
        <w:t>2</w:t>
      </w:r>
      <w:r w:rsidRPr="001A0822">
        <w:rPr>
          <w:rStyle w:val="Strong"/>
          <w:rFonts w:ascii="Amasis MT Pro" w:hAnsi="Amasis MT Pro"/>
        </w:rPr>
        <w:tab/>
        <w:t>Aanwijzing</w:t>
      </w:r>
      <w:r w:rsidR="00843B25" w:rsidRPr="001A0822">
        <w:rPr>
          <w:rStyle w:val="Strong"/>
          <w:rFonts w:ascii="Amasis MT Pro" w:hAnsi="Amasis MT Pro"/>
        </w:rPr>
        <w:t xml:space="preserve"> en geometrische begrenzing</w:t>
      </w:r>
      <w:r w:rsidRPr="001A0822">
        <w:rPr>
          <w:rStyle w:val="Strong"/>
          <w:rFonts w:ascii="Amasis MT Pro" w:hAnsi="Amasis MT Pro"/>
        </w:rPr>
        <w:t xml:space="preserve"> </w:t>
      </w:r>
      <w:r w:rsidR="00843B25" w:rsidRPr="001A0822">
        <w:rPr>
          <w:rStyle w:val="Strong"/>
          <w:rFonts w:ascii="Amasis MT Pro" w:hAnsi="Amasis MT Pro"/>
        </w:rPr>
        <w:t>Woongebied-Transformatie Correctlocatie</w:t>
      </w:r>
    </w:p>
    <w:p w14:paraId="006B0C74" w14:textId="356B52AA" w:rsidR="001E4865" w:rsidRPr="001A0822" w:rsidRDefault="00DB1756" w:rsidP="00DB1756">
      <w:pPr>
        <w:pStyle w:val="NoSpacing"/>
        <w:rPr>
          <w:rFonts w:ascii="Amasis MT Pro" w:hAnsi="Amasis MT Pro"/>
        </w:rPr>
      </w:pPr>
      <w:r w:rsidRPr="001A0822">
        <w:rPr>
          <w:rFonts w:ascii="Amasis MT Pro" w:hAnsi="Amasis MT Pro"/>
        </w:rPr>
        <w:t xml:space="preserve">Er is een </w:t>
      </w:r>
      <w:r w:rsidR="00843B25" w:rsidRPr="001A0822">
        <w:rPr>
          <w:rFonts w:ascii="Amasis MT Pro" w:hAnsi="Amasis MT Pro"/>
          <w:color w:val="00B050"/>
        </w:rPr>
        <w:t>Woongebied-Transformatie Correctlocatie</w:t>
      </w:r>
      <w:r w:rsidR="00843B25" w:rsidRPr="001A0822">
        <w:rPr>
          <w:rFonts w:ascii="Amasis MT Pro" w:hAnsi="Amasis MT Pro"/>
        </w:rPr>
        <w:t>, waarbinnen de regels van deze paragraaf gelden</w:t>
      </w:r>
      <w:r w:rsidR="001E4865" w:rsidRPr="001A0822">
        <w:rPr>
          <w:rFonts w:ascii="Amasis MT Pro" w:hAnsi="Amasis MT Pro"/>
        </w:rPr>
        <w:t>.</w:t>
      </w:r>
      <w:r w:rsidR="00843B25" w:rsidRPr="001A0822">
        <w:rPr>
          <w:rFonts w:ascii="Amasis MT Pro" w:hAnsi="Amasis MT Pro"/>
        </w:rPr>
        <w:t xml:space="preserve"> </w:t>
      </w:r>
    </w:p>
    <w:p w14:paraId="2824B364" w14:textId="77777777" w:rsidR="001E4865" w:rsidRPr="001A0822" w:rsidRDefault="001E4865" w:rsidP="00DB1756">
      <w:pPr>
        <w:pStyle w:val="NoSpacing"/>
        <w:rPr>
          <w:rStyle w:val="Strong"/>
          <w:rFonts w:ascii="Amasis MT Pro" w:hAnsi="Amasis MT Pro"/>
        </w:rPr>
      </w:pPr>
    </w:p>
    <w:p w14:paraId="2302D141" w14:textId="04B05BBD" w:rsidR="001E4865" w:rsidRPr="001A0822" w:rsidRDefault="001E4865" w:rsidP="00DB1756">
      <w:pPr>
        <w:pStyle w:val="NoSpacing"/>
        <w:rPr>
          <w:rStyle w:val="Strong"/>
          <w:rFonts w:ascii="Amasis MT Pro" w:hAnsi="Amasis MT Pro"/>
        </w:rPr>
      </w:pPr>
      <w:r w:rsidRPr="001A0822">
        <w:rPr>
          <w:rStyle w:val="Strong"/>
          <w:rFonts w:ascii="Amasis MT Pro" w:hAnsi="Amasis MT Pro"/>
        </w:rPr>
        <w:t>Artikel 4.</w:t>
      </w:r>
      <w:r w:rsidR="00A915B9" w:rsidRPr="001A0822">
        <w:rPr>
          <w:rStyle w:val="Strong"/>
          <w:rFonts w:ascii="Amasis MT Pro" w:hAnsi="Amasis MT Pro"/>
        </w:rPr>
        <w:t>4</w:t>
      </w:r>
      <w:r w:rsidRPr="001A0822">
        <w:rPr>
          <w:rStyle w:val="Strong"/>
          <w:rFonts w:ascii="Amasis MT Pro" w:hAnsi="Amasis MT Pro"/>
        </w:rPr>
        <w:tab/>
      </w:r>
      <w:r w:rsidR="00843B25" w:rsidRPr="001A0822">
        <w:rPr>
          <w:rStyle w:val="Strong"/>
          <w:rFonts w:ascii="Amasis MT Pro" w:hAnsi="Amasis MT Pro"/>
        </w:rPr>
        <w:t>Doelen en w</w:t>
      </w:r>
      <w:r w:rsidRPr="001A0822">
        <w:rPr>
          <w:rStyle w:val="Strong"/>
          <w:rFonts w:ascii="Amasis MT Pro" w:hAnsi="Amasis MT Pro"/>
        </w:rPr>
        <w:t>aarden</w:t>
      </w:r>
    </w:p>
    <w:p w14:paraId="3E2280DB" w14:textId="77143828" w:rsidR="001E4865" w:rsidRPr="001A0822" w:rsidRDefault="00A549B2" w:rsidP="00DB1756">
      <w:pPr>
        <w:pStyle w:val="NoSpacing"/>
        <w:rPr>
          <w:rStyle w:val="Strong"/>
          <w:rFonts w:ascii="Amasis MT Pro" w:hAnsi="Amasis MT Pro"/>
          <w:b w:val="0"/>
        </w:rPr>
      </w:pPr>
      <w:r w:rsidRPr="001A0822">
        <w:rPr>
          <w:rStyle w:val="Strong"/>
          <w:rFonts w:ascii="Amasis MT Pro" w:hAnsi="Amasis MT Pro"/>
          <w:b w:val="0"/>
        </w:rPr>
        <w:t>Binnen het</w:t>
      </w:r>
      <w:r w:rsidRPr="001A0822">
        <w:rPr>
          <w:rFonts w:ascii="Amasis MT Pro" w:hAnsi="Amasis MT Pro"/>
          <w:color w:val="00B050"/>
        </w:rPr>
        <w:t xml:space="preserve"> Woongebied-Transformatie Correctlocatie</w:t>
      </w:r>
      <w:r w:rsidRPr="001A0822" w:rsidDel="00A549B2">
        <w:rPr>
          <w:rStyle w:val="Strong"/>
          <w:rFonts w:ascii="Amasis MT Pro" w:hAnsi="Amasis MT Pro"/>
          <w:b w:val="0"/>
        </w:rPr>
        <w:t xml:space="preserve"> </w:t>
      </w:r>
      <w:r w:rsidR="001E4865" w:rsidRPr="001A0822">
        <w:rPr>
          <w:rStyle w:val="Strong"/>
          <w:rFonts w:ascii="Amasis MT Pro" w:hAnsi="Amasis MT Pro"/>
          <w:b w:val="0"/>
        </w:rPr>
        <w:t xml:space="preserve">gelden </w:t>
      </w:r>
      <w:r w:rsidRPr="001A0822">
        <w:rPr>
          <w:rStyle w:val="Strong"/>
          <w:rFonts w:ascii="Amasis MT Pro" w:hAnsi="Amasis MT Pro"/>
          <w:b w:val="0"/>
        </w:rPr>
        <w:t xml:space="preserve">de volgende doelen als bedoeld in </w:t>
      </w:r>
      <w:r w:rsidRPr="001A0822">
        <w:rPr>
          <w:rStyle w:val="Strong"/>
          <w:rFonts w:ascii="Amasis MT Pro" w:hAnsi="Amasis MT Pro"/>
          <w:b w:val="0"/>
          <w:color w:val="00B050"/>
          <w:u w:val="single"/>
        </w:rPr>
        <w:t>artikel 2.1</w:t>
      </w:r>
      <w:r w:rsidR="001E4865" w:rsidRPr="001A0822">
        <w:rPr>
          <w:rStyle w:val="Strong"/>
          <w:rFonts w:ascii="Amasis MT Pro" w:hAnsi="Amasis MT Pro"/>
          <w:b w:val="0"/>
        </w:rPr>
        <w:t>:</w:t>
      </w:r>
    </w:p>
    <w:p w14:paraId="23C24AEF" w14:textId="066561B3"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waarborgen van de veiligheid;</w:t>
      </w:r>
    </w:p>
    <w:p w14:paraId="3883C5F2" w14:textId="688BD00F"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beschermen van een goed woon- en leefklimaat;</w:t>
      </w:r>
    </w:p>
    <w:p w14:paraId="324D95BA" w14:textId="77777777"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beschermen van de gezondheid;</w:t>
      </w:r>
    </w:p>
    <w:p w14:paraId="49BAC9A5" w14:textId="77777777"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beschermen van het milieu;</w:t>
      </w:r>
    </w:p>
    <w:p w14:paraId="1125094A" w14:textId="77777777"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beschermen van landschappelijke of stedenbouwkundige waarden;</w:t>
      </w:r>
    </w:p>
    <w:p w14:paraId="31E1FFF1" w14:textId="77777777" w:rsidR="00E457C9" w:rsidRPr="001A0822" w:rsidRDefault="00E457C9" w:rsidP="0004546B">
      <w:pPr>
        <w:pStyle w:val="NoSpacing"/>
        <w:numPr>
          <w:ilvl w:val="0"/>
          <w:numId w:val="2"/>
        </w:numPr>
        <w:rPr>
          <w:rFonts w:ascii="Amasis MT Pro" w:hAnsi="Amasis MT Pro"/>
        </w:rPr>
      </w:pPr>
      <w:r w:rsidRPr="001A0822">
        <w:rPr>
          <w:rFonts w:ascii="Amasis MT Pro" w:hAnsi="Amasis MT Pro"/>
        </w:rPr>
        <w:t>de kwaliteit van bouwwerken;</w:t>
      </w:r>
    </w:p>
    <w:p w14:paraId="11534797" w14:textId="77777777"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beschermen van cultureel erfgoed;</w:t>
      </w:r>
    </w:p>
    <w:p w14:paraId="70D81A1A" w14:textId="77777777"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beschermen van omgevingskwaliteit;</w:t>
      </w:r>
    </w:p>
    <w:p w14:paraId="13EAB041" w14:textId="77777777"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voorzien in voldoende woonruime;</w:t>
      </w:r>
    </w:p>
    <w:p w14:paraId="19CDF889" w14:textId="77777777"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realiseren van een hoge architectonische kwaliteit van het openbaar gebied en van bebouwing;</w:t>
      </w:r>
    </w:p>
    <w:p w14:paraId="1A26F567" w14:textId="77777777"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realiseren van een hoogwaardig woonmilieu;</w:t>
      </w:r>
    </w:p>
    <w:p w14:paraId="09FC810A" w14:textId="26DAA302"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realiseren van een akoestisch aanvaardbaar woongebied;</w:t>
      </w:r>
    </w:p>
    <w:p w14:paraId="250F5EE3" w14:textId="77777777"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realiseren van een woongebied met een aanvaardbaar geurniveau;</w:t>
      </w:r>
    </w:p>
    <w:p w14:paraId="66FF8923" w14:textId="6FEA12A6" w:rsidR="00E457C9" w:rsidRPr="001A0822" w:rsidRDefault="00E457C9" w:rsidP="0004546B">
      <w:pPr>
        <w:pStyle w:val="NoSpacing"/>
        <w:numPr>
          <w:ilvl w:val="0"/>
          <w:numId w:val="2"/>
        </w:numPr>
        <w:rPr>
          <w:rFonts w:ascii="Amasis MT Pro" w:hAnsi="Amasis MT Pro"/>
        </w:rPr>
      </w:pPr>
      <w:r w:rsidRPr="001A0822">
        <w:rPr>
          <w:rFonts w:ascii="Amasis MT Pro" w:hAnsi="Amasis MT Pro"/>
        </w:rPr>
        <w:t>het realiseren van een veilig woongebied</w:t>
      </w:r>
      <w:r w:rsidR="00C84AC9" w:rsidRPr="001A0822">
        <w:rPr>
          <w:rFonts w:ascii="Amasis MT Pro" w:hAnsi="Amasis MT Pro"/>
        </w:rPr>
        <w:t>.</w:t>
      </w:r>
    </w:p>
    <w:p w14:paraId="04105534" w14:textId="77777777" w:rsidR="00DA3C7D" w:rsidRPr="001A0822" w:rsidRDefault="00DA3C7D" w:rsidP="00DA3C7D">
      <w:pPr>
        <w:pStyle w:val="NoSpacing"/>
        <w:rPr>
          <w:rFonts w:ascii="Amasis MT Pro" w:hAnsi="Amasis MT Pro"/>
        </w:rPr>
      </w:pPr>
    </w:p>
    <w:p w14:paraId="2824BBB1" w14:textId="5914DCCC" w:rsidR="00DA3C7D" w:rsidRPr="001A0822" w:rsidRDefault="00DA3C7D" w:rsidP="00DA3C7D">
      <w:pPr>
        <w:pStyle w:val="NoSpacing"/>
        <w:rPr>
          <w:rStyle w:val="Strong"/>
          <w:rFonts w:ascii="Amasis MT Pro" w:hAnsi="Amasis MT Pro"/>
        </w:rPr>
      </w:pPr>
      <w:r w:rsidRPr="001A0822">
        <w:rPr>
          <w:rStyle w:val="Strong"/>
          <w:rFonts w:ascii="Amasis MT Pro" w:hAnsi="Amasis MT Pro"/>
        </w:rPr>
        <w:t>Artikel 4.</w:t>
      </w:r>
      <w:r w:rsidR="00A915B9" w:rsidRPr="001A0822">
        <w:rPr>
          <w:rStyle w:val="Strong"/>
          <w:rFonts w:ascii="Amasis MT Pro" w:hAnsi="Amasis MT Pro"/>
        </w:rPr>
        <w:t>5</w:t>
      </w:r>
      <w:r w:rsidRPr="001A0822">
        <w:rPr>
          <w:rStyle w:val="Strong"/>
          <w:rFonts w:ascii="Amasis MT Pro" w:hAnsi="Amasis MT Pro"/>
        </w:rPr>
        <w:tab/>
      </w:r>
      <w:r w:rsidR="00E457C9" w:rsidRPr="001A0822">
        <w:rPr>
          <w:rStyle w:val="Strong"/>
          <w:rFonts w:ascii="Amasis MT Pro" w:hAnsi="Amasis MT Pro"/>
        </w:rPr>
        <w:t>Regels voor activiteiten met gebruiksruimte</w:t>
      </w:r>
    </w:p>
    <w:p w14:paraId="101658BA" w14:textId="72817F90" w:rsidR="00E457C9" w:rsidRPr="001A0822" w:rsidRDefault="0032311D" w:rsidP="00DA3C7D">
      <w:pPr>
        <w:pStyle w:val="NoSpacing"/>
        <w:rPr>
          <w:rStyle w:val="Strong"/>
          <w:rFonts w:ascii="Amasis MT Pro" w:hAnsi="Amasis MT Pro"/>
          <w:b w:val="0"/>
          <w:bCs w:val="0"/>
        </w:rPr>
      </w:pPr>
      <w:r w:rsidRPr="001A0822">
        <w:rPr>
          <w:rStyle w:val="Strong"/>
          <w:rFonts w:ascii="Amasis MT Pro" w:hAnsi="Amasis MT Pro"/>
          <w:b w:val="0"/>
          <w:bCs w:val="0"/>
        </w:rPr>
        <w:t xml:space="preserve">1. </w:t>
      </w:r>
      <w:r w:rsidR="00E457C9" w:rsidRPr="001A0822">
        <w:rPr>
          <w:rStyle w:val="Strong"/>
          <w:rFonts w:ascii="Amasis MT Pro" w:hAnsi="Amasis MT Pro"/>
          <w:b w:val="0"/>
          <w:bCs w:val="0"/>
        </w:rPr>
        <w:t xml:space="preserve">Met het oog op een evenwichtige toedeling van functies aan locaties worden binnen het </w:t>
      </w:r>
      <w:r w:rsidR="00E457C9" w:rsidRPr="001A0822">
        <w:rPr>
          <w:rFonts w:ascii="Amasis MT Pro" w:hAnsi="Amasis MT Pro"/>
          <w:color w:val="00B050"/>
        </w:rPr>
        <w:t>Woongebied-Transformatie Correctlocatie</w:t>
      </w:r>
      <w:r w:rsidRPr="001A0822">
        <w:rPr>
          <w:rStyle w:val="Strong"/>
          <w:rFonts w:ascii="Amasis MT Pro" w:hAnsi="Amasis MT Pro"/>
          <w:b w:val="0"/>
          <w:bCs w:val="0"/>
        </w:rPr>
        <w:t xml:space="preserve">, voor zover het gaat om actviteiten met gebruiksruimte als bedoeld in </w:t>
      </w:r>
      <w:r w:rsidRPr="001A0822">
        <w:rPr>
          <w:rStyle w:val="Strong"/>
          <w:rFonts w:ascii="Amasis MT Pro" w:hAnsi="Amasis MT Pro"/>
          <w:b w:val="0"/>
          <w:bCs w:val="0"/>
          <w:color w:val="00B050"/>
          <w:u w:val="single"/>
        </w:rPr>
        <w:t>artikel 4.</w:t>
      </w:r>
      <w:r w:rsidR="00F32A11" w:rsidRPr="001A0822">
        <w:rPr>
          <w:rStyle w:val="Strong"/>
          <w:rFonts w:ascii="Amasis MT Pro" w:hAnsi="Amasis MT Pro"/>
          <w:b w:val="0"/>
          <w:bCs w:val="0"/>
          <w:color w:val="00B050"/>
          <w:u w:val="single"/>
        </w:rPr>
        <w:t>5</w:t>
      </w:r>
      <w:r w:rsidRPr="001A0822">
        <w:rPr>
          <w:rStyle w:val="Strong"/>
          <w:rFonts w:ascii="Amasis MT Pro" w:hAnsi="Amasis MT Pro"/>
          <w:b w:val="0"/>
          <w:bCs w:val="0"/>
          <w:color w:val="00B050"/>
          <w:u w:val="single"/>
        </w:rPr>
        <w:t>3</w:t>
      </w:r>
      <w:r w:rsidRPr="001A0822">
        <w:rPr>
          <w:rStyle w:val="Strong"/>
          <w:rFonts w:ascii="Amasis MT Pro" w:hAnsi="Amasis MT Pro"/>
          <w:b w:val="0"/>
          <w:bCs w:val="0"/>
        </w:rPr>
        <w:t>, allleen de volgende activiteiten verricht:</w:t>
      </w:r>
      <w:r w:rsidRPr="001A0822">
        <w:rPr>
          <w:rFonts w:ascii="Amasis MT Pro" w:hAnsi="Amasis MT Pro"/>
          <w:color w:val="00B050"/>
        </w:rPr>
        <w:t xml:space="preserve"> </w:t>
      </w:r>
    </w:p>
    <w:p w14:paraId="1EC1F85E" w14:textId="10677493" w:rsidR="00A65E90" w:rsidRPr="001A0822" w:rsidRDefault="0032311D" w:rsidP="0004546B">
      <w:pPr>
        <w:pStyle w:val="NoSpacing"/>
        <w:numPr>
          <w:ilvl w:val="0"/>
          <w:numId w:val="3"/>
        </w:numPr>
        <w:rPr>
          <w:rStyle w:val="Strong"/>
          <w:rFonts w:ascii="Amasis MT Pro" w:hAnsi="Amasis MT Pro"/>
          <w:b w:val="0"/>
          <w:bCs w:val="0"/>
        </w:rPr>
      </w:pPr>
      <w:r w:rsidRPr="001A0822">
        <w:rPr>
          <w:rStyle w:val="Strong"/>
          <w:rFonts w:ascii="Amasis MT Pro" w:hAnsi="Amasis MT Pro"/>
          <w:b w:val="0"/>
          <w:bCs w:val="0"/>
        </w:rPr>
        <w:t>Wonen;</w:t>
      </w:r>
    </w:p>
    <w:p w14:paraId="46288E0B" w14:textId="56F2B621" w:rsidR="0032311D" w:rsidRPr="001A0822" w:rsidRDefault="00455D87" w:rsidP="0004546B">
      <w:pPr>
        <w:pStyle w:val="NoSpacing"/>
        <w:numPr>
          <w:ilvl w:val="0"/>
          <w:numId w:val="3"/>
        </w:numPr>
        <w:rPr>
          <w:rStyle w:val="Strong"/>
          <w:rFonts w:ascii="Amasis MT Pro" w:hAnsi="Amasis MT Pro"/>
          <w:b w:val="0"/>
          <w:bCs w:val="0"/>
        </w:rPr>
      </w:pPr>
      <w:r w:rsidRPr="001A0822">
        <w:rPr>
          <w:rStyle w:val="Strong"/>
          <w:rFonts w:ascii="Amasis MT Pro" w:hAnsi="Amasis MT Pro"/>
          <w:b w:val="0"/>
          <w:bCs w:val="0"/>
          <w:highlight w:val="yellow"/>
        </w:rPr>
        <w:t>(</w:t>
      </w:r>
      <w:r w:rsidR="00D868C8" w:rsidRPr="001A0822">
        <w:rPr>
          <w:rStyle w:val="Strong"/>
          <w:rFonts w:ascii="Amasis MT Pro" w:hAnsi="Amasis MT Pro"/>
          <w:b w:val="0"/>
          <w:bCs w:val="0"/>
          <w:highlight w:val="yellow"/>
        </w:rPr>
        <w:t>Lichte</w:t>
      </w:r>
      <w:r w:rsidRPr="001A0822">
        <w:rPr>
          <w:rStyle w:val="Strong"/>
          <w:rFonts w:ascii="Amasis MT Pro" w:hAnsi="Amasis MT Pro"/>
          <w:b w:val="0"/>
          <w:bCs w:val="0"/>
          <w:highlight w:val="yellow"/>
        </w:rPr>
        <w:t>)</w:t>
      </w:r>
      <w:r w:rsidR="00D868C8" w:rsidRPr="001A0822">
        <w:rPr>
          <w:rStyle w:val="Strong"/>
          <w:rFonts w:ascii="Amasis MT Pro" w:hAnsi="Amasis MT Pro"/>
          <w:b w:val="0"/>
          <w:bCs w:val="0"/>
        </w:rPr>
        <w:t xml:space="preserve"> h</w:t>
      </w:r>
      <w:r w:rsidR="0032311D" w:rsidRPr="001A0822">
        <w:rPr>
          <w:rStyle w:val="Strong"/>
          <w:rFonts w:ascii="Amasis MT Pro" w:hAnsi="Amasis MT Pro"/>
          <w:b w:val="0"/>
          <w:bCs w:val="0"/>
        </w:rPr>
        <w:t>oreca-activiteiten, uitsluitend</w:t>
      </w:r>
      <w:r w:rsidR="00D868C8" w:rsidRPr="001A0822">
        <w:rPr>
          <w:rStyle w:val="Strong"/>
          <w:rFonts w:ascii="Amasis MT Pro" w:hAnsi="Amasis MT Pro"/>
          <w:b w:val="0"/>
          <w:bCs w:val="0"/>
        </w:rPr>
        <w:t xml:space="preserve"> </w:t>
      </w:r>
      <w:r w:rsidR="0032311D" w:rsidRPr="001A0822">
        <w:rPr>
          <w:rStyle w:val="Strong"/>
          <w:rFonts w:ascii="Amasis MT Pro" w:hAnsi="Amasis MT Pro"/>
          <w:b w:val="0"/>
          <w:bCs w:val="0"/>
        </w:rPr>
        <w:t xml:space="preserve">binnen </w:t>
      </w:r>
      <w:r w:rsidR="0032311D" w:rsidRPr="001A0822">
        <w:rPr>
          <w:rStyle w:val="Strong"/>
          <w:rFonts w:ascii="Amasis MT Pro" w:hAnsi="Amasis MT Pro"/>
          <w:b w:val="0"/>
          <w:bCs w:val="0"/>
          <w:color w:val="00B050"/>
        </w:rPr>
        <w:t xml:space="preserve">Horeca </w:t>
      </w:r>
      <w:r w:rsidR="00E47363" w:rsidRPr="001A0822">
        <w:rPr>
          <w:rStyle w:val="Strong"/>
          <w:rFonts w:ascii="Amasis MT Pro" w:hAnsi="Amasis MT Pro"/>
          <w:b w:val="0"/>
          <w:bCs w:val="0"/>
          <w:color w:val="00B050"/>
        </w:rPr>
        <w:t>–</w:t>
      </w:r>
      <w:r w:rsidR="0032311D" w:rsidRPr="001A0822">
        <w:rPr>
          <w:rStyle w:val="Strong"/>
          <w:rFonts w:ascii="Amasis MT Pro" w:hAnsi="Amasis MT Pro"/>
          <w:b w:val="0"/>
          <w:bCs w:val="0"/>
          <w:color w:val="00B050"/>
        </w:rPr>
        <w:t xml:space="preserve"> Correctlocatie</w:t>
      </w:r>
      <w:r w:rsidR="00E47363" w:rsidRPr="001A0822">
        <w:rPr>
          <w:rStyle w:val="Strong"/>
          <w:rFonts w:ascii="Amasis MT Pro" w:hAnsi="Amasis MT Pro"/>
          <w:b w:val="0"/>
          <w:bCs w:val="0"/>
          <w:color w:val="00B050"/>
        </w:rPr>
        <w:t>.</w:t>
      </w:r>
    </w:p>
    <w:p w14:paraId="222D4721" w14:textId="3C71F154" w:rsidR="0032311D" w:rsidRPr="001A0822" w:rsidRDefault="00B60595" w:rsidP="0032311D">
      <w:pPr>
        <w:pStyle w:val="NoSpacing"/>
        <w:rPr>
          <w:rStyle w:val="Strong"/>
          <w:rFonts w:ascii="Amasis MT Pro" w:hAnsi="Amasis MT Pro"/>
          <w:b w:val="0"/>
          <w:bCs w:val="0"/>
        </w:rPr>
      </w:pPr>
      <w:r w:rsidRPr="001A0822">
        <w:rPr>
          <w:rStyle w:val="Strong"/>
          <w:rFonts w:ascii="Amasis MT Pro" w:hAnsi="Amasis MT Pro"/>
          <w:b w:val="0"/>
          <w:bCs w:val="0"/>
        </w:rPr>
        <w:t>2</w:t>
      </w:r>
      <w:r w:rsidR="0032311D" w:rsidRPr="001A0822">
        <w:rPr>
          <w:rStyle w:val="Strong"/>
          <w:rFonts w:ascii="Amasis MT Pro" w:hAnsi="Amasis MT Pro"/>
          <w:b w:val="0"/>
          <w:bCs w:val="0"/>
        </w:rPr>
        <w:t xml:space="preserve">. Bij </w:t>
      </w:r>
      <w:r w:rsidR="00015504" w:rsidRPr="001A0822">
        <w:rPr>
          <w:rStyle w:val="Strong"/>
          <w:rFonts w:ascii="Amasis MT Pro" w:hAnsi="Amasis MT Pro"/>
          <w:b w:val="0"/>
          <w:bCs w:val="0"/>
        </w:rPr>
        <w:t xml:space="preserve">het </w:t>
      </w:r>
      <w:r w:rsidR="0032311D" w:rsidRPr="001A0822">
        <w:rPr>
          <w:rStyle w:val="Strong"/>
          <w:rFonts w:ascii="Amasis MT Pro" w:hAnsi="Amasis MT Pro"/>
          <w:b w:val="0"/>
          <w:bCs w:val="0"/>
        </w:rPr>
        <w:t>wonen</w:t>
      </w:r>
      <w:r w:rsidR="00D868C8" w:rsidRPr="001A0822">
        <w:rPr>
          <w:rStyle w:val="Strong"/>
          <w:rFonts w:ascii="Amasis MT Pro" w:hAnsi="Amasis MT Pro"/>
          <w:b w:val="0"/>
          <w:bCs w:val="0"/>
        </w:rPr>
        <w:t xml:space="preserve">, zoals bedoeld in het </w:t>
      </w:r>
      <w:r w:rsidR="00D868C8" w:rsidRPr="001A0822">
        <w:rPr>
          <w:rStyle w:val="Strong"/>
          <w:rFonts w:ascii="Amasis MT Pro" w:hAnsi="Amasis MT Pro"/>
          <w:b w:val="0"/>
          <w:bCs w:val="0"/>
          <w:color w:val="00B050"/>
        </w:rPr>
        <w:t xml:space="preserve">eerste lid </w:t>
      </w:r>
      <w:r w:rsidR="00D868C8" w:rsidRPr="001A0822">
        <w:rPr>
          <w:rStyle w:val="Strong"/>
          <w:rFonts w:ascii="Amasis MT Pro" w:hAnsi="Amasis MT Pro"/>
          <w:b w:val="0"/>
          <w:bCs w:val="0"/>
        </w:rPr>
        <w:t>onder a,</w:t>
      </w:r>
      <w:r w:rsidR="0032311D" w:rsidRPr="001A0822">
        <w:rPr>
          <w:rStyle w:val="Strong"/>
          <w:rFonts w:ascii="Amasis MT Pro" w:hAnsi="Amasis MT Pro"/>
          <w:b w:val="0"/>
          <w:bCs w:val="0"/>
        </w:rPr>
        <w:t xml:space="preserve"> wordt voldaan aan</w:t>
      </w:r>
      <w:r w:rsidR="006C1CFC" w:rsidRPr="001A0822">
        <w:rPr>
          <w:rStyle w:val="Strong"/>
          <w:rFonts w:ascii="Amasis MT Pro" w:hAnsi="Amasis MT Pro"/>
          <w:b w:val="0"/>
          <w:bCs w:val="0"/>
        </w:rPr>
        <w:t>:</w:t>
      </w:r>
    </w:p>
    <w:p w14:paraId="182FFE2E" w14:textId="3CB525FB" w:rsidR="00CD64A6" w:rsidRPr="001A0822" w:rsidRDefault="00CD64A6" w:rsidP="0004546B">
      <w:pPr>
        <w:pStyle w:val="NoSpacing"/>
        <w:numPr>
          <w:ilvl w:val="0"/>
          <w:numId w:val="4"/>
        </w:numPr>
        <w:rPr>
          <w:rStyle w:val="Strong"/>
          <w:rFonts w:ascii="Amasis MT Pro" w:hAnsi="Amasis MT Pro"/>
          <w:b w:val="0"/>
          <w:bCs w:val="0"/>
        </w:rPr>
      </w:pPr>
      <w:r w:rsidRPr="001A0822">
        <w:rPr>
          <w:rStyle w:val="Strong"/>
          <w:rFonts w:ascii="Amasis MT Pro" w:hAnsi="Amasis MT Pro"/>
          <w:b w:val="0"/>
          <w:bCs w:val="0"/>
          <w:color w:val="00B050"/>
        </w:rPr>
        <w:t>paragraaf 5.2.18</w:t>
      </w:r>
      <w:r w:rsidR="005F6D3C" w:rsidRPr="001A0822">
        <w:rPr>
          <w:rStyle w:val="Strong"/>
          <w:rFonts w:ascii="Amasis MT Pro" w:hAnsi="Amasis MT Pro"/>
          <w:b w:val="0"/>
          <w:bCs w:val="0"/>
          <w:color w:val="00B050"/>
        </w:rPr>
        <w:t>/x</w:t>
      </w:r>
      <w:r w:rsidRPr="001A0822">
        <w:rPr>
          <w:rStyle w:val="Strong"/>
          <w:rFonts w:ascii="Amasis MT Pro" w:hAnsi="Amasis MT Pro"/>
          <w:b w:val="0"/>
          <w:bCs w:val="0"/>
          <w:color w:val="00B050"/>
        </w:rPr>
        <w:t xml:space="preserve"> Woonruimte gebruiken – Correctlocatie</w:t>
      </w:r>
      <w:r w:rsidRPr="001A0822">
        <w:rPr>
          <w:rStyle w:val="Strong"/>
          <w:rFonts w:ascii="Amasis MT Pro" w:hAnsi="Amasis MT Pro"/>
          <w:b w:val="0"/>
          <w:bCs w:val="0"/>
        </w:rPr>
        <w:t>;</w:t>
      </w:r>
    </w:p>
    <w:p w14:paraId="0933ACEE" w14:textId="605AC3C1" w:rsidR="00B60595" w:rsidRPr="001A0822" w:rsidRDefault="00B60595" w:rsidP="0004546B">
      <w:pPr>
        <w:pStyle w:val="NoSpacing"/>
        <w:numPr>
          <w:ilvl w:val="0"/>
          <w:numId w:val="4"/>
        </w:numPr>
        <w:rPr>
          <w:rStyle w:val="Strong"/>
          <w:rFonts w:ascii="Amasis MT Pro" w:hAnsi="Amasis MT Pro"/>
          <w:b w:val="0"/>
          <w:bCs w:val="0"/>
        </w:rPr>
      </w:pPr>
      <w:r w:rsidRPr="001A0822">
        <w:rPr>
          <w:rStyle w:val="Strong"/>
          <w:rFonts w:ascii="Amasis MT Pro" w:hAnsi="Amasis MT Pro"/>
          <w:b w:val="0"/>
          <w:bCs w:val="0"/>
          <w:color w:val="00B050"/>
        </w:rPr>
        <w:lastRenderedPageBreak/>
        <w:t>paragraaf 5.3.7</w:t>
      </w:r>
      <w:r w:rsidR="005F6D3C" w:rsidRPr="001A0822">
        <w:rPr>
          <w:rStyle w:val="Strong"/>
          <w:rFonts w:ascii="Amasis MT Pro" w:hAnsi="Amasis MT Pro"/>
          <w:b w:val="0"/>
          <w:bCs w:val="0"/>
          <w:color w:val="00B050"/>
        </w:rPr>
        <w:t>/x</w:t>
      </w:r>
      <w:r w:rsidRPr="001A0822">
        <w:rPr>
          <w:rStyle w:val="Strong"/>
          <w:rFonts w:ascii="Amasis MT Pro" w:hAnsi="Amasis MT Pro"/>
          <w:b w:val="0"/>
          <w:bCs w:val="0"/>
          <w:color w:val="00B050"/>
        </w:rPr>
        <w:t xml:space="preserve"> </w:t>
      </w:r>
      <w:r w:rsidR="00783597" w:rsidRPr="001A0822">
        <w:rPr>
          <w:rStyle w:val="Strong"/>
          <w:rFonts w:ascii="Amasis MT Pro" w:hAnsi="Amasis MT Pro"/>
          <w:b w:val="0"/>
          <w:bCs w:val="0"/>
          <w:color w:val="00B050"/>
        </w:rPr>
        <w:t>G</w:t>
      </w:r>
      <w:r w:rsidRPr="001A0822">
        <w:rPr>
          <w:rStyle w:val="Strong"/>
          <w:rFonts w:ascii="Amasis MT Pro" w:hAnsi="Amasis MT Pro"/>
          <w:b w:val="0"/>
          <w:bCs w:val="0"/>
          <w:color w:val="00B050"/>
        </w:rPr>
        <w:t xml:space="preserve">eluidgevoelig gebouw toevoegen binnen </w:t>
      </w:r>
      <w:r w:rsidR="001E388F" w:rsidRPr="001A0822">
        <w:rPr>
          <w:rStyle w:val="Strong"/>
          <w:rFonts w:ascii="Amasis MT Pro" w:hAnsi="Amasis MT Pro"/>
          <w:b w:val="0"/>
          <w:bCs w:val="0"/>
          <w:color w:val="00B050"/>
        </w:rPr>
        <w:t>G</w:t>
      </w:r>
      <w:r w:rsidRPr="001A0822">
        <w:rPr>
          <w:rStyle w:val="Strong"/>
          <w:rFonts w:ascii="Amasis MT Pro" w:hAnsi="Amasis MT Pro"/>
          <w:b w:val="0"/>
          <w:bCs w:val="0"/>
          <w:color w:val="00B050"/>
        </w:rPr>
        <w:t>eluidaandachtsgebied - Correctlocatie</w:t>
      </w:r>
      <w:r w:rsidRPr="001A0822">
        <w:rPr>
          <w:rStyle w:val="Strong"/>
          <w:rFonts w:ascii="Amasis MT Pro" w:hAnsi="Amasis MT Pro"/>
          <w:b w:val="0"/>
          <w:bCs w:val="0"/>
        </w:rPr>
        <w:t>;</w:t>
      </w:r>
    </w:p>
    <w:p w14:paraId="27F2A140" w14:textId="278E36D8" w:rsidR="00B60595" w:rsidRPr="001A0822" w:rsidRDefault="00B60595" w:rsidP="0004546B">
      <w:pPr>
        <w:pStyle w:val="NoSpacing"/>
        <w:numPr>
          <w:ilvl w:val="0"/>
          <w:numId w:val="4"/>
        </w:numPr>
        <w:rPr>
          <w:rStyle w:val="Strong"/>
          <w:rFonts w:ascii="Amasis MT Pro" w:hAnsi="Amasis MT Pro"/>
          <w:b w:val="0"/>
          <w:bCs w:val="0"/>
        </w:rPr>
      </w:pPr>
      <w:r w:rsidRPr="001A0822">
        <w:rPr>
          <w:rStyle w:val="Strong"/>
          <w:rFonts w:ascii="Amasis MT Pro" w:hAnsi="Amasis MT Pro"/>
          <w:b w:val="0"/>
          <w:bCs w:val="0"/>
          <w:color w:val="00B050"/>
        </w:rPr>
        <w:t xml:space="preserve">paragraaf 5.3.15 </w:t>
      </w:r>
      <w:r w:rsidR="00783597" w:rsidRPr="001A0822">
        <w:rPr>
          <w:rStyle w:val="Strong"/>
          <w:rFonts w:ascii="Amasis MT Pro" w:hAnsi="Amasis MT Pro"/>
          <w:b w:val="0"/>
          <w:bCs w:val="0"/>
          <w:color w:val="00B050"/>
        </w:rPr>
        <w:t>G</w:t>
      </w:r>
      <w:r w:rsidRPr="001A0822">
        <w:rPr>
          <w:rStyle w:val="Strong"/>
          <w:rFonts w:ascii="Amasis MT Pro" w:hAnsi="Amasis MT Pro"/>
          <w:b w:val="0"/>
          <w:bCs w:val="0"/>
          <w:color w:val="00B050"/>
        </w:rPr>
        <w:t>ebouw met parkeerbehoefte toevoegen - Algemeen</w:t>
      </w:r>
      <w:r w:rsidRPr="001A0822">
        <w:rPr>
          <w:rStyle w:val="Strong"/>
          <w:rFonts w:ascii="Amasis MT Pro" w:hAnsi="Amasis MT Pro"/>
          <w:b w:val="0"/>
          <w:bCs w:val="0"/>
        </w:rPr>
        <w:t>;</w:t>
      </w:r>
    </w:p>
    <w:p w14:paraId="20E1118E" w14:textId="4CF38106" w:rsidR="00B60595" w:rsidRPr="001A0822" w:rsidRDefault="00B60595" w:rsidP="0004546B">
      <w:pPr>
        <w:pStyle w:val="NoSpacing"/>
        <w:numPr>
          <w:ilvl w:val="0"/>
          <w:numId w:val="4"/>
        </w:numPr>
        <w:rPr>
          <w:rStyle w:val="Strong"/>
          <w:rFonts w:ascii="Amasis MT Pro" w:hAnsi="Amasis MT Pro"/>
          <w:b w:val="0"/>
          <w:bCs w:val="0"/>
        </w:rPr>
      </w:pPr>
      <w:r w:rsidRPr="001A0822">
        <w:rPr>
          <w:rStyle w:val="Strong"/>
          <w:rFonts w:ascii="Amasis MT Pro" w:hAnsi="Amasis MT Pro"/>
          <w:b w:val="0"/>
          <w:bCs w:val="0"/>
          <w:color w:val="00B050"/>
        </w:rPr>
        <w:t>paragraaf 5.3.16</w:t>
      </w:r>
      <w:r w:rsidR="005F6D3C" w:rsidRPr="001A0822">
        <w:rPr>
          <w:rStyle w:val="Strong"/>
          <w:rFonts w:ascii="Amasis MT Pro" w:hAnsi="Amasis MT Pro"/>
          <w:b w:val="0"/>
          <w:bCs w:val="0"/>
          <w:color w:val="00B050"/>
        </w:rPr>
        <w:t>/x</w:t>
      </w:r>
      <w:r w:rsidRPr="001A0822">
        <w:rPr>
          <w:rStyle w:val="Strong"/>
          <w:rFonts w:ascii="Amasis MT Pro" w:hAnsi="Amasis MT Pro"/>
          <w:b w:val="0"/>
          <w:bCs w:val="0"/>
          <w:color w:val="00B050"/>
        </w:rPr>
        <w:t xml:space="preserve"> </w:t>
      </w:r>
      <w:r w:rsidR="00783597" w:rsidRPr="001A0822">
        <w:rPr>
          <w:rStyle w:val="Strong"/>
          <w:rFonts w:ascii="Amasis MT Pro" w:hAnsi="Amasis MT Pro"/>
          <w:b w:val="0"/>
          <w:bCs w:val="0"/>
          <w:color w:val="00B050"/>
        </w:rPr>
        <w:t>G</w:t>
      </w:r>
      <w:r w:rsidRPr="001A0822">
        <w:rPr>
          <w:rStyle w:val="Strong"/>
          <w:rFonts w:ascii="Amasis MT Pro" w:hAnsi="Amasis MT Pro"/>
          <w:b w:val="0"/>
          <w:bCs w:val="0"/>
          <w:color w:val="00B050"/>
        </w:rPr>
        <w:t>ebouw met parkeerbehoefte toevoegen – Correctlocatie</w:t>
      </w:r>
      <w:r w:rsidR="00CD64A6" w:rsidRPr="001A0822">
        <w:rPr>
          <w:rStyle w:val="Strong"/>
          <w:rFonts w:ascii="Amasis MT Pro" w:hAnsi="Amasis MT Pro"/>
          <w:b w:val="0"/>
          <w:bCs w:val="0"/>
        </w:rPr>
        <w:t>.</w:t>
      </w:r>
    </w:p>
    <w:p w14:paraId="4F4485A1" w14:textId="7EECEC9B" w:rsidR="0032311D" w:rsidRPr="001A0822" w:rsidRDefault="0032311D" w:rsidP="0032311D">
      <w:pPr>
        <w:pStyle w:val="NoSpacing"/>
        <w:rPr>
          <w:rStyle w:val="Strong"/>
          <w:rFonts w:ascii="Amasis MT Pro" w:hAnsi="Amasis MT Pro"/>
          <w:b w:val="0"/>
          <w:bCs w:val="0"/>
        </w:rPr>
      </w:pPr>
      <w:r w:rsidRPr="001A0822">
        <w:rPr>
          <w:rStyle w:val="Strong"/>
          <w:rFonts w:ascii="Amasis MT Pro" w:hAnsi="Amasis MT Pro"/>
          <w:b w:val="0"/>
          <w:bCs w:val="0"/>
        </w:rPr>
        <w:t xml:space="preserve">3. bij het verrichten van </w:t>
      </w:r>
      <w:r w:rsidR="00D868C8" w:rsidRPr="001A0822">
        <w:rPr>
          <w:rStyle w:val="Strong"/>
          <w:rFonts w:ascii="Amasis MT Pro" w:hAnsi="Amasis MT Pro"/>
          <w:b w:val="0"/>
          <w:bCs w:val="0"/>
        </w:rPr>
        <w:t xml:space="preserve">lichte </w:t>
      </w:r>
      <w:r w:rsidRPr="001A0822">
        <w:rPr>
          <w:rStyle w:val="Strong"/>
          <w:rFonts w:ascii="Amasis MT Pro" w:hAnsi="Amasis MT Pro"/>
          <w:b w:val="0"/>
          <w:bCs w:val="0"/>
        </w:rPr>
        <w:t>horeca-activiteiten</w:t>
      </w:r>
      <w:r w:rsidR="00D868C8" w:rsidRPr="001A0822">
        <w:rPr>
          <w:rStyle w:val="Strong"/>
          <w:rFonts w:ascii="Amasis MT Pro" w:hAnsi="Amasis MT Pro"/>
          <w:b w:val="0"/>
          <w:bCs w:val="0"/>
        </w:rPr>
        <w:t xml:space="preserve">, zoals bedoeld in het </w:t>
      </w:r>
      <w:r w:rsidR="00D868C8" w:rsidRPr="001A0822">
        <w:rPr>
          <w:rStyle w:val="Strong"/>
          <w:rFonts w:ascii="Amasis MT Pro" w:hAnsi="Amasis MT Pro"/>
          <w:b w:val="0"/>
          <w:bCs w:val="0"/>
          <w:color w:val="00B050"/>
          <w:u w:val="single"/>
        </w:rPr>
        <w:t>eerste lid</w:t>
      </w:r>
      <w:r w:rsidR="00D868C8" w:rsidRPr="001A0822">
        <w:rPr>
          <w:rStyle w:val="Strong"/>
          <w:rFonts w:ascii="Amasis MT Pro" w:hAnsi="Amasis MT Pro"/>
          <w:b w:val="0"/>
          <w:bCs w:val="0"/>
          <w:color w:val="00B050"/>
        </w:rPr>
        <w:t xml:space="preserve"> </w:t>
      </w:r>
      <w:r w:rsidR="00D868C8" w:rsidRPr="001A0822">
        <w:rPr>
          <w:rStyle w:val="Strong"/>
          <w:rFonts w:ascii="Amasis MT Pro" w:hAnsi="Amasis MT Pro"/>
          <w:b w:val="0"/>
          <w:bCs w:val="0"/>
        </w:rPr>
        <w:t>onder b,</w:t>
      </w:r>
      <w:r w:rsidRPr="001A0822">
        <w:rPr>
          <w:rStyle w:val="Strong"/>
          <w:rFonts w:ascii="Amasis MT Pro" w:hAnsi="Amasis MT Pro"/>
          <w:b w:val="0"/>
          <w:bCs w:val="0"/>
        </w:rPr>
        <w:t xml:space="preserve"> wordt voldaan aan: </w:t>
      </w:r>
    </w:p>
    <w:p w14:paraId="04A0C83D" w14:textId="77C92C8F" w:rsidR="00CD64A6" w:rsidRPr="001A0822" w:rsidRDefault="00CD64A6" w:rsidP="0004546B">
      <w:pPr>
        <w:pStyle w:val="NoSpacing"/>
        <w:numPr>
          <w:ilvl w:val="0"/>
          <w:numId w:val="5"/>
        </w:numPr>
        <w:rPr>
          <w:rStyle w:val="Strong"/>
          <w:rFonts w:ascii="Amasis MT Pro" w:hAnsi="Amasis MT Pro"/>
          <w:b w:val="0"/>
          <w:bCs w:val="0"/>
        </w:rPr>
      </w:pPr>
      <w:r w:rsidRPr="001A0822">
        <w:rPr>
          <w:rStyle w:val="Strong"/>
          <w:rFonts w:ascii="Amasis MT Pro" w:hAnsi="Amasis MT Pro"/>
          <w:b w:val="0"/>
          <w:bCs w:val="0"/>
          <w:color w:val="00B050"/>
        </w:rPr>
        <w:t>paragraaf 5.3.5 Geluidveroorzakende activiteit verrichten</w:t>
      </w:r>
      <w:r w:rsidRPr="001A0822">
        <w:rPr>
          <w:rStyle w:val="Strong"/>
          <w:rFonts w:ascii="Amasis MT Pro" w:hAnsi="Amasis MT Pro"/>
          <w:b w:val="0"/>
          <w:bCs w:val="0"/>
        </w:rPr>
        <w:t>;</w:t>
      </w:r>
    </w:p>
    <w:p w14:paraId="7BBF6547" w14:textId="766C6883" w:rsidR="00CD64A6" w:rsidRPr="001A0822" w:rsidRDefault="00CD64A6" w:rsidP="0004546B">
      <w:pPr>
        <w:pStyle w:val="NoSpacing"/>
        <w:numPr>
          <w:ilvl w:val="0"/>
          <w:numId w:val="5"/>
        </w:numPr>
        <w:rPr>
          <w:rStyle w:val="Strong"/>
          <w:rFonts w:ascii="Amasis MT Pro" w:hAnsi="Amasis MT Pro"/>
          <w:b w:val="0"/>
          <w:bCs w:val="0"/>
        </w:rPr>
      </w:pPr>
      <w:r w:rsidRPr="001A0822">
        <w:rPr>
          <w:rStyle w:val="Strong"/>
          <w:rFonts w:ascii="Amasis MT Pro" w:hAnsi="Amasis MT Pro"/>
          <w:b w:val="0"/>
          <w:bCs w:val="0"/>
          <w:color w:val="00B050"/>
        </w:rPr>
        <w:t>paragraaf 5.3.9 Geurveroorzakende activiteit verricht</w:t>
      </w:r>
      <w:r w:rsidR="00647359" w:rsidRPr="001A0822">
        <w:rPr>
          <w:rStyle w:val="Strong"/>
          <w:rFonts w:ascii="Amasis MT Pro" w:hAnsi="Amasis MT Pro"/>
          <w:b w:val="0"/>
          <w:bCs w:val="0"/>
          <w:color w:val="00B050"/>
        </w:rPr>
        <w:t>en</w:t>
      </w:r>
      <w:r w:rsidRPr="001A0822">
        <w:rPr>
          <w:rStyle w:val="Strong"/>
          <w:rFonts w:ascii="Amasis MT Pro" w:hAnsi="Amasis MT Pro"/>
          <w:b w:val="0"/>
          <w:bCs w:val="0"/>
          <w:color w:val="00B050"/>
        </w:rPr>
        <w:t xml:space="preserve"> – Algemeen</w:t>
      </w:r>
      <w:r w:rsidRPr="001A0822">
        <w:rPr>
          <w:rStyle w:val="Strong"/>
          <w:rFonts w:ascii="Amasis MT Pro" w:hAnsi="Amasis MT Pro"/>
          <w:b w:val="0"/>
          <w:bCs w:val="0"/>
        </w:rPr>
        <w:t>;</w:t>
      </w:r>
    </w:p>
    <w:p w14:paraId="708BAD1F" w14:textId="15D1B1AD" w:rsidR="00CD64A6" w:rsidRPr="001A0822" w:rsidRDefault="00CD64A6" w:rsidP="0004546B">
      <w:pPr>
        <w:pStyle w:val="NoSpacing"/>
        <w:numPr>
          <w:ilvl w:val="0"/>
          <w:numId w:val="5"/>
        </w:numPr>
        <w:rPr>
          <w:rStyle w:val="Strong"/>
          <w:rFonts w:ascii="Amasis MT Pro" w:hAnsi="Amasis MT Pro"/>
          <w:b w:val="0"/>
          <w:bCs w:val="0"/>
        </w:rPr>
      </w:pPr>
      <w:r w:rsidRPr="001A0822">
        <w:rPr>
          <w:rStyle w:val="Strong"/>
          <w:rFonts w:ascii="Amasis MT Pro" w:hAnsi="Amasis MT Pro"/>
          <w:b w:val="0"/>
          <w:bCs w:val="0"/>
          <w:color w:val="00B050"/>
        </w:rPr>
        <w:t xml:space="preserve">paragraaf 5.3.10/x Geurveroorzakende activiteit verrichten </w:t>
      </w:r>
      <w:r w:rsidR="00783597" w:rsidRPr="001A0822">
        <w:rPr>
          <w:rStyle w:val="Strong"/>
          <w:rFonts w:ascii="Amasis MT Pro" w:hAnsi="Amasis MT Pro"/>
          <w:b w:val="0"/>
          <w:bCs w:val="0"/>
          <w:color w:val="00B050"/>
        </w:rPr>
        <w:t>–</w:t>
      </w:r>
      <w:r w:rsidRPr="001A0822">
        <w:rPr>
          <w:rStyle w:val="Strong"/>
          <w:rFonts w:ascii="Amasis MT Pro" w:hAnsi="Amasis MT Pro"/>
          <w:b w:val="0"/>
          <w:bCs w:val="0"/>
          <w:color w:val="00B050"/>
        </w:rPr>
        <w:t xml:space="preserve"> Correctlocatie</w:t>
      </w:r>
      <w:r w:rsidR="00783597" w:rsidRPr="001A0822">
        <w:rPr>
          <w:rStyle w:val="Strong"/>
          <w:rFonts w:ascii="Amasis MT Pro" w:hAnsi="Amasis MT Pro"/>
          <w:b w:val="0"/>
          <w:bCs w:val="0"/>
        </w:rPr>
        <w:t>;</w:t>
      </w:r>
    </w:p>
    <w:p w14:paraId="7D27E185" w14:textId="77777777" w:rsidR="0004546B" w:rsidRPr="001A0822" w:rsidRDefault="00277A7D" w:rsidP="0004546B">
      <w:pPr>
        <w:pStyle w:val="NoSpacing"/>
        <w:numPr>
          <w:ilvl w:val="0"/>
          <w:numId w:val="5"/>
        </w:numPr>
        <w:rPr>
          <w:rStyle w:val="Strong"/>
          <w:rFonts w:ascii="Amasis MT Pro" w:hAnsi="Amasis MT Pro"/>
          <w:b w:val="0"/>
          <w:bCs w:val="0"/>
        </w:rPr>
      </w:pPr>
      <w:r w:rsidRPr="001A0822">
        <w:rPr>
          <w:rStyle w:val="Strong"/>
          <w:rFonts w:ascii="Amasis MT Pro" w:hAnsi="Amasis MT Pro"/>
          <w:b w:val="0"/>
          <w:bCs w:val="0"/>
          <w:color w:val="00B050"/>
        </w:rPr>
        <w:t xml:space="preserve">paragraaf 5.3.15 </w:t>
      </w:r>
      <w:r w:rsidR="00783597" w:rsidRPr="001A0822">
        <w:rPr>
          <w:rStyle w:val="Strong"/>
          <w:rFonts w:ascii="Amasis MT Pro" w:hAnsi="Amasis MT Pro"/>
          <w:b w:val="0"/>
          <w:bCs w:val="0"/>
          <w:color w:val="00B050"/>
        </w:rPr>
        <w:t>G</w:t>
      </w:r>
      <w:r w:rsidRPr="001A0822">
        <w:rPr>
          <w:rStyle w:val="Strong"/>
          <w:rFonts w:ascii="Amasis MT Pro" w:hAnsi="Amasis MT Pro"/>
          <w:b w:val="0"/>
          <w:bCs w:val="0"/>
          <w:color w:val="00B050"/>
        </w:rPr>
        <w:t xml:space="preserve">ebouw met parkeerbehoefte toevoegen </w:t>
      </w:r>
      <w:r w:rsidR="0004546B" w:rsidRPr="001A0822">
        <w:rPr>
          <w:rStyle w:val="Strong"/>
          <w:rFonts w:ascii="Amasis MT Pro" w:hAnsi="Amasis MT Pro"/>
          <w:b w:val="0"/>
          <w:bCs w:val="0"/>
          <w:color w:val="00B050"/>
        </w:rPr>
        <w:t>–</w:t>
      </w:r>
      <w:r w:rsidRPr="001A0822">
        <w:rPr>
          <w:rStyle w:val="Strong"/>
          <w:rFonts w:ascii="Amasis MT Pro" w:hAnsi="Amasis MT Pro"/>
          <w:b w:val="0"/>
          <w:bCs w:val="0"/>
          <w:color w:val="00B050"/>
        </w:rPr>
        <w:t xml:space="preserve"> Algemeen</w:t>
      </w:r>
      <w:r w:rsidR="0004546B" w:rsidRPr="001A0822">
        <w:rPr>
          <w:rStyle w:val="Strong"/>
          <w:rFonts w:ascii="Amasis MT Pro" w:hAnsi="Amasis MT Pro"/>
          <w:b w:val="0"/>
          <w:bCs w:val="0"/>
        </w:rPr>
        <w:t>;</w:t>
      </w:r>
    </w:p>
    <w:p w14:paraId="408797CA" w14:textId="1893E794" w:rsidR="00277A7D" w:rsidRPr="001A0822" w:rsidRDefault="00277A7D" w:rsidP="0004546B">
      <w:pPr>
        <w:pStyle w:val="NoSpacing"/>
        <w:numPr>
          <w:ilvl w:val="0"/>
          <w:numId w:val="5"/>
        </w:numPr>
        <w:rPr>
          <w:rStyle w:val="Strong"/>
          <w:rFonts w:ascii="Amasis MT Pro" w:hAnsi="Amasis MT Pro"/>
          <w:b w:val="0"/>
          <w:bCs w:val="0"/>
        </w:rPr>
      </w:pPr>
      <w:r w:rsidRPr="001A0822">
        <w:rPr>
          <w:rStyle w:val="Strong"/>
          <w:rFonts w:ascii="Amasis MT Pro" w:hAnsi="Amasis MT Pro"/>
          <w:b w:val="0"/>
          <w:bCs w:val="0"/>
          <w:color w:val="00B050"/>
        </w:rPr>
        <w:t>paragraaf 5.3.16</w:t>
      </w:r>
      <w:r w:rsidR="005F6D3C" w:rsidRPr="001A0822">
        <w:rPr>
          <w:rStyle w:val="Strong"/>
          <w:rFonts w:ascii="Amasis MT Pro" w:hAnsi="Amasis MT Pro"/>
          <w:b w:val="0"/>
          <w:bCs w:val="0"/>
          <w:color w:val="00B050"/>
        </w:rPr>
        <w:t>/x</w:t>
      </w:r>
      <w:r w:rsidRPr="001A0822">
        <w:rPr>
          <w:rStyle w:val="Strong"/>
          <w:rFonts w:ascii="Amasis MT Pro" w:hAnsi="Amasis MT Pro"/>
          <w:b w:val="0"/>
          <w:bCs w:val="0"/>
          <w:color w:val="00B050"/>
        </w:rPr>
        <w:t xml:space="preserve"> </w:t>
      </w:r>
      <w:r w:rsidR="00783597" w:rsidRPr="001A0822">
        <w:rPr>
          <w:rStyle w:val="Strong"/>
          <w:rFonts w:ascii="Amasis MT Pro" w:hAnsi="Amasis MT Pro"/>
          <w:b w:val="0"/>
          <w:bCs w:val="0"/>
          <w:color w:val="00B050"/>
        </w:rPr>
        <w:t>G</w:t>
      </w:r>
      <w:r w:rsidRPr="001A0822">
        <w:rPr>
          <w:rStyle w:val="Strong"/>
          <w:rFonts w:ascii="Amasis MT Pro" w:hAnsi="Amasis MT Pro"/>
          <w:b w:val="0"/>
          <w:bCs w:val="0"/>
          <w:color w:val="00B050"/>
        </w:rPr>
        <w:t>ebouw met parkeerbehoefte toevoegen – Correctlocatie;</w:t>
      </w:r>
    </w:p>
    <w:p w14:paraId="7D109D51" w14:textId="7418CF7A" w:rsidR="00CD64A6" w:rsidRPr="001A0822" w:rsidRDefault="00CD64A6" w:rsidP="0004546B">
      <w:pPr>
        <w:pStyle w:val="NoSpacing"/>
        <w:numPr>
          <w:ilvl w:val="0"/>
          <w:numId w:val="5"/>
        </w:numPr>
        <w:rPr>
          <w:rStyle w:val="Strong"/>
          <w:rFonts w:ascii="Amasis MT Pro" w:hAnsi="Amasis MT Pro"/>
          <w:b w:val="0"/>
          <w:bCs w:val="0"/>
        </w:rPr>
      </w:pPr>
      <w:r w:rsidRPr="001A0822">
        <w:rPr>
          <w:rStyle w:val="Strong"/>
          <w:rFonts w:ascii="Amasis MT Pro" w:hAnsi="Amasis MT Pro"/>
          <w:b w:val="0"/>
          <w:bCs w:val="0"/>
          <w:color w:val="00B050"/>
        </w:rPr>
        <w:t>Paragraaf 5.3.45/x Lichte horeca-activiteit verrichten – Correctlocatie</w:t>
      </w:r>
      <w:r w:rsidRPr="001A0822">
        <w:rPr>
          <w:rStyle w:val="Strong"/>
          <w:rFonts w:ascii="Amasis MT Pro" w:hAnsi="Amasis MT Pro"/>
          <w:b w:val="0"/>
          <w:bCs w:val="0"/>
        </w:rPr>
        <w:t>.</w:t>
      </w:r>
    </w:p>
    <w:p w14:paraId="3CB73504" w14:textId="77777777" w:rsidR="005F6D3C" w:rsidRPr="001A0822" w:rsidRDefault="005F6D3C" w:rsidP="00712122">
      <w:pPr>
        <w:spacing w:after="0" w:line="240" w:lineRule="auto"/>
        <w:rPr>
          <w:rFonts w:ascii="Amasis MT Pro" w:eastAsiaTheme="majorEastAsia" w:hAnsi="Amasis MT Pro" w:cstheme="majorBidi"/>
          <w:b/>
          <w:bCs/>
          <w:color w:val="365F91" w:themeColor="accent1" w:themeShade="BF"/>
          <w:sz w:val="28"/>
          <w:szCs w:val="28"/>
        </w:rPr>
      </w:pPr>
    </w:p>
    <w:p w14:paraId="1354B283" w14:textId="77777777" w:rsidR="00504416" w:rsidRPr="001A0822" w:rsidRDefault="00504416">
      <w:pPr>
        <w:rPr>
          <w:rFonts w:ascii="Amasis MT Pro" w:eastAsiaTheme="majorEastAsia" w:hAnsi="Amasis MT Pro" w:cstheme="majorBidi"/>
          <w:b/>
          <w:bCs/>
          <w:color w:val="365F91" w:themeColor="accent1" w:themeShade="BF"/>
          <w:sz w:val="28"/>
          <w:szCs w:val="28"/>
        </w:rPr>
      </w:pPr>
      <w:r w:rsidRPr="001A0822">
        <w:rPr>
          <w:rFonts w:ascii="Amasis MT Pro" w:eastAsiaTheme="majorEastAsia" w:hAnsi="Amasis MT Pro" w:cstheme="majorBidi"/>
          <w:b/>
          <w:bCs/>
          <w:color w:val="365F91" w:themeColor="accent1" w:themeShade="BF"/>
          <w:sz w:val="28"/>
          <w:szCs w:val="28"/>
        </w:rPr>
        <w:br w:type="page"/>
      </w:r>
    </w:p>
    <w:p w14:paraId="2A0C535B" w14:textId="5D655402" w:rsidR="00B16840" w:rsidRPr="001A0822" w:rsidRDefault="00B16840" w:rsidP="00712122">
      <w:pPr>
        <w:rPr>
          <w:rFonts w:ascii="Amasis MT Pro" w:eastAsiaTheme="majorEastAsia" w:hAnsi="Amasis MT Pro" w:cstheme="majorBidi"/>
          <w:b/>
          <w:bCs/>
          <w:color w:val="365F91" w:themeColor="accent1" w:themeShade="BF"/>
          <w:sz w:val="28"/>
          <w:szCs w:val="28"/>
        </w:rPr>
      </w:pPr>
      <w:r w:rsidRPr="001A0822">
        <w:rPr>
          <w:rFonts w:ascii="Amasis MT Pro" w:eastAsiaTheme="majorEastAsia" w:hAnsi="Amasis MT Pro" w:cstheme="majorBidi"/>
          <w:b/>
          <w:bCs/>
          <w:color w:val="365F91" w:themeColor="accent1" w:themeShade="BF"/>
          <w:sz w:val="28"/>
          <w:szCs w:val="28"/>
        </w:rPr>
        <w:lastRenderedPageBreak/>
        <w:t xml:space="preserve">Hoofdstuk 5 </w:t>
      </w:r>
      <w:r w:rsidRPr="001A0822">
        <w:rPr>
          <w:rFonts w:ascii="Amasis MT Pro" w:eastAsiaTheme="majorEastAsia" w:hAnsi="Amasis MT Pro" w:cstheme="majorBidi"/>
          <w:b/>
          <w:bCs/>
          <w:color w:val="365F91" w:themeColor="accent1" w:themeShade="BF"/>
          <w:sz w:val="28"/>
          <w:szCs w:val="28"/>
        </w:rPr>
        <w:tab/>
        <w:t>Activiteiten</w:t>
      </w:r>
    </w:p>
    <w:p w14:paraId="6B168CA4" w14:textId="6C1A03E0" w:rsidR="00B16840" w:rsidRPr="001A0822" w:rsidRDefault="00B16840" w:rsidP="00B16840">
      <w:pPr>
        <w:pStyle w:val="Heading2"/>
        <w:rPr>
          <w:rFonts w:ascii="Amasis MT Pro" w:hAnsi="Amasis MT Pro"/>
        </w:rPr>
      </w:pPr>
      <w:r w:rsidRPr="001A0822">
        <w:rPr>
          <w:rFonts w:ascii="Amasis MT Pro" w:hAnsi="Amasis MT Pro"/>
        </w:rPr>
        <w:t xml:space="preserve">Afdeling </w:t>
      </w:r>
      <w:r w:rsidR="00DB1756" w:rsidRPr="001A0822">
        <w:rPr>
          <w:rFonts w:ascii="Amasis MT Pro" w:hAnsi="Amasis MT Pro"/>
        </w:rPr>
        <w:t>5</w:t>
      </w:r>
      <w:r w:rsidRPr="001A0822">
        <w:rPr>
          <w:rFonts w:ascii="Amasis MT Pro" w:hAnsi="Amasis MT Pro"/>
        </w:rPr>
        <w:t>.1</w:t>
      </w:r>
      <w:r w:rsidRPr="001A0822">
        <w:rPr>
          <w:rFonts w:ascii="Amasis MT Pro" w:hAnsi="Amasis MT Pro"/>
        </w:rPr>
        <w:tab/>
      </w:r>
      <w:r w:rsidR="00C84AC9" w:rsidRPr="001A0822">
        <w:rPr>
          <w:rFonts w:ascii="Amasis MT Pro" w:hAnsi="Amasis MT Pro"/>
        </w:rPr>
        <w:t xml:space="preserve">Algemene </w:t>
      </w:r>
      <w:r w:rsidR="006B6462" w:rsidRPr="001A0822">
        <w:rPr>
          <w:rFonts w:ascii="Amasis MT Pro" w:hAnsi="Amasis MT Pro"/>
        </w:rPr>
        <w:t>bepalingen</w:t>
      </w:r>
    </w:p>
    <w:p w14:paraId="3477446E" w14:textId="6E844513" w:rsidR="00C84AC9" w:rsidRPr="001A0822" w:rsidRDefault="00C84AC9" w:rsidP="006D4587">
      <w:pPr>
        <w:spacing w:after="0"/>
        <w:rPr>
          <w:rFonts w:ascii="Amasis MT Pro" w:hAnsi="Amasis MT Pro"/>
          <w:b/>
          <w:bCs/>
        </w:rPr>
      </w:pPr>
      <w:r w:rsidRPr="001A0822">
        <w:rPr>
          <w:rFonts w:ascii="Amasis MT Pro" w:hAnsi="Amasis MT Pro"/>
          <w:b/>
          <w:bCs/>
        </w:rPr>
        <w:t>Artikel 5.1 Toepassingsbereik</w:t>
      </w:r>
    </w:p>
    <w:p w14:paraId="635AE6A8" w14:textId="007D1C28" w:rsidR="00C84AC9" w:rsidRPr="001A0822" w:rsidRDefault="00C84AC9" w:rsidP="006D4587">
      <w:pPr>
        <w:spacing w:after="0"/>
        <w:rPr>
          <w:rFonts w:ascii="Amasis MT Pro" w:hAnsi="Amasis MT Pro"/>
        </w:rPr>
      </w:pPr>
      <w:r w:rsidRPr="001A0822">
        <w:rPr>
          <w:rFonts w:ascii="Amasis MT Pro" w:hAnsi="Amasis MT Pro"/>
        </w:rPr>
        <w:t xml:space="preserve">Met uitzondering van </w:t>
      </w:r>
      <w:r w:rsidRPr="001A0822">
        <w:rPr>
          <w:rFonts w:ascii="Amasis MT Pro" w:hAnsi="Amasis MT Pro"/>
          <w:color w:val="00B050"/>
          <w:u w:val="single"/>
        </w:rPr>
        <w:t>afdeling 5.1</w:t>
      </w:r>
      <w:r w:rsidRPr="001A0822">
        <w:rPr>
          <w:rFonts w:ascii="Amasis MT Pro" w:hAnsi="Amasis MT Pro"/>
          <w:color w:val="00B050"/>
        </w:rPr>
        <w:t xml:space="preserve"> </w:t>
      </w:r>
      <w:r w:rsidRPr="001A0822">
        <w:rPr>
          <w:rFonts w:ascii="Amasis MT Pro" w:hAnsi="Amasis MT Pro"/>
        </w:rPr>
        <w:t xml:space="preserve">en </w:t>
      </w:r>
      <w:r w:rsidRPr="001A0822">
        <w:rPr>
          <w:rFonts w:ascii="Amasis MT Pro" w:hAnsi="Amasis MT Pro"/>
          <w:color w:val="00B050"/>
          <w:u w:val="single"/>
        </w:rPr>
        <w:t>paragraaf 5.3.1</w:t>
      </w:r>
      <w:r w:rsidRPr="001A0822">
        <w:rPr>
          <w:rFonts w:ascii="Amasis MT Pro" w:hAnsi="Amasis MT Pro"/>
          <w:color w:val="00B050"/>
        </w:rPr>
        <w:t xml:space="preserve"> </w:t>
      </w:r>
      <w:r w:rsidRPr="001A0822">
        <w:rPr>
          <w:rFonts w:ascii="Amasis MT Pro" w:hAnsi="Amasis MT Pro"/>
        </w:rPr>
        <w:t xml:space="preserve">is een paragraaf in dit hoofdstuk alleen van toepassing voor zover dat in </w:t>
      </w:r>
      <w:r w:rsidR="00783597" w:rsidRPr="001A0822">
        <w:rPr>
          <w:rFonts w:ascii="Amasis MT Pro" w:hAnsi="Amasis MT Pro"/>
          <w:color w:val="00B050"/>
          <w:u w:val="single"/>
        </w:rPr>
        <w:t>H</w:t>
      </w:r>
      <w:r w:rsidRPr="001A0822">
        <w:rPr>
          <w:rFonts w:ascii="Amasis MT Pro" w:hAnsi="Amasis MT Pro"/>
          <w:color w:val="00B050"/>
          <w:u w:val="single"/>
        </w:rPr>
        <w:t>oofdstuk 4</w:t>
      </w:r>
      <w:r w:rsidRPr="001A0822">
        <w:rPr>
          <w:rFonts w:ascii="Amasis MT Pro" w:hAnsi="Amasis MT Pro"/>
          <w:color w:val="00B050"/>
        </w:rPr>
        <w:t xml:space="preserve"> </w:t>
      </w:r>
      <w:r w:rsidRPr="001A0822">
        <w:rPr>
          <w:rFonts w:ascii="Amasis MT Pro" w:hAnsi="Amasis MT Pro"/>
        </w:rPr>
        <w:t xml:space="preserve">is bepaald. </w:t>
      </w:r>
    </w:p>
    <w:p w14:paraId="5AADDB15" w14:textId="5ABAA971" w:rsidR="000275D9" w:rsidRPr="001A0822" w:rsidRDefault="000275D9" w:rsidP="006D4587">
      <w:pPr>
        <w:spacing w:after="0"/>
        <w:rPr>
          <w:rFonts w:ascii="Amasis MT Pro" w:hAnsi="Amasis MT Pro"/>
        </w:rPr>
      </w:pPr>
    </w:p>
    <w:p w14:paraId="4603402C" w14:textId="1E5AABB3" w:rsidR="000275D9" w:rsidRPr="001A0822" w:rsidRDefault="000275D9" w:rsidP="006D4587">
      <w:pPr>
        <w:spacing w:after="0"/>
        <w:rPr>
          <w:rFonts w:ascii="Amasis MT Pro" w:hAnsi="Amasis MT Pro"/>
          <w:b/>
          <w:bCs/>
        </w:rPr>
      </w:pPr>
      <w:r w:rsidRPr="001A0822">
        <w:rPr>
          <w:rFonts w:ascii="Amasis MT Pro" w:hAnsi="Amasis MT Pro"/>
          <w:b/>
          <w:bCs/>
          <w:highlight w:val="cyan"/>
        </w:rPr>
        <w:t>Artikel 5.2 Normadressaat</w:t>
      </w:r>
    </w:p>
    <w:p w14:paraId="1779A655" w14:textId="6CC734A1" w:rsidR="000275D9" w:rsidRPr="001A0822" w:rsidRDefault="000275D9" w:rsidP="006D4587">
      <w:pPr>
        <w:spacing w:after="0"/>
        <w:rPr>
          <w:rFonts w:ascii="Amasis MT Pro" w:hAnsi="Amasis MT Pro"/>
        </w:rPr>
      </w:pPr>
      <w:r w:rsidRPr="001A0822">
        <w:rPr>
          <w:rFonts w:ascii="Amasis MT Pro" w:hAnsi="Amasis MT Pro"/>
        </w:rPr>
        <w:t>Aan de hoofdstukken 4 en 5 wordt voldaan door degene die de activiteit verricht, tenzij anders is bepaald. Diegene draagt zorg voor de naleving van de regels over de activiteit.</w:t>
      </w:r>
    </w:p>
    <w:p w14:paraId="313AF8A1" w14:textId="3E6100F2" w:rsidR="000275D9" w:rsidRPr="001A0822" w:rsidRDefault="000275D9" w:rsidP="006D4587">
      <w:pPr>
        <w:spacing w:after="0"/>
        <w:rPr>
          <w:rFonts w:ascii="Amasis MT Pro" w:hAnsi="Amasis MT Pro"/>
        </w:rPr>
      </w:pPr>
    </w:p>
    <w:p w14:paraId="2A6E1031" w14:textId="2A7A8A7F" w:rsidR="000275D9" w:rsidRPr="001A0822" w:rsidRDefault="000275D9" w:rsidP="006D4587">
      <w:pPr>
        <w:spacing w:after="0"/>
        <w:rPr>
          <w:rFonts w:ascii="Amasis MT Pro" w:hAnsi="Amasis MT Pro"/>
          <w:b/>
          <w:bCs/>
        </w:rPr>
      </w:pPr>
      <w:r w:rsidRPr="001A0822">
        <w:rPr>
          <w:rFonts w:ascii="Amasis MT Pro" w:hAnsi="Amasis MT Pro"/>
          <w:b/>
          <w:bCs/>
          <w:highlight w:val="cyan"/>
        </w:rPr>
        <w:t>Artikel 5.3 Maatwerkvoorschriften</w:t>
      </w:r>
    </w:p>
    <w:p w14:paraId="2246D55C" w14:textId="000A3B23" w:rsidR="000275D9" w:rsidRPr="001A0822" w:rsidRDefault="000275D9" w:rsidP="006D4587">
      <w:pPr>
        <w:spacing w:after="0"/>
        <w:rPr>
          <w:rFonts w:ascii="Amasis MT Pro" w:hAnsi="Amasis MT Pro"/>
        </w:rPr>
      </w:pPr>
      <w:r w:rsidRPr="001A0822">
        <w:rPr>
          <w:rFonts w:ascii="Amasis MT Pro" w:hAnsi="Amasis MT Pro"/>
        </w:rPr>
        <w:t xml:space="preserve">1. Een maatwerkvoorschrift kan worden gesteld, of een vergunningvoorschrift als bedoeld in artikel 4.5 van de </w:t>
      </w:r>
      <w:r w:rsidR="00171608" w:rsidRPr="001A0822">
        <w:rPr>
          <w:rFonts w:ascii="Amasis MT Pro" w:hAnsi="Amasis MT Pro"/>
        </w:rPr>
        <w:t>Omgevings</w:t>
      </w:r>
      <w:r w:rsidRPr="001A0822">
        <w:rPr>
          <w:rFonts w:ascii="Amasis MT Pro" w:hAnsi="Amasis MT Pro"/>
        </w:rPr>
        <w:t>wet kan aan een omgevingsvergunning als bedoeld in dit hoofdstuk worden verbonden, over de regels over activiteiten in dit hoofdstuk, tenzij anders is bepaald.</w:t>
      </w:r>
    </w:p>
    <w:p w14:paraId="3C680F07" w14:textId="62938B5B" w:rsidR="000275D9" w:rsidRPr="001A0822" w:rsidRDefault="000275D9" w:rsidP="006D4587">
      <w:pPr>
        <w:spacing w:after="0"/>
        <w:rPr>
          <w:rFonts w:ascii="Amasis MT Pro" w:hAnsi="Amasis MT Pro"/>
        </w:rPr>
      </w:pPr>
      <w:r w:rsidRPr="001A0822">
        <w:rPr>
          <w:rFonts w:ascii="Amasis MT Pro" w:hAnsi="Amasis MT Pro"/>
        </w:rPr>
        <w:t>2. Met een maatwerkvoorschrift of vergunningvoorschrift kan worden afgeweken van de regels over activiteiten in dit hoofdstuk, tenzij anders is bepaald of hoofdstuk 5 van het Besluitkwaliteit leefomgeving zich daar tegen verzet.</w:t>
      </w:r>
    </w:p>
    <w:p w14:paraId="3559D8B1" w14:textId="29597C04" w:rsidR="000275D9" w:rsidRPr="001A0822" w:rsidRDefault="000275D9" w:rsidP="006D4587">
      <w:pPr>
        <w:spacing w:after="0"/>
        <w:rPr>
          <w:rFonts w:ascii="Amasis MT Pro" w:hAnsi="Amasis MT Pro"/>
        </w:rPr>
      </w:pPr>
      <w:r w:rsidRPr="001A0822">
        <w:rPr>
          <w:rFonts w:ascii="Amasis MT Pro" w:hAnsi="Amasis MT Pro"/>
        </w:rPr>
        <w:t>3. Een maatwerkvoorschrift wordt niet gesteld als over dat onderwerp een voorschrift aan een omgevingsvergunning als bedoeld in dit hoofdstuk kan worden verbonden.</w:t>
      </w:r>
    </w:p>
    <w:p w14:paraId="4A0E819E" w14:textId="4DF9F070" w:rsidR="000275D9" w:rsidRPr="001A0822" w:rsidRDefault="000275D9" w:rsidP="006D4587">
      <w:pPr>
        <w:spacing w:after="0"/>
        <w:rPr>
          <w:rFonts w:ascii="Amasis MT Pro" w:hAnsi="Amasis MT Pro"/>
        </w:rPr>
      </w:pPr>
      <w:r w:rsidRPr="001A0822">
        <w:rPr>
          <w:rFonts w:ascii="Amasis MT Pro" w:hAnsi="Amasis MT Pro"/>
        </w:rPr>
        <w:t>4. Het eerste en tweede lid gelden niet voor zover het stellen van maatwerkvoorschriften is uitgesloten in het Besluit activiteiten leefomgeving.</w:t>
      </w:r>
    </w:p>
    <w:p w14:paraId="0032C53D" w14:textId="12DD1E3F" w:rsidR="000275D9" w:rsidRPr="001A0822" w:rsidRDefault="000275D9" w:rsidP="006D4587">
      <w:pPr>
        <w:spacing w:after="0"/>
        <w:rPr>
          <w:rFonts w:ascii="Amasis MT Pro" w:hAnsi="Amasis MT Pro"/>
        </w:rPr>
      </w:pPr>
      <w:r w:rsidRPr="001A0822">
        <w:rPr>
          <w:rFonts w:ascii="Amasis MT Pro" w:hAnsi="Amasis MT Pro"/>
        </w:rPr>
        <w:t>5. Bij het stellen van een maatwerkvoorschrift over de regels in dit hoofdstuk worden de oogmerken, met het oog waarop de regels in de betreffende titel, afdeling of paragraaf zijn gesteld, in acht genomen.</w:t>
      </w:r>
    </w:p>
    <w:p w14:paraId="47DE0D49" w14:textId="2CB07E6A" w:rsidR="000275D9" w:rsidRPr="001A0822" w:rsidRDefault="000275D9" w:rsidP="006D4587">
      <w:pPr>
        <w:spacing w:after="0"/>
        <w:rPr>
          <w:rFonts w:ascii="Amasis MT Pro" w:hAnsi="Amasis MT Pro"/>
        </w:rPr>
      </w:pPr>
    </w:p>
    <w:p w14:paraId="09EE7AA2" w14:textId="0B37E2A9" w:rsidR="000275D9" w:rsidRPr="001A0822" w:rsidRDefault="000275D9" w:rsidP="006D4587">
      <w:pPr>
        <w:spacing w:after="0"/>
        <w:rPr>
          <w:rFonts w:ascii="Amasis MT Pro" w:hAnsi="Amasis MT Pro"/>
          <w:b/>
          <w:bCs/>
        </w:rPr>
      </w:pPr>
      <w:r w:rsidRPr="001A0822">
        <w:rPr>
          <w:rFonts w:ascii="Amasis MT Pro" w:hAnsi="Amasis MT Pro"/>
          <w:b/>
          <w:bCs/>
          <w:highlight w:val="cyan"/>
        </w:rPr>
        <w:t>Artikel 5.4 Specifieke zorgplicht</w:t>
      </w:r>
    </w:p>
    <w:p w14:paraId="06023504" w14:textId="77777777" w:rsidR="000275D9" w:rsidRPr="001A0822" w:rsidRDefault="000275D9" w:rsidP="000275D9">
      <w:pPr>
        <w:spacing w:after="0"/>
        <w:rPr>
          <w:rFonts w:ascii="Amasis MT Pro" w:hAnsi="Amasis MT Pro"/>
        </w:rPr>
      </w:pPr>
      <w:r w:rsidRPr="001A0822">
        <w:rPr>
          <w:rFonts w:ascii="Amasis MT Pro" w:hAnsi="Amasis MT Pro"/>
        </w:rPr>
        <w:t>Degene die een activiteit als bedoeld in dit hoofdstuk verricht en weet of redelijkerwijs kan vermoeden dat die activiteit nadelige gevolgen kan hebben voor de oogmerken, met het oog waarop de regels in de betreffende titel, afdeling of paragraaf zijn gesteld, is verplicht:</w:t>
      </w:r>
    </w:p>
    <w:p w14:paraId="0AA10EDC" w14:textId="77777777" w:rsidR="000275D9" w:rsidRPr="001A0822" w:rsidRDefault="000275D9" w:rsidP="0004546B">
      <w:pPr>
        <w:pStyle w:val="ListParagraph"/>
        <w:numPr>
          <w:ilvl w:val="0"/>
          <w:numId w:val="25"/>
        </w:numPr>
        <w:rPr>
          <w:rFonts w:ascii="Amasis MT Pro" w:hAnsi="Amasis MT Pro" w:cstheme="minorBidi"/>
          <w:sz w:val="22"/>
          <w:szCs w:val="22"/>
          <w:lang w:eastAsia="en-US"/>
        </w:rPr>
      </w:pPr>
      <w:r w:rsidRPr="001A0822">
        <w:rPr>
          <w:rFonts w:ascii="Amasis MT Pro" w:hAnsi="Amasis MT Pro" w:cstheme="minorBidi"/>
          <w:sz w:val="22"/>
          <w:szCs w:val="22"/>
          <w:lang w:eastAsia="en-US"/>
        </w:rPr>
        <w:t>alle maatregelen te nemen die redelijkerwijs van diegene kunnen worden gevraagd om die gevolgen te voorkomen;</w:t>
      </w:r>
    </w:p>
    <w:p w14:paraId="70ECC073" w14:textId="77777777" w:rsidR="000275D9" w:rsidRPr="001A0822" w:rsidRDefault="000275D9" w:rsidP="0004546B">
      <w:pPr>
        <w:pStyle w:val="ListParagraph"/>
        <w:numPr>
          <w:ilvl w:val="0"/>
          <w:numId w:val="25"/>
        </w:numPr>
        <w:rPr>
          <w:rFonts w:ascii="Amasis MT Pro" w:hAnsi="Amasis MT Pro" w:cstheme="minorBidi"/>
          <w:sz w:val="22"/>
          <w:szCs w:val="22"/>
          <w:lang w:eastAsia="en-US"/>
        </w:rPr>
      </w:pPr>
      <w:r w:rsidRPr="001A0822">
        <w:rPr>
          <w:rFonts w:ascii="Amasis MT Pro" w:hAnsi="Amasis MT Pro" w:cstheme="minorBidi"/>
          <w:sz w:val="22"/>
          <w:szCs w:val="22"/>
          <w:lang w:eastAsia="en-US"/>
        </w:rPr>
        <w:t>voor zover deze niet kunnen worden voorkomen: die gevolgen zoveel mogelijk te beperken of ongedaan te maken; en</w:t>
      </w:r>
    </w:p>
    <w:p w14:paraId="79FF2404" w14:textId="36BC1F8E" w:rsidR="000275D9" w:rsidRPr="001A0822" w:rsidRDefault="000275D9" w:rsidP="0004546B">
      <w:pPr>
        <w:pStyle w:val="ListParagraph"/>
        <w:numPr>
          <w:ilvl w:val="0"/>
          <w:numId w:val="25"/>
        </w:numPr>
        <w:rPr>
          <w:rFonts w:ascii="Amasis MT Pro" w:hAnsi="Amasis MT Pro" w:cstheme="minorBidi"/>
          <w:sz w:val="22"/>
          <w:szCs w:val="22"/>
          <w:lang w:eastAsia="en-US"/>
        </w:rPr>
      </w:pPr>
      <w:r w:rsidRPr="001A0822">
        <w:rPr>
          <w:rFonts w:ascii="Amasis MT Pro" w:hAnsi="Amasis MT Pro" w:cstheme="minorBidi"/>
          <w:sz w:val="22"/>
          <w:szCs w:val="22"/>
          <w:lang w:eastAsia="en-US"/>
        </w:rPr>
        <w:t>als die gevolgen onvoldoende kunnen worden beperkt: die activiteit achterwege te laten, voor zover dat redelijkerwijs van diegene kan worden gevraagd.</w:t>
      </w:r>
    </w:p>
    <w:p w14:paraId="4C6B8003" w14:textId="77777777" w:rsidR="00455D87" w:rsidRPr="001A0822" w:rsidRDefault="00455D87" w:rsidP="00171608">
      <w:pPr>
        <w:spacing w:after="0"/>
        <w:rPr>
          <w:rFonts w:ascii="Amasis MT Pro" w:hAnsi="Amasis MT Pro"/>
        </w:rPr>
      </w:pPr>
    </w:p>
    <w:p w14:paraId="299DCE35" w14:textId="2A95B5C8" w:rsidR="000275D9" w:rsidRPr="001A0822" w:rsidRDefault="000275D9" w:rsidP="00171608">
      <w:pPr>
        <w:spacing w:after="0"/>
        <w:rPr>
          <w:rFonts w:ascii="Amasis MT Pro" w:hAnsi="Amasis MT Pro"/>
          <w:b/>
          <w:bCs/>
        </w:rPr>
      </w:pPr>
      <w:r w:rsidRPr="001A0822">
        <w:rPr>
          <w:rFonts w:ascii="Amasis MT Pro" w:hAnsi="Amasis MT Pro"/>
          <w:b/>
          <w:bCs/>
          <w:highlight w:val="cyan"/>
        </w:rPr>
        <w:t>Artikel 5.5 Algemene gegevens bij een melding</w:t>
      </w:r>
    </w:p>
    <w:p w14:paraId="13453230" w14:textId="1FBDC232" w:rsidR="000275D9" w:rsidRPr="001A0822" w:rsidRDefault="000275D9" w:rsidP="00171608">
      <w:pPr>
        <w:spacing w:after="0"/>
        <w:rPr>
          <w:rFonts w:ascii="Amasis MT Pro" w:hAnsi="Amasis MT Pro"/>
        </w:rPr>
      </w:pPr>
      <w:r w:rsidRPr="001A0822">
        <w:rPr>
          <w:rFonts w:ascii="Amasis MT Pro" w:hAnsi="Amasis MT Pro"/>
        </w:rPr>
        <w:t>Een melding wordt ondertekend en bevat ten minste:</w:t>
      </w:r>
    </w:p>
    <w:p w14:paraId="3FD8F049" w14:textId="77777777" w:rsidR="000275D9" w:rsidRPr="001A0822" w:rsidRDefault="000275D9" w:rsidP="0004546B">
      <w:pPr>
        <w:pStyle w:val="ListParagraph"/>
        <w:numPr>
          <w:ilvl w:val="0"/>
          <w:numId w:val="26"/>
        </w:numPr>
        <w:rPr>
          <w:rFonts w:ascii="Amasis MT Pro" w:hAnsi="Amasis MT Pro" w:cstheme="minorBidi"/>
          <w:sz w:val="22"/>
          <w:szCs w:val="22"/>
          <w:lang w:eastAsia="en-US"/>
        </w:rPr>
      </w:pPr>
      <w:r w:rsidRPr="001A0822">
        <w:rPr>
          <w:rFonts w:ascii="Amasis MT Pro" w:hAnsi="Amasis MT Pro" w:cstheme="minorBidi"/>
          <w:sz w:val="22"/>
          <w:szCs w:val="22"/>
          <w:lang w:eastAsia="en-US"/>
        </w:rPr>
        <w:t>de aanduiding van de activiteit;</w:t>
      </w:r>
    </w:p>
    <w:p w14:paraId="4011457D" w14:textId="77777777" w:rsidR="000275D9" w:rsidRPr="001A0822" w:rsidRDefault="000275D9" w:rsidP="0004546B">
      <w:pPr>
        <w:pStyle w:val="ListParagraph"/>
        <w:numPr>
          <w:ilvl w:val="0"/>
          <w:numId w:val="26"/>
        </w:numPr>
        <w:rPr>
          <w:rFonts w:ascii="Amasis MT Pro" w:hAnsi="Amasis MT Pro" w:cstheme="minorBidi"/>
          <w:sz w:val="22"/>
          <w:szCs w:val="22"/>
          <w:lang w:eastAsia="en-US"/>
        </w:rPr>
      </w:pPr>
      <w:r w:rsidRPr="001A0822">
        <w:rPr>
          <w:rFonts w:ascii="Amasis MT Pro" w:hAnsi="Amasis MT Pro" w:cstheme="minorBidi"/>
          <w:sz w:val="22"/>
          <w:szCs w:val="22"/>
          <w:lang w:eastAsia="en-US"/>
        </w:rPr>
        <w:t>de naam en het adres van degene die de activiteit verricht;</w:t>
      </w:r>
    </w:p>
    <w:p w14:paraId="6D31E78A" w14:textId="77777777" w:rsidR="000275D9" w:rsidRPr="001A0822" w:rsidRDefault="000275D9" w:rsidP="0004546B">
      <w:pPr>
        <w:pStyle w:val="ListParagraph"/>
        <w:numPr>
          <w:ilvl w:val="0"/>
          <w:numId w:val="26"/>
        </w:numPr>
        <w:rPr>
          <w:rFonts w:ascii="Amasis MT Pro" w:hAnsi="Amasis MT Pro" w:cstheme="minorBidi"/>
          <w:sz w:val="22"/>
          <w:szCs w:val="22"/>
          <w:lang w:eastAsia="en-US"/>
        </w:rPr>
      </w:pPr>
      <w:r w:rsidRPr="001A0822">
        <w:rPr>
          <w:rFonts w:ascii="Amasis MT Pro" w:hAnsi="Amasis MT Pro" w:cstheme="minorBidi"/>
          <w:sz w:val="22"/>
          <w:szCs w:val="22"/>
          <w:lang w:eastAsia="en-US"/>
        </w:rPr>
        <w:t>het adres waarop de activiteit wordt verricht; en</w:t>
      </w:r>
    </w:p>
    <w:p w14:paraId="084E71E3" w14:textId="4351DC9C" w:rsidR="000275D9" w:rsidRPr="001A0822" w:rsidRDefault="000275D9" w:rsidP="0004546B">
      <w:pPr>
        <w:pStyle w:val="ListParagraph"/>
        <w:numPr>
          <w:ilvl w:val="0"/>
          <w:numId w:val="26"/>
        </w:numPr>
        <w:rPr>
          <w:rFonts w:ascii="Amasis MT Pro" w:hAnsi="Amasis MT Pro" w:cstheme="minorBidi"/>
          <w:sz w:val="22"/>
          <w:szCs w:val="22"/>
          <w:lang w:eastAsia="en-US"/>
        </w:rPr>
      </w:pPr>
      <w:r w:rsidRPr="001A0822">
        <w:rPr>
          <w:rFonts w:ascii="Amasis MT Pro" w:hAnsi="Amasis MT Pro" w:cstheme="minorBidi"/>
          <w:sz w:val="22"/>
          <w:szCs w:val="22"/>
          <w:lang w:eastAsia="en-US"/>
        </w:rPr>
        <w:t>de dagtekening.</w:t>
      </w:r>
    </w:p>
    <w:p w14:paraId="368924DD" w14:textId="40C8B7A4" w:rsidR="000275D9" w:rsidRPr="001A0822" w:rsidRDefault="000275D9" w:rsidP="00171608">
      <w:pPr>
        <w:spacing w:after="0"/>
        <w:rPr>
          <w:rFonts w:ascii="Amasis MT Pro" w:hAnsi="Amasis MT Pro"/>
        </w:rPr>
      </w:pPr>
    </w:p>
    <w:p w14:paraId="6F39E6D7" w14:textId="6AD019FB" w:rsidR="000275D9" w:rsidRPr="001A0822" w:rsidRDefault="000275D9" w:rsidP="00171608">
      <w:pPr>
        <w:spacing w:after="0"/>
        <w:rPr>
          <w:rFonts w:ascii="Amasis MT Pro" w:hAnsi="Amasis MT Pro"/>
          <w:b/>
          <w:bCs/>
        </w:rPr>
      </w:pPr>
      <w:r w:rsidRPr="001A0822">
        <w:rPr>
          <w:rFonts w:ascii="Amasis MT Pro" w:hAnsi="Amasis MT Pro"/>
          <w:b/>
          <w:bCs/>
          <w:highlight w:val="cyan"/>
        </w:rPr>
        <w:t>Artikel 5.6 Algemene gegevens bij het verstrekken van gegevens en bescheiden</w:t>
      </w:r>
    </w:p>
    <w:p w14:paraId="75669FA6" w14:textId="77777777" w:rsidR="000275D9" w:rsidRPr="001A0822" w:rsidRDefault="000275D9" w:rsidP="00171608">
      <w:pPr>
        <w:spacing w:after="0"/>
        <w:rPr>
          <w:rFonts w:ascii="Amasis MT Pro" w:hAnsi="Amasis MT Pro"/>
        </w:rPr>
      </w:pPr>
      <w:r w:rsidRPr="001A0822">
        <w:rPr>
          <w:rFonts w:ascii="Amasis MT Pro" w:hAnsi="Amasis MT Pro"/>
        </w:rPr>
        <w:lastRenderedPageBreak/>
        <w:t>Als gegevens en bescheiden worden verstrekt aan het college van burgemeester en wethouders, worden die ondertekend en voorzien van:</w:t>
      </w:r>
    </w:p>
    <w:p w14:paraId="15A7D0B5" w14:textId="77777777" w:rsidR="000275D9" w:rsidRPr="001A0822" w:rsidRDefault="000275D9" w:rsidP="0004546B">
      <w:pPr>
        <w:pStyle w:val="ListParagraph"/>
        <w:numPr>
          <w:ilvl w:val="0"/>
          <w:numId w:val="27"/>
        </w:numPr>
        <w:rPr>
          <w:rFonts w:ascii="Amasis MT Pro" w:hAnsi="Amasis MT Pro" w:cstheme="minorBidi"/>
          <w:sz w:val="22"/>
          <w:szCs w:val="22"/>
          <w:lang w:eastAsia="en-US"/>
        </w:rPr>
      </w:pPr>
      <w:r w:rsidRPr="001A0822">
        <w:rPr>
          <w:rFonts w:ascii="Amasis MT Pro" w:hAnsi="Amasis MT Pro" w:cstheme="minorBidi"/>
          <w:sz w:val="22"/>
          <w:szCs w:val="22"/>
          <w:lang w:eastAsia="en-US"/>
        </w:rPr>
        <w:t>de aanduiding van de activiteit;</w:t>
      </w:r>
    </w:p>
    <w:p w14:paraId="23CB5A0F" w14:textId="77777777" w:rsidR="000275D9" w:rsidRPr="001A0822" w:rsidRDefault="000275D9" w:rsidP="0004546B">
      <w:pPr>
        <w:pStyle w:val="ListParagraph"/>
        <w:numPr>
          <w:ilvl w:val="0"/>
          <w:numId w:val="27"/>
        </w:numPr>
        <w:rPr>
          <w:rFonts w:ascii="Amasis MT Pro" w:hAnsi="Amasis MT Pro" w:cstheme="minorBidi"/>
          <w:sz w:val="22"/>
          <w:szCs w:val="22"/>
          <w:lang w:eastAsia="en-US"/>
        </w:rPr>
      </w:pPr>
      <w:r w:rsidRPr="001A0822">
        <w:rPr>
          <w:rFonts w:ascii="Amasis MT Pro" w:hAnsi="Amasis MT Pro" w:cstheme="minorBidi"/>
          <w:sz w:val="22"/>
          <w:szCs w:val="22"/>
          <w:lang w:eastAsia="en-US"/>
        </w:rPr>
        <w:t>de naam en het adres van degene die de activiteit verricht;</w:t>
      </w:r>
    </w:p>
    <w:p w14:paraId="3223F790" w14:textId="77777777" w:rsidR="000275D9" w:rsidRPr="001A0822" w:rsidRDefault="000275D9" w:rsidP="0004546B">
      <w:pPr>
        <w:pStyle w:val="ListParagraph"/>
        <w:numPr>
          <w:ilvl w:val="0"/>
          <w:numId w:val="27"/>
        </w:numPr>
        <w:rPr>
          <w:rFonts w:ascii="Amasis MT Pro" w:hAnsi="Amasis MT Pro" w:cstheme="minorBidi"/>
          <w:sz w:val="22"/>
          <w:szCs w:val="22"/>
          <w:lang w:eastAsia="en-US"/>
        </w:rPr>
      </w:pPr>
      <w:r w:rsidRPr="001A0822">
        <w:rPr>
          <w:rFonts w:ascii="Amasis MT Pro" w:hAnsi="Amasis MT Pro" w:cstheme="minorBidi"/>
          <w:sz w:val="22"/>
          <w:szCs w:val="22"/>
          <w:lang w:eastAsia="en-US"/>
        </w:rPr>
        <w:t>het adres waarop de activiteit wordt verricht; en</w:t>
      </w:r>
    </w:p>
    <w:p w14:paraId="4C819BAF" w14:textId="52DE3855" w:rsidR="000275D9" w:rsidRPr="001A0822" w:rsidRDefault="000275D9" w:rsidP="0004546B">
      <w:pPr>
        <w:pStyle w:val="ListParagraph"/>
        <w:numPr>
          <w:ilvl w:val="0"/>
          <w:numId w:val="27"/>
        </w:numPr>
        <w:rPr>
          <w:rFonts w:ascii="Amasis MT Pro" w:hAnsi="Amasis MT Pro" w:cstheme="minorBidi"/>
          <w:sz w:val="22"/>
          <w:szCs w:val="22"/>
          <w:lang w:eastAsia="en-US"/>
        </w:rPr>
      </w:pPr>
      <w:r w:rsidRPr="001A0822">
        <w:rPr>
          <w:rFonts w:ascii="Amasis MT Pro" w:hAnsi="Amasis MT Pro" w:cstheme="minorBidi"/>
          <w:sz w:val="22"/>
          <w:szCs w:val="22"/>
          <w:lang w:eastAsia="en-US"/>
        </w:rPr>
        <w:t>de dagtekening.</w:t>
      </w:r>
    </w:p>
    <w:p w14:paraId="29E25EBC" w14:textId="6C592218" w:rsidR="000275D9" w:rsidRPr="001A0822" w:rsidRDefault="000275D9" w:rsidP="00171608">
      <w:pPr>
        <w:spacing w:after="0"/>
        <w:rPr>
          <w:rFonts w:ascii="Amasis MT Pro" w:hAnsi="Amasis MT Pro"/>
        </w:rPr>
      </w:pPr>
    </w:p>
    <w:p w14:paraId="327DDDB8" w14:textId="70179A89" w:rsidR="000275D9" w:rsidRPr="001A0822" w:rsidRDefault="000275D9" w:rsidP="00171608">
      <w:pPr>
        <w:spacing w:after="0"/>
        <w:rPr>
          <w:rFonts w:ascii="Amasis MT Pro" w:hAnsi="Amasis MT Pro"/>
          <w:b/>
          <w:bCs/>
        </w:rPr>
      </w:pPr>
      <w:r w:rsidRPr="001A0822">
        <w:rPr>
          <w:rFonts w:ascii="Amasis MT Pro" w:hAnsi="Amasis MT Pro"/>
          <w:b/>
          <w:bCs/>
          <w:highlight w:val="cyan"/>
        </w:rPr>
        <w:t>Artikel 5.7 Gegevens bij het wijzigen van naam, adres of normadressaat</w:t>
      </w:r>
    </w:p>
    <w:p w14:paraId="16FD5614" w14:textId="474D6237" w:rsidR="00171608" w:rsidRPr="001A0822" w:rsidRDefault="000275D9" w:rsidP="00171608">
      <w:pPr>
        <w:spacing w:after="0"/>
        <w:rPr>
          <w:rFonts w:ascii="Amasis MT Pro" w:hAnsi="Amasis MT Pro"/>
        </w:rPr>
      </w:pPr>
      <w:r w:rsidRPr="001A0822">
        <w:rPr>
          <w:rFonts w:ascii="Amasis MT Pro" w:hAnsi="Amasis MT Pro"/>
        </w:rPr>
        <w:t xml:space="preserve">1. Voordat de naam of het adres, bedoeld in </w:t>
      </w:r>
      <w:r w:rsidRPr="001A0822">
        <w:rPr>
          <w:rFonts w:ascii="Amasis MT Pro" w:hAnsi="Amasis MT Pro"/>
          <w:color w:val="00B050"/>
          <w:u w:val="single"/>
        </w:rPr>
        <w:t>artikel 5.5</w:t>
      </w:r>
      <w:r w:rsidRPr="001A0822">
        <w:rPr>
          <w:rFonts w:ascii="Amasis MT Pro" w:hAnsi="Amasis MT Pro"/>
          <w:color w:val="00B050"/>
        </w:rPr>
        <w:t xml:space="preserve"> </w:t>
      </w:r>
      <w:r w:rsidRPr="001A0822">
        <w:rPr>
          <w:rFonts w:ascii="Amasis MT Pro" w:hAnsi="Amasis MT Pro"/>
        </w:rPr>
        <w:t xml:space="preserve">of </w:t>
      </w:r>
      <w:r w:rsidRPr="001A0822">
        <w:rPr>
          <w:rFonts w:ascii="Amasis MT Pro" w:hAnsi="Amasis MT Pro"/>
          <w:color w:val="00B050"/>
          <w:u w:val="single"/>
        </w:rPr>
        <w:t>artikel 5.6</w:t>
      </w:r>
      <w:r w:rsidRPr="001A0822">
        <w:rPr>
          <w:rFonts w:ascii="Amasis MT Pro" w:hAnsi="Amasis MT Pro"/>
        </w:rPr>
        <w:t>, wijzigen, worden de daardoor gewijzigde gegevens verstrekt aan het college van burgemeester en wethouders.</w:t>
      </w:r>
    </w:p>
    <w:p w14:paraId="3059CFEB" w14:textId="496D9304" w:rsidR="000275D9" w:rsidRPr="001A0822" w:rsidRDefault="000275D9" w:rsidP="00171608">
      <w:pPr>
        <w:spacing w:after="0"/>
        <w:rPr>
          <w:rFonts w:ascii="Amasis MT Pro" w:hAnsi="Amasis MT Pro"/>
        </w:rPr>
      </w:pPr>
      <w:r w:rsidRPr="001A0822">
        <w:rPr>
          <w:rFonts w:ascii="Amasis MT Pro" w:hAnsi="Amasis MT Pro"/>
        </w:rPr>
        <w:t>2. Ten minste vier weken voor de activiteit door</w:t>
      </w:r>
      <w:r w:rsidR="00455D87" w:rsidRPr="001A0822">
        <w:rPr>
          <w:rFonts w:ascii="Amasis MT Pro" w:hAnsi="Amasis MT Pro"/>
        </w:rPr>
        <w:t xml:space="preserve"> </w:t>
      </w:r>
      <w:r w:rsidRPr="001A0822">
        <w:rPr>
          <w:rFonts w:ascii="Amasis MT Pro" w:hAnsi="Amasis MT Pro"/>
        </w:rPr>
        <w:t>een ander zal gaan worden verricht, worden de daardoor gewijzigde gegevens verstrekt aan het college van burgemeester en wethouders.</w:t>
      </w:r>
    </w:p>
    <w:p w14:paraId="03F47798" w14:textId="77777777" w:rsidR="00171608" w:rsidRPr="001A0822" w:rsidRDefault="00171608" w:rsidP="00171608">
      <w:pPr>
        <w:spacing w:after="0"/>
        <w:rPr>
          <w:rFonts w:ascii="Amasis MT Pro" w:hAnsi="Amasis MT Pro"/>
          <w:b/>
          <w:bCs/>
          <w:highlight w:val="cyan"/>
        </w:rPr>
      </w:pPr>
    </w:p>
    <w:p w14:paraId="218EBE19" w14:textId="0FDBF28B" w:rsidR="000275D9" w:rsidRPr="001A0822" w:rsidRDefault="000275D9" w:rsidP="00171608">
      <w:pPr>
        <w:spacing w:after="0"/>
        <w:rPr>
          <w:rFonts w:ascii="Amasis MT Pro" w:hAnsi="Amasis MT Pro"/>
          <w:b/>
          <w:bCs/>
        </w:rPr>
      </w:pPr>
      <w:r w:rsidRPr="001A0822">
        <w:rPr>
          <w:rFonts w:ascii="Amasis MT Pro" w:hAnsi="Amasis MT Pro"/>
          <w:b/>
          <w:bCs/>
          <w:highlight w:val="cyan"/>
        </w:rPr>
        <w:t>Artikel 5.8 Gegevens en bescheiden op verzoek van het college van burgemeester en wethouders</w:t>
      </w:r>
    </w:p>
    <w:p w14:paraId="1D4EE42E" w14:textId="5A71852E" w:rsidR="00171608" w:rsidRPr="001A0822" w:rsidRDefault="000275D9" w:rsidP="00171608">
      <w:pPr>
        <w:spacing w:after="0"/>
        <w:rPr>
          <w:rFonts w:ascii="Amasis MT Pro" w:hAnsi="Amasis MT Pro"/>
        </w:rPr>
      </w:pPr>
      <w:r w:rsidRPr="001A0822">
        <w:rPr>
          <w:rFonts w:ascii="Amasis MT Pro" w:hAnsi="Amasis MT Pro"/>
          <w:highlight w:val="yellow"/>
        </w:rPr>
        <w:t>1. Op verzoek van het college van burgemeester en wethouders worden de gegevens en bescheiden verstrekt die nodig zijn om te bezien of de algemene regels in dit hoofdstuk en maatwerkvoorschriften op grond van dit hoofdstuk voor de activiteit toereikend zijn gezien de ontwikkelingen van de technische mogelijkheden tot het beschermen van de fysieke leefomgevingen de ontwikkelingen met betrekking tot de kwaliteit van de fysieke leefomgeving.</w:t>
      </w:r>
    </w:p>
    <w:p w14:paraId="4CE42A56" w14:textId="0BADE05D" w:rsidR="000275D9" w:rsidRPr="001A0822" w:rsidRDefault="000275D9" w:rsidP="00171608">
      <w:pPr>
        <w:spacing w:after="0"/>
        <w:rPr>
          <w:rFonts w:ascii="Amasis MT Pro" w:hAnsi="Amasis MT Pro"/>
        </w:rPr>
      </w:pPr>
      <w:r w:rsidRPr="001A0822">
        <w:rPr>
          <w:rFonts w:ascii="Amasis MT Pro" w:hAnsi="Amasis MT Pro"/>
        </w:rPr>
        <w:t>2. Gegevens en bescheiden worden verstrekt voor zover degene die de activiteit verricht er redelijkerwijs de beschikking over kan krijgen</w:t>
      </w:r>
      <w:r w:rsidR="00455D87" w:rsidRPr="001A0822">
        <w:rPr>
          <w:rFonts w:ascii="Amasis MT Pro" w:hAnsi="Amasis MT Pro"/>
        </w:rPr>
        <w:t>.</w:t>
      </w:r>
    </w:p>
    <w:p w14:paraId="0E987135" w14:textId="77777777" w:rsidR="000275D9" w:rsidRPr="001A0822" w:rsidRDefault="000275D9" w:rsidP="00171608">
      <w:pPr>
        <w:spacing w:after="0"/>
        <w:rPr>
          <w:rFonts w:ascii="Amasis MT Pro" w:hAnsi="Amasis MT Pro"/>
        </w:rPr>
      </w:pPr>
    </w:p>
    <w:p w14:paraId="1BD8DA7E" w14:textId="2E0B9D25" w:rsidR="000275D9" w:rsidRPr="001A0822" w:rsidRDefault="000275D9" w:rsidP="00171608">
      <w:pPr>
        <w:spacing w:after="0"/>
        <w:rPr>
          <w:rFonts w:ascii="Amasis MT Pro" w:hAnsi="Amasis MT Pro"/>
          <w:b/>
          <w:bCs/>
        </w:rPr>
      </w:pPr>
      <w:r w:rsidRPr="001A0822">
        <w:rPr>
          <w:rFonts w:ascii="Amasis MT Pro" w:hAnsi="Amasis MT Pro"/>
          <w:b/>
          <w:bCs/>
          <w:highlight w:val="cyan"/>
        </w:rPr>
        <w:t>Artikel 5.9 Algemene aanvraagvereisten omgevingsvergunning</w:t>
      </w:r>
    </w:p>
    <w:p w14:paraId="6C4FAF75" w14:textId="2E7A8F4B" w:rsidR="000275D9" w:rsidRPr="001A0822" w:rsidRDefault="000275D9" w:rsidP="00171608">
      <w:pPr>
        <w:spacing w:after="0"/>
        <w:rPr>
          <w:rFonts w:ascii="Amasis MT Pro" w:hAnsi="Amasis MT Pro"/>
        </w:rPr>
      </w:pPr>
      <w:r w:rsidRPr="001A0822">
        <w:rPr>
          <w:rFonts w:ascii="Amasis MT Pro" w:hAnsi="Amasis MT Pro"/>
          <w:highlight w:val="yellow"/>
        </w:rPr>
        <w:t>[gereserveerd]</w:t>
      </w:r>
    </w:p>
    <w:p w14:paraId="2ED8055E" w14:textId="77777777" w:rsidR="000275D9" w:rsidRPr="001A0822" w:rsidRDefault="000275D9" w:rsidP="00171608">
      <w:pPr>
        <w:spacing w:after="0"/>
        <w:rPr>
          <w:rFonts w:ascii="Amasis MT Pro" w:hAnsi="Amasis MT Pro"/>
        </w:rPr>
      </w:pPr>
    </w:p>
    <w:p w14:paraId="6C66A99B" w14:textId="5884FEED" w:rsidR="000275D9" w:rsidRPr="001A0822" w:rsidRDefault="000275D9" w:rsidP="00171608">
      <w:pPr>
        <w:spacing w:after="0"/>
        <w:rPr>
          <w:rFonts w:ascii="Amasis MT Pro" w:hAnsi="Amasis MT Pro"/>
          <w:b/>
          <w:bCs/>
        </w:rPr>
      </w:pPr>
      <w:r w:rsidRPr="001A0822">
        <w:rPr>
          <w:rFonts w:ascii="Amasis MT Pro" w:hAnsi="Amasis MT Pro"/>
          <w:b/>
          <w:bCs/>
          <w:highlight w:val="cyan"/>
        </w:rPr>
        <w:t>Artikel 5.10 Gelijkwaardige maatregelen (algemeen)</w:t>
      </w:r>
    </w:p>
    <w:p w14:paraId="01349EB2" w14:textId="5228F77F" w:rsidR="000275D9" w:rsidRPr="001A0822" w:rsidRDefault="000275D9" w:rsidP="00171608">
      <w:pPr>
        <w:spacing w:after="0"/>
        <w:rPr>
          <w:rFonts w:ascii="Amasis MT Pro" w:hAnsi="Amasis MT Pro"/>
        </w:rPr>
      </w:pPr>
      <w:r w:rsidRPr="001A0822">
        <w:rPr>
          <w:rFonts w:ascii="Amasis MT Pro" w:hAnsi="Amasis MT Pro"/>
          <w:highlight w:val="yellow"/>
        </w:rPr>
        <w:t>[gereserveerd]</w:t>
      </w:r>
      <w:r w:rsidRPr="001A0822">
        <w:rPr>
          <w:rFonts w:ascii="Amasis MT Pro" w:hAnsi="Amasis MT Pro"/>
        </w:rPr>
        <w:t xml:space="preserve"> </w:t>
      </w:r>
    </w:p>
    <w:p w14:paraId="425D9EA5" w14:textId="77777777" w:rsidR="00171608" w:rsidRPr="001A0822" w:rsidRDefault="00171608" w:rsidP="00171608">
      <w:pPr>
        <w:spacing w:after="0"/>
        <w:rPr>
          <w:rFonts w:ascii="Amasis MT Pro" w:hAnsi="Amasis MT Pro"/>
          <w:b/>
          <w:bCs/>
          <w:highlight w:val="cyan"/>
        </w:rPr>
      </w:pPr>
    </w:p>
    <w:p w14:paraId="7E007FF6" w14:textId="7CCC3D6E" w:rsidR="000275D9" w:rsidRPr="001A0822" w:rsidRDefault="000275D9" w:rsidP="00171608">
      <w:pPr>
        <w:spacing w:after="0"/>
        <w:rPr>
          <w:rFonts w:ascii="Amasis MT Pro" w:hAnsi="Amasis MT Pro"/>
          <w:b/>
          <w:bCs/>
        </w:rPr>
      </w:pPr>
      <w:r w:rsidRPr="001A0822">
        <w:rPr>
          <w:rFonts w:ascii="Amasis MT Pro" w:hAnsi="Amasis MT Pro"/>
          <w:b/>
          <w:bCs/>
          <w:highlight w:val="cyan"/>
        </w:rPr>
        <w:t>Artikel 5.11 Informeren over een ongewoon voorval</w:t>
      </w:r>
    </w:p>
    <w:p w14:paraId="3D55761A" w14:textId="6CB2E91A" w:rsidR="000275D9" w:rsidRPr="001A0822" w:rsidRDefault="000275D9" w:rsidP="00171608">
      <w:pPr>
        <w:spacing w:after="0"/>
        <w:rPr>
          <w:rFonts w:ascii="Amasis MT Pro" w:hAnsi="Amasis MT Pro"/>
        </w:rPr>
      </w:pPr>
      <w:r w:rsidRPr="001A0822">
        <w:rPr>
          <w:rFonts w:ascii="Amasis MT Pro" w:hAnsi="Amasis MT Pro"/>
          <w:highlight w:val="yellow"/>
        </w:rPr>
        <w:t>[gereserveerd]</w:t>
      </w:r>
    </w:p>
    <w:p w14:paraId="79165697" w14:textId="6904CFEC" w:rsidR="000275D9" w:rsidRPr="001A0822" w:rsidRDefault="000275D9" w:rsidP="00171608">
      <w:pPr>
        <w:spacing w:after="0"/>
        <w:rPr>
          <w:rFonts w:ascii="Amasis MT Pro" w:hAnsi="Amasis MT Pro"/>
        </w:rPr>
      </w:pPr>
    </w:p>
    <w:p w14:paraId="78A96E51" w14:textId="26D50DB5" w:rsidR="000275D9" w:rsidRPr="001A0822" w:rsidRDefault="000275D9" w:rsidP="00171608">
      <w:pPr>
        <w:spacing w:after="0"/>
        <w:rPr>
          <w:rFonts w:ascii="Amasis MT Pro" w:hAnsi="Amasis MT Pro"/>
          <w:b/>
          <w:bCs/>
        </w:rPr>
      </w:pPr>
      <w:r w:rsidRPr="001A0822">
        <w:rPr>
          <w:rFonts w:ascii="Amasis MT Pro" w:hAnsi="Amasis MT Pro"/>
          <w:b/>
          <w:bCs/>
          <w:highlight w:val="cyan"/>
        </w:rPr>
        <w:t>Artikel 5.12 Gegevens en bescheiden bij een ongewoon voorval</w:t>
      </w:r>
    </w:p>
    <w:p w14:paraId="7AE01DFD" w14:textId="77777777" w:rsidR="00CE19F2" w:rsidRPr="001A0822" w:rsidRDefault="00CE19F2" w:rsidP="00171608">
      <w:pPr>
        <w:spacing w:after="0"/>
        <w:rPr>
          <w:rFonts w:ascii="Amasis MT Pro" w:hAnsi="Amasis MT Pro"/>
        </w:rPr>
      </w:pPr>
      <w:r w:rsidRPr="001A0822">
        <w:rPr>
          <w:rFonts w:ascii="Amasis MT Pro" w:hAnsi="Amasis MT Pro"/>
        </w:rPr>
        <w:t>1. Zodra de volgende gegevens en bescheiden bekend zijn, worden ze verstrekt aan het college van burgemeester en wethouders:</w:t>
      </w:r>
    </w:p>
    <w:p w14:paraId="6318FF7A" w14:textId="77777777" w:rsidR="00CE19F2" w:rsidRPr="001A0822" w:rsidRDefault="00CE19F2" w:rsidP="0004546B">
      <w:pPr>
        <w:pStyle w:val="ListParagraph"/>
        <w:numPr>
          <w:ilvl w:val="0"/>
          <w:numId w:val="28"/>
        </w:numPr>
        <w:rPr>
          <w:rFonts w:ascii="Amasis MT Pro" w:hAnsi="Amasis MT Pro" w:cstheme="minorBidi"/>
          <w:sz w:val="22"/>
          <w:szCs w:val="22"/>
          <w:lang w:eastAsia="en-US"/>
        </w:rPr>
      </w:pPr>
      <w:r w:rsidRPr="001A0822">
        <w:rPr>
          <w:rFonts w:ascii="Amasis MT Pro" w:hAnsi="Amasis MT Pro" w:cstheme="minorBidi"/>
          <w:sz w:val="22"/>
          <w:szCs w:val="22"/>
          <w:lang w:eastAsia="en-US"/>
        </w:rPr>
        <w:t>informatie over de oorzaken van het ongewoon voorval en de omstandigheden waaronder het ongewoon voorval zich heeft voorgedaan;</w:t>
      </w:r>
    </w:p>
    <w:p w14:paraId="04649CBC" w14:textId="77777777" w:rsidR="00CE19F2" w:rsidRPr="001A0822" w:rsidRDefault="00CE19F2" w:rsidP="0004546B">
      <w:pPr>
        <w:pStyle w:val="ListParagraph"/>
        <w:numPr>
          <w:ilvl w:val="0"/>
          <w:numId w:val="28"/>
        </w:numPr>
        <w:rPr>
          <w:rFonts w:ascii="Amasis MT Pro" w:hAnsi="Amasis MT Pro" w:cstheme="minorBidi"/>
          <w:sz w:val="22"/>
          <w:szCs w:val="22"/>
          <w:lang w:eastAsia="en-US"/>
        </w:rPr>
      </w:pPr>
      <w:r w:rsidRPr="001A0822">
        <w:rPr>
          <w:rFonts w:ascii="Amasis MT Pro" w:hAnsi="Amasis MT Pro" w:cstheme="minorBidi"/>
          <w:sz w:val="22"/>
          <w:szCs w:val="22"/>
          <w:lang w:eastAsia="en-US"/>
        </w:rPr>
        <w:t>informatie over de vrijgekomen stoffen en hun eigenschappen;</w:t>
      </w:r>
    </w:p>
    <w:p w14:paraId="35CBBC8D" w14:textId="77777777" w:rsidR="00CE19F2" w:rsidRPr="001A0822" w:rsidRDefault="00CE19F2" w:rsidP="0004546B">
      <w:pPr>
        <w:pStyle w:val="ListParagraph"/>
        <w:numPr>
          <w:ilvl w:val="0"/>
          <w:numId w:val="28"/>
        </w:numPr>
        <w:rPr>
          <w:rFonts w:ascii="Amasis MT Pro" w:hAnsi="Amasis MT Pro" w:cstheme="minorBidi"/>
          <w:sz w:val="22"/>
          <w:szCs w:val="22"/>
          <w:lang w:eastAsia="en-US"/>
        </w:rPr>
      </w:pPr>
      <w:r w:rsidRPr="001A0822">
        <w:rPr>
          <w:rFonts w:ascii="Amasis MT Pro" w:hAnsi="Amasis MT Pro" w:cstheme="minorBidi"/>
          <w:sz w:val="22"/>
          <w:szCs w:val="22"/>
          <w:lang w:eastAsia="en-US"/>
        </w:rPr>
        <w:t>andere gegevens die nodig zijn om de aard en de ernst van de gevolgen voor de fysieke leefomgeving te kunnen inschatten; en</w:t>
      </w:r>
    </w:p>
    <w:p w14:paraId="5CFB96AB" w14:textId="593639E5" w:rsidR="000275D9" w:rsidRPr="001A0822" w:rsidRDefault="00CE19F2" w:rsidP="0004546B">
      <w:pPr>
        <w:pStyle w:val="ListParagraph"/>
        <w:numPr>
          <w:ilvl w:val="0"/>
          <w:numId w:val="28"/>
        </w:numPr>
        <w:rPr>
          <w:rFonts w:ascii="Amasis MT Pro" w:hAnsi="Amasis MT Pro" w:cstheme="minorBidi"/>
          <w:sz w:val="22"/>
          <w:szCs w:val="22"/>
          <w:lang w:eastAsia="en-US"/>
        </w:rPr>
      </w:pPr>
      <w:r w:rsidRPr="001A0822">
        <w:rPr>
          <w:rFonts w:ascii="Amasis MT Pro" w:hAnsi="Amasis MT Pro" w:cstheme="minorBidi"/>
          <w:sz w:val="22"/>
          <w:szCs w:val="22"/>
          <w:lang w:eastAsia="en-US"/>
        </w:rPr>
        <w:t>informatie over de maatregelen die zijn getroffen of worden overwogen om de nadelige gevolgen van het ongewoon voorval te voorkomen als bedoeld in artikel 19.1, eerste lid, van de Omgevingswet.</w:t>
      </w:r>
    </w:p>
    <w:p w14:paraId="495441EA" w14:textId="2775D7E1" w:rsidR="00CE19F2" w:rsidRPr="001A0822" w:rsidRDefault="00CE19F2" w:rsidP="00171608">
      <w:pPr>
        <w:spacing w:after="0"/>
        <w:rPr>
          <w:rFonts w:ascii="Amasis MT Pro" w:hAnsi="Amasis MT Pro"/>
        </w:rPr>
      </w:pPr>
      <w:r w:rsidRPr="001A0822">
        <w:rPr>
          <w:rFonts w:ascii="Amasis MT Pro" w:hAnsi="Amasis MT Pro"/>
        </w:rPr>
        <w:t>2. Het eerste lid geldt niet voor milieubelastende activiteiten die zijn aangewezen in hoofdstuk 3 van het Besluit activiteitenleefomgeving.</w:t>
      </w:r>
    </w:p>
    <w:p w14:paraId="6EE792F3" w14:textId="77777777" w:rsidR="00CE19F2" w:rsidRPr="001A0822" w:rsidRDefault="00CE19F2" w:rsidP="00171608">
      <w:pPr>
        <w:spacing w:after="0"/>
        <w:rPr>
          <w:rFonts w:ascii="Amasis MT Pro" w:hAnsi="Amasis MT Pro"/>
        </w:rPr>
      </w:pPr>
    </w:p>
    <w:p w14:paraId="6BD3A956" w14:textId="5784CE04" w:rsidR="00CE19F2" w:rsidRPr="001A0822" w:rsidRDefault="00CE19F2" w:rsidP="00171608">
      <w:pPr>
        <w:spacing w:after="0"/>
        <w:rPr>
          <w:rFonts w:ascii="Amasis MT Pro" w:hAnsi="Amasis MT Pro"/>
          <w:b/>
          <w:bCs/>
        </w:rPr>
      </w:pPr>
      <w:r w:rsidRPr="001A0822">
        <w:rPr>
          <w:rFonts w:ascii="Amasis MT Pro" w:hAnsi="Amasis MT Pro"/>
          <w:b/>
          <w:bCs/>
          <w:highlight w:val="cyan"/>
        </w:rPr>
        <w:lastRenderedPageBreak/>
        <w:t>Artikel 5.13 Informeren over bijzondere omstandigheden die geen ongewoon voorval zijn</w:t>
      </w:r>
    </w:p>
    <w:p w14:paraId="1CE05EA6" w14:textId="7C648632" w:rsidR="00CE19F2" w:rsidRPr="001A0822" w:rsidRDefault="00CE19F2" w:rsidP="00171608">
      <w:pPr>
        <w:spacing w:after="0"/>
        <w:rPr>
          <w:rFonts w:ascii="Amasis MT Pro" w:hAnsi="Amasis MT Pro"/>
        </w:rPr>
      </w:pPr>
      <w:r w:rsidRPr="001A0822">
        <w:rPr>
          <w:rFonts w:ascii="Amasis MT Pro" w:hAnsi="Amasis MT Pro"/>
          <w:highlight w:val="yellow"/>
        </w:rPr>
        <w:t>[gereserveerd]</w:t>
      </w:r>
    </w:p>
    <w:p w14:paraId="377D271F" w14:textId="77777777" w:rsidR="00CE19F2" w:rsidRPr="001A0822" w:rsidRDefault="00CE19F2" w:rsidP="00171608">
      <w:pPr>
        <w:spacing w:after="0"/>
        <w:rPr>
          <w:rFonts w:ascii="Amasis MT Pro" w:hAnsi="Amasis MT Pro"/>
        </w:rPr>
      </w:pPr>
    </w:p>
    <w:p w14:paraId="02635A9B" w14:textId="756FFC94" w:rsidR="00CE19F2" w:rsidRPr="001A0822" w:rsidRDefault="00CE19F2" w:rsidP="00171608">
      <w:pPr>
        <w:spacing w:after="0"/>
        <w:rPr>
          <w:rFonts w:ascii="Amasis MT Pro" w:hAnsi="Amasis MT Pro"/>
          <w:b/>
          <w:bCs/>
        </w:rPr>
      </w:pPr>
      <w:r w:rsidRPr="001A0822">
        <w:rPr>
          <w:rFonts w:ascii="Amasis MT Pro" w:hAnsi="Amasis MT Pro"/>
          <w:b/>
          <w:bCs/>
          <w:highlight w:val="cyan"/>
        </w:rPr>
        <w:t>Artikel 5.14 Maatregelen bij bijzondere omstandigheden in de fysieke leefomgeving</w:t>
      </w:r>
    </w:p>
    <w:p w14:paraId="6439A609" w14:textId="7A6D85FF" w:rsidR="00CE19F2" w:rsidRPr="001A0822" w:rsidRDefault="00CE19F2" w:rsidP="00171608">
      <w:pPr>
        <w:spacing w:after="0"/>
        <w:rPr>
          <w:rFonts w:ascii="Amasis MT Pro" w:hAnsi="Amasis MT Pro"/>
        </w:rPr>
      </w:pPr>
      <w:r w:rsidRPr="001A0822">
        <w:rPr>
          <w:rFonts w:ascii="Amasis MT Pro" w:hAnsi="Amasis MT Pro"/>
          <w:highlight w:val="yellow"/>
        </w:rPr>
        <w:t>[gereserveerd]</w:t>
      </w:r>
    </w:p>
    <w:p w14:paraId="56BA92ED" w14:textId="77777777" w:rsidR="00CE19F2" w:rsidRPr="001A0822" w:rsidRDefault="00CE19F2" w:rsidP="00171608">
      <w:pPr>
        <w:spacing w:after="0"/>
        <w:rPr>
          <w:rFonts w:ascii="Amasis MT Pro" w:hAnsi="Amasis MT Pro"/>
        </w:rPr>
      </w:pPr>
    </w:p>
    <w:p w14:paraId="2854818C" w14:textId="1F762CAD" w:rsidR="00CE19F2" w:rsidRPr="001A0822" w:rsidRDefault="00CE19F2" w:rsidP="00171608">
      <w:pPr>
        <w:spacing w:after="0"/>
        <w:rPr>
          <w:rFonts w:ascii="Amasis MT Pro" w:hAnsi="Amasis MT Pro"/>
          <w:b/>
          <w:bCs/>
        </w:rPr>
      </w:pPr>
      <w:r w:rsidRPr="001A0822">
        <w:rPr>
          <w:rFonts w:ascii="Amasis MT Pro" w:hAnsi="Amasis MT Pro"/>
          <w:b/>
          <w:bCs/>
          <w:highlight w:val="cyan"/>
        </w:rPr>
        <w:t>Artikel 5.15 Algemene beoordelingsregel</w:t>
      </w:r>
      <w:r w:rsidR="00F22FB1" w:rsidRPr="001A0822">
        <w:rPr>
          <w:rFonts w:ascii="Amasis MT Pro" w:hAnsi="Amasis MT Pro"/>
          <w:b/>
          <w:bCs/>
        </w:rPr>
        <w:t xml:space="preserve"> </w:t>
      </w:r>
      <w:r w:rsidR="00F22FB1" w:rsidRPr="001A0822">
        <w:rPr>
          <w:rFonts w:ascii="Amasis MT Pro" w:hAnsi="Amasis MT Pro"/>
          <w:b/>
          <w:bCs/>
          <w:highlight w:val="yellow"/>
        </w:rPr>
        <w:sym w:font="Wingdings" w:char="F0E0"/>
      </w:r>
      <w:r w:rsidR="00F22FB1" w:rsidRPr="001A0822">
        <w:rPr>
          <w:rFonts w:ascii="Amasis MT Pro" w:hAnsi="Amasis MT Pro"/>
          <w:b/>
          <w:bCs/>
          <w:highlight w:val="yellow"/>
        </w:rPr>
        <w:t xml:space="preserve"> BOPA?</w:t>
      </w:r>
    </w:p>
    <w:p w14:paraId="5243E76E" w14:textId="77777777" w:rsidR="00CE19F2" w:rsidRPr="001A0822" w:rsidRDefault="00CE19F2" w:rsidP="00171608">
      <w:pPr>
        <w:spacing w:after="0"/>
        <w:rPr>
          <w:rFonts w:ascii="Amasis MT Pro" w:hAnsi="Amasis MT Pro"/>
        </w:rPr>
      </w:pPr>
      <w:r w:rsidRPr="001A0822">
        <w:rPr>
          <w:rFonts w:ascii="Amasis MT Pro" w:hAnsi="Amasis MT Pro"/>
        </w:rPr>
        <w:t>1. Dit artikel is van toepassing op het verrichten van de activiteiten, bedoeld in:</w:t>
      </w:r>
    </w:p>
    <w:p w14:paraId="324A3F56" w14:textId="2C96B260" w:rsidR="00CE19F2" w:rsidRPr="001A0822" w:rsidRDefault="00CE19F2" w:rsidP="0004546B">
      <w:pPr>
        <w:pStyle w:val="ListParagraph"/>
        <w:numPr>
          <w:ilvl w:val="0"/>
          <w:numId w:val="29"/>
        </w:numPr>
        <w:rPr>
          <w:rFonts w:ascii="Amasis MT Pro" w:hAnsi="Amasis MT Pro" w:cstheme="minorBidi"/>
          <w:sz w:val="22"/>
          <w:szCs w:val="22"/>
          <w:highlight w:val="yellow"/>
          <w:lang w:eastAsia="en-US"/>
        </w:rPr>
      </w:pPr>
      <w:r w:rsidRPr="001A0822">
        <w:rPr>
          <w:rFonts w:ascii="Amasis MT Pro" w:hAnsi="Amasis MT Pro" w:cstheme="minorBidi"/>
          <w:sz w:val="22"/>
          <w:szCs w:val="22"/>
          <w:highlight w:val="yellow"/>
          <w:lang w:eastAsia="en-US"/>
        </w:rPr>
        <w:t>[paragrafen uit hoofdstuk 5 waar het tweede lid voor zou moeten gelden]</w:t>
      </w:r>
    </w:p>
    <w:p w14:paraId="1C7662F1" w14:textId="77777777" w:rsidR="00CE19F2" w:rsidRPr="001A0822" w:rsidRDefault="00CE19F2" w:rsidP="00171608">
      <w:pPr>
        <w:spacing w:after="0"/>
        <w:rPr>
          <w:rFonts w:ascii="Amasis MT Pro" w:hAnsi="Amasis MT Pro"/>
        </w:rPr>
      </w:pPr>
      <w:r w:rsidRPr="001A0822">
        <w:rPr>
          <w:rFonts w:ascii="Amasis MT Pro" w:hAnsi="Amasis MT Pro"/>
        </w:rPr>
        <w:t xml:space="preserve">2. Voor een activiteit als bedoeld in het </w:t>
      </w:r>
      <w:r w:rsidRPr="001A0822">
        <w:rPr>
          <w:rFonts w:ascii="Amasis MT Pro" w:hAnsi="Amasis MT Pro"/>
          <w:color w:val="00B050"/>
          <w:u w:val="single"/>
        </w:rPr>
        <w:t>eerste lid</w:t>
      </w:r>
      <w:r w:rsidRPr="001A0822">
        <w:rPr>
          <w:rFonts w:ascii="Amasis MT Pro" w:hAnsi="Amasis MT Pro"/>
          <w:color w:val="00B050"/>
        </w:rPr>
        <w:t xml:space="preserve"> </w:t>
      </w:r>
      <w:r w:rsidRPr="001A0822">
        <w:rPr>
          <w:rFonts w:ascii="Amasis MT Pro" w:hAnsi="Amasis MT Pro"/>
        </w:rPr>
        <w:t>waarvoor overeenkomstig de daarop toepasselijke beoordelingsregels geen omgevingsvergunning kan worden verleend, of die niet overeenkomstig de voor de activiteit geldende algemene regels kan worden uitgevoerd, kan een omgevingsvergunning worden verleend als:</w:t>
      </w:r>
    </w:p>
    <w:p w14:paraId="46A1BA97" w14:textId="3EAFE5BF" w:rsidR="00CE19F2" w:rsidRPr="001A0822" w:rsidRDefault="00CE19F2" w:rsidP="0004546B">
      <w:pPr>
        <w:pStyle w:val="ListParagraph"/>
        <w:numPr>
          <w:ilvl w:val="0"/>
          <w:numId w:val="30"/>
        </w:numPr>
        <w:rPr>
          <w:rFonts w:ascii="Amasis MT Pro" w:hAnsi="Amasis MT Pro" w:cstheme="minorBidi"/>
          <w:sz w:val="22"/>
          <w:szCs w:val="22"/>
          <w:lang w:eastAsia="en-US"/>
        </w:rPr>
      </w:pPr>
      <w:r w:rsidRPr="001A0822">
        <w:rPr>
          <w:rFonts w:ascii="Amasis MT Pro" w:hAnsi="Amasis MT Pro" w:cstheme="minorBidi"/>
          <w:sz w:val="22"/>
          <w:szCs w:val="22"/>
          <w:lang w:eastAsia="en-US"/>
        </w:rPr>
        <w:t xml:space="preserve">er geen geschikte alternatieven zijn en het doorgang vinden van de activiteit noodzakelijk is met het oog op een van de doelen, bedoeld in </w:t>
      </w:r>
      <w:r w:rsidRPr="001A0822">
        <w:rPr>
          <w:rFonts w:ascii="Amasis MT Pro" w:hAnsi="Amasis MT Pro" w:cstheme="minorBidi"/>
          <w:color w:val="00B050"/>
          <w:sz w:val="22"/>
          <w:szCs w:val="22"/>
          <w:u w:val="single"/>
          <w:lang w:eastAsia="en-US"/>
        </w:rPr>
        <w:t>artikel 2.1</w:t>
      </w:r>
      <w:r w:rsidRPr="001A0822">
        <w:rPr>
          <w:rFonts w:ascii="Amasis MT Pro" w:hAnsi="Amasis MT Pro" w:cstheme="minorBidi"/>
          <w:sz w:val="22"/>
          <w:szCs w:val="22"/>
          <w:lang w:eastAsia="en-US"/>
        </w:rPr>
        <w:t>;</w:t>
      </w:r>
    </w:p>
    <w:p w14:paraId="7F255061" w14:textId="669D81FB" w:rsidR="00CE19F2" w:rsidRPr="001A0822" w:rsidRDefault="00CE19F2" w:rsidP="0004546B">
      <w:pPr>
        <w:pStyle w:val="ListParagraph"/>
        <w:numPr>
          <w:ilvl w:val="0"/>
          <w:numId w:val="30"/>
        </w:numPr>
        <w:rPr>
          <w:rFonts w:ascii="Amasis MT Pro" w:hAnsi="Amasis MT Pro" w:cstheme="minorBidi"/>
          <w:sz w:val="22"/>
          <w:szCs w:val="22"/>
          <w:lang w:eastAsia="en-US"/>
        </w:rPr>
      </w:pPr>
      <w:r w:rsidRPr="001A0822">
        <w:rPr>
          <w:rFonts w:ascii="Amasis MT Pro" w:hAnsi="Amasis MT Pro" w:cstheme="minorBidi"/>
          <w:sz w:val="22"/>
          <w:szCs w:val="22"/>
          <w:lang w:eastAsia="en-US"/>
        </w:rPr>
        <w:t xml:space="preserve">de voor een of meer omgevingswaarden, bedoeld in artikel </w:t>
      </w:r>
      <w:r w:rsidRPr="001A0822">
        <w:rPr>
          <w:rFonts w:ascii="Amasis MT Pro" w:hAnsi="Amasis MT Pro" w:cstheme="minorBidi"/>
          <w:sz w:val="22"/>
          <w:szCs w:val="22"/>
          <w:highlight w:val="yellow"/>
          <w:lang w:eastAsia="en-US"/>
        </w:rPr>
        <w:t>&amp;lt;&amp;lt;specificeer&amp;gt;&amp;gt</w:t>
      </w:r>
      <w:r w:rsidRPr="001A0822">
        <w:rPr>
          <w:rFonts w:ascii="Amasis MT Pro" w:hAnsi="Amasis MT Pro" w:cstheme="minorBidi"/>
          <w:sz w:val="22"/>
          <w:szCs w:val="22"/>
          <w:lang w:eastAsia="en-US"/>
        </w:rPr>
        <w:t xml:space="preserve">;, of omgevingsdoelen bedoeld in artikel </w:t>
      </w:r>
      <w:r w:rsidRPr="001A0822">
        <w:rPr>
          <w:rFonts w:ascii="Amasis MT Pro" w:hAnsi="Amasis MT Pro" w:cstheme="minorBidi"/>
          <w:sz w:val="22"/>
          <w:szCs w:val="22"/>
          <w:highlight w:val="yellow"/>
          <w:lang w:eastAsia="en-US"/>
        </w:rPr>
        <w:t>&amp;lt;&amp;lt;specificeer&amp;gt;&amp;gt</w:t>
      </w:r>
      <w:r w:rsidRPr="001A0822">
        <w:rPr>
          <w:rFonts w:ascii="Amasis MT Pro" w:hAnsi="Amasis MT Pro" w:cstheme="minorBidi"/>
          <w:sz w:val="22"/>
          <w:szCs w:val="22"/>
          <w:lang w:eastAsia="en-US"/>
        </w:rPr>
        <w:t>; nadelige gevolgen van de activiteit niet leiden tot [</w:t>
      </w:r>
      <w:r w:rsidRPr="001A0822">
        <w:rPr>
          <w:rFonts w:ascii="Amasis MT Pro" w:hAnsi="Amasis MT Pro" w:cstheme="minorBidi"/>
          <w:sz w:val="22"/>
          <w:szCs w:val="22"/>
          <w:highlight w:val="yellow"/>
          <w:lang w:eastAsia="en-US"/>
        </w:rPr>
        <w:t>een overkoepelend belang]</w:t>
      </w:r>
      <w:r w:rsidRPr="001A0822">
        <w:rPr>
          <w:rFonts w:ascii="Amasis MT Pro" w:hAnsi="Amasis MT Pro" w:cstheme="minorBidi"/>
          <w:sz w:val="22"/>
          <w:szCs w:val="22"/>
          <w:lang w:eastAsia="en-US"/>
        </w:rPr>
        <w:t xml:space="preserve"> of tot een onevenwichtige toedeling van functies aan locaties; en</w:t>
      </w:r>
    </w:p>
    <w:p w14:paraId="38DB0002" w14:textId="508A3869" w:rsidR="00CE19F2" w:rsidRPr="001A0822" w:rsidRDefault="00CE19F2" w:rsidP="0004546B">
      <w:pPr>
        <w:pStyle w:val="ListParagraph"/>
        <w:numPr>
          <w:ilvl w:val="0"/>
          <w:numId w:val="30"/>
        </w:numPr>
        <w:rPr>
          <w:rFonts w:ascii="Amasis MT Pro" w:hAnsi="Amasis MT Pro" w:cstheme="minorBidi"/>
          <w:sz w:val="22"/>
          <w:szCs w:val="22"/>
          <w:lang w:eastAsia="en-US"/>
        </w:rPr>
      </w:pPr>
      <w:r w:rsidRPr="001A0822">
        <w:rPr>
          <w:rFonts w:ascii="Amasis MT Pro" w:hAnsi="Amasis MT Pro" w:cstheme="minorBidi"/>
          <w:sz w:val="22"/>
          <w:szCs w:val="22"/>
          <w:lang w:eastAsia="en-US"/>
        </w:rPr>
        <w:t>het met weigering van de omgevingsvergunning of handhaving van de algemene regel, bedoeld in de aanhef, te dienen belang onevenredig is in verhouding tot het oogmerk van de activiteit.</w:t>
      </w:r>
    </w:p>
    <w:p w14:paraId="5AA66EE1" w14:textId="4506B3B4" w:rsidR="00CE19F2" w:rsidRPr="001A0822" w:rsidRDefault="00CE19F2" w:rsidP="00171608">
      <w:pPr>
        <w:spacing w:after="0"/>
        <w:rPr>
          <w:rFonts w:ascii="Amasis MT Pro" w:hAnsi="Amasis MT Pro"/>
        </w:rPr>
      </w:pPr>
      <w:r w:rsidRPr="001A0822">
        <w:rPr>
          <w:rFonts w:ascii="Amasis MT Pro" w:hAnsi="Amasis MT Pro"/>
        </w:rPr>
        <w:t xml:space="preserve">3. Bij de toepassing van het </w:t>
      </w:r>
      <w:r w:rsidRPr="001A0822">
        <w:rPr>
          <w:rFonts w:ascii="Amasis MT Pro" w:hAnsi="Amasis MT Pro"/>
          <w:color w:val="00B050"/>
          <w:u w:val="single"/>
        </w:rPr>
        <w:t>tweede lid</w:t>
      </w:r>
      <w:r w:rsidRPr="001A0822">
        <w:rPr>
          <w:rFonts w:ascii="Amasis MT Pro" w:hAnsi="Amasis MT Pro"/>
        </w:rPr>
        <w:t xml:space="preserve">, weegt het college van burgemeester en wethouders de rechtstreeks bij de activiteit betrokken omgevingswaarden of omgevingsdoelen, bedoeld in artikel </w:t>
      </w:r>
      <w:r w:rsidRPr="001A0822">
        <w:rPr>
          <w:rFonts w:ascii="Amasis MT Pro" w:hAnsi="Amasis MT Pro"/>
          <w:highlight w:val="yellow"/>
        </w:rPr>
        <w:t>&amp;lt;specificeer&amp;gt;,</w:t>
      </w:r>
      <w:r w:rsidRPr="001A0822">
        <w:rPr>
          <w:rFonts w:ascii="Amasis MT Pro" w:hAnsi="Amasis MT Pro"/>
        </w:rPr>
        <w:t xml:space="preserve"> af voor zover niet uit een instructieregel, dit omgevingsplan of de aard van de betrokken activiteit een beperking voortvloeit.</w:t>
      </w:r>
    </w:p>
    <w:p w14:paraId="5B1E54F4" w14:textId="3D139506" w:rsidR="006B6462" w:rsidRPr="001A0822" w:rsidRDefault="006B6462" w:rsidP="006B6462">
      <w:pPr>
        <w:pStyle w:val="Heading2"/>
        <w:rPr>
          <w:rFonts w:ascii="Amasis MT Pro" w:hAnsi="Amasis MT Pro"/>
        </w:rPr>
      </w:pPr>
      <w:r w:rsidRPr="001A0822">
        <w:rPr>
          <w:rFonts w:ascii="Amasis MT Pro" w:hAnsi="Amasis MT Pro"/>
        </w:rPr>
        <w:t xml:space="preserve">Afdeling </w:t>
      </w:r>
      <w:r w:rsidR="00DB1756" w:rsidRPr="001A0822">
        <w:rPr>
          <w:rFonts w:ascii="Amasis MT Pro" w:hAnsi="Amasis MT Pro"/>
        </w:rPr>
        <w:t>5</w:t>
      </w:r>
      <w:r w:rsidRPr="001A0822">
        <w:rPr>
          <w:rFonts w:ascii="Amasis MT Pro" w:hAnsi="Amasis MT Pro"/>
        </w:rPr>
        <w:t>.</w:t>
      </w:r>
      <w:r w:rsidR="00DB1756" w:rsidRPr="001A0822">
        <w:rPr>
          <w:rFonts w:ascii="Amasis MT Pro" w:hAnsi="Amasis MT Pro"/>
        </w:rPr>
        <w:t>2</w:t>
      </w:r>
      <w:r w:rsidRPr="001A0822">
        <w:rPr>
          <w:rFonts w:ascii="Amasis MT Pro" w:hAnsi="Amasis MT Pro"/>
        </w:rPr>
        <w:tab/>
      </w:r>
      <w:r w:rsidR="00E47F8C" w:rsidRPr="001A0822">
        <w:rPr>
          <w:rFonts w:ascii="Amasis MT Pro" w:hAnsi="Amasis MT Pro"/>
        </w:rPr>
        <w:t>Thematische activiteiten</w:t>
      </w:r>
    </w:p>
    <w:p w14:paraId="4C171F01" w14:textId="45F04E2D" w:rsidR="002571AD" w:rsidRDefault="002571AD" w:rsidP="00712122">
      <w:pPr>
        <w:spacing w:after="0"/>
        <w:rPr>
          <w:rFonts w:ascii="Amasis MT Pro" w:eastAsiaTheme="majorEastAsia" w:hAnsi="Amasis MT Pro" w:cstheme="majorBidi"/>
          <w:b/>
          <w:bCs/>
          <w:color w:val="4F81BD" w:themeColor="accent1"/>
        </w:rPr>
      </w:pPr>
      <w:r>
        <w:rPr>
          <w:rFonts w:ascii="Amasis MT Pro" w:eastAsiaTheme="majorEastAsia" w:hAnsi="Amasis MT Pro" w:cstheme="majorBidi"/>
          <w:b/>
          <w:bCs/>
          <w:color w:val="4F81BD" w:themeColor="accent1"/>
        </w:rPr>
        <w:t xml:space="preserve">Paragraaf 5.2.1 </w:t>
      </w:r>
      <w:r>
        <w:rPr>
          <w:rFonts w:ascii="Amasis MT Pro" w:eastAsiaTheme="majorEastAsia" w:hAnsi="Amasis MT Pro" w:cstheme="majorBidi"/>
          <w:b/>
          <w:bCs/>
          <w:color w:val="4F81BD" w:themeColor="accent1"/>
        </w:rPr>
        <w:tab/>
        <w:t>Bouwen - Algemeen</w:t>
      </w:r>
    </w:p>
    <w:p w14:paraId="685E5986" w14:textId="77777777" w:rsidR="005E51CA" w:rsidRDefault="002571AD" w:rsidP="005E51CA">
      <w:pPr>
        <w:spacing w:after="0"/>
        <w:rPr>
          <w:rFonts w:ascii="Amasis MT Pro" w:hAnsi="Amasis MT Pro"/>
          <w:b/>
          <w:bCs/>
        </w:rPr>
      </w:pPr>
      <w:r w:rsidRPr="005E51CA">
        <w:rPr>
          <w:rFonts w:ascii="Amasis MT Pro" w:hAnsi="Amasis MT Pro"/>
          <w:b/>
          <w:bCs/>
          <w:highlight w:val="cyan"/>
        </w:rPr>
        <w:t>Artikel</w:t>
      </w:r>
      <w:r w:rsidRPr="005E51CA">
        <w:rPr>
          <w:rFonts w:ascii="Amasis MT Pro" w:hAnsi="Amasis MT Pro"/>
          <w:b/>
          <w:bCs/>
          <w:highlight w:val="cyan"/>
        </w:rPr>
        <w:t xml:space="preserve"> 5.17 Toepassingsbereik</w:t>
      </w:r>
    </w:p>
    <w:p w14:paraId="7845234C" w14:textId="06B8533F" w:rsidR="002571AD" w:rsidRPr="002571AD" w:rsidRDefault="002571AD" w:rsidP="005E51CA">
      <w:pPr>
        <w:spacing w:after="0"/>
        <w:rPr>
          <w:rFonts w:ascii="Amasis MT Pro" w:hAnsi="Amasis MT Pro"/>
          <w:b/>
          <w:bCs/>
        </w:rPr>
      </w:pPr>
      <w:r w:rsidRPr="002571AD">
        <w:rPr>
          <w:rFonts w:ascii="Amasis MT Pro" w:eastAsia="Times New Roman" w:hAnsi="Amasis MT Pro" w:cs="Arial"/>
          <w:color w:val="191919"/>
          <w:lang w:eastAsia="nl-NL"/>
        </w:rPr>
        <w:t>Deze paragraaf gaat over:</w:t>
      </w:r>
    </w:p>
    <w:p w14:paraId="270A789F" w14:textId="77777777" w:rsidR="002571AD" w:rsidRPr="005E51CA" w:rsidRDefault="002571AD" w:rsidP="005E51CA">
      <w:pPr>
        <w:pStyle w:val="ListParagraph"/>
        <w:numPr>
          <w:ilvl w:val="0"/>
          <w:numId w:val="63"/>
        </w:numPr>
        <w:spacing w:line="240" w:lineRule="auto"/>
        <w:rPr>
          <w:rFonts w:ascii="Amasis MT Pro" w:eastAsia="Times New Roman" w:hAnsi="Amasis MT Pro" w:cs="Times New Roman"/>
          <w:sz w:val="22"/>
          <w:szCs w:val="22"/>
        </w:rPr>
      </w:pPr>
      <w:r w:rsidRPr="005E51CA">
        <w:rPr>
          <w:rFonts w:ascii="Amasis MT Pro" w:eastAsia="Times New Roman" w:hAnsi="Amasis MT Pro" w:cs="Arial"/>
          <w:color w:val="191919"/>
          <w:sz w:val="22"/>
          <w:szCs w:val="22"/>
          <w:shd w:val="clear" w:color="auto" w:fill="FFFFFF"/>
        </w:rPr>
        <w:t>het bouwen van hoofdgebouwen;</w:t>
      </w:r>
    </w:p>
    <w:p w14:paraId="52681CF4" w14:textId="77777777" w:rsidR="002571AD" w:rsidRPr="005E51CA" w:rsidRDefault="002571AD" w:rsidP="005E51CA">
      <w:pPr>
        <w:pStyle w:val="ListParagraph"/>
        <w:numPr>
          <w:ilvl w:val="0"/>
          <w:numId w:val="63"/>
        </w:numPr>
        <w:spacing w:line="240" w:lineRule="auto"/>
        <w:rPr>
          <w:rFonts w:ascii="Amasis MT Pro" w:eastAsia="Times New Roman" w:hAnsi="Amasis MT Pro" w:cs="Times New Roman"/>
          <w:sz w:val="22"/>
          <w:szCs w:val="22"/>
        </w:rPr>
      </w:pPr>
      <w:r w:rsidRPr="005E51CA">
        <w:rPr>
          <w:rFonts w:ascii="Amasis MT Pro" w:eastAsia="Times New Roman" w:hAnsi="Amasis MT Pro" w:cs="Arial"/>
          <w:color w:val="191919"/>
          <w:sz w:val="22"/>
          <w:szCs w:val="22"/>
          <w:shd w:val="clear" w:color="auto" w:fill="FFFFFF"/>
        </w:rPr>
        <w:t>het bouwen van bedrijfsgebouwen;</w:t>
      </w:r>
    </w:p>
    <w:p w14:paraId="47AB8DAC" w14:textId="41DD0463" w:rsidR="002571AD" w:rsidRPr="005E51CA" w:rsidRDefault="002571AD" w:rsidP="005E51CA">
      <w:pPr>
        <w:pStyle w:val="ListParagraph"/>
        <w:numPr>
          <w:ilvl w:val="0"/>
          <w:numId w:val="63"/>
        </w:numPr>
        <w:spacing w:line="240" w:lineRule="auto"/>
        <w:rPr>
          <w:rFonts w:ascii="Amasis MT Pro" w:eastAsia="Times New Roman" w:hAnsi="Amasis MT Pro" w:cs="Times New Roman"/>
          <w:sz w:val="22"/>
          <w:szCs w:val="22"/>
        </w:rPr>
      </w:pPr>
      <w:r w:rsidRPr="005E51CA">
        <w:rPr>
          <w:rFonts w:ascii="Amasis MT Pro" w:eastAsia="Times New Roman" w:hAnsi="Amasis MT Pro" w:cs="Arial"/>
          <w:color w:val="191919"/>
          <w:sz w:val="22"/>
          <w:szCs w:val="22"/>
          <w:shd w:val="clear" w:color="auto" w:fill="FFFFFF"/>
        </w:rPr>
        <w:t>het bouwen van bijbehorende bouwwerken;</w:t>
      </w:r>
    </w:p>
    <w:p w14:paraId="546F8E07" w14:textId="77777777" w:rsidR="002571AD" w:rsidRPr="005E51CA" w:rsidRDefault="002571AD" w:rsidP="005E51CA">
      <w:pPr>
        <w:pStyle w:val="ListParagraph"/>
        <w:numPr>
          <w:ilvl w:val="0"/>
          <w:numId w:val="63"/>
        </w:numPr>
        <w:spacing w:line="240" w:lineRule="auto"/>
        <w:rPr>
          <w:rFonts w:ascii="Amasis MT Pro" w:eastAsia="Times New Roman" w:hAnsi="Amasis MT Pro" w:cs="Times New Roman"/>
          <w:sz w:val="22"/>
          <w:szCs w:val="22"/>
        </w:rPr>
      </w:pPr>
      <w:r w:rsidRPr="005E51CA">
        <w:rPr>
          <w:rFonts w:ascii="Amasis MT Pro" w:eastAsia="Times New Roman" w:hAnsi="Amasis MT Pro" w:cs="Arial"/>
          <w:color w:val="191919"/>
          <w:sz w:val="22"/>
          <w:szCs w:val="22"/>
          <w:shd w:val="clear" w:color="auto" w:fill="FFFFFF"/>
        </w:rPr>
        <w:t>het bouwen van bouwwerken geen gebouwen zijnde;</w:t>
      </w:r>
    </w:p>
    <w:p w14:paraId="1CA6A003" w14:textId="77777777" w:rsidR="002571AD" w:rsidRPr="005E51CA" w:rsidRDefault="002571AD" w:rsidP="005E51CA">
      <w:pPr>
        <w:pStyle w:val="ListParagraph"/>
        <w:numPr>
          <w:ilvl w:val="0"/>
          <w:numId w:val="63"/>
        </w:numPr>
        <w:spacing w:line="240" w:lineRule="auto"/>
        <w:rPr>
          <w:rFonts w:ascii="Amasis MT Pro" w:eastAsia="Times New Roman" w:hAnsi="Amasis MT Pro" w:cs="Times New Roman"/>
          <w:sz w:val="22"/>
          <w:szCs w:val="22"/>
        </w:rPr>
      </w:pPr>
      <w:r w:rsidRPr="005E51CA">
        <w:rPr>
          <w:rFonts w:ascii="Amasis MT Pro" w:eastAsia="Times New Roman" w:hAnsi="Amasis MT Pro" w:cs="Arial"/>
          <w:color w:val="191919"/>
          <w:sz w:val="22"/>
          <w:szCs w:val="22"/>
          <w:shd w:val="clear" w:color="auto" w:fill="FFFFFF"/>
        </w:rPr>
        <w:t>het bouwen van agrarische bedrijfswoningen; en</w:t>
      </w:r>
    </w:p>
    <w:p w14:paraId="47BFE07B" w14:textId="0207DB4D" w:rsidR="002571AD" w:rsidRPr="005E51CA" w:rsidRDefault="002571AD" w:rsidP="005E51CA">
      <w:pPr>
        <w:pStyle w:val="ListParagraph"/>
        <w:numPr>
          <w:ilvl w:val="0"/>
          <w:numId w:val="63"/>
        </w:numPr>
        <w:spacing w:line="240" w:lineRule="auto"/>
        <w:rPr>
          <w:rFonts w:ascii="Amasis MT Pro" w:eastAsia="Times New Roman" w:hAnsi="Amasis MT Pro" w:cs="Times New Roman"/>
          <w:sz w:val="22"/>
          <w:szCs w:val="22"/>
        </w:rPr>
      </w:pPr>
      <w:r w:rsidRPr="005E51CA">
        <w:rPr>
          <w:rFonts w:ascii="Amasis MT Pro" w:eastAsia="Times New Roman" w:hAnsi="Amasis MT Pro" w:cs="Arial"/>
          <w:color w:val="191919"/>
          <w:sz w:val="22"/>
          <w:szCs w:val="22"/>
          <w:shd w:val="clear" w:color="auto" w:fill="FFFFFF"/>
        </w:rPr>
        <w:t>het bouwen van ruimte-voor-ruimte woningen</w:t>
      </w:r>
      <w:r w:rsidRPr="005E51CA">
        <w:rPr>
          <w:rFonts w:ascii="Amasis MT Pro" w:eastAsia="Times New Roman" w:hAnsi="Amasis MT Pro" w:cs="Arial"/>
          <w:color w:val="191919"/>
          <w:sz w:val="22"/>
          <w:szCs w:val="22"/>
          <w:shd w:val="clear" w:color="auto" w:fill="FFFFFF"/>
        </w:rPr>
        <w:t>.</w:t>
      </w:r>
    </w:p>
    <w:p w14:paraId="4C2D0674" w14:textId="77777777" w:rsidR="002571AD" w:rsidRPr="005E51CA" w:rsidRDefault="002571AD" w:rsidP="005E51CA">
      <w:pPr>
        <w:spacing w:after="0"/>
        <w:rPr>
          <w:rFonts w:ascii="Amasis MT Pro" w:hAnsi="Amasis MT Pro"/>
        </w:rPr>
      </w:pPr>
    </w:p>
    <w:p w14:paraId="765D634F" w14:textId="39816362" w:rsidR="002571AD" w:rsidRPr="005E51CA" w:rsidRDefault="002571AD" w:rsidP="005E51CA">
      <w:pPr>
        <w:spacing w:after="0"/>
        <w:rPr>
          <w:rFonts w:ascii="Amasis MT Pro" w:hAnsi="Amasis MT Pro"/>
          <w:b/>
          <w:bCs/>
        </w:rPr>
      </w:pPr>
      <w:r w:rsidRPr="005E51CA">
        <w:rPr>
          <w:rFonts w:ascii="Amasis MT Pro" w:hAnsi="Amasis MT Pro"/>
          <w:b/>
          <w:bCs/>
          <w:highlight w:val="cyan"/>
        </w:rPr>
        <w:t>Artikel 5.18 Oogmerken</w:t>
      </w:r>
    </w:p>
    <w:p w14:paraId="4DE4AF85" w14:textId="7DB1D649" w:rsidR="002571AD" w:rsidRPr="005E51CA" w:rsidRDefault="002571AD" w:rsidP="005E51CA">
      <w:pPr>
        <w:spacing w:after="0"/>
        <w:rPr>
          <w:rFonts w:ascii="Amasis MT Pro" w:hAnsi="Amasis MT Pro"/>
        </w:rPr>
      </w:pPr>
      <w:r w:rsidRPr="005E51CA">
        <w:rPr>
          <w:rFonts w:ascii="Amasis MT Pro" w:hAnsi="Amasis MT Pro"/>
        </w:rPr>
        <w:t>De regels in deze paragraaf zijn gesteld met het oog op:</w:t>
      </w:r>
    </w:p>
    <w:p w14:paraId="64A7FC78" w14:textId="2C6514C1" w:rsidR="002571AD" w:rsidRPr="005E51CA" w:rsidRDefault="002571AD" w:rsidP="005E51CA">
      <w:pPr>
        <w:pStyle w:val="ListParagraph"/>
        <w:numPr>
          <w:ilvl w:val="0"/>
          <w:numId w:val="64"/>
        </w:numPr>
        <w:rPr>
          <w:rFonts w:ascii="Amasis MT Pro" w:hAnsi="Amasis MT Pro"/>
          <w:sz w:val="22"/>
          <w:szCs w:val="22"/>
        </w:rPr>
      </w:pPr>
      <w:r w:rsidRPr="005E51CA">
        <w:rPr>
          <w:rFonts w:ascii="Amasis MT Pro" w:hAnsi="Amasis MT Pro"/>
          <w:sz w:val="22"/>
          <w:szCs w:val="22"/>
        </w:rPr>
        <w:t>het beschermen van landschappelijke en stedenbouwkundige waarden;</w:t>
      </w:r>
    </w:p>
    <w:p w14:paraId="6A656B08" w14:textId="77777777" w:rsidR="002571AD" w:rsidRPr="005E51CA" w:rsidRDefault="002571AD" w:rsidP="005E51CA">
      <w:pPr>
        <w:pStyle w:val="ListParagraph"/>
        <w:numPr>
          <w:ilvl w:val="0"/>
          <w:numId w:val="64"/>
        </w:numPr>
        <w:rPr>
          <w:rFonts w:ascii="Amasis MT Pro" w:hAnsi="Amasis MT Pro"/>
          <w:sz w:val="22"/>
          <w:szCs w:val="22"/>
        </w:rPr>
      </w:pPr>
      <w:r w:rsidRPr="005E51CA">
        <w:rPr>
          <w:rFonts w:ascii="Amasis MT Pro" w:hAnsi="Amasis MT Pro"/>
          <w:sz w:val="22"/>
          <w:szCs w:val="22"/>
        </w:rPr>
        <w:t>het beschermen van de architectonische kwaliteit van bouwwerken;</w:t>
      </w:r>
    </w:p>
    <w:p w14:paraId="67F0DACD" w14:textId="77777777" w:rsidR="002571AD" w:rsidRPr="005E51CA" w:rsidRDefault="002571AD" w:rsidP="005E51CA">
      <w:pPr>
        <w:pStyle w:val="ListParagraph"/>
        <w:numPr>
          <w:ilvl w:val="0"/>
          <w:numId w:val="64"/>
        </w:numPr>
        <w:rPr>
          <w:rFonts w:ascii="Amasis MT Pro" w:hAnsi="Amasis MT Pro"/>
          <w:sz w:val="22"/>
          <w:szCs w:val="22"/>
        </w:rPr>
      </w:pPr>
      <w:r w:rsidRPr="005E51CA">
        <w:rPr>
          <w:rFonts w:ascii="Amasis MT Pro" w:hAnsi="Amasis MT Pro"/>
          <w:sz w:val="22"/>
          <w:szCs w:val="22"/>
        </w:rPr>
        <w:t>het beschermen van het woon- en leefklimaat;</w:t>
      </w:r>
    </w:p>
    <w:p w14:paraId="226E0C6B" w14:textId="77777777" w:rsidR="002571AD" w:rsidRPr="005E51CA" w:rsidRDefault="002571AD" w:rsidP="005E51CA">
      <w:pPr>
        <w:pStyle w:val="ListParagraph"/>
        <w:numPr>
          <w:ilvl w:val="0"/>
          <w:numId w:val="64"/>
        </w:numPr>
        <w:rPr>
          <w:rFonts w:ascii="Amasis MT Pro" w:hAnsi="Amasis MT Pro"/>
          <w:sz w:val="22"/>
          <w:szCs w:val="22"/>
        </w:rPr>
      </w:pPr>
      <w:r w:rsidRPr="005E51CA">
        <w:rPr>
          <w:rFonts w:ascii="Amasis MT Pro" w:hAnsi="Amasis MT Pro"/>
          <w:sz w:val="22"/>
          <w:szCs w:val="22"/>
        </w:rPr>
        <w:t>het waarborgen van de veiligheid;</w:t>
      </w:r>
    </w:p>
    <w:p w14:paraId="42693262" w14:textId="77777777" w:rsidR="002571AD" w:rsidRPr="005E51CA" w:rsidRDefault="002571AD" w:rsidP="005E51CA">
      <w:pPr>
        <w:pStyle w:val="ListParagraph"/>
        <w:numPr>
          <w:ilvl w:val="0"/>
          <w:numId w:val="64"/>
        </w:numPr>
        <w:rPr>
          <w:rFonts w:ascii="Amasis MT Pro" w:hAnsi="Amasis MT Pro"/>
          <w:sz w:val="22"/>
          <w:szCs w:val="22"/>
        </w:rPr>
      </w:pPr>
      <w:r w:rsidRPr="005E51CA">
        <w:rPr>
          <w:rFonts w:ascii="Amasis MT Pro" w:hAnsi="Amasis MT Pro"/>
          <w:sz w:val="22"/>
          <w:szCs w:val="22"/>
        </w:rPr>
        <w:t>het voorkomen van hinder en overlast;</w:t>
      </w:r>
    </w:p>
    <w:p w14:paraId="1F1B2F03" w14:textId="77777777" w:rsidR="002571AD" w:rsidRPr="005E51CA" w:rsidRDefault="002571AD" w:rsidP="005E51CA">
      <w:pPr>
        <w:pStyle w:val="ListParagraph"/>
        <w:numPr>
          <w:ilvl w:val="0"/>
          <w:numId w:val="64"/>
        </w:numPr>
        <w:rPr>
          <w:rFonts w:ascii="Amasis MT Pro" w:hAnsi="Amasis MT Pro"/>
          <w:sz w:val="22"/>
          <w:szCs w:val="22"/>
        </w:rPr>
      </w:pPr>
      <w:r w:rsidRPr="005E51CA">
        <w:rPr>
          <w:rFonts w:ascii="Amasis MT Pro" w:hAnsi="Amasis MT Pro"/>
          <w:sz w:val="22"/>
          <w:szCs w:val="22"/>
        </w:rPr>
        <w:t>het beschermen van de gezondheid; en</w:t>
      </w:r>
    </w:p>
    <w:p w14:paraId="49BDD87C" w14:textId="604BBA98" w:rsidR="002571AD" w:rsidRPr="007E6A95" w:rsidRDefault="002571AD" w:rsidP="005E51CA">
      <w:pPr>
        <w:pStyle w:val="ListParagraph"/>
        <w:numPr>
          <w:ilvl w:val="0"/>
          <w:numId w:val="64"/>
        </w:numPr>
        <w:rPr>
          <w:rFonts w:ascii="Amasis MT Pro" w:hAnsi="Amasis MT Pro"/>
          <w:sz w:val="22"/>
          <w:szCs w:val="22"/>
          <w:highlight w:val="yellow"/>
        </w:rPr>
      </w:pPr>
      <w:r w:rsidRPr="007E6A95">
        <w:rPr>
          <w:rFonts w:ascii="Amasis MT Pro" w:hAnsi="Amasis MT Pro"/>
          <w:sz w:val="22"/>
          <w:szCs w:val="22"/>
          <w:highlight w:val="yellow"/>
        </w:rPr>
        <w:lastRenderedPageBreak/>
        <w:t>voor zover het gaat om het bouwen van agrarische bedrijfsgebouwen, het bouwen van agrarische bedrijfswoningen en het bouwen van ruimte-voor-ruimte woningen:</w:t>
      </w:r>
    </w:p>
    <w:p w14:paraId="70675C80" w14:textId="19BFBE81" w:rsidR="002571AD" w:rsidRPr="007E6A95" w:rsidRDefault="002571AD" w:rsidP="005E51CA">
      <w:pPr>
        <w:pStyle w:val="ListParagraph"/>
        <w:numPr>
          <w:ilvl w:val="0"/>
          <w:numId w:val="65"/>
        </w:numPr>
        <w:rPr>
          <w:rFonts w:ascii="Amasis MT Pro" w:hAnsi="Amasis MT Pro"/>
          <w:sz w:val="22"/>
          <w:szCs w:val="22"/>
          <w:highlight w:val="yellow"/>
        </w:rPr>
      </w:pPr>
      <w:r w:rsidRPr="007E6A95">
        <w:rPr>
          <w:rFonts w:ascii="Amasis MT Pro" w:hAnsi="Amasis MT Pro"/>
          <w:sz w:val="22"/>
          <w:szCs w:val="22"/>
          <w:highlight w:val="yellow"/>
        </w:rPr>
        <w:t>het beschermen van het milieu;</w:t>
      </w:r>
    </w:p>
    <w:p w14:paraId="6BFC214B" w14:textId="1B1CF34C" w:rsidR="002571AD" w:rsidRPr="007E6A95" w:rsidRDefault="002571AD" w:rsidP="005E51CA">
      <w:pPr>
        <w:pStyle w:val="ListParagraph"/>
        <w:numPr>
          <w:ilvl w:val="0"/>
          <w:numId w:val="65"/>
        </w:numPr>
        <w:rPr>
          <w:rFonts w:ascii="Amasis MT Pro" w:hAnsi="Amasis MT Pro"/>
          <w:sz w:val="22"/>
          <w:szCs w:val="22"/>
          <w:highlight w:val="yellow"/>
        </w:rPr>
      </w:pPr>
      <w:r w:rsidRPr="007E6A95">
        <w:rPr>
          <w:rFonts w:ascii="Amasis MT Pro" w:hAnsi="Amasis MT Pro"/>
          <w:sz w:val="22"/>
          <w:szCs w:val="22"/>
          <w:highlight w:val="yellow"/>
        </w:rPr>
        <w:t>het beschermen van de openheid van het landschap;</w:t>
      </w:r>
    </w:p>
    <w:p w14:paraId="72006BCA" w14:textId="77777777" w:rsidR="002571AD" w:rsidRPr="007E6A95" w:rsidRDefault="002571AD" w:rsidP="005E51CA">
      <w:pPr>
        <w:pStyle w:val="ListParagraph"/>
        <w:numPr>
          <w:ilvl w:val="0"/>
          <w:numId w:val="65"/>
        </w:numPr>
        <w:rPr>
          <w:rFonts w:ascii="Amasis MT Pro" w:hAnsi="Amasis MT Pro"/>
          <w:sz w:val="22"/>
          <w:szCs w:val="22"/>
          <w:highlight w:val="yellow"/>
        </w:rPr>
      </w:pPr>
      <w:r w:rsidRPr="007E6A95">
        <w:rPr>
          <w:rFonts w:ascii="Amasis MT Pro" w:hAnsi="Amasis MT Pro"/>
          <w:sz w:val="22"/>
          <w:szCs w:val="22"/>
          <w:highlight w:val="yellow"/>
        </w:rPr>
        <w:t>het voorkomen van leegstand van voormalige agrarische bebouwing;</w:t>
      </w:r>
    </w:p>
    <w:p w14:paraId="54BA7FCD" w14:textId="38191AA0" w:rsidR="002571AD" w:rsidRPr="007E6A95" w:rsidRDefault="002571AD" w:rsidP="005E51CA">
      <w:pPr>
        <w:pStyle w:val="ListParagraph"/>
        <w:numPr>
          <w:ilvl w:val="0"/>
          <w:numId w:val="65"/>
        </w:numPr>
        <w:rPr>
          <w:rFonts w:ascii="Amasis MT Pro" w:hAnsi="Amasis MT Pro"/>
          <w:sz w:val="22"/>
          <w:szCs w:val="22"/>
          <w:highlight w:val="yellow"/>
        </w:rPr>
      </w:pPr>
      <w:r w:rsidRPr="007E6A95">
        <w:rPr>
          <w:rFonts w:ascii="Amasis MT Pro" w:hAnsi="Amasis MT Pro"/>
          <w:sz w:val="22"/>
          <w:szCs w:val="22"/>
          <w:highlight w:val="yellow"/>
        </w:rPr>
        <w:t>het beschermen van cultuurhistorische waarden; en</w:t>
      </w:r>
    </w:p>
    <w:p w14:paraId="77B7BF5D" w14:textId="7F4FC232" w:rsidR="002571AD" w:rsidRPr="007E6A95" w:rsidRDefault="002571AD" w:rsidP="005E51CA">
      <w:pPr>
        <w:pStyle w:val="ListParagraph"/>
        <w:numPr>
          <w:ilvl w:val="0"/>
          <w:numId w:val="65"/>
        </w:numPr>
        <w:rPr>
          <w:rFonts w:ascii="Amasis MT Pro" w:hAnsi="Amasis MT Pro"/>
          <w:sz w:val="22"/>
          <w:szCs w:val="22"/>
          <w:highlight w:val="yellow"/>
        </w:rPr>
      </w:pPr>
      <w:r w:rsidRPr="007E6A95">
        <w:rPr>
          <w:rFonts w:ascii="Amasis MT Pro" w:hAnsi="Amasis MT Pro"/>
          <w:sz w:val="22"/>
          <w:szCs w:val="22"/>
          <w:highlight w:val="yellow"/>
        </w:rPr>
        <w:t>het behouden en herstellen van waardevolle bouwwerken en landschappelijke elementen.</w:t>
      </w:r>
    </w:p>
    <w:p w14:paraId="49101AB9" w14:textId="77777777" w:rsidR="002571AD" w:rsidRPr="005E51CA" w:rsidRDefault="002571AD" w:rsidP="005E51CA">
      <w:pPr>
        <w:spacing w:after="0"/>
        <w:rPr>
          <w:rFonts w:ascii="Amasis MT Pro" w:hAnsi="Amasis MT Pro"/>
        </w:rPr>
      </w:pPr>
    </w:p>
    <w:p w14:paraId="05B56B6C" w14:textId="50807A17" w:rsidR="005E51CA" w:rsidRDefault="002571AD" w:rsidP="005E51CA">
      <w:pPr>
        <w:spacing w:after="0"/>
        <w:rPr>
          <w:rFonts w:ascii="Amasis MT Pro" w:hAnsi="Amasis MT Pro"/>
          <w:b/>
          <w:bCs/>
        </w:rPr>
      </w:pPr>
      <w:r w:rsidRPr="005E51CA">
        <w:rPr>
          <w:rFonts w:ascii="Amasis MT Pro" w:hAnsi="Amasis MT Pro"/>
          <w:b/>
          <w:bCs/>
          <w:highlight w:val="cyan"/>
        </w:rPr>
        <w:t>Artikel 5.19 Meetbepalingen</w:t>
      </w:r>
      <w:r w:rsidR="007E6A95">
        <w:rPr>
          <w:rFonts w:ascii="Amasis MT Pro" w:hAnsi="Amasis MT Pro"/>
          <w:b/>
          <w:bCs/>
        </w:rPr>
        <w:t xml:space="preserve"> </w:t>
      </w:r>
      <w:r w:rsidR="007E6A95" w:rsidRPr="007E6A95">
        <w:rPr>
          <w:rFonts w:ascii="Amasis MT Pro" w:hAnsi="Amasis MT Pro"/>
          <w:b/>
          <w:bCs/>
          <w:highlight w:val="yellow"/>
        </w:rPr>
        <w:sym w:font="Wingdings" w:char="F0E0"/>
      </w:r>
      <w:r w:rsidR="007E6A95" w:rsidRPr="007E6A95">
        <w:rPr>
          <w:rFonts w:ascii="Amasis MT Pro" w:hAnsi="Amasis MT Pro"/>
          <w:b/>
          <w:bCs/>
          <w:highlight w:val="yellow"/>
        </w:rPr>
        <w:t xml:space="preserve"> begrippen?</w:t>
      </w:r>
    </w:p>
    <w:p w14:paraId="338A8232" w14:textId="7C81415C" w:rsidR="005E51CA" w:rsidRPr="005E51CA" w:rsidRDefault="005E51CA" w:rsidP="005E51CA">
      <w:pPr>
        <w:spacing w:after="0"/>
        <w:rPr>
          <w:rStyle w:val="fallback"/>
          <w:rFonts w:ascii="Amasis MT Pro" w:hAnsi="Amasis MT Pro"/>
          <w:b/>
          <w:bCs/>
        </w:rPr>
      </w:pPr>
      <w:r w:rsidRPr="005E51CA">
        <w:rPr>
          <w:rFonts w:ascii="Amasis MT Pro" w:hAnsi="Amasis MT Pro" w:cs="Arial"/>
          <w:color w:val="191919"/>
        </w:rPr>
        <w:t>Bij het bouwen van bouwwerken wordt op de volgende wijze gemeten:</w:t>
      </w:r>
    </w:p>
    <w:p w14:paraId="2D830A50" w14:textId="7C79AF7D" w:rsidR="005E51CA" w:rsidRPr="005E51CA" w:rsidRDefault="005E51CA" w:rsidP="005E51CA">
      <w:pPr>
        <w:pStyle w:val="sc-dso-ozon-content"/>
        <w:numPr>
          <w:ilvl w:val="0"/>
          <w:numId w:val="66"/>
        </w:numPr>
        <w:spacing w:before="0" w:beforeAutospacing="0" w:after="0" w:afterAutospacing="0"/>
        <w:rPr>
          <w:rStyle w:val="fallback"/>
          <w:rFonts w:ascii="Amasis MT Pro" w:eastAsiaTheme="majorEastAsia" w:hAnsi="Amasis MT Pro"/>
          <w:sz w:val="22"/>
          <w:szCs w:val="22"/>
        </w:rPr>
      </w:pPr>
      <w:r w:rsidRPr="005E51CA">
        <w:rPr>
          <w:rFonts w:ascii="Amasis MT Pro" w:hAnsi="Amasis MT Pro" w:cs="Arial"/>
          <w:color w:val="191919"/>
          <w:sz w:val="22"/>
          <w:szCs w:val="22"/>
          <w:shd w:val="clear" w:color="auto" w:fill="FFFFFF"/>
        </w:rPr>
        <w:t>bebouwingsgebied: achtererfgebied en de grond onder het hoofdgebouw, uitgezonderd de grondonder het oorspronkelijk hoofdgebouw;</w:t>
      </w:r>
    </w:p>
    <w:p w14:paraId="1274D0A5" w14:textId="4320950F" w:rsidR="005E51CA" w:rsidRPr="005E51CA" w:rsidRDefault="005E51CA" w:rsidP="005E51CA">
      <w:pPr>
        <w:pStyle w:val="sc-dso-ozon-content"/>
        <w:numPr>
          <w:ilvl w:val="0"/>
          <w:numId w:val="66"/>
        </w:numPr>
        <w:spacing w:before="0" w:beforeAutospacing="0" w:after="0" w:afterAutospacing="0"/>
        <w:rPr>
          <w:rStyle w:val="fallback"/>
          <w:rFonts w:ascii="Amasis MT Pro" w:eastAsiaTheme="majorEastAsia" w:hAnsi="Amasis MT Pro"/>
          <w:sz w:val="22"/>
          <w:szCs w:val="22"/>
        </w:rPr>
      </w:pPr>
      <w:r w:rsidRPr="005E51CA">
        <w:rPr>
          <w:rFonts w:ascii="Amasis MT Pro" w:hAnsi="Amasis MT Pro" w:cs="Arial"/>
          <w:color w:val="191919"/>
          <w:sz w:val="22"/>
          <w:szCs w:val="22"/>
          <w:shd w:val="clear" w:color="auto" w:fill="FFFFFF"/>
        </w:rPr>
        <w:t>bouwhoogte: de afstand vanaf het straatpeil tot aan het hoogste punt van het gebouw of van een bouwwerk, geen gebouw zijnde, met uitzondering van </w:t>
      </w:r>
      <w:hyperlink r:id="rId12" w:anchor="cmp_I__div_o_1__content_o_1__list_o_1__item_o_11" w:history="1">
        <w:r w:rsidRPr="007E6A95">
          <w:rPr>
            <w:rStyle w:val="Hyperlink"/>
            <w:rFonts w:ascii="Amasis MT Pro" w:eastAsiaTheme="majorEastAsia" w:hAnsi="Amasis MT Pro" w:cs="Arial"/>
            <w:color w:val="auto"/>
            <w:sz w:val="22"/>
            <w:szCs w:val="22"/>
          </w:rPr>
          <w:t>ondergeschikte bouwdelen</w:t>
        </w:r>
      </w:hyperlink>
      <w:r w:rsidRPr="005E51CA">
        <w:rPr>
          <w:rFonts w:ascii="Amasis MT Pro" w:hAnsi="Amasis MT Pro" w:cs="Arial"/>
          <w:color w:val="191919"/>
          <w:sz w:val="22"/>
          <w:szCs w:val="22"/>
          <w:shd w:val="clear" w:color="auto" w:fill="FFFFFF"/>
        </w:rPr>
        <w:t>;</w:t>
      </w:r>
    </w:p>
    <w:p w14:paraId="741621EA" w14:textId="61AAAB1C" w:rsidR="005E51CA" w:rsidRPr="007E6A95" w:rsidRDefault="005E51CA" w:rsidP="005E51CA">
      <w:pPr>
        <w:pStyle w:val="sc-dso-ozon-content"/>
        <w:numPr>
          <w:ilvl w:val="0"/>
          <w:numId w:val="66"/>
        </w:numPr>
        <w:spacing w:before="0" w:beforeAutospacing="0" w:after="0" w:afterAutospacing="0"/>
        <w:rPr>
          <w:rStyle w:val="fallback"/>
          <w:rFonts w:ascii="Amasis MT Pro" w:eastAsiaTheme="majorEastAsia" w:hAnsi="Amasis MT Pro"/>
          <w:sz w:val="22"/>
          <w:szCs w:val="22"/>
          <w:highlight w:val="yellow"/>
        </w:rPr>
      </w:pPr>
      <w:r w:rsidRPr="007E6A95">
        <w:rPr>
          <w:rFonts w:ascii="Amasis MT Pro" w:hAnsi="Amasis MT Pro" w:cs="Arial"/>
          <w:color w:val="191919"/>
          <w:sz w:val="22"/>
          <w:szCs w:val="22"/>
          <w:highlight w:val="yellow"/>
          <w:shd w:val="clear" w:color="auto" w:fill="FFFFFF"/>
        </w:rPr>
        <w:t>dakhelling: de hoek die het dakvlak maakt ten opzichte van het horizontale vlak;</w:t>
      </w:r>
    </w:p>
    <w:p w14:paraId="39243B7C" w14:textId="457FE90F" w:rsidR="005E51CA" w:rsidRPr="005E51CA" w:rsidRDefault="005E51CA" w:rsidP="005E51CA">
      <w:pPr>
        <w:pStyle w:val="sc-dso-ozon-content"/>
        <w:numPr>
          <w:ilvl w:val="0"/>
          <w:numId w:val="66"/>
        </w:numPr>
        <w:spacing w:before="0" w:beforeAutospacing="0" w:after="0" w:afterAutospacing="0"/>
        <w:rPr>
          <w:rStyle w:val="fallback"/>
          <w:rFonts w:ascii="Amasis MT Pro" w:eastAsiaTheme="majorEastAsia" w:hAnsi="Amasis MT Pro"/>
          <w:sz w:val="22"/>
          <w:szCs w:val="22"/>
        </w:rPr>
      </w:pPr>
      <w:r w:rsidRPr="005E51CA">
        <w:rPr>
          <w:rFonts w:ascii="Amasis MT Pro" w:hAnsi="Amasis MT Pro" w:cs="Arial"/>
          <w:color w:val="191919"/>
          <w:sz w:val="22"/>
          <w:szCs w:val="22"/>
          <w:shd w:val="clear" w:color="auto" w:fill="FFFFFF"/>
        </w:rPr>
        <w:t>oppervlakte van een bouwwerk: de oppervlakte, gemeten tussen de buitenwerkse gevelvlakken of het hart van de scheidingsmuren, neerwaarts geprojecteerd op het gemiddelde niveau van het afgewerkte bouwterrein ter plaatse van het bouwwerk; en</w:t>
      </w:r>
    </w:p>
    <w:p w14:paraId="3E0ADBDD" w14:textId="77777777" w:rsidR="005E51CA" w:rsidRPr="005E51CA" w:rsidRDefault="005E51CA" w:rsidP="005E51CA">
      <w:pPr>
        <w:pStyle w:val="sc-dso-ozon-content"/>
        <w:numPr>
          <w:ilvl w:val="0"/>
          <w:numId w:val="66"/>
        </w:numPr>
        <w:spacing w:before="0" w:beforeAutospacing="0" w:after="0" w:afterAutospacing="0"/>
        <w:rPr>
          <w:rFonts w:ascii="Amasis MT Pro" w:eastAsiaTheme="majorEastAsia" w:hAnsi="Amasis MT Pro"/>
          <w:sz w:val="22"/>
          <w:szCs w:val="22"/>
        </w:rPr>
      </w:pPr>
      <w:r w:rsidRPr="005E51CA">
        <w:rPr>
          <w:rFonts w:ascii="Amasis MT Pro" w:hAnsi="Amasis MT Pro" w:cs="Arial"/>
          <w:color w:val="191919"/>
          <w:sz w:val="22"/>
          <w:szCs w:val="22"/>
          <w:shd w:val="clear" w:color="auto" w:fill="FFFFFF"/>
        </w:rPr>
        <w:t>straatpeil:</w:t>
      </w:r>
    </w:p>
    <w:p w14:paraId="6C1D300E" w14:textId="04BE172A" w:rsidR="005E51CA" w:rsidRPr="005E51CA" w:rsidRDefault="005E51CA" w:rsidP="005E51CA">
      <w:pPr>
        <w:pStyle w:val="ListParagraph"/>
        <w:numPr>
          <w:ilvl w:val="0"/>
          <w:numId w:val="67"/>
        </w:numPr>
        <w:rPr>
          <w:rFonts w:ascii="Amasis MT Pro" w:hAnsi="Amasis MT Pro"/>
          <w:sz w:val="22"/>
          <w:szCs w:val="22"/>
        </w:rPr>
      </w:pPr>
      <w:r w:rsidRPr="005E51CA">
        <w:rPr>
          <w:rFonts w:ascii="Amasis MT Pro" w:hAnsi="Amasis MT Pro" w:cs="Arial"/>
          <w:color w:val="191919"/>
          <w:sz w:val="22"/>
          <w:szCs w:val="22"/>
          <w:shd w:val="clear" w:color="auto" w:fill="FFFFFF"/>
        </w:rPr>
        <w:t>voor een bouwwerk waarvan de hoofdtoegang direct aan de weg grenst: de hoogte van de weg ter plaatse van die hoofdtoegang; en</w:t>
      </w:r>
    </w:p>
    <w:p w14:paraId="69631322" w14:textId="1D5CF7E6" w:rsidR="005E51CA" w:rsidRPr="005E51CA" w:rsidRDefault="005E51CA" w:rsidP="005E51CA">
      <w:pPr>
        <w:pStyle w:val="ListParagraph"/>
        <w:numPr>
          <w:ilvl w:val="0"/>
          <w:numId w:val="67"/>
        </w:numPr>
        <w:rPr>
          <w:rFonts w:ascii="Amasis MT Pro" w:hAnsi="Amasis MT Pro"/>
          <w:sz w:val="22"/>
          <w:szCs w:val="22"/>
        </w:rPr>
      </w:pPr>
      <w:r w:rsidRPr="005E51CA">
        <w:rPr>
          <w:rFonts w:ascii="Amasis MT Pro" w:hAnsi="Amasis MT Pro" w:cs="Arial"/>
          <w:color w:val="191919"/>
          <w:sz w:val="22"/>
          <w:szCs w:val="22"/>
          <w:shd w:val="clear" w:color="auto" w:fill="FFFFFF"/>
        </w:rPr>
        <w:t>voor een bouwwerk waarvan de hoofdtoegang niet direct aan de weg grenst: de hoogte van het terrein ter plaatse van die hoofdtoegang bij voltooiing van de bouw.</w:t>
      </w:r>
    </w:p>
    <w:p w14:paraId="6E9D3875" w14:textId="77777777" w:rsidR="005E51CA" w:rsidRPr="005E51CA" w:rsidRDefault="005E51CA" w:rsidP="005E51CA">
      <w:pPr>
        <w:spacing w:after="0"/>
        <w:rPr>
          <w:rFonts w:ascii="Amasis MT Pro" w:hAnsi="Amasis MT Pro"/>
        </w:rPr>
      </w:pPr>
    </w:p>
    <w:p w14:paraId="5E9B1402" w14:textId="77777777" w:rsidR="005E51CA" w:rsidRDefault="002571AD" w:rsidP="005E51CA">
      <w:pPr>
        <w:spacing w:after="0"/>
        <w:rPr>
          <w:rFonts w:ascii="Amasis MT Pro" w:hAnsi="Amasis MT Pro"/>
          <w:b/>
          <w:bCs/>
        </w:rPr>
      </w:pPr>
      <w:r w:rsidRPr="005E51CA">
        <w:rPr>
          <w:rFonts w:ascii="Amasis MT Pro" w:hAnsi="Amasis MT Pro"/>
          <w:b/>
          <w:bCs/>
          <w:highlight w:val="cyan"/>
        </w:rPr>
        <w:t>Artikel 5.20 Specifieke zorgplicht</w:t>
      </w:r>
    </w:p>
    <w:p w14:paraId="7345FA92" w14:textId="15399F25" w:rsidR="005E51CA" w:rsidRPr="005E51CA" w:rsidRDefault="005E51CA" w:rsidP="005E51CA">
      <w:pPr>
        <w:spacing w:after="0"/>
        <w:rPr>
          <w:rStyle w:val="fallback"/>
          <w:rFonts w:ascii="Amasis MT Pro" w:hAnsi="Amasis MT Pro"/>
          <w:b/>
          <w:bCs/>
        </w:rPr>
      </w:pPr>
      <w:r w:rsidRPr="005E51CA">
        <w:rPr>
          <w:rFonts w:ascii="Amasis MT Pro" w:hAnsi="Amasis MT Pro" w:cs="Arial"/>
          <w:color w:val="191919"/>
        </w:rPr>
        <w:t>De specifieke zorgplicht, bedoeld in </w:t>
      </w:r>
      <w:hyperlink r:id="rId13" w:anchor="chp_5__subchp_5.1__art_5.4" w:history="1">
        <w:r w:rsidRPr="007E6A95">
          <w:rPr>
            <w:rStyle w:val="Hyperlink"/>
            <w:rFonts w:ascii="Amasis MT Pro" w:hAnsi="Amasis MT Pro" w:cs="Arial"/>
            <w:color w:val="00B050"/>
          </w:rPr>
          <w:t>artikel 5.4</w:t>
        </w:r>
      </w:hyperlink>
      <w:r w:rsidRPr="005E51CA">
        <w:rPr>
          <w:rFonts w:ascii="Amasis MT Pro" w:hAnsi="Amasis MT Pro" w:cs="Arial"/>
          <w:color w:val="191919"/>
        </w:rPr>
        <w:t>, houdt voor de activiteiten, bedoeld in </w:t>
      </w:r>
      <w:hyperlink r:id="rId14" w:anchor="chp_5__subchp_5.2__subsec_5.2.1__art_5.17" w:history="1">
        <w:r w:rsidRPr="007E6A95">
          <w:rPr>
            <w:rStyle w:val="Hyperlink"/>
            <w:rFonts w:ascii="Amasis MT Pro" w:hAnsi="Amasis MT Pro" w:cs="Arial"/>
            <w:color w:val="00B050"/>
          </w:rPr>
          <w:t>artikel 5.17</w:t>
        </w:r>
      </w:hyperlink>
      <w:r w:rsidRPr="005E51CA">
        <w:rPr>
          <w:rFonts w:ascii="Amasis MT Pro" w:hAnsi="Amasis MT Pro" w:cs="Arial"/>
          <w:color w:val="191919"/>
        </w:rPr>
        <w:t>, in ieder geval in dat:</w:t>
      </w:r>
    </w:p>
    <w:p w14:paraId="52E24358" w14:textId="4E96CC23" w:rsidR="005E51CA" w:rsidRPr="005E51CA" w:rsidRDefault="005E51CA" w:rsidP="005E51CA">
      <w:pPr>
        <w:pStyle w:val="sc-dso-ozon-content"/>
        <w:numPr>
          <w:ilvl w:val="0"/>
          <w:numId w:val="68"/>
        </w:numPr>
        <w:spacing w:before="0" w:beforeAutospacing="0" w:after="0" w:afterAutospacing="0"/>
        <w:rPr>
          <w:rStyle w:val="fallback"/>
          <w:rFonts w:ascii="Amasis MT Pro" w:eastAsiaTheme="majorEastAsia" w:hAnsi="Amasis MT Pro"/>
          <w:sz w:val="22"/>
          <w:szCs w:val="22"/>
        </w:rPr>
      </w:pPr>
      <w:r w:rsidRPr="005E51CA">
        <w:rPr>
          <w:rFonts w:ascii="Amasis MT Pro" w:hAnsi="Amasis MT Pro" w:cs="Arial"/>
          <w:color w:val="191919"/>
          <w:sz w:val="22"/>
          <w:szCs w:val="22"/>
          <w:shd w:val="clear" w:color="auto" w:fill="FFFFFF"/>
        </w:rPr>
        <w:t>beschadiging van bestaande werken zo veel mogelijk wordt voorkomen;</w:t>
      </w:r>
    </w:p>
    <w:p w14:paraId="6BFDE36A" w14:textId="3D0C2AED" w:rsidR="005E51CA" w:rsidRPr="005E51CA" w:rsidRDefault="005E51CA" w:rsidP="005E51CA">
      <w:pPr>
        <w:pStyle w:val="sc-dso-ozon-content"/>
        <w:numPr>
          <w:ilvl w:val="0"/>
          <w:numId w:val="68"/>
        </w:numPr>
        <w:spacing w:before="0" w:beforeAutospacing="0" w:after="0" w:afterAutospacing="0"/>
        <w:rPr>
          <w:rStyle w:val="fallback"/>
          <w:rFonts w:ascii="Amasis MT Pro" w:eastAsiaTheme="majorEastAsia" w:hAnsi="Amasis MT Pro"/>
          <w:sz w:val="22"/>
          <w:szCs w:val="22"/>
        </w:rPr>
      </w:pPr>
      <w:r w:rsidRPr="005E51CA">
        <w:rPr>
          <w:rFonts w:ascii="Amasis MT Pro" w:hAnsi="Amasis MT Pro" w:cs="Arial"/>
          <w:color w:val="191919"/>
          <w:sz w:val="22"/>
          <w:szCs w:val="22"/>
          <w:shd w:val="clear" w:color="auto" w:fill="FFFFFF"/>
        </w:rPr>
        <w:t>belemmering van het gebruik van bestaande werken zo veel mogelijk wordt voorkomen of beperkt; en</w:t>
      </w:r>
    </w:p>
    <w:p w14:paraId="060A4303" w14:textId="77777777" w:rsidR="005E51CA" w:rsidRPr="005E51CA" w:rsidRDefault="005E51CA" w:rsidP="005E51CA">
      <w:pPr>
        <w:pStyle w:val="sc-dso-ozon-content"/>
        <w:numPr>
          <w:ilvl w:val="0"/>
          <w:numId w:val="68"/>
        </w:numPr>
        <w:spacing w:before="0" w:beforeAutospacing="0" w:after="0" w:afterAutospacing="0"/>
        <w:rPr>
          <w:rFonts w:ascii="Amasis MT Pro" w:eastAsiaTheme="majorEastAsia" w:hAnsi="Amasis MT Pro"/>
          <w:sz w:val="22"/>
          <w:szCs w:val="22"/>
        </w:rPr>
      </w:pPr>
      <w:r w:rsidRPr="005E51CA">
        <w:rPr>
          <w:rFonts w:ascii="Amasis MT Pro" w:hAnsi="Amasis MT Pro" w:cs="Arial"/>
          <w:color w:val="191919"/>
          <w:sz w:val="22"/>
          <w:szCs w:val="22"/>
          <w:shd w:val="clear" w:color="auto" w:fill="FFFFFF"/>
        </w:rPr>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154ADDCD" w14:textId="77777777" w:rsidR="002571AD" w:rsidRPr="005E51CA" w:rsidRDefault="002571AD" w:rsidP="005E51CA">
      <w:pPr>
        <w:spacing w:after="0"/>
        <w:rPr>
          <w:rFonts w:ascii="Amasis MT Pro" w:hAnsi="Amasis MT Pro"/>
        </w:rPr>
      </w:pPr>
    </w:p>
    <w:p w14:paraId="00E8E14E" w14:textId="77777777" w:rsidR="005E51CA" w:rsidRDefault="002571AD" w:rsidP="005E51CA">
      <w:pPr>
        <w:spacing w:after="0"/>
        <w:rPr>
          <w:rFonts w:ascii="Amasis MT Pro" w:hAnsi="Amasis MT Pro"/>
          <w:b/>
          <w:bCs/>
        </w:rPr>
      </w:pPr>
      <w:r w:rsidRPr="005E51CA">
        <w:rPr>
          <w:rFonts w:ascii="Amasis MT Pro" w:hAnsi="Amasis MT Pro"/>
          <w:b/>
          <w:bCs/>
          <w:highlight w:val="cyan"/>
        </w:rPr>
        <w:t>Artikel 5.21 Verboden bouwactiviteiten</w:t>
      </w:r>
    </w:p>
    <w:p w14:paraId="36ED74ED" w14:textId="6A635CB8" w:rsidR="005E51CA" w:rsidRPr="005E51CA" w:rsidRDefault="005E51CA" w:rsidP="005E51CA">
      <w:pPr>
        <w:spacing w:after="0"/>
        <w:rPr>
          <w:rFonts w:ascii="Amasis MT Pro" w:hAnsi="Amasis MT Pro"/>
          <w:b/>
          <w:bCs/>
        </w:rPr>
      </w:pPr>
      <w:r w:rsidRPr="005E51CA">
        <w:rPr>
          <w:rFonts w:ascii="Amasis MT Pro" w:hAnsi="Amasis MT Pro" w:cs="Arial"/>
          <w:color w:val="191919"/>
        </w:rPr>
        <w:t>De volgende bouwactiviteiten worden niet verricht:</w:t>
      </w:r>
    </w:p>
    <w:p w14:paraId="4C2584B1" w14:textId="73A31DB6" w:rsidR="005E51CA" w:rsidRPr="005E51CA" w:rsidRDefault="005E51CA" w:rsidP="005E51CA">
      <w:pPr>
        <w:pStyle w:val="sc-dso-ozon-content"/>
        <w:numPr>
          <w:ilvl w:val="0"/>
          <w:numId w:val="69"/>
        </w:numPr>
        <w:spacing w:before="0" w:beforeAutospacing="0" w:after="0" w:afterAutospacing="0"/>
        <w:rPr>
          <w:rStyle w:val="fallback"/>
          <w:rFonts w:ascii="Amasis MT Pro" w:eastAsiaTheme="majorEastAsia" w:hAnsi="Amasis MT Pro"/>
          <w:sz w:val="22"/>
          <w:szCs w:val="22"/>
        </w:rPr>
      </w:pPr>
      <w:r w:rsidRPr="005E51CA">
        <w:rPr>
          <w:rFonts w:ascii="Amasis MT Pro" w:hAnsi="Amasis MT Pro" w:cs="Arial"/>
          <w:color w:val="191919"/>
          <w:sz w:val="22"/>
          <w:szCs w:val="22"/>
          <w:shd w:val="clear" w:color="auto" w:fill="FFFFFF"/>
        </w:rPr>
        <w:t>bouwactiviteiten als bedoeld in artikel 2.15f van het Besluit bouwwerken leefomgeving, die niet voldoen aan de eisen in:</w:t>
      </w:r>
    </w:p>
    <w:p w14:paraId="4B855859" w14:textId="683AD3F7" w:rsidR="005E51CA" w:rsidRPr="005E51CA" w:rsidRDefault="005E51CA" w:rsidP="005E51CA">
      <w:pPr>
        <w:pStyle w:val="sc-dso-ozon-content"/>
        <w:numPr>
          <w:ilvl w:val="0"/>
          <w:numId w:val="70"/>
        </w:numPr>
        <w:spacing w:before="0" w:beforeAutospacing="0" w:after="0" w:afterAutospacing="0"/>
        <w:rPr>
          <w:rStyle w:val="fallback"/>
          <w:rFonts w:ascii="Amasis MT Pro" w:eastAsiaTheme="majorEastAsia" w:hAnsi="Amasis MT Pro"/>
          <w:sz w:val="22"/>
          <w:szCs w:val="22"/>
        </w:rPr>
      </w:pPr>
      <w:r w:rsidRPr="005E51CA">
        <w:rPr>
          <w:rFonts w:ascii="Amasis MT Pro" w:hAnsi="Amasis MT Pro" w:cs="Arial"/>
          <w:color w:val="191919"/>
          <w:sz w:val="22"/>
          <w:szCs w:val="22"/>
          <w:shd w:val="clear" w:color="auto" w:fill="FFFFFF"/>
        </w:rPr>
        <w:t>dat artikel; en</w:t>
      </w:r>
    </w:p>
    <w:p w14:paraId="559B380E" w14:textId="7AF4DC38" w:rsidR="005E51CA" w:rsidRPr="005E51CA" w:rsidRDefault="007E6A95" w:rsidP="005E51CA">
      <w:pPr>
        <w:pStyle w:val="sc-dso-ozon-content"/>
        <w:numPr>
          <w:ilvl w:val="0"/>
          <w:numId w:val="70"/>
        </w:numPr>
        <w:spacing w:before="0" w:beforeAutospacing="0" w:after="0" w:afterAutospacing="0"/>
        <w:rPr>
          <w:rFonts w:ascii="Amasis MT Pro" w:eastAsiaTheme="majorEastAsia" w:hAnsi="Amasis MT Pro"/>
          <w:sz w:val="22"/>
          <w:szCs w:val="22"/>
        </w:rPr>
      </w:pPr>
      <w:r w:rsidRPr="007E6A95">
        <w:rPr>
          <w:rFonts w:ascii="Amasis MT Pro" w:hAnsi="Amasis MT Pro" w:cs="Arial"/>
          <w:color w:val="00B050"/>
          <w:sz w:val="22"/>
          <w:szCs w:val="22"/>
          <w:u w:val="single"/>
          <w:shd w:val="clear" w:color="auto" w:fill="FFFFFF"/>
        </w:rPr>
        <w:t>paragraaf 5.2.4/x</w:t>
      </w:r>
      <w:r w:rsidR="005E51CA" w:rsidRPr="005E51CA">
        <w:rPr>
          <w:rFonts w:ascii="Amasis MT Pro" w:hAnsi="Amasis MT Pro" w:cs="Arial"/>
          <w:color w:val="191919"/>
          <w:sz w:val="22"/>
          <w:szCs w:val="22"/>
          <w:shd w:val="clear" w:color="auto" w:fill="FFFFFF"/>
        </w:rPr>
        <w:t>; en</w:t>
      </w:r>
    </w:p>
    <w:p w14:paraId="4073443E" w14:textId="537FC234" w:rsidR="005E51CA" w:rsidRPr="005E51CA" w:rsidRDefault="005E51CA" w:rsidP="005E51CA">
      <w:pPr>
        <w:pStyle w:val="ListParagraph"/>
        <w:numPr>
          <w:ilvl w:val="0"/>
          <w:numId w:val="69"/>
        </w:numPr>
        <w:rPr>
          <w:rFonts w:ascii="Amasis MT Pro" w:hAnsi="Amasis MT Pro"/>
          <w:sz w:val="22"/>
          <w:szCs w:val="22"/>
        </w:rPr>
      </w:pPr>
      <w:r w:rsidRPr="005E51CA">
        <w:rPr>
          <w:rFonts w:ascii="Amasis MT Pro" w:hAnsi="Amasis MT Pro" w:cs="Arial"/>
          <w:color w:val="191919"/>
          <w:sz w:val="22"/>
          <w:szCs w:val="22"/>
          <w:shd w:val="clear" w:color="auto" w:fill="FFFFFF"/>
        </w:rPr>
        <w:t xml:space="preserve">bouwactiviteiten anders dan de bouwactiviteiten, bedoeld in </w:t>
      </w:r>
      <w:r w:rsidR="007E6A95" w:rsidRPr="007E6A95">
        <w:rPr>
          <w:rFonts w:ascii="Amasis MT Pro" w:hAnsi="Amasis MT Pro" w:cs="Arial"/>
          <w:color w:val="00B050"/>
          <w:sz w:val="22"/>
          <w:szCs w:val="22"/>
          <w:u w:val="single"/>
          <w:shd w:val="clear" w:color="auto" w:fill="FFFFFF"/>
        </w:rPr>
        <w:t>paragraaf 5.2.4/x</w:t>
      </w:r>
      <w:r w:rsidR="007E6A95">
        <w:rPr>
          <w:rFonts w:ascii="Amasis MT Pro" w:hAnsi="Amasis MT Pro" w:cs="Arial"/>
          <w:color w:val="191919"/>
          <w:sz w:val="22"/>
          <w:szCs w:val="22"/>
          <w:shd w:val="clear" w:color="auto" w:fill="FFFFFF"/>
        </w:rPr>
        <w:t>.</w:t>
      </w:r>
    </w:p>
    <w:p w14:paraId="07217808" w14:textId="77777777" w:rsidR="005E51CA" w:rsidRPr="005E51CA" w:rsidRDefault="005E51CA" w:rsidP="005E51CA">
      <w:pPr>
        <w:spacing w:after="0"/>
        <w:rPr>
          <w:rFonts w:ascii="Amasis MT Pro" w:hAnsi="Amasis MT Pro"/>
        </w:rPr>
      </w:pPr>
    </w:p>
    <w:p w14:paraId="0BB5272E" w14:textId="77777777" w:rsidR="005E51CA" w:rsidRDefault="002571AD" w:rsidP="005E51CA">
      <w:pPr>
        <w:spacing w:after="0"/>
        <w:rPr>
          <w:rFonts w:ascii="Amasis MT Pro" w:hAnsi="Amasis MT Pro"/>
          <w:b/>
          <w:bCs/>
        </w:rPr>
      </w:pPr>
      <w:r w:rsidRPr="005E51CA">
        <w:rPr>
          <w:rFonts w:ascii="Amasis MT Pro" w:hAnsi="Amasis MT Pro"/>
          <w:b/>
          <w:bCs/>
          <w:highlight w:val="cyan"/>
        </w:rPr>
        <w:t>Artikel 5.23 Uitzetten rooilijnen, bebouwingsgrenzen en straatpeil</w:t>
      </w:r>
    </w:p>
    <w:p w14:paraId="4064E41F" w14:textId="5EF58326" w:rsidR="005E51CA" w:rsidRPr="005E51CA" w:rsidRDefault="005E51CA" w:rsidP="005E51CA">
      <w:pPr>
        <w:spacing w:after="0"/>
        <w:rPr>
          <w:rFonts w:ascii="Amasis MT Pro" w:hAnsi="Amasis MT Pro"/>
          <w:b/>
          <w:bCs/>
        </w:rPr>
      </w:pPr>
      <w:r w:rsidRPr="005E51CA">
        <w:rPr>
          <w:rFonts w:ascii="Amasis MT Pro" w:eastAsia="Times New Roman" w:hAnsi="Amasis MT Pro" w:cs="Arial"/>
          <w:color w:val="191919"/>
          <w:lang w:eastAsia="nl-NL"/>
        </w:rPr>
        <w:t>Met het bouwen van een bouwwerk waarvoor een omgevingsvergunning voor een bouwactiviteit of een omgevingsplanactiviteit is verleend wordt niet begonnen voordat:</w:t>
      </w:r>
    </w:p>
    <w:p w14:paraId="2F3B905A" w14:textId="77777777" w:rsidR="005E51CA" w:rsidRPr="005E51CA" w:rsidRDefault="005E51CA" w:rsidP="005E51CA">
      <w:pPr>
        <w:pStyle w:val="ListParagraph"/>
        <w:numPr>
          <w:ilvl w:val="0"/>
          <w:numId w:val="71"/>
        </w:numPr>
        <w:spacing w:line="240" w:lineRule="auto"/>
        <w:rPr>
          <w:rFonts w:ascii="Amasis MT Pro" w:eastAsia="Times New Roman" w:hAnsi="Amasis MT Pro" w:cs="Times New Roman"/>
          <w:sz w:val="22"/>
          <w:szCs w:val="22"/>
        </w:rPr>
      </w:pPr>
      <w:r w:rsidRPr="005E51CA">
        <w:rPr>
          <w:rFonts w:ascii="Amasis MT Pro" w:eastAsia="Times New Roman" w:hAnsi="Amasis MT Pro" w:cs="Arial"/>
          <w:color w:val="191919"/>
          <w:sz w:val="22"/>
          <w:szCs w:val="22"/>
          <w:shd w:val="clear" w:color="auto" w:fill="FFFFFF"/>
        </w:rPr>
        <w:lastRenderedPageBreak/>
        <w:t>de rooilijnen of bebouwingsgrenzen op het bouwterrein zijn uitgezet; en</w:t>
      </w:r>
    </w:p>
    <w:p w14:paraId="5C53DE63" w14:textId="77777777" w:rsidR="005E51CA" w:rsidRPr="005E51CA" w:rsidRDefault="005E51CA" w:rsidP="005E51CA">
      <w:pPr>
        <w:pStyle w:val="ListParagraph"/>
        <w:numPr>
          <w:ilvl w:val="0"/>
          <w:numId w:val="71"/>
        </w:numPr>
        <w:spacing w:line="240" w:lineRule="auto"/>
        <w:rPr>
          <w:rFonts w:ascii="Amasis MT Pro" w:eastAsia="Times New Roman" w:hAnsi="Amasis MT Pro" w:cs="Times New Roman"/>
          <w:sz w:val="22"/>
          <w:szCs w:val="22"/>
        </w:rPr>
      </w:pPr>
      <w:r w:rsidRPr="005E51CA">
        <w:rPr>
          <w:rFonts w:ascii="Amasis MT Pro" w:eastAsia="Times New Roman" w:hAnsi="Amasis MT Pro" w:cs="Arial"/>
          <w:color w:val="191919"/>
          <w:sz w:val="22"/>
          <w:szCs w:val="22"/>
          <w:shd w:val="clear" w:color="auto" w:fill="FFFFFF"/>
        </w:rPr>
        <w:t>het straatpeil is uitgezet.</w:t>
      </w:r>
    </w:p>
    <w:p w14:paraId="5C3C92DE" w14:textId="77777777" w:rsidR="002571AD" w:rsidRPr="005E51CA" w:rsidRDefault="002571AD" w:rsidP="005E51CA">
      <w:pPr>
        <w:spacing w:after="0"/>
        <w:rPr>
          <w:rFonts w:ascii="Amasis MT Pro" w:hAnsi="Amasis MT Pro"/>
        </w:rPr>
      </w:pPr>
    </w:p>
    <w:p w14:paraId="23324188" w14:textId="77777777" w:rsidR="007E6A95" w:rsidRDefault="002571AD" w:rsidP="007E6A95">
      <w:pPr>
        <w:spacing w:after="0"/>
        <w:rPr>
          <w:rFonts w:ascii="Amasis MT Pro" w:hAnsi="Amasis MT Pro"/>
        </w:rPr>
      </w:pPr>
      <w:r w:rsidRPr="005E51CA">
        <w:rPr>
          <w:rFonts w:ascii="Amasis MT Pro" w:hAnsi="Amasis MT Pro"/>
          <w:b/>
          <w:bCs/>
          <w:highlight w:val="cyan"/>
        </w:rPr>
        <w:t>Artikel 5.24 Aansluiting op distributienet voor elektriciteit</w:t>
      </w:r>
      <w:r w:rsidR="005E51CA" w:rsidRPr="005E51CA">
        <w:rPr>
          <w:rFonts w:ascii="Amasis MT Pro" w:eastAsia="Times New Roman" w:hAnsi="Amasis MT Pro" w:cs="Times New Roman"/>
          <w:lang w:eastAsia="nl-NL"/>
        </w:rPr>
        <w:br/>
      </w:r>
      <w:r w:rsidR="005E51CA" w:rsidRPr="005E51CA">
        <w:rPr>
          <w:rFonts w:ascii="Amasis MT Pro" w:eastAsia="Times New Roman" w:hAnsi="Amasis MT Pro" w:cs="Times New Roman"/>
          <w:lang w:eastAsia="nl-NL"/>
        </w:rPr>
        <w:t xml:space="preserve">1. </w:t>
      </w:r>
      <w:r w:rsidR="005E51CA" w:rsidRPr="005E51CA">
        <w:rPr>
          <w:rFonts w:ascii="Amasis MT Pro" w:eastAsia="Times New Roman" w:hAnsi="Amasis MT Pro" w:cs="Times New Roman"/>
          <w:lang w:eastAsia="nl-NL"/>
        </w:rPr>
        <w:t>Met het oog op het waarborgen van de veiligheid is een voorziening voor het afnemen en gebruiken van elektriciteit in een bouwwerk aangesloten op het distributienet voor elektriciteit als de aansluitafstand niet groter is dan 100 m of groter is dan 100 m en de aansluitkosten niet hoger zijn dan bij een aansluitafstand van 100 m.</w:t>
      </w:r>
    </w:p>
    <w:p w14:paraId="649BD5DB" w14:textId="3136ED16" w:rsidR="002571AD" w:rsidRPr="007E6A95" w:rsidRDefault="005E51CA" w:rsidP="007E6A95">
      <w:pPr>
        <w:spacing w:after="0"/>
        <w:rPr>
          <w:rFonts w:ascii="Amasis MT Pro" w:hAnsi="Amasis MT Pro"/>
        </w:rPr>
      </w:pPr>
      <w:r w:rsidRPr="005E51CA">
        <w:rPr>
          <w:rFonts w:ascii="Amasis MT Pro" w:eastAsia="Times New Roman" w:hAnsi="Amasis MT Pro" w:cs="Times New Roman"/>
          <w:lang w:eastAsia="nl-NL"/>
        </w:rPr>
        <w:t xml:space="preserve">2. </w:t>
      </w:r>
      <w:r w:rsidRPr="005E51CA">
        <w:rPr>
          <w:rFonts w:ascii="Amasis MT Pro" w:eastAsia="Times New Roman" w:hAnsi="Amasis MT Pro" w:cs="Times New Roman"/>
          <w:lang w:eastAsia="nl-NL"/>
        </w:rPr>
        <w:t xml:space="preserve">Het </w:t>
      </w:r>
      <w:r w:rsidRPr="005E51CA">
        <w:rPr>
          <w:rFonts w:ascii="Amasis MT Pro" w:eastAsia="Times New Roman" w:hAnsi="Amasis MT Pro" w:cs="Times New Roman"/>
          <w:color w:val="00B050"/>
          <w:u w:val="single"/>
          <w:lang w:eastAsia="nl-NL"/>
        </w:rPr>
        <w:t>eerste lid</w:t>
      </w:r>
      <w:r w:rsidRPr="005E51CA">
        <w:rPr>
          <w:rFonts w:ascii="Amasis MT Pro" w:eastAsia="Times New Roman" w:hAnsi="Amasis MT Pro" w:cs="Times New Roman"/>
          <w:color w:val="00B050"/>
          <w:lang w:eastAsia="nl-NL"/>
        </w:rPr>
        <w:t xml:space="preserve"> </w:t>
      </w:r>
      <w:r w:rsidRPr="005E51CA">
        <w:rPr>
          <w:rFonts w:ascii="Amasis MT Pro" w:eastAsia="Times New Roman" w:hAnsi="Amasis MT Pro" w:cs="Times New Roman"/>
          <w:lang w:eastAsia="nl-NL"/>
        </w:rPr>
        <w:t>is niet van toepassing op het bouwen van een woonfunctie voor particulier eigendom of een drijvend bouwwerk.</w:t>
      </w:r>
    </w:p>
    <w:p w14:paraId="0A23066E" w14:textId="77777777" w:rsidR="005E51CA" w:rsidRPr="005E51CA" w:rsidRDefault="005E51CA" w:rsidP="005E51CA">
      <w:pPr>
        <w:spacing w:after="0"/>
        <w:rPr>
          <w:rFonts w:ascii="Amasis MT Pro" w:hAnsi="Amasis MT Pro"/>
        </w:rPr>
      </w:pPr>
    </w:p>
    <w:p w14:paraId="496824AD" w14:textId="6BC8C43B" w:rsidR="002571AD" w:rsidRPr="005E51CA" w:rsidRDefault="002571AD" w:rsidP="005E51CA">
      <w:pPr>
        <w:spacing w:after="0"/>
        <w:rPr>
          <w:rFonts w:ascii="Amasis MT Pro" w:hAnsi="Amasis MT Pro"/>
          <w:b/>
          <w:bCs/>
        </w:rPr>
      </w:pPr>
      <w:r w:rsidRPr="005E51CA">
        <w:rPr>
          <w:rFonts w:ascii="Amasis MT Pro" w:hAnsi="Amasis MT Pro"/>
          <w:b/>
          <w:bCs/>
          <w:highlight w:val="cyan"/>
        </w:rPr>
        <w:t>Artikel 5.25 Aansluiting op distributienet voor gas</w:t>
      </w:r>
    </w:p>
    <w:p w14:paraId="0F12A3E8" w14:textId="56D9771E" w:rsidR="005E51CA" w:rsidRPr="005E51CA" w:rsidRDefault="005E51CA" w:rsidP="005E51CA">
      <w:pPr>
        <w:spacing w:after="0" w:line="240" w:lineRule="auto"/>
        <w:rPr>
          <w:rFonts w:ascii="Amasis MT Pro" w:eastAsia="Times New Roman" w:hAnsi="Amasis MT Pro" w:cs="Times New Roman"/>
          <w:lang w:eastAsia="nl-NL"/>
        </w:rPr>
      </w:pPr>
      <w:r w:rsidRPr="005E51CA">
        <w:rPr>
          <w:rFonts w:ascii="Amasis MT Pro" w:eastAsia="Times New Roman" w:hAnsi="Amasis MT Pro" w:cs="Arial"/>
          <w:color w:val="191919"/>
          <w:shd w:val="clear" w:color="auto" w:fill="FFFFFF"/>
          <w:lang w:eastAsia="nl-NL"/>
        </w:rPr>
        <w:t xml:space="preserve">1. </w:t>
      </w:r>
      <w:r w:rsidRPr="005E51CA">
        <w:rPr>
          <w:rFonts w:ascii="Amasis MT Pro" w:eastAsia="Times New Roman" w:hAnsi="Amasis MT Pro" w:cs="Times New Roman"/>
          <w:lang w:eastAsia="nl-NL"/>
        </w:rPr>
        <w:t>Met het oog op het waarborgen van de veiligheid is een voorziening voor het afnemen en gebruiken van gas in een bouwwerk aangesloten op het distributienet voor gas als:</w:t>
      </w:r>
    </w:p>
    <w:p w14:paraId="3A984AD5" w14:textId="5737AB4A" w:rsidR="005E51CA" w:rsidRPr="005E51CA" w:rsidRDefault="005E51CA" w:rsidP="005E51CA">
      <w:pPr>
        <w:pStyle w:val="ListParagraph"/>
        <w:numPr>
          <w:ilvl w:val="0"/>
          <w:numId w:val="72"/>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t>artikel 10, zesde lid, onder a of b, van de Gaswet op de aansluiting van toepassing is; en</w:t>
      </w:r>
    </w:p>
    <w:p w14:paraId="4EE8BD87" w14:textId="270DEF89" w:rsidR="005E51CA" w:rsidRPr="005E51CA" w:rsidRDefault="005E51CA" w:rsidP="005E51CA">
      <w:pPr>
        <w:pStyle w:val="ListParagraph"/>
        <w:numPr>
          <w:ilvl w:val="0"/>
          <w:numId w:val="72"/>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t>de aansluitafstand niet groter is dan 40 m of groter is dan 40 m en de aansluitkosten niet hoger zijn dan bij een aansluitafstand van 40 m.</w:t>
      </w:r>
    </w:p>
    <w:p w14:paraId="20EF5234" w14:textId="5646C845" w:rsidR="005E51CA" w:rsidRPr="005E51CA" w:rsidRDefault="005E51CA" w:rsidP="005E51CA">
      <w:pPr>
        <w:spacing w:after="0"/>
        <w:rPr>
          <w:rFonts w:ascii="Amasis MT Pro" w:hAnsi="Amasis MT Pro" w:cs="Arial"/>
          <w:color w:val="191919"/>
          <w:shd w:val="clear" w:color="auto" w:fill="FFFFFF"/>
        </w:rPr>
      </w:pPr>
      <w:r w:rsidRPr="005E51CA">
        <w:rPr>
          <w:rFonts w:ascii="Amasis MT Pro" w:hAnsi="Amasis MT Pro"/>
        </w:rPr>
        <w:t xml:space="preserve">2. </w:t>
      </w:r>
      <w:r w:rsidRPr="005E51CA">
        <w:rPr>
          <w:rFonts w:ascii="Amasis MT Pro" w:hAnsi="Amasis MT Pro" w:cs="Arial"/>
          <w:color w:val="191919"/>
          <w:shd w:val="clear" w:color="auto" w:fill="FFFFFF"/>
        </w:rPr>
        <w:t xml:space="preserve">Het </w:t>
      </w:r>
      <w:r w:rsidRPr="007E6A95">
        <w:rPr>
          <w:rFonts w:ascii="Amasis MT Pro" w:hAnsi="Amasis MT Pro" w:cs="Arial"/>
          <w:color w:val="00B050"/>
          <w:u w:val="single"/>
          <w:shd w:val="clear" w:color="auto" w:fill="FFFFFF"/>
        </w:rPr>
        <w:t>eerste lid</w:t>
      </w:r>
      <w:r w:rsidRPr="007E6A95">
        <w:rPr>
          <w:rFonts w:ascii="Amasis MT Pro" w:hAnsi="Amasis MT Pro" w:cs="Arial"/>
          <w:color w:val="00B050"/>
          <w:shd w:val="clear" w:color="auto" w:fill="FFFFFF"/>
        </w:rPr>
        <w:t xml:space="preserve"> </w:t>
      </w:r>
      <w:r w:rsidRPr="005E51CA">
        <w:rPr>
          <w:rFonts w:ascii="Amasis MT Pro" w:hAnsi="Amasis MT Pro" w:cs="Arial"/>
          <w:color w:val="191919"/>
          <w:shd w:val="clear" w:color="auto" w:fill="FFFFFF"/>
        </w:rPr>
        <w:t>is niet van toepassing op het bouwen van een woonfunctie voor particulier eigendom of een drijvend bouwwerk.</w:t>
      </w:r>
    </w:p>
    <w:p w14:paraId="747DD59B" w14:textId="77777777" w:rsidR="005E51CA" w:rsidRPr="005E51CA" w:rsidRDefault="005E51CA" w:rsidP="005E51CA">
      <w:pPr>
        <w:spacing w:after="0"/>
        <w:rPr>
          <w:rFonts w:ascii="Amasis MT Pro" w:hAnsi="Amasis MT Pro"/>
        </w:rPr>
      </w:pPr>
    </w:p>
    <w:p w14:paraId="08AE0A30" w14:textId="77777777" w:rsidR="005E51CA" w:rsidRPr="005E51CA" w:rsidRDefault="002571AD" w:rsidP="005E51CA">
      <w:pPr>
        <w:spacing w:after="0"/>
        <w:rPr>
          <w:rFonts w:ascii="Amasis MT Pro" w:hAnsi="Amasis MT Pro"/>
          <w:b/>
          <w:bCs/>
        </w:rPr>
      </w:pPr>
      <w:r w:rsidRPr="005E51CA">
        <w:rPr>
          <w:rFonts w:ascii="Amasis MT Pro" w:hAnsi="Amasis MT Pro"/>
          <w:b/>
          <w:bCs/>
          <w:highlight w:val="cyan"/>
        </w:rPr>
        <w:t>Artikel 5.26 Aansluiting op distributienet voor warmte</w:t>
      </w:r>
    </w:p>
    <w:p w14:paraId="620A099E" w14:textId="6A3B86C4" w:rsidR="005E51CA" w:rsidRPr="005E51CA" w:rsidRDefault="005E51CA" w:rsidP="005E51CA">
      <w:pPr>
        <w:spacing w:after="0"/>
        <w:rPr>
          <w:rFonts w:ascii="Amasis MT Pro" w:hAnsi="Amasis MT Pro"/>
        </w:rPr>
      </w:pPr>
      <w:r w:rsidRPr="005E51CA">
        <w:rPr>
          <w:rFonts w:ascii="Amasis MT Pro" w:eastAsia="Times New Roman" w:hAnsi="Amasis MT Pro" w:cs="Times New Roman"/>
          <w:lang w:eastAsia="nl-NL"/>
        </w:rPr>
        <w:t xml:space="preserve">1. </w:t>
      </w:r>
      <w:r w:rsidRPr="005E51CA">
        <w:rPr>
          <w:rFonts w:ascii="Amasis MT Pro" w:eastAsia="Times New Roman" w:hAnsi="Amasis MT Pro" w:cs="Times New Roman"/>
          <w:lang w:eastAsia="nl-NL"/>
        </w:rPr>
        <w:t>Met het oog op het waarborgen van de veiligheid en de energiezuinigheid en de bescherming van het milieu is een te bouwen bouwwerk met een of meer verblijfsgebieden aangesloten op het in het warmteplan bedoelde distributienet voor warmte als:</w:t>
      </w:r>
    </w:p>
    <w:p w14:paraId="7E6960A1" w14:textId="54CF18F8" w:rsidR="005E51CA" w:rsidRPr="005E51CA" w:rsidRDefault="005E51CA" w:rsidP="005E51CA">
      <w:pPr>
        <w:pStyle w:val="ListParagraph"/>
        <w:numPr>
          <w:ilvl w:val="0"/>
          <w:numId w:val="73"/>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t>het in het warmteplan geplande aantal aansluitingen op het distributienet op het moment van de indiening van de aanvraag om een omgevingsvergunning voor een omgevingsplanactiviteit met betrekking tot een bouwwerk nog niet is bereikt; en</w:t>
      </w:r>
    </w:p>
    <w:p w14:paraId="53FF5CFE" w14:textId="47B04A2B" w:rsidR="005E51CA" w:rsidRPr="005E51CA" w:rsidRDefault="005E51CA" w:rsidP="005E51CA">
      <w:pPr>
        <w:pStyle w:val="ListParagraph"/>
        <w:numPr>
          <w:ilvl w:val="0"/>
          <w:numId w:val="73"/>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t>de aansluitafstand niet groter is dan 40 m of groter is dan 40 m en de aansluitkosten niet hoger zijn dan bij een aansluitafstand van 40 m.</w:t>
      </w:r>
    </w:p>
    <w:p w14:paraId="2EB944E1" w14:textId="3FE50742" w:rsidR="005E51CA" w:rsidRPr="005E51CA" w:rsidRDefault="005E51CA" w:rsidP="005E51CA">
      <w:pPr>
        <w:spacing w:after="0"/>
        <w:rPr>
          <w:rFonts w:ascii="Amasis MT Pro" w:hAnsi="Amasis MT Pro" w:cs="Arial"/>
          <w:color w:val="191919"/>
          <w:shd w:val="clear" w:color="auto" w:fill="FFFFFF"/>
        </w:rPr>
      </w:pPr>
      <w:r w:rsidRPr="005E51CA">
        <w:rPr>
          <w:rFonts w:ascii="Amasis MT Pro" w:hAnsi="Amasis MT Pro"/>
        </w:rPr>
        <w:t xml:space="preserve">2. </w:t>
      </w:r>
      <w:r w:rsidRPr="005E51CA">
        <w:rPr>
          <w:rFonts w:ascii="Amasis MT Pro" w:hAnsi="Amasis MT Pro" w:cs="Arial"/>
          <w:color w:val="191919"/>
          <w:shd w:val="clear" w:color="auto" w:fill="FFFFFF"/>
        </w:rPr>
        <w:t>Een gelijkwaardige maatregel voor een aansluiting op het distributienet voor warmte heeft ten minste dezelfde mate van energiezuinigheid en bescherming van het milieu als wordt bereikt met de in het warmteplan voor die aansluiting opgenomen mate van energiezuinigheid en bescherming van het milieu.</w:t>
      </w:r>
    </w:p>
    <w:p w14:paraId="5054419F" w14:textId="42240566" w:rsidR="005E51CA" w:rsidRPr="005E51CA" w:rsidRDefault="005E51CA" w:rsidP="005E51CA">
      <w:pPr>
        <w:spacing w:after="0"/>
        <w:rPr>
          <w:rFonts w:ascii="Amasis MT Pro" w:hAnsi="Amasis MT Pro" w:cs="Arial"/>
          <w:color w:val="191919"/>
          <w:shd w:val="clear" w:color="auto" w:fill="FFFFFF"/>
        </w:rPr>
      </w:pPr>
      <w:r w:rsidRPr="005E51CA">
        <w:rPr>
          <w:rFonts w:ascii="Amasis MT Pro" w:hAnsi="Amasis MT Pro" w:cs="Arial"/>
          <w:color w:val="191919"/>
          <w:shd w:val="clear" w:color="auto" w:fill="FFFFFF"/>
        </w:rPr>
        <w:t xml:space="preserve">3. </w:t>
      </w:r>
      <w:r w:rsidRPr="005E51CA">
        <w:rPr>
          <w:rFonts w:ascii="Amasis MT Pro" w:hAnsi="Amasis MT Pro" w:cs="Arial"/>
          <w:color w:val="191919"/>
          <w:shd w:val="clear" w:color="auto" w:fill="FFFFFF"/>
        </w:rPr>
        <w:t xml:space="preserve">Onverminderd het </w:t>
      </w:r>
      <w:r w:rsidRPr="007E6A95">
        <w:rPr>
          <w:rFonts w:ascii="Amasis MT Pro" w:hAnsi="Amasis MT Pro" w:cs="Arial"/>
          <w:color w:val="00B050"/>
          <w:u w:val="single"/>
          <w:shd w:val="clear" w:color="auto" w:fill="FFFFFF"/>
        </w:rPr>
        <w:t>vierde lid</w:t>
      </w:r>
      <w:r w:rsidRPr="005E51CA">
        <w:rPr>
          <w:rFonts w:ascii="Amasis MT Pro" w:hAnsi="Amasis MT Pro" w:cs="Arial"/>
          <w:color w:val="191919"/>
          <w:shd w:val="clear" w:color="auto" w:fill="FFFFFF"/>
        </w:rPr>
        <w:t xml:space="preserve">, zijn het </w:t>
      </w:r>
      <w:r w:rsidRPr="007E6A95">
        <w:rPr>
          <w:rFonts w:ascii="Amasis MT Pro" w:hAnsi="Amasis MT Pro" w:cs="Arial"/>
          <w:color w:val="00B050"/>
          <w:u w:val="single"/>
          <w:shd w:val="clear" w:color="auto" w:fill="FFFFFF"/>
        </w:rPr>
        <w:t>eerste</w:t>
      </w:r>
      <w:r w:rsidRPr="005E51CA">
        <w:rPr>
          <w:rFonts w:ascii="Amasis MT Pro" w:hAnsi="Amasis MT Pro" w:cs="Arial"/>
          <w:color w:val="191919"/>
          <w:shd w:val="clear" w:color="auto" w:fill="FFFFFF"/>
        </w:rPr>
        <w:t xml:space="preserve"> en </w:t>
      </w:r>
      <w:r w:rsidRPr="007E6A95">
        <w:rPr>
          <w:rFonts w:ascii="Amasis MT Pro" w:hAnsi="Amasis MT Pro" w:cs="Arial"/>
          <w:color w:val="00B050"/>
          <w:u w:val="single"/>
          <w:shd w:val="clear" w:color="auto" w:fill="FFFFFF"/>
        </w:rPr>
        <w:t>tweede lid</w:t>
      </w:r>
      <w:r w:rsidRPr="005E51CA">
        <w:rPr>
          <w:rFonts w:ascii="Amasis MT Pro" w:hAnsi="Amasis MT Pro" w:cs="Arial"/>
          <w:color w:val="191919"/>
          <w:shd w:val="clear" w:color="auto" w:fill="FFFFFF"/>
        </w:rPr>
        <w:t xml:space="preserve"> niet van toepassing op het bouwen van een woonfunctie voor particulier eigendom of een drijvend bouwwerk.</w:t>
      </w:r>
    </w:p>
    <w:p w14:paraId="304B5078" w14:textId="6328B7E8" w:rsidR="005E51CA" w:rsidRPr="005E51CA" w:rsidRDefault="005E51CA" w:rsidP="005E51CA">
      <w:pPr>
        <w:spacing w:after="0"/>
        <w:rPr>
          <w:rFonts w:ascii="Amasis MT Pro" w:hAnsi="Amasis MT Pro" w:cs="Arial"/>
          <w:color w:val="191919"/>
          <w:shd w:val="clear" w:color="auto" w:fill="FFFFFF"/>
        </w:rPr>
      </w:pPr>
      <w:r w:rsidRPr="005E51CA">
        <w:rPr>
          <w:rFonts w:ascii="Amasis MT Pro" w:hAnsi="Amasis MT Pro"/>
        </w:rPr>
        <w:t xml:space="preserve">4. </w:t>
      </w:r>
      <w:r w:rsidRPr="005E51CA">
        <w:rPr>
          <w:rFonts w:ascii="Amasis MT Pro" w:hAnsi="Amasis MT Pro" w:cs="Arial"/>
          <w:color w:val="191919"/>
          <w:shd w:val="clear" w:color="auto" w:fill="FFFFFF"/>
        </w:rPr>
        <w:t>Als voor de inwerkingtreding van de Omgevingswet op grond van artikel 9.2, tiende lid, van het Bouwbesluit 2012 voor een gebied een aansluitplicht op het distributienet voor warmte geldt, blijft die aansluitplicht voor dat gebied van toepassing.</w:t>
      </w:r>
    </w:p>
    <w:p w14:paraId="2C2417D9" w14:textId="77777777" w:rsidR="005E51CA" w:rsidRPr="005E51CA" w:rsidRDefault="005E51CA" w:rsidP="005E51CA">
      <w:pPr>
        <w:spacing w:after="0"/>
        <w:rPr>
          <w:rFonts w:ascii="Amasis MT Pro" w:hAnsi="Amasis MT Pro"/>
        </w:rPr>
      </w:pPr>
    </w:p>
    <w:p w14:paraId="1E940B87" w14:textId="491E885E" w:rsidR="002571AD" w:rsidRPr="005E51CA" w:rsidRDefault="002571AD" w:rsidP="005E51CA">
      <w:pPr>
        <w:spacing w:after="0"/>
        <w:rPr>
          <w:rFonts w:ascii="Amasis MT Pro" w:hAnsi="Amasis MT Pro"/>
          <w:b/>
          <w:bCs/>
        </w:rPr>
      </w:pPr>
      <w:r w:rsidRPr="005E51CA">
        <w:rPr>
          <w:rFonts w:ascii="Amasis MT Pro" w:hAnsi="Amasis MT Pro"/>
          <w:b/>
          <w:bCs/>
          <w:highlight w:val="cyan"/>
        </w:rPr>
        <w:t>Artikel 5.27 Aansluiting op distributienet voor drinkwater</w:t>
      </w:r>
    </w:p>
    <w:p w14:paraId="308B051F" w14:textId="271C5242" w:rsidR="002571AD" w:rsidRPr="005E51CA" w:rsidRDefault="005E51CA" w:rsidP="005E51CA">
      <w:pPr>
        <w:spacing w:after="0"/>
        <w:rPr>
          <w:rFonts w:ascii="Amasis MT Pro" w:hAnsi="Amasis MT Pro"/>
        </w:rPr>
      </w:pPr>
      <w:r w:rsidRPr="005E51CA">
        <w:rPr>
          <w:rFonts w:ascii="Amasis MT Pro" w:hAnsi="Amasis MT Pro" w:cs="Arial"/>
          <w:color w:val="191919"/>
          <w:shd w:val="clear" w:color="auto" w:fill="FFFFFF"/>
        </w:rPr>
        <w:t>Met het oog op het beschermen van de gezondheid is een voorziening voor het afnemen en gebruiken van drinkwater in een bouwwerk aangesloten op het distributienet voor drinkwater als de aansluitafstand niet groter is dan 40 m of groter is dan 40 m en de aansluitkosten niet hoger zijn dan bij een aansluitafstand van 40 m.</w:t>
      </w:r>
    </w:p>
    <w:p w14:paraId="4A05FA7F" w14:textId="77777777" w:rsidR="007E6A95" w:rsidRDefault="007E6A95" w:rsidP="005E51CA">
      <w:pPr>
        <w:spacing w:after="0"/>
        <w:rPr>
          <w:rFonts w:ascii="Amasis MT Pro" w:hAnsi="Amasis MT Pro"/>
        </w:rPr>
      </w:pPr>
    </w:p>
    <w:p w14:paraId="79E2AF56" w14:textId="73136491" w:rsidR="005E51CA" w:rsidRPr="007E6A95" w:rsidRDefault="002571AD" w:rsidP="005E51CA">
      <w:pPr>
        <w:spacing w:after="0"/>
        <w:rPr>
          <w:rFonts w:ascii="Amasis MT Pro" w:hAnsi="Amasis MT Pro"/>
          <w:b/>
          <w:bCs/>
        </w:rPr>
      </w:pPr>
      <w:r w:rsidRPr="007E6A95">
        <w:rPr>
          <w:rFonts w:ascii="Amasis MT Pro" w:hAnsi="Amasis MT Pro"/>
          <w:b/>
          <w:bCs/>
          <w:highlight w:val="cyan"/>
        </w:rPr>
        <w:t>Artikel 5.28 Aansluiting van afvoer huishoudelijk afvalwater en hemelwater</w:t>
      </w:r>
    </w:p>
    <w:p w14:paraId="086D5E65" w14:textId="62D79E63" w:rsidR="005E51CA" w:rsidRPr="005E51CA" w:rsidRDefault="005E51CA" w:rsidP="005E51CA">
      <w:pPr>
        <w:spacing w:after="0"/>
        <w:rPr>
          <w:rFonts w:ascii="Amasis MT Pro" w:hAnsi="Amasis MT Pro"/>
        </w:rPr>
      </w:pPr>
      <w:r w:rsidRPr="005E51CA">
        <w:rPr>
          <w:rFonts w:ascii="Amasis MT Pro" w:hAnsi="Amasis MT Pro"/>
        </w:rPr>
        <w:lastRenderedPageBreak/>
        <w:t xml:space="preserve">1. </w:t>
      </w:r>
      <w:r w:rsidRPr="005E51CA">
        <w:rPr>
          <w:rFonts w:ascii="Amasis MT Pro" w:hAnsi="Amasis MT Pro"/>
        </w:rPr>
        <w:t>Met het oog op het beschermen van de gezondheid ligt een ondergrondse doorvoer van een voorziening voor de afvoer van huishoudelijk afvalwater en hemelwater door een uitwendige scheidingsconstructie van een bouwwerk zoveel mogelijk haaks op de scheidingsconstructie.</w:t>
      </w:r>
    </w:p>
    <w:p w14:paraId="7A8472B9" w14:textId="617A8D08" w:rsidR="005E51CA" w:rsidRPr="005E51CA" w:rsidRDefault="005E51CA" w:rsidP="005E51CA">
      <w:pPr>
        <w:spacing w:after="0"/>
        <w:rPr>
          <w:rFonts w:ascii="Amasis MT Pro" w:hAnsi="Amasis MT Pro"/>
        </w:rPr>
      </w:pPr>
      <w:r w:rsidRPr="005E51CA">
        <w:rPr>
          <w:rStyle w:val="document-elementnummer"/>
          <w:rFonts w:ascii="Amasis MT Pro" w:hAnsi="Amasis MT Pro"/>
        </w:rPr>
        <w:t>2</w:t>
      </w:r>
      <w:r w:rsidRPr="005E51CA">
        <w:rPr>
          <w:rStyle w:val="document-elementnummer"/>
          <w:rFonts w:ascii="Amasis MT Pro" w:hAnsi="Amasis MT Pro"/>
        </w:rPr>
        <w:t xml:space="preserve">. </w:t>
      </w:r>
      <w:r w:rsidRPr="005E51CA">
        <w:rPr>
          <w:rFonts w:ascii="Amasis MT Pro" w:hAnsi="Amasis MT Pro"/>
        </w:rPr>
        <w:t>De gebouwaansluiting van een voorziening voor de afvoer van huishoudelijk afvalwater en hemelwater op de op het eigen erf of terrein gelegen riolering of een andere voorziening voor afvoer van afvalwater is zodanig dat bij zetting de dichtheid van de aansluiting en de afvoer gehandhaafd blijft</w:t>
      </w:r>
      <w:r w:rsidRPr="005E51CA">
        <w:rPr>
          <w:rFonts w:ascii="Amasis MT Pro" w:hAnsi="Amasis MT Pro"/>
        </w:rPr>
        <w:t>.</w:t>
      </w:r>
    </w:p>
    <w:p w14:paraId="0BC1CDB0" w14:textId="04D99005" w:rsidR="005E51CA" w:rsidRPr="005E51CA" w:rsidRDefault="005E51CA" w:rsidP="005E51CA">
      <w:pPr>
        <w:spacing w:after="0"/>
        <w:rPr>
          <w:rFonts w:ascii="Amasis MT Pro" w:hAnsi="Amasis MT Pro"/>
        </w:rPr>
      </w:pPr>
      <w:r w:rsidRPr="005E51CA">
        <w:rPr>
          <w:rStyle w:val="document-elementnummer"/>
          <w:rFonts w:ascii="Amasis MT Pro" w:hAnsi="Amasis MT Pro"/>
        </w:rPr>
        <w:t>3</w:t>
      </w:r>
      <w:r w:rsidRPr="005E51CA">
        <w:rPr>
          <w:rStyle w:val="document-elementnummer"/>
          <w:rFonts w:ascii="Amasis MT Pro" w:hAnsi="Amasis MT Pro"/>
        </w:rPr>
        <w:t xml:space="preserve">. </w:t>
      </w:r>
      <w:r w:rsidRPr="005E51CA">
        <w:rPr>
          <w:rFonts w:ascii="Amasis MT Pro" w:hAnsi="Amasis MT Pro"/>
        </w:rPr>
        <w:t>Een terreinleiding waardoor huishoudelijk afvalwater wordt geleid:</w:t>
      </w:r>
    </w:p>
    <w:p w14:paraId="0A5E10C2" w14:textId="77777777" w:rsidR="005E51CA" w:rsidRPr="005E51CA" w:rsidRDefault="005E51CA" w:rsidP="005E51CA">
      <w:pPr>
        <w:pStyle w:val="sc-dso-ozon-content"/>
        <w:numPr>
          <w:ilvl w:val="0"/>
          <w:numId w:val="74"/>
        </w:numPr>
        <w:spacing w:before="0" w:beforeAutospacing="0" w:after="0" w:afterAutospacing="0"/>
        <w:rPr>
          <w:rFonts w:ascii="Amasis MT Pro" w:eastAsiaTheme="majorEastAsia" w:hAnsi="Amasis MT Pro"/>
          <w:sz w:val="22"/>
          <w:szCs w:val="22"/>
        </w:rPr>
      </w:pPr>
      <w:r w:rsidRPr="005E51CA">
        <w:rPr>
          <w:rFonts w:ascii="Amasis MT Pro" w:hAnsi="Amasis MT Pro"/>
          <w:sz w:val="22"/>
          <w:szCs w:val="22"/>
        </w:rPr>
        <w:t>heeft geen vernauwing in de stroomrichting;</w:t>
      </w:r>
    </w:p>
    <w:p w14:paraId="319CEAF2" w14:textId="77777777" w:rsidR="005E51CA" w:rsidRPr="005E51CA" w:rsidRDefault="005E51CA" w:rsidP="005E51CA">
      <w:pPr>
        <w:pStyle w:val="sc-dso-ozon-content"/>
        <w:numPr>
          <w:ilvl w:val="0"/>
          <w:numId w:val="74"/>
        </w:numPr>
        <w:spacing w:before="0" w:beforeAutospacing="0" w:after="0" w:afterAutospacing="0"/>
        <w:rPr>
          <w:rFonts w:ascii="Amasis MT Pro" w:eastAsiaTheme="majorEastAsia" w:hAnsi="Amasis MT Pro"/>
          <w:sz w:val="22"/>
          <w:szCs w:val="22"/>
        </w:rPr>
      </w:pPr>
      <w:r w:rsidRPr="005E51CA">
        <w:rPr>
          <w:rFonts w:ascii="Amasis MT Pro" w:hAnsi="Amasis MT Pro"/>
          <w:sz w:val="22"/>
          <w:szCs w:val="22"/>
        </w:rPr>
        <w:t>heeft een vloeiend beloop;</w:t>
      </w:r>
    </w:p>
    <w:p w14:paraId="25654D68" w14:textId="77777777" w:rsidR="005E51CA" w:rsidRPr="005E51CA" w:rsidRDefault="005E51CA" w:rsidP="005E51CA">
      <w:pPr>
        <w:pStyle w:val="sc-dso-ozon-content"/>
        <w:numPr>
          <w:ilvl w:val="0"/>
          <w:numId w:val="74"/>
        </w:numPr>
        <w:spacing w:before="0" w:beforeAutospacing="0" w:after="0" w:afterAutospacing="0"/>
        <w:rPr>
          <w:rFonts w:ascii="Amasis MT Pro" w:eastAsiaTheme="majorEastAsia" w:hAnsi="Amasis MT Pro"/>
          <w:sz w:val="22"/>
          <w:szCs w:val="22"/>
        </w:rPr>
      </w:pPr>
      <w:r w:rsidRPr="005E51CA">
        <w:rPr>
          <w:rFonts w:ascii="Amasis MT Pro" w:hAnsi="Amasis MT Pro"/>
          <w:sz w:val="22"/>
          <w:szCs w:val="22"/>
        </w:rPr>
        <w:t>is waterdicht;</w:t>
      </w:r>
    </w:p>
    <w:p w14:paraId="40E06C49" w14:textId="77777777" w:rsidR="005E51CA" w:rsidRPr="005E51CA" w:rsidRDefault="005E51CA" w:rsidP="005E51CA">
      <w:pPr>
        <w:pStyle w:val="sc-dso-ozon-content"/>
        <w:numPr>
          <w:ilvl w:val="0"/>
          <w:numId w:val="74"/>
        </w:numPr>
        <w:spacing w:before="0" w:beforeAutospacing="0" w:after="0" w:afterAutospacing="0"/>
        <w:rPr>
          <w:rFonts w:ascii="Amasis MT Pro" w:eastAsiaTheme="majorEastAsia" w:hAnsi="Amasis MT Pro"/>
          <w:sz w:val="22"/>
          <w:szCs w:val="22"/>
        </w:rPr>
      </w:pPr>
      <w:r w:rsidRPr="005E51CA">
        <w:rPr>
          <w:rFonts w:ascii="Amasis MT Pro" w:hAnsi="Amasis MT Pro"/>
          <w:sz w:val="22"/>
          <w:szCs w:val="22"/>
        </w:rPr>
        <w:t>heeft een voldoende inwendige middellijn; en</w:t>
      </w:r>
    </w:p>
    <w:p w14:paraId="07A20466" w14:textId="6B501039" w:rsidR="005E51CA" w:rsidRPr="005E51CA" w:rsidRDefault="005E51CA" w:rsidP="005E51CA">
      <w:pPr>
        <w:pStyle w:val="sc-dso-ozon-content"/>
        <w:numPr>
          <w:ilvl w:val="0"/>
          <w:numId w:val="74"/>
        </w:numPr>
        <w:spacing w:before="0" w:beforeAutospacing="0" w:after="0" w:afterAutospacing="0"/>
        <w:rPr>
          <w:rFonts w:ascii="Amasis MT Pro" w:hAnsi="Amasis MT Pro"/>
          <w:sz w:val="22"/>
          <w:szCs w:val="22"/>
        </w:rPr>
      </w:pPr>
      <w:r w:rsidRPr="005E51CA">
        <w:rPr>
          <w:rFonts w:ascii="Amasis MT Pro" w:hAnsi="Amasis MT Pro"/>
          <w:sz w:val="22"/>
          <w:szCs w:val="22"/>
        </w:rPr>
        <w:t>bevat geen beer- of rottingput.</w:t>
      </w:r>
    </w:p>
    <w:p w14:paraId="69BB2B39" w14:textId="686CEDDE" w:rsidR="005E51CA" w:rsidRPr="005E51CA" w:rsidRDefault="005E51CA" w:rsidP="005E51CA">
      <w:pPr>
        <w:pStyle w:val="sc-dso-ozon-content"/>
        <w:spacing w:before="0" w:beforeAutospacing="0" w:after="0" w:afterAutospacing="0"/>
        <w:rPr>
          <w:rStyle w:val="fallback"/>
          <w:rFonts w:ascii="Amasis MT Pro" w:hAnsi="Amasis MT Pro"/>
          <w:sz w:val="22"/>
          <w:szCs w:val="22"/>
        </w:rPr>
      </w:pPr>
      <w:r w:rsidRPr="005E51CA">
        <w:rPr>
          <w:rStyle w:val="document-elementnummer"/>
          <w:rFonts w:ascii="Amasis MT Pro" w:eastAsiaTheme="majorEastAsia" w:hAnsi="Amasis MT Pro"/>
          <w:sz w:val="22"/>
          <w:szCs w:val="22"/>
        </w:rPr>
        <w:t>4</w:t>
      </w:r>
      <w:r w:rsidRPr="005E51CA">
        <w:rPr>
          <w:rStyle w:val="document-elementnummer"/>
          <w:rFonts w:ascii="Amasis MT Pro" w:eastAsiaTheme="majorEastAsia" w:hAnsi="Amasis MT Pro"/>
          <w:sz w:val="22"/>
          <w:szCs w:val="22"/>
        </w:rPr>
        <w:t xml:space="preserve">. </w:t>
      </w:r>
      <w:r w:rsidRPr="005E51CA">
        <w:rPr>
          <w:rFonts w:ascii="Amasis MT Pro" w:hAnsi="Amasis MT Pro"/>
          <w:sz w:val="22"/>
          <w:szCs w:val="22"/>
        </w:rPr>
        <w:t>Bij maatwerkvoorschrift als bedoeld in </w:t>
      </w:r>
      <w:hyperlink r:id="rId15" w:anchor="chp_5__subchp_5.1__art_5.3" w:history="1">
        <w:r w:rsidRPr="007E6A95">
          <w:rPr>
            <w:rStyle w:val="Hyperlink"/>
            <w:rFonts w:ascii="Amasis MT Pro" w:hAnsi="Amasis MT Pro"/>
            <w:color w:val="00B050"/>
            <w:sz w:val="22"/>
            <w:szCs w:val="22"/>
          </w:rPr>
          <w:t>artikel 5.3</w:t>
        </w:r>
      </w:hyperlink>
      <w:r w:rsidRPr="005E51CA">
        <w:rPr>
          <w:rFonts w:ascii="Amasis MT Pro" w:hAnsi="Amasis MT Pro"/>
          <w:sz w:val="22"/>
          <w:szCs w:val="22"/>
        </w:rPr>
        <w:t> kan in ieder geval worden bepaald:</w:t>
      </w:r>
    </w:p>
    <w:p w14:paraId="6B862913" w14:textId="28AF4576" w:rsidR="005E51CA" w:rsidRPr="005E51CA" w:rsidRDefault="005E51CA" w:rsidP="005E51CA">
      <w:pPr>
        <w:pStyle w:val="sc-dso-ozon-content"/>
        <w:numPr>
          <w:ilvl w:val="0"/>
          <w:numId w:val="75"/>
        </w:numPr>
        <w:spacing w:before="0" w:beforeAutospacing="0" w:after="0" w:afterAutospacing="0"/>
        <w:rPr>
          <w:rStyle w:val="fallback"/>
          <w:rFonts w:ascii="Amasis MT Pro" w:eastAsiaTheme="majorEastAsia" w:hAnsi="Amasis MT Pro"/>
          <w:sz w:val="22"/>
          <w:szCs w:val="22"/>
        </w:rPr>
      </w:pPr>
      <w:r w:rsidRPr="005E51CA">
        <w:rPr>
          <w:rFonts w:ascii="Amasis MT Pro" w:hAnsi="Amasis MT Pro"/>
          <w:sz w:val="22"/>
          <w:szCs w:val="22"/>
        </w:rPr>
        <w:t>als voor de afvoer van huishoudelijk afvalwater een openbaar vuilwaterriool of een ander passend systeem als bedoeld in artikel 2.16, derde lid, van de Omgevingswet aanwezig is waarop kan worden aangesloten: op welke plaats, op welke hoogte en met welke inwendige middellijn de voor aansluiting van een voorziening voor de afvoer van huishoudelijk afvalwater op dat riool of systeem noodzakelijke perceelaansluitleiding bij de gevel van het bouwwerk of de grens van het erf of terrein wordt aangelegd;</w:t>
      </w:r>
    </w:p>
    <w:p w14:paraId="5662490F" w14:textId="7864705D" w:rsidR="005E51CA" w:rsidRPr="005E51CA" w:rsidRDefault="005E51CA" w:rsidP="005E51CA">
      <w:pPr>
        <w:pStyle w:val="sc-dso-ozon-content"/>
        <w:numPr>
          <w:ilvl w:val="0"/>
          <w:numId w:val="75"/>
        </w:numPr>
        <w:spacing w:before="0" w:beforeAutospacing="0" w:after="0" w:afterAutospacing="0"/>
        <w:rPr>
          <w:rStyle w:val="fallback"/>
          <w:rFonts w:ascii="Amasis MT Pro" w:eastAsiaTheme="majorEastAsia" w:hAnsi="Amasis MT Pro"/>
          <w:sz w:val="22"/>
          <w:szCs w:val="22"/>
        </w:rPr>
      </w:pPr>
      <w:r w:rsidRPr="005E51CA">
        <w:rPr>
          <w:rFonts w:ascii="Amasis MT Pro" w:hAnsi="Amasis MT Pro"/>
          <w:sz w:val="22"/>
          <w:szCs w:val="22"/>
        </w:rPr>
        <w:t>als voor de afvoer van hemelwater een openbaar hemelwaterstelsel of een openbaar vuilwaterriool aanwezig is waarop kan worden aangesloten, en hemelwater op dat stelsel of riool mag worden gebracht: op welke plaats, op welke hoogte en met welke inwendige middellijn de voor aansluiting van een voorziening voor de afvoer van hemelwater op dat stelsel of riool noodzakelijke perceelaansluitleiding bij de gevel van het bouwwerk of de grens van het erf of terrein wordt aangelegd; en</w:t>
      </w:r>
    </w:p>
    <w:p w14:paraId="1399AAA8" w14:textId="77777777" w:rsidR="005E51CA" w:rsidRPr="005E51CA" w:rsidRDefault="005E51CA" w:rsidP="005E51CA">
      <w:pPr>
        <w:pStyle w:val="sc-dso-ozon-content"/>
        <w:numPr>
          <w:ilvl w:val="0"/>
          <w:numId w:val="75"/>
        </w:numPr>
        <w:spacing w:before="0" w:beforeAutospacing="0" w:after="0" w:afterAutospacing="0"/>
        <w:rPr>
          <w:rFonts w:ascii="Amasis MT Pro" w:eastAsiaTheme="majorEastAsia" w:hAnsi="Amasis MT Pro"/>
          <w:sz w:val="22"/>
          <w:szCs w:val="22"/>
        </w:rPr>
      </w:pPr>
      <w:r w:rsidRPr="005E51CA">
        <w:rPr>
          <w:rFonts w:ascii="Amasis MT Pro" w:hAnsi="Amasis MT Pro"/>
          <w:sz w:val="22"/>
          <w:szCs w:val="22"/>
        </w:rPr>
        <w:t>of, en zo ja welke voorzieningen in de afvoervoorziening of de op het erf of terrein gelegen riolering moeten worden aangebracht om het functioneren van de afvoervoorzieningen, naburige aansluitingen en de openbare voorzieningen voor de inzameling en het transport van afvalwater te waarborgen.</w:t>
      </w:r>
    </w:p>
    <w:p w14:paraId="042386DD" w14:textId="77777777" w:rsidR="002571AD" w:rsidRPr="005E51CA" w:rsidRDefault="002571AD" w:rsidP="005E51CA">
      <w:pPr>
        <w:spacing w:after="0"/>
        <w:rPr>
          <w:rFonts w:ascii="Amasis MT Pro" w:hAnsi="Amasis MT Pro"/>
        </w:rPr>
      </w:pPr>
    </w:p>
    <w:p w14:paraId="61F97711" w14:textId="2C7815D9" w:rsidR="002571AD" w:rsidRPr="005E51CA" w:rsidRDefault="002571AD" w:rsidP="005E51CA">
      <w:pPr>
        <w:spacing w:after="0"/>
        <w:rPr>
          <w:rFonts w:ascii="Amasis MT Pro" w:hAnsi="Amasis MT Pro"/>
          <w:b/>
          <w:bCs/>
        </w:rPr>
      </w:pPr>
      <w:r w:rsidRPr="005E51CA">
        <w:rPr>
          <w:rFonts w:ascii="Amasis MT Pro" w:hAnsi="Amasis MT Pro"/>
          <w:b/>
          <w:bCs/>
          <w:highlight w:val="cyan"/>
        </w:rPr>
        <w:t>Artikel 5.29 Bluswatervoorziening</w:t>
      </w:r>
    </w:p>
    <w:p w14:paraId="32BEF3D5" w14:textId="17E0EAA2" w:rsidR="005E51CA" w:rsidRPr="005E51CA" w:rsidRDefault="005E51CA" w:rsidP="005E51CA">
      <w:pPr>
        <w:spacing w:after="0" w:line="240" w:lineRule="auto"/>
        <w:rPr>
          <w:rFonts w:ascii="Amasis MT Pro" w:eastAsia="Times New Roman" w:hAnsi="Amasis MT Pro" w:cs="Times New Roman"/>
          <w:lang w:eastAsia="nl-NL"/>
        </w:rPr>
      </w:pPr>
      <w:r w:rsidRPr="005E51CA">
        <w:rPr>
          <w:rFonts w:ascii="Amasis MT Pro" w:eastAsia="Times New Roman" w:hAnsi="Amasis MT Pro" w:cs="Times New Roman"/>
          <w:lang w:eastAsia="nl-NL"/>
        </w:rPr>
        <w:t>1</w:t>
      </w:r>
      <w:r w:rsidRPr="005E51CA">
        <w:rPr>
          <w:rFonts w:ascii="Amasis MT Pro" w:eastAsia="Times New Roman" w:hAnsi="Amasis MT Pro" w:cs="Times New Roman"/>
          <w:lang w:eastAsia="nl-NL"/>
        </w:rPr>
        <w:t xml:space="preserve">. </w:t>
      </w:r>
      <w:r w:rsidRPr="005E51CA">
        <w:rPr>
          <w:rFonts w:ascii="Amasis MT Pro" w:eastAsia="Times New Roman" w:hAnsi="Amasis MT Pro" w:cs="Times New Roman"/>
          <w:lang w:eastAsia="nl-NL"/>
        </w:rPr>
        <w:t>Met het oog op het waarborgen van de veiligheid heeft een bouwwerk een toereikende bluswatervoorziening, tenzij de aard, de ligging of het gebruik van het bouwwerk dat niet vereist.</w:t>
      </w:r>
    </w:p>
    <w:p w14:paraId="36402EF1" w14:textId="1957CFE0" w:rsidR="005E51CA" w:rsidRPr="005E51CA" w:rsidRDefault="005E51CA" w:rsidP="005E51CA">
      <w:pPr>
        <w:spacing w:after="0" w:line="240" w:lineRule="auto"/>
        <w:rPr>
          <w:rFonts w:ascii="Amasis MT Pro" w:eastAsia="Times New Roman" w:hAnsi="Amasis MT Pro" w:cs="Times New Roman"/>
          <w:lang w:eastAsia="nl-NL"/>
        </w:rPr>
      </w:pPr>
      <w:r w:rsidRPr="005E51CA">
        <w:rPr>
          <w:rFonts w:ascii="Amasis MT Pro" w:eastAsia="Times New Roman" w:hAnsi="Amasis MT Pro" w:cs="Times New Roman"/>
          <w:lang w:eastAsia="nl-NL"/>
        </w:rPr>
        <w:t>2</w:t>
      </w:r>
      <w:r w:rsidRPr="005E51CA">
        <w:rPr>
          <w:rFonts w:ascii="Amasis MT Pro" w:eastAsia="Times New Roman" w:hAnsi="Amasis MT Pro" w:cs="Times New Roman"/>
          <w:lang w:eastAsia="nl-NL"/>
        </w:rPr>
        <w:t xml:space="preserve">. </w:t>
      </w:r>
      <w:r w:rsidRPr="005E51CA">
        <w:rPr>
          <w:rFonts w:ascii="Amasis MT Pro" w:eastAsia="Times New Roman" w:hAnsi="Amasis MT Pro" w:cs="Times New Roman"/>
          <w:lang w:eastAsia="nl-NL"/>
        </w:rPr>
        <w:t>De afstand tussen de bluswatervoorziening en een brandweeringang als bedoeld in artikel 3.129 of 4.226 van het Besluit bouwwerken leefomgeving of, als deze niet aanwezig is, een toegang van het bouwwerk is ten hoogste 40 m.</w:t>
      </w:r>
    </w:p>
    <w:p w14:paraId="0DFD9A97" w14:textId="20A32D73" w:rsidR="005E51CA" w:rsidRPr="005E51CA" w:rsidRDefault="005E51CA" w:rsidP="005E51CA">
      <w:pPr>
        <w:spacing w:after="0" w:line="240" w:lineRule="auto"/>
        <w:rPr>
          <w:rFonts w:ascii="Amasis MT Pro" w:eastAsia="Times New Roman" w:hAnsi="Amasis MT Pro" w:cs="Times New Roman"/>
          <w:lang w:eastAsia="nl-NL"/>
        </w:rPr>
      </w:pPr>
      <w:r w:rsidRPr="005E51CA">
        <w:rPr>
          <w:rFonts w:ascii="Amasis MT Pro" w:eastAsia="Times New Roman" w:hAnsi="Amasis MT Pro" w:cs="Times New Roman"/>
          <w:lang w:eastAsia="nl-NL"/>
        </w:rPr>
        <w:t>3</w:t>
      </w:r>
      <w:r w:rsidRPr="005E51CA">
        <w:rPr>
          <w:rFonts w:ascii="Amasis MT Pro" w:eastAsia="Times New Roman" w:hAnsi="Amasis MT Pro" w:cs="Times New Roman"/>
          <w:lang w:eastAsia="nl-NL"/>
        </w:rPr>
        <w:t xml:space="preserve">. </w:t>
      </w:r>
      <w:r w:rsidRPr="005E51CA">
        <w:rPr>
          <w:rFonts w:ascii="Amasis MT Pro" w:eastAsia="Times New Roman" w:hAnsi="Amasis MT Pro" w:cs="Times New Roman"/>
          <w:lang w:eastAsia="nl-NL"/>
        </w:rPr>
        <w:t>De bluswatervoorziening is onbeperkt toegankelijk voor bluswerkzaamheden</w:t>
      </w:r>
      <w:r w:rsidRPr="005E51CA">
        <w:rPr>
          <w:rFonts w:ascii="Amasis MT Pro" w:eastAsia="Times New Roman" w:hAnsi="Amasis MT Pro" w:cs="Times New Roman"/>
          <w:lang w:eastAsia="nl-NL"/>
        </w:rPr>
        <w:t>.</w:t>
      </w:r>
    </w:p>
    <w:p w14:paraId="3A59BC84" w14:textId="77777777" w:rsidR="002571AD" w:rsidRPr="005E51CA" w:rsidRDefault="002571AD" w:rsidP="005E51CA">
      <w:pPr>
        <w:spacing w:after="0"/>
        <w:rPr>
          <w:rFonts w:ascii="Amasis MT Pro" w:hAnsi="Amasis MT Pro"/>
        </w:rPr>
      </w:pPr>
    </w:p>
    <w:p w14:paraId="1FA1D8AA" w14:textId="703D3F3C" w:rsidR="002571AD" w:rsidRPr="005E51CA" w:rsidRDefault="002571AD" w:rsidP="005E51CA">
      <w:pPr>
        <w:spacing w:after="0"/>
        <w:rPr>
          <w:rFonts w:ascii="Amasis MT Pro" w:hAnsi="Amasis MT Pro"/>
          <w:b/>
          <w:bCs/>
        </w:rPr>
      </w:pPr>
      <w:r w:rsidRPr="005E51CA">
        <w:rPr>
          <w:rFonts w:ascii="Amasis MT Pro" w:hAnsi="Amasis MT Pro"/>
          <w:b/>
          <w:bCs/>
          <w:highlight w:val="cyan"/>
        </w:rPr>
        <w:t>Artikel 5.30 Bereikbaarheid bouwwerk voor hulpverleningsdiensten</w:t>
      </w:r>
    </w:p>
    <w:p w14:paraId="18127122" w14:textId="52DE7863" w:rsidR="005E51CA" w:rsidRPr="005E51CA" w:rsidRDefault="005E51CA" w:rsidP="005E51CA">
      <w:pPr>
        <w:spacing w:after="0" w:line="240" w:lineRule="auto"/>
        <w:rPr>
          <w:rFonts w:ascii="Amasis MT Pro" w:eastAsia="Times New Roman" w:hAnsi="Amasis MT Pro" w:cs="Times New Roman"/>
          <w:lang w:eastAsia="nl-NL"/>
        </w:rPr>
      </w:pPr>
      <w:r w:rsidRPr="005E51CA">
        <w:rPr>
          <w:rFonts w:ascii="Amasis MT Pro" w:eastAsia="Times New Roman" w:hAnsi="Amasis MT Pro" w:cs="Times New Roman"/>
          <w:lang w:eastAsia="nl-NL"/>
        </w:rPr>
        <w:t>1</w:t>
      </w:r>
      <w:r w:rsidRPr="005E51CA">
        <w:rPr>
          <w:rFonts w:ascii="Amasis MT Pro" w:eastAsia="Times New Roman" w:hAnsi="Amasis MT Pro" w:cs="Times New Roman"/>
          <w:lang w:eastAsia="nl-NL"/>
        </w:rPr>
        <w:t xml:space="preserve">. </w:t>
      </w:r>
      <w:r w:rsidRPr="005E51CA">
        <w:rPr>
          <w:rFonts w:ascii="Amasis MT Pro" w:eastAsia="Times New Roman" w:hAnsi="Amasis MT Pro" w:cs="Times New Roman"/>
          <w:lang w:eastAsia="nl-NL"/>
        </w:rPr>
        <w:t>Met het oog op het waarborgen van de veiligheid ligt tussen de openbare weg en ten minste een toegang van een gebouw of ander bouwwerk voor het verblijven van personen een verbindingsweg die geschikt is voor voertuigen van de brandweer en andere hulpverleningsdiensten.</w:t>
      </w:r>
    </w:p>
    <w:p w14:paraId="21D0B5A7" w14:textId="11D4BDC5" w:rsidR="005E51CA" w:rsidRPr="005E51CA" w:rsidRDefault="005E51CA" w:rsidP="005E51CA">
      <w:pPr>
        <w:spacing w:after="0" w:line="240" w:lineRule="auto"/>
        <w:rPr>
          <w:rFonts w:ascii="Amasis MT Pro" w:eastAsia="Times New Roman" w:hAnsi="Amasis MT Pro" w:cs="Times New Roman"/>
          <w:lang w:eastAsia="nl-NL"/>
        </w:rPr>
      </w:pPr>
      <w:r w:rsidRPr="005E51CA">
        <w:rPr>
          <w:rFonts w:ascii="Amasis MT Pro" w:eastAsia="Times New Roman" w:hAnsi="Amasis MT Pro" w:cs="Times New Roman"/>
          <w:lang w:eastAsia="nl-NL"/>
        </w:rPr>
        <w:t>2</w:t>
      </w:r>
      <w:r w:rsidRPr="005E51CA">
        <w:rPr>
          <w:rFonts w:ascii="Amasis MT Pro" w:eastAsia="Times New Roman" w:hAnsi="Amasis MT Pro" w:cs="Times New Roman"/>
          <w:lang w:eastAsia="nl-NL"/>
        </w:rPr>
        <w:t xml:space="preserve">. </w:t>
      </w:r>
      <w:r w:rsidRPr="005E51CA">
        <w:rPr>
          <w:rFonts w:ascii="Amasis MT Pro" w:eastAsia="Times New Roman" w:hAnsi="Amasis MT Pro" w:cs="Times New Roman"/>
          <w:lang w:eastAsia="nl-NL"/>
        </w:rPr>
        <w:t xml:space="preserve">Het </w:t>
      </w:r>
      <w:r w:rsidRPr="005E51CA">
        <w:rPr>
          <w:rFonts w:ascii="Amasis MT Pro" w:eastAsia="Times New Roman" w:hAnsi="Amasis MT Pro" w:cs="Times New Roman"/>
          <w:color w:val="00B050"/>
          <w:u w:val="single"/>
          <w:lang w:eastAsia="nl-NL"/>
        </w:rPr>
        <w:t>eerste lid</w:t>
      </w:r>
      <w:r w:rsidRPr="005E51CA">
        <w:rPr>
          <w:rFonts w:ascii="Amasis MT Pro" w:eastAsia="Times New Roman" w:hAnsi="Amasis MT Pro" w:cs="Times New Roman"/>
          <w:color w:val="00B050"/>
          <w:lang w:eastAsia="nl-NL"/>
        </w:rPr>
        <w:t xml:space="preserve"> </w:t>
      </w:r>
      <w:r w:rsidRPr="005E51CA">
        <w:rPr>
          <w:rFonts w:ascii="Amasis MT Pro" w:eastAsia="Times New Roman" w:hAnsi="Amasis MT Pro" w:cs="Times New Roman"/>
          <w:lang w:eastAsia="nl-NL"/>
        </w:rPr>
        <w:t>is niet van toepassing:</w:t>
      </w:r>
    </w:p>
    <w:p w14:paraId="42F29D4C" w14:textId="15CED712" w:rsidR="005E51CA" w:rsidRPr="005E51CA" w:rsidRDefault="005E51CA" w:rsidP="005E51CA">
      <w:pPr>
        <w:pStyle w:val="ListParagraph"/>
        <w:numPr>
          <w:ilvl w:val="0"/>
          <w:numId w:val="77"/>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t>op een gebruiksfunctie met een gebruiksoppervlakte van niet meer dan 1.000 m2 en een vuurbelasting van ten hoogste 500 MJ/m2, bepaald volgens NEN 6090;</w:t>
      </w:r>
    </w:p>
    <w:p w14:paraId="5DF5F4B9" w14:textId="1E5DB0E5" w:rsidR="005E51CA" w:rsidRPr="005E51CA" w:rsidRDefault="005E51CA" w:rsidP="005E51CA">
      <w:pPr>
        <w:pStyle w:val="ListParagraph"/>
        <w:numPr>
          <w:ilvl w:val="0"/>
          <w:numId w:val="77"/>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t>op een bouwwerk met een gebruiksoppervlakte van niet meer dan 50 m2;</w:t>
      </w:r>
    </w:p>
    <w:p w14:paraId="68347E21" w14:textId="48D38BE2" w:rsidR="005E51CA" w:rsidRPr="005E51CA" w:rsidRDefault="005E51CA" w:rsidP="005E51CA">
      <w:pPr>
        <w:pStyle w:val="ListParagraph"/>
        <w:numPr>
          <w:ilvl w:val="0"/>
          <w:numId w:val="77"/>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t>op een lichte industriefunctie alleen voor het bedrijfsmatig telen, kweken of opslaan van gewassen of daarmee vergelijkbare producten, met een permanente vuurbelasting van ten hoogste 150 MJ/m2, bepaald volgens NEN 6090;</w:t>
      </w:r>
    </w:p>
    <w:p w14:paraId="2CB6D903" w14:textId="726D5A1F" w:rsidR="005E51CA" w:rsidRPr="005E51CA" w:rsidRDefault="005E51CA" w:rsidP="005E51CA">
      <w:pPr>
        <w:pStyle w:val="ListParagraph"/>
        <w:numPr>
          <w:ilvl w:val="0"/>
          <w:numId w:val="77"/>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lastRenderedPageBreak/>
        <w:t>als de toegang van het bouwwerk op ten hoogste 10 m van een openbare weg ligt; of</w:t>
      </w:r>
    </w:p>
    <w:p w14:paraId="666C17A7" w14:textId="4BE2502A" w:rsidR="005E51CA" w:rsidRPr="005E51CA" w:rsidRDefault="005E51CA" w:rsidP="005E51CA">
      <w:pPr>
        <w:pStyle w:val="ListParagraph"/>
        <w:numPr>
          <w:ilvl w:val="0"/>
          <w:numId w:val="77"/>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t>als de aard, de ligging of het gebruik van het bouwwerk geen verbindingsweg vereist.</w:t>
      </w:r>
    </w:p>
    <w:p w14:paraId="5FCD0CB3" w14:textId="5CAB8978" w:rsidR="005E51CA" w:rsidRPr="005E51CA" w:rsidRDefault="005E51CA" w:rsidP="005E51CA">
      <w:pPr>
        <w:spacing w:after="0" w:line="240" w:lineRule="auto"/>
        <w:rPr>
          <w:rFonts w:ascii="Amasis MT Pro" w:eastAsia="Times New Roman" w:hAnsi="Amasis MT Pro" w:cs="Times New Roman"/>
          <w:lang w:eastAsia="nl-NL"/>
        </w:rPr>
      </w:pPr>
      <w:r w:rsidRPr="005E51CA">
        <w:rPr>
          <w:rFonts w:ascii="Amasis MT Pro" w:eastAsia="Times New Roman" w:hAnsi="Amasis MT Pro" w:cs="Times New Roman"/>
          <w:lang w:eastAsia="nl-NL"/>
        </w:rPr>
        <w:t>3</w:t>
      </w:r>
      <w:r w:rsidRPr="005E51CA">
        <w:rPr>
          <w:rFonts w:ascii="Amasis MT Pro" w:eastAsia="Times New Roman" w:hAnsi="Amasis MT Pro" w:cs="Times New Roman"/>
          <w:lang w:eastAsia="nl-NL"/>
        </w:rPr>
        <w:t xml:space="preserve">. </w:t>
      </w:r>
      <w:r w:rsidRPr="005E51CA">
        <w:rPr>
          <w:rFonts w:ascii="Amasis MT Pro" w:eastAsia="Times New Roman" w:hAnsi="Amasis MT Pro" w:cs="Times New Roman"/>
          <w:lang w:eastAsia="nl-NL"/>
        </w:rPr>
        <w:t>Tenzij elders in dit omgevingsplan of een gemeentelijke verordening anders bepaald, heeft een verbindingsweg:</w:t>
      </w:r>
    </w:p>
    <w:p w14:paraId="6C6122A4" w14:textId="332D4E26" w:rsidR="005E51CA" w:rsidRPr="005E51CA" w:rsidRDefault="005E51CA" w:rsidP="005E51CA">
      <w:pPr>
        <w:pStyle w:val="ListParagraph"/>
        <w:numPr>
          <w:ilvl w:val="0"/>
          <w:numId w:val="76"/>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t>een breedte van ten minste 4,5 m;</w:t>
      </w:r>
    </w:p>
    <w:p w14:paraId="3800E367" w14:textId="6C5DD598" w:rsidR="005E51CA" w:rsidRPr="005E51CA" w:rsidRDefault="005E51CA" w:rsidP="005E51CA">
      <w:pPr>
        <w:pStyle w:val="ListParagraph"/>
        <w:numPr>
          <w:ilvl w:val="0"/>
          <w:numId w:val="76"/>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t>een verharding over een breedte van ten minste 3,25 m die geschikt is voor motorvoertuigen met een massa van ten minste 14.600 kilogram;</w:t>
      </w:r>
    </w:p>
    <w:p w14:paraId="25768A66" w14:textId="6F891215" w:rsidR="005E51CA" w:rsidRPr="005E51CA" w:rsidRDefault="005E51CA" w:rsidP="005E51CA">
      <w:pPr>
        <w:pStyle w:val="ListParagraph"/>
        <w:numPr>
          <w:ilvl w:val="0"/>
          <w:numId w:val="76"/>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t>een vrijgehouden hoogte boven de kruin van de weg van ten minste 4,2 m; en</w:t>
      </w:r>
    </w:p>
    <w:p w14:paraId="0359CE89" w14:textId="166075F6" w:rsidR="005E51CA" w:rsidRPr="005E51CA" w:rsidRDefault="005E51CA" w:rsidP="005E51CA">
      <w:pPr>
        <w:pStyle w:val="ListParagraph"/>
        <w:numPr>
          <w:ilvl w:val="0"/>
          <w:numId w:val="76"/>
        </w:numPr>
        <w:spacing w:line="240" w:lineRule="auto"/>
        <w:rPr>
          <w:rFonts w:ascii="Amasis MT Pro" w:eastAsia="Times New Roman" w:hAnsi="Amasis MT Pro" w:cs="Times New Roman"/>
          <w:sz w:val="22"/>
          <w:szCs w:val="22"/>
        </w:rPr>
      </w:pPr>
      <w:r w:rsidRPr="005E51CA">
        <w:rPr>
          <w:rFonts w:ascii="Amasis MT Pro" w:eastAsia="Times New Roman" w:hAnsi="Amasis MT Pro" w:cs="Times New Roman"/>
          <w:sz w:val="22"/>
          <w:szCs w:val="22"/>
        </w:rPr>
        <w:t>een doeltreffende afwatering.</w:t>
      </w:r>
    </w:p>
    <w:p w14:paraId="2692BC21" w14:textId="59B31A37" w:rsidR="005E51CA" w:rsidRPr="005E51CA" w:rsidRDefault="005E51CA" w:rsidP="005E51CA">
      <w:pPr>
        <w:spacing w:after="0" w:line="240" w:lineRule="auto"/>
        <w:rPr>
          <w:rFonts w:ascii="Amasis MT Pro" w:eastAsia="Times New Roman" w:hAnsi="Amasis MT Pro" w:cs="Times New Roman"/>
          <w:lang w:eastAsia="nl-NL"/>
        </w:rPr>
      </w:pPr>
      <w:r w:rsidRPr="005E51CA">
        <w:rPr>
          <w:rFonts w:ascii="Amasis MT Pro" w:eastAsia="Times New Roman" w:hAnsi="Amasis MT Pro" w:cs="Times New Roman"/>
          <w:lang w:eastAsia="nl-NL"/>
        </w:rPr>
        <w:t>4</w:t>
      </w:r>
      <w:r w:rsidRPr="005E51CA">
        <w:rPr>
          <w:rFonts w:ascii="Amasis MT Pro" w:eastAsia="Times New Roman" w:hAnsi="Amasis MT Pro" w:cs="Times New Roman"/>
          <w:lang w:eastAsia="nl-NL"/>
        </w:rPr>
        <w:t xml:space="preserve">. </w:t>
      </w:r>
      <w:r w:rsidRPr="005E51CA">
        <w:rPr>
          <w:rFonts w:ascii="Amasis MT Pro" w:eastAsia="Times New Roman" w:hAnsi="Amasis MT Pro" w:cs="Times New Roman"/>
          <w:lang w:eastAsia="nl-NL"/>
        </w:rPr>
        <w:t xml:space="preserve">Een verbindingsweg is over de voorgeschreven hoogte en breedte, bedoeld in het </w:t>
      </w:r>
      <w:r w:rsidRPr="005E51CA">
        <w:rPr>
          <w:rFonts w:ascii="Amasis MT Pro" w:eastAsia="Times New Roman" w:hAnsi="Amasis MT Pro" w:cs="Times New Roman"/>
          <w:color w:val="00B050"/>
          <w:u w:val="single"/>
          <w:lang w:eastAsia="nl-NL"/>
        </w:rPr>
        <w:t>derde lid</w:t>
      </w:r>
      <w:r w:rsidRPr="005E51CA">
        <w:rPr>
          <w:rFonts w:ascii="Amasis MT Pro" w:eastAsia="Times New Roman" w:hAnsi="Amasis MT Pro" w:cs="Times New Roman"/>
          <w:lang w:eastAsia="nl-NL"/>
        </w:rPr>
        <w:t>, vrijgehouden voor voertuigen van de brandweer en andere hulpverleningsdiensten.</w:t>
      </w:r>
    </w:p>
    <w:p w14:paraId="474BE243" w14:textId="1B78EFCA" w:rsidR="005E51CA" w:rsidRPr="005E51CA" w:rsidRDefault="005E51CA" w:rsidP="005E51CA">
      <w:pPr>
        <w:spacing w:after="0" w:line="240" w:lineRule="auto"/>
        <w:rPr>
          <w:rFonts w:ascii="Amasis MT Pro" w:eastAsia="Times New Roman" w:hAnsi="Amasis MT Pro" w:cs="Times New Roman"/>
          <w:lang w:eastAsia="nl-NL"/>
        </w:rPr>
      </w:pPr>
      <w:r w:rsidRPr="005E51CA">
        <w:rPr>
          <w:rFonts w:ascii="Amasis MT Pro" w:eastAsia="Times New Roman" w:hAnsi="Amasis MT Pro" w:cs="Times New Roman"/>
          <w:lang w:eastAsia="nl-NL"/>
        </w:rPr>
        <w:t>5</w:t>
      </w:r>
      <w:r w:rsidRPr="005E51CA">
        <w:rPr>
          <w:rFonts w:ascii="Amasis MT Pro" w:eastAsia="Times New Roman" w:hAnsi="Amasis MT Pro" w:cs="Times New Roman"/>
          <w:lang w:eastAsia="nl-NL"/>
        </w:rPr>
        <w:t xml:space="preserve">. </w:t>
      </w:r>
      <w:r w:rsidRPr="005E51CA">
        <w:rPr>
          <w:rFonts w:ascii="Amasis MT Pro" w:eastAsia="Times New Roman" w:hAnsi="Amasis MT Pro" w:cs="Times New Roman"/>
          <w:lang w:eastAsia="nl-NL"/>
        </w:rPr>
        <w:t>Hekwerken die een verbindingsweg afsluiten, kunnen door hulpdiensten snel en gemakkelijk worden geopend of worden ontsloten met een systeem dat in overleg met het bevoegd gezag is bepaald.</w:t>
      </w:r>
    </w:p>
    <w:p w14:paraId="1F01BAE4" w14:textId="77777777" w:rsidR="002571AD" w:rsidRPr="005E51CA" w:rsidRDefault="002571AD" w:rsidP="005E51CA">
      <w:pPr>
        <w:spacing w:after="0"/>
        <w:rPr>
          <w:rFonts w:ascii="Amasis MT Pro" w:hAnsi="Amasis MT Pro"/>
        </w:rPr>
      </w:pPr>
    </w:p>
    <w:p w14:paraId="4FEBBBA3" w14:textId="0E1B318A" w:rsidR="002571AD" w:rsidRPr="005E51CA" w:rsidRDefault="002571AD" w:rsidP="005E51CA">
      <w:pPr>
        <w:spacing w:after="0"/>
        <w:rPr>
          <w:rFonts w:ascii="Amasis MT Pro" w:hAnsi="Amasis MT Pro"/>
          <w:b/>
          <w:bCs/>
        </w:rPr>
      </w:pPr>
      <w:r w:rsidRPr="005E51CA">
        <w:rPr>
          <w:rFonts w:ascii="Amasis MT Pro" w:hAnsi="Amasis MT Pro"/>
          <w:b/>
          <w:bCs/>
          <w:highlight w:val="cyan"/>
        </w:rPr>
        <w:t>Artikel 5.31 Opstelplaatsen voor brandweervoertuigen</w:t>
      </w:r>
    </w:p>
    <w:p w14:paraId="11C39E83" w14:textId="289E58DA" w:rsidR="005E51CA" w:rsidRPr="005E51CA" w:rsidRDefault="005E51CA" w:rsidP="005E51CA">
      <w:pPr>
        <w:spacing w:after="0"/>
        <w:rPr>
          <w:rFonts w:ascii="Amasis MT Pro" w:hAnsi="Amasis MT Pro"/>
        </w:rPr>
      </w:pPr>
      <w:r w:rsidRPr="005E51CA">
        <w:rPr>
          <w:rStyle w:val="document-elementnummer"/>
          <w:rFonts w:ascii="Amasis MT Pro" w:hAnsi="Amasis MT Pro"/>
        </w:rPr>
        <w:t>1</w:t>
      </w:r>
      <w:r w:rsidRPr="005E51CA">
        <w:rPr>
          <w:rStyle w:val="document-elementnummer"/>
          <w:rFonts w:ascii="Amasis MT Pro" w:hAnsi="Amasis MT Pro"/>
        </w:rPr>
        <w:t xml:space="preserve">. </w:t>
      </w:r>
      <w:r w:rsidRPr="005E51CA">
        <w:rPr>
          <w:rFonts w:ascii="Amasis MT Pro" w:hAnsi="Amasis MT Pro"/>
        </w:rPr>
        <w:t>Met het oog op het waarborgen van de veiligheid zijn bij een bouwwerk voor het verblijven van personen zodanige opstelplaatsen voor brandweervoertuigen dat een doeltreffende verbinding tussen die voertuigen en de bluswatervoorziening kan worden gelegd.</w:t>
      </w:r>
    </w:p>
    <w:p w14:paraId="01955944" w14:textId="1C4086AD" w:rsidR="005E51CA" w:rsidRPr="005E51CA" w:rsidRDefault="005E51CA" w:rsidP="005E51CA">
      <w:pPr>
        <w:spacing w:after="0"/>
        <w:rPr>
          <w:rFonts w:ascii="Amasis MT Pro" w:hAnsi="Amasis MT Pro"/>
        </w:rPr>
      </w:pPr>
      <w:r w:rsidRPr="005E51CA">
        <w:rPr>
          <w:rStyle w:val="document-elementnummer"/>
          <w:rFonts w:ascii="Amasis MT Pro" w:hAnsi="Amasis MT Pro"/>
        </w:rPr>
        <w:t>2</w:t>
      </w:r>
      <w:r w:rsidRPr="005E51CA">
        <w:rPr>
          <w:rStyle w:val="document-elementnummer"/>
          <w:rFonts w:ascii="Amasis MT Pro" w:hAnsi="Amasis MT Pro"/>
        </w:rPr>
        <w:t xml:space="preserve">. </w:t>
      </w:r>
      <w:r w:rsidRPr="005E51CA">
        <w:rPr>
          <w:rFonts w:ascii="Amasis MT Pro" w:hAnsi="Amasis MT Pro"/>
        </w:rPr>
        <w:t xml:space="preserve">Het </w:t>
      </w:r>
      <w:r w:rsidRPr="007E6A95">
        <w:rPr>
          <w:rFonts w:ascii="Amasis MT Pro" w:hAnsi="Amasis MT Pro"/>
          <w:color w:val="00B050"/>
          <w:u w:val="single"/>
        </w:rPr>
        <w:t>eerste lid</w:t>
      </w:r>
      <w:r w:rsidRPr="007E6A95">
        <w:rPr>
          <w:rFonts w:ascii="Amasis MT Pro" w:hAnsi="Amasis MT Pro"/>
          <w:color w:val="00B050"/>
        </w:rPr>
        <w:t xml:space="preserve"> </w:t>
      </w:r>
      <w:r w:rsidRPr="005E51CA">
        <w:rPr>
          <w:rFonts w:ascii="Amasis MT Pro" w:hAnsi="Amasis MT Pro"/>
        </w:rPr>
        <w:t>is niet van toepassing:</w:t>
      </w:r>
    </w:p>
    <w:p w14:paraId="0C64269F" w14:textId="2840F42E" w:rsidR="005E51CA" w:rsidRPr="005E51CA" w:rsidRDefault="005E51CA" w:rsidP="005E51CA">
      <w:pPr>
        <w:pStyle w:val="sc-dso-ozon-content"/>
        <w:numPr>
          <w:ilvl w:val="0"/>
          <w:numId w:val="78"/>
        </w:numPr>
        <w:spacing w:before="0" w:beforeAutospacing="0" w:after="0" w:afterAutospacing="0"/>
        <w:rPr>
          <w:rStyle w:val="fallback"/>
          <w:rFonts w:ascii="Amasis MT Pro" w:eastAsiaTheme="majorEastAsia" w:hAnsi="Amasis MT Pro"/>
          <w:sz w:val="22"/>
          <w:szCs w:val="22"/>
        </w:rPr>
      </w:pPr>
      <w:r w:rsidRPr="005E51CA">
        <w:rPr>
          <w:rFonts w:ascii="Amasis MT Pro" w:hAnsi="Amasis MT Pro"/>
          <w:sz w:val="22"/>
          <w:szCs w:val="22"/>
        </w:rPr>
        <w:t>op een gebruiksfunctie met een gebruiksoppervlakte van niet meer dan 1.000 m2 en een vuurbelasting van ten hoogste 500 MJ/m2, bepaald volgens NEN 6090;</w:t>
      </w:r>
    </w:p>
    <w:p w14:paraId="68095759" w14:textId="421E55B8" w:rsidR="005E51CA" w:rsidRPr="005E51CA" w:rsidRDefault="005E51CA" w:rsidP="005E51CA">
      <w:pPr>
        <w:pStyle w:val="sc-dso-ozon-content"/>
        <w:numPr>
          <w:ilvl w:val="0"/>
          <w:numId w:val="78"/>
        </w:numPr>
        <w:spacing w:before="0" w:beforeAutospacing="0" w:after="0" w:afterAutospacing="0"/>
        <w:rPr>
          <w:rStyle w:val="fallback"/>
          <w:rFonts w:ascii="Amasis MT Pro" w:eastAsiaTheme="majorEastAsia" w:hAnsi="Amasis MT Pro"/>
          <w:sz w:val="22"/>
          <w:szCs w:val="22"/>
        </w:rPr>
      </w:pPr>
      <w:r w:rsidRPr="005E51CA">
        <w:rPr>
          <w:rFonts w:ascii="Amasis MT Pro" w:hAnsi="Amasis MT Pro"/>
          <w:sz w:val="22"/>
          <w:szCs w:val="22"/>
        </w:rPr>
        <w:t>op een bouwwerk met een gebruiksoppervlakte van niet meer dan 50 m2;</w:t>
      </w:r>
    </w:p>
    <w:p w14:paraId="56B40CB9" w14:textId="2A4CFDF1" w:rsidR="005E51CA" w:rsidRPr="005E51CA" w:rsidRDefault="005E51CA" w:rsidP="005E51CA">
      <w:pPr>
        <w:pStyle w:val="sc-dso-ozon-content"/>
        <w:numPr>
          <w:ilvl w:val="0"/>
          <w:numId w:val="78"/>
        </w:numPr>
        <w:spacing w:before="0" w:beforeAutospacing="0" w:after="0" w:afterAutospacing="0"/>
        <w:rPr>
          <w:rStyle w:val="fallback"/>
          <w:rFonts w:ascii="Amasis MT Pro" w:eastAsiaTheme="majorEastAsia" w:hAnsi="Amasis MT Pro"/>
          <w:sz w:val="22"/>
          <w:szCs w:val="22"/>
        </w:rPr>
      </w:pPr>
      <w:r w:rsidRPr="005E51CA">
        <w:rPr>
          <w:rFonts w:ascii="Amasis MT Pro" w:hAnsi="Amasis MT Pro"/>
          <w:sz w:val="22"/>
          <w:szCs w:val="22"/>
        </w:rPr>
        <w:t>op een lichte industriefunctie alleen voor het bedrijfsmatig telen, kweken of opslaan van gewassen of daarmee vergelijkbare producten, met een permanente vuurbelasting van ten hoogste 150 MJ/m2, bepaald volgens NEN 6090; of</w:t>
      </w:r>
    </w:p>
    <w:p w14:paraId="719B3F41" w14:textId="7B8E2C85" w:rsidR="005E51CA" w:rsidRPr="005E51CA" w:rsidRDefault="005E51CA" w:rsidP="005E51CA">
      <w:pPr>
        <w:pStyle w:val="sc-dso-ozon-content"/>
        <w:numPr>
          <w:ilvl w:val="0"/>
          <w:numId w:val="78"/>
        </w:numPr>
        <w:spacing w:before="0" w:beforeAutospacing="0" w:after="0" w:afterAutospacing="0"/>
        <w:rPr>
          <w:rFonts w:ascii="Amasis MT Pro" w:hAnsi="Amasis MT Pro"/>
          <w:sz w:val="22"/>
          <w:szCs w:val="22"/>
        </w:rPr>
      </w:pPr>
      <w:r w:rsidRPr="005E51CA">
        <w:rPr>
          <w:rFonts w:ascii="Amasis MT Pro" w:hAnsi="Amasis MT Pro"/>
          <w:sz w:val="22"/>
          <w:szCs w:val="22"/>
        </w:rPr>
        <w:t>als de aard, de ligging of het gebruik van het bouwwerk geen opstelplaatsen vereist</w:t>
      </w:r>
    </w:p>
    <w:p w14:paraId="7383A0D9" w14:textId="54AB0C75" w:rsidR="005E51CA" w:rsidRPr="005E51CA" w:rsidRDefault="005E51CA" w:rsidP="005E51CA">
      <w:pPr>
        <w:spacing w:after="0"/>
        <w:rPr>
          <w:rFonts w:ascii="Amasis MT Pro" w:hAnsi="Amasis MT Pro"/>
        </w:rPr>
      </w:pPr>
      <w:r w:rsidRPr="005E51CA">
        <w:rPr>
          <w:rStyle w:val="document-elementnummer"/>
          <w:rFonts w:ascii="Amasis MT Pro" w:hAnsi="Amasis MT Pro"/>
        </w:rPr>
        <w:t>3</w:t>
      </w:r>
      <w:r w:rsidRPr="005E51CA">
        <w:rPr>
          <w:rStyle w:val="document-elementnummer"/>
          <w:rFonts w:ascii="Amasis MT Pro" w:hAnsi="Amasis MT Pro"/>
        </w:rPr>
        <w:t xml:space="preserve">. </w:t>
      </w:r>
      <w:r w:rsidRPr="005E51CA">
        <w:rPr>
          <w:rFonts w:ascii="Amasis MT Pro" w:hAnsi="Amasis MT Pro"/>
        </w:rPr>
        <w:t>De afstand tussen een opstelplaats en een brandweeringang als bedoeld in artikel 3.129 of 4.226 van het Besluit bouwwerken leefomgeving of, als deze niet aanwezig is, een toegang van het bouwwerk is ten hoogste 40 m.</w:t>
      </w:r>
    </w:p>
    <w:p w14:paraId="72371729" w14:textId="1DC32203" w:rsidR="005E51CA" w:rsidRPr="005E51CA" w:rsidRDefault="005E51CA" w:rsidP="005E51CA">
      <w:pPr>
        <w:spacing w:after="0"/>
        <w:rPr>
          <w:rFonts w:ascii="Amasis MT Pro" w:hAnsi="Amasis MT Pro"/>
        </w:rPr>
      </w:pPr>
      <w:r w:rsidRPr="005E51CA">
        <w:rPr>
          <w:rStyle w:val="document-elementnummer"/>
          <w:rFonts w:ascii="Amasis MT Pro" w:hAnsi="Amasis MT Pro"/>
        </w:rPr>
        <w:t>4</w:t>
      </w:r>
      <w:r w:rsidRPr="005E51CA">
        <w:rPr>
          <w:rStyle w:val="document-elementnummer"/>
          <w:rFonts w:ascii="Amasis MT Pro" w:hAnsi="Amasis MT Pro"/>
        </w:rPr>
        <w:t xml:space="preserve">. </w:t>
      </w:r>
      <w:r w:rsidRPr="005E51CA">
        <w:rPr>
          <w:rFonts w:ascii="Amasis MT Pro" w:hAnsi="Amasis MT Pro"/>
        </w:rPr>
        <w:t>Een opstelplaats voor brandweervoertuigen is over de hoogte en breedte, bedoeld in </w:t>
      </w:r>
      <w:hyperlink r:id="rId16" w:anchor="chp_5__subchp_5.2__subsec_5.2.1__art_5.30" w:history="1">
        <w:r w:rsidRPr="007E6A95">
          <w:rPr>
            <w:rStyle w:val="Hyperlink"/>
            <w:rFonts w:ascii="Amasis MT Pro" w:hAnsi="Amasis MT Pro"/>
            <w:color w:val="00B050"/>
          </w:rPr>
          <w:t>artikel 5.30</w:t>
        </w:r>
      </w:hyperlink>
      <w:r w:rsidRPr="007E6A95">
        <w:rPr>
          <w:rFonts w:ascii="Amasis MT Pro" w:hAnsi="Amasis MT Pro"/>
          <w:color w:val="00B050"/>
          <w:u w:val="single"/>
        </w:rPr>
        <w:t>, derde lid</w:t>
      </w:r>
      <w:r w:rsidRPr="005E51CA">
        <w:rPr>
          <w:rFonts w:ascii="Amasis MT Pro" w:hAnsi="Amasis MT Pro"/>
        </w:rPr>
        <w:t>, vrijgehouden voor brandweervoertuigen.</w:t>
      </w:r>
    </w:p>
    <w:p w14:paraId="4EF22121" w14:textId="553C971B" w:rsidR="002571AD" w:rsidRPr="007E6A95" w:rsidRDefault="005E51CA" w:rsidP="005E51CA">
      <w:pPr>
        <w:spacing w:after="0"/>
        <w:rPr>
          <w:rFonts w:ascii="Amasis MT Pro" w:hAnsi="Amasis MT Pro"/>
        </w:rPr>
      </w:pPr>
      <w:r w:rsidRPr="005E51CA">
        <w:rPr>
          <w:rStyle w:val="document-elementnummer"/>
          <w:rFonts w:ascii="Amasis MT Pro" w:hAnsi="Amasis MT Pro"/>
        </w:rPr>
        <w:t>5</w:t>
      </w:r>
      <w:r w:rsidRPr="005E51CA">
        <w:rPr>
          <w:rStyle w:val="document-elementnummer"/>
          <w:rFonts w:ascii="Amasis MT Pro" w:hAnsi="Amasis MT Pro"/>
        </w:rPr>
        <w:t xml:space="preserve">. </w:t>
      </w:r>
      <w:r w:rsidRPr="005E51CA">
        <w:rPr>
          <w:rFonts w:ascii="Amasis MT Pro" w:hAnsi="Amasis MT Pro"/>
        </w:rPr>
        <w:t>Hekwerken die een opstelplaats afsluiten, kunnen door hulpdiensten snel en gemakkelijk worden geopend of worden ontsloten met een systeem dat in overleg met het bevoegd gezag is bepaald.</w:t>
      </w:r>
    </w:p>
    <w:p w14:paraId="24E98867" w14:textId="77777777" w:rsidR="005E51CA" w:rsidRDefault="005E51CA" w:rsidP="00712122">
      <w:pPr>
        <w:spacing w:after="0"/>
        <w:rPr>
          <w:rFonts w:ascii="Amasis MT Pro" w:eastAsiaTheme="majorEastAsia" w:hAnsi="Amasis MT Pro" w:cstheme="majorBidi"/>
          <w:b/>
          <w:bCs/>
          <w:color w:val="4F81BD" w:themeColor="accent1"/>
        </w:rPr>
      </w:pPr>
    </w:p>
    <w:p w14:paraId="6B49BD23" w14:textId="218A3A7A" w:rsidR="00E47F8C" w:rsidRPr="001A0822" w:rsidRDefault="00E47F8C" w:rsidP="00712122">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 xml:space="preserve">Paragraaf 5.2.4/x </w:t>
      </w:r>
      <w:r w:rsidRPr="001A0822">
        <w:rPr>
          <w:rFonts w:ascii="Amasis MT Pro" w:eastAsiaTheme="majorEastAsia" w:hAnsi="Amasis MT Pro" w:cstheme="majorBidi"/>
          <w:b/>
          <w:bCs/>
          <w:color w:val="4F81BD" w:themeColor="accent1"/>
        </w:rPr>
        <w:tab/>
        <w:t>Hoofdgebouw bouwen - Correctlocatie</w:t>
      </w:r>
    </w:p>
    <w:p w14:paraId="2E0A8C90" w14:textId="37E5D984" w:rsidR="00E47F8C" w:rsidRPr="001A0822" w:rsidRDefault="00E47F8C" w:rsidP="00712122">
      <w:pPr>
        <w:spacing w:after="0"/>
        <w:rPr>
          <w:rFonts w:ascii="Amasis MT Pro" w:hAnsi="Amasis MT Pro"/>
          <w:b/>
          <w:bCs/>
        </w:rPr>
      </w:pPr>
      <w:r w:rsidRPr="001A0822">
        <w:rPr>
          <w:rFonts w:ascii="Amasis MT Pro" w:hAnsi="Amasis MT Pro"/>
          <w:b/>
          <w:bCs/>
        </w:rPr>
        <w:t>Artikel 5.37 Toepassingsbereik</w:t>
      </w:r>
    </w:p>
    <w:p w14:paraId="4CFF16B3" w14:textId="17A32155" w:rsidR="00E47F8C" w:rsidRPr="001A0822" w:rsidRDefault="00E47F8C" w:rsidP="00AE0B23">
      <w:pPr>
        <w:spacing w:after="0"/>
        <w:rPr>
          <w:rFonts w:ascii="Amasis MT Pro" w:hAnsi="Amasis MT Pro"/>
        </w:rPr>
      </w:pPr>
      <w:r w:rsidRPr="001A0822">
        <w:rPr>
          <w:rFonts w:ascii="Amasis MT Pro" w:hAnsi="Amasis MT Pro"/>
        </w:rPr>
        <w:t xml:space="preserve">Deze paragraaf gaat over het bouwen van hoofdgebouwen binnen </w:t>
      </w:r>
      <w:r w:rsidRPr="001A0822">
        <w:rPr>
          <w:rFonts w:ascii="Amasis MT Pro" w:hAnsi="Amasis MT Pro"/>
          <w:color w:val="00B050"/>
        </w:rPr>
        <w:t>Woongebied-Transformatie Correctlocatie</w:t>
      </w:r>
      <w:r w:rsidRPr="001A0822">
        <w:rPr>
          <w:rFonts w:ascii="Amasis MT Pro" w:hAnsi="Amasis MT Pro"/>
        </w:rPr>
        <w:t xml:space="preserve">. </w:t>
      </w:r>
    </w:p>
    <w:p w14:paraId="68426F73" w14:textId="77777777" w:rsidR="00AE0B23" w:rsidRPr="001A0822" w:rsidRDefault="00AE0B23" w:rsidP="00712122">
      <w:pPr>
        <w:spacing w:after="0"/>
        <w:rPr>
          <w:rFonts w:ascii="Amasis MT Pro" w:hAnsi="Amasis MT Pro"/>
        </w:rPr>
      </w:pPr>
    </w:p>
    <w:p w14:paraId="128BB84D" w14:textId="7105DBF1" w:rsidR="00E47F8C" w:rsidRPr="001A0822" w:rsidRDefault="00E47F8C" w:rsidP="00712122">
      <w:pPr>
        <w:spacing w:after="0"/>
        <w:rPr>
          <w:rFonts w:ascii="Amasis MT Pro" w:hAnsi="Amasis MT Pro"/>
          <w:b/>
          <w:bCs/>
        </w:rPr>
      </w:pPr>
      <w:r w:rsidRPr="001A0822">
        <w:rPr>
          <w:rFonts w:ascii="Amasis MT Pro" w:hAnsi="Amasis MT Pro"/>
          <w:b/>
          <w:bCs/>
        </w:rPr>
        <w:t>Artikel 5.39 Algemene regels voor hoofdgebouwen</w:t>
      </w:r>
      <w:r w:rsidR="006E7553" w:rsidRPr="001A0822">
        <w:rPr>
          <w:rFonts w:ascii="Amasis MT Pro" w:hAnsi="Amasis MT Pro"/>
          <w:b/>
          <w:bCs/>
        </w:rPr>
        <w:t xml:space="preserve"> - Correctlocatie</w:t>
      </w:r>
    </w:p>
    <w:p w14:paraId="0303499D" w14:textId="4105BAD9" w:rsidR="00E47F8C" w:rsidRPr="001A0822" w:rsidRDefault="00E47F8C">
      <w:pPr>
        <w:pStyle w:val="NoSpacing"/>
        <w:rPr>
          <w:rFonts w:ascii="Amasis MT Pro" w:hAnsi="Amasis MT Pro" w:cstheme="minorHAnsi"/>
        </w:rPr>
      </w:pPr>
      <w:r w:rsidRPr="001A0822">
        <w:rPr>
          <w:rFonts w:ascii="Amasis MT Pro" w:hAnsi="Amasis MT Pro" w:cstheme="minorHAnsi"/>
        </w:rPr>
        <w:t>Voor de situering en maatvoering van hoofdgebouwen gelden de volgende eisen:</w:t>
      </w:r>
    </w:p>
    <w:p w14:paraId="302BCB80" w14:textId="458B9000" w:rsidR="00E47F8C" w:rsidRPr="001A0822" w:rsidRDefault="005E244C" w:rsidP="0004546B">
      <w:pPr>
        <w:pStyle w:val="NoSpacing"/>
        <w:numPr>
          <w:ilvl w:val="0"/>
          <w:numId w:val="19"/>
        </w:numPr>
        <w:rPr>
          <w:rFonts w:ascii="Amasis MT Pro" w:eastAsia="Times New Roman" w:hAnsi="Amasis MT Pro" w:cstheme="minorHAnsi"/>
          <w:lang w:eastAsia="nl-NL"/>
        </w:rPr>
      </w:pPr>
      <w:r w:rsidRPr="001A0822">
        <w:rPr>
          <w:rFonts w:ascii="Amasis MT Pro" w:eastAsia="Times New Roman" w:hAnsi="Amasis MT Pro" w:cstheme="minorHAnsi"/>
          <w:lang w:eastAsia="nl-NL"/>
        </w:rPr>
        <w:t>h</w:t>
      </w:r>
      <w:r w:rsidR="006E7553" w:rsidRPr="001A0822">
        <w:rPr>
          <w:rFonts w:ascii="Amasis MT Pro" w:eastAsia="Times New Roman" w:hAnsi="Amasis MT Pro" w:cstheme="minorHAnsi"/>
          <w:lang w:eastAsia="nl-NL"/>
        </w:rPr>
        <w:t>oofdgebouwen worden binnen het</w:t>
      </w:r>
      <w:r w:rsidR="00E47F8C" w:rsidRPr="001A0822">
        <w:rPr>
          <w:rFonts w:ascii="Amasis MT Pro" w:eastAsia="Times New Roman" w:hAnsi="Amasis MT Pro" w:cstheme="minorHAnsi"/>
          <w:lang w:eastAsia="nl-NL"/>
        </w:rPr>
        <w:t xml:space="preserve"> </w:t>
      </w:r>
      <w:r w:rsidR="006E7553" w:rsidRPr="001A0822">
        <w:rPr>
          <w:rFonts w:ascii="Amasis MT Pro" w:eastAsia="Times New Roman" w:hAnsi="Amasis MT Pro" w:cstheme="minorHAnsi"/>
          <w:color w:val="00B050"/>
          <w:lang w:eastAsia="nl-NL"/>
        </w:rPr>
        <w:t>Woongebied-Transformatie C</w:t>
      </w:r>
      <w:r w:rsidR="00E47F8C" w:rsidRPr="001A0822">
        <w:rPr>
          <w:rFonts w:ascii="Amasis MT Pro" w:hAnsi="Amasis MT Pro"/>
          <w:color w:val="00B050"/>
        </w:rPr>
        <w:t>orrectlocatie</w:t>
      </w:r>
      <w:r w:rsidR="006E7553" w:rsidRPr="001A0822">
        <w:rPr>
          <w:rFonts w:ascii="Amasis MT Pro" w:hAnsi="Amasis MT Pro"/>
          <w:color w:val="00B050"/>
        </w:rPr>
        <w:t xml:space="preserve"> – Bouwvlak</w:t>
      </w:r>
      <w:r w:rsidR="006E7553" w:rsidRPr="001A0822">
        <w:rPr>
          <w:rFonts w:ascii="Amasis MT Pro" w:eastAsia="Times New Roman" w:hAnsi="Amasis MT Pro" w:cstheme="minorHAnsi"/>
          <w:lang w:eastAsia="nl-NL"/>
        </w:rPr>
        <w:t xml:space="preserve"> gebouwd;</w:t>
      </w:r>
    </w:p>
    <w:p w14:paraId="1B2AC193" w14:textId="7868FCC8" w:rsidR="00E47F8C" w:rsidRPr="001A0822" w:rsidRDefault="00E47F8C" w:rsidP="0004546B">
      <w:pPr>
        <w:pStyle w:val="NoSpacing"/>
        <w:numPr>
          <w:ilvl w:val="0"/>
          <w:numId w:val="19"/>
        </w:numPr>
        <w:rPr>
          <w:rFonts w:ascii="Amasis MT Pro" w:eastAsia="Times New Roman" w:hAnsi="Amasis MT Pro" w:cstheme="minorHAnsi"/>
          <w:lang w:eastAsia="nl-NL"/>
        </w:rPr>
      </w:pPr>
      <w:r w:rsidRPr="001A0822">
        <w:rPr>
          <w:rFonts w:ascii="Amasis MT Pro" w:eastAsia="Times New Roman" w:hAnsi="Amasis MT Pro" w:cstheme="minorHAnsi"/>
          <w:lang w:eastAsia="nl-NL"/>
        </w:rPr>
        <w:t xml:space="preserve">de daknok </w:t>
      </w:r>
      <w:r w:rsidR="006E7553" w:rsidRPr="001A0822">
        <w:rPr>
          <w:rFonts w:ascii="Amasis MT Pro" w:eastAsia="Times New Roman" w:hAnsi="Amasis MT Pro" w:cstheme="minorHAnsi"/>
          <w:lang w:eastAsia="nl-NL"/>
        </w:rPr>
        <w:t xml:space="preserve">in meters is </w:t>
      </w:r>
      <w:r w:rsidRPr="001A0822">
        <w:rPr>
          <w:rFonts w:ascii="Amasis MT Pro" w:eastAsia="Times New Roman" w:hAnsi="Amasis MT Pro" w:cstheme="minorHAnsi"/>
          <w:lang w:eastAsia="nl-NL"/>
        </w:rPr>
        <w:t>niet hoger is dan</w:t>
      </w:r>
      <w:r w:rsidR="006E7553" w:rsidRPr="001A0822">
        <w:rPr>
          <w:rFonts w:ascii="Amasis MT Pro" w:eastAsia="Times New Roman" w:hAnsi="Amasis MT Pro" w:cstheme="minorHAnsi"/>
          <w:lang w:eastAsia="nl-NL"/>
        </w:rPr>
        <w:t xml:space="preserve"> aangegeven ter plaatse van</w:t>
      </w:r>
      <w:r w:rsidRPr="001A0822">
        <w:rPr>
          <w:rFonts w:ascii="Amasis MT Pro" w:eastAsia="Times New Roman" w:hAnsi="Amasis MT Pro" w:cstheme="minorHAnsi"/>
          <w:lang w:eastAsia="nl-NL"/>
        </w:rPr>
        <w:t xml:space="preserve"> </w:t>
      </w:r>
      <w:r w:rsidRPr="001A0822">
        <w:rPr>
          <w:rFonts w:ascii="Amasis MT Pro" w:eastAsia="Times New Roman" w:hAnsi="Amasis MT Pro" w:cstheme="minorHAnsi"/>
          <w:color w:val="00B050"/>
          <w:lang w:eastAsia="nl-NL"/>
        </w:rPr>
        <w:t>Maximum Bouwhoogte</w:t>
      </w:r>
      <w:r w:rsidR="006E7553" w:rsidRPr="001A0822">
        <w:rPr>
          <w:rFonts w:ascii="Amasis MT Pro" w:eastAsia="Times New Roman" w:hAnsi="Amasis MT Pro" w:cstheme="minorHAnsi"/>
          <w:lang w:eastAsia="nl-NL"/>
        </w:rPr>
        <w:t>;</w:t>
      </w:r>
    </w:p>
    <w:p w14:paraId="5250E73D" w14:textId="22C8E773" w:rsidR="00E47F8C" w:rsidRPr="001A0822" w:rsidRDefault="00E47F8C" w:rsidP="0004546B">
      <w:pPr>
        <w:pStyle w:val="NoSpacing"/>
        <w:numPr>
          <w:ilvl w:val="0"/>
          <w:numId w:val="19"/>
        </w:numPr>
        <w:rPr>
          <w:rFonts w:ascii="Amasis MT Pro" w:eastAsia="Times New Roman" w:hAnsi="Amasis MT Pro" w:cstheme="minorHAnsi"/>
          <w:lang w:eastAsia="nl-NL"/>
        </w:rPr>
      </w:pPr>
      <w:r w:rsidRPr="001A0822">
        <w:rPr>
          <w:rFonts w:ascii="Amasis MT Pro" w:eastAsia="Times New Roman" w:hAnsi="Amasis MT Pro" w:cstheme="minorHAnsi"/>
          <w:lang w:eastAsia="nl-NL"/>
        </w:rPr>
        <w:lastRenderedPageBreak/>
        <w:t>overhangende bouwdelen zoals balkons, geluid en windmaatregelen en trappen zijn toegestaan</w:t>
      </w:r>
      <w:r w:rsidR="006E7553" w:rsidRPr="001A0822">
        <w:rPr>
          <w:rFonts w:ascii="Amasis MT Pro" w:eastAsia="Times New Roman" w:hAnsi="Amasis MT Pro" w:cstheme="minorHAnsi"/>
          <w:lang w:eastAsia="nl-NL"/>
        </w:rPr>
        <w:t>,</w:t>
      </w:r>
      <w:r w:rsidRPr="001A0822">
        <w:rPr>
          <w:rFonts w:ascii="Amasis MT Pro" w:eastAsia="Times New Roman" w:hAnsi="Amasis MT Pro" w:cstheme="minorHAnsi"/>
          <w:lang w:eastAsia="nl-NL"/>
        </w:rPr>
        <w:t xml:space="preserve"> mits de overschrijding niet meer dan 3 meter gemeten uit de gevel van het hoofdgebouw bedraagt;</w:t>
      </w:r>
    </w:p>
    <w:p w14:paraId="04C3E9E7" w14:textId="7A138619" w:rsidR="00E47F8C" w:rsidRPr="001A0822" w:rsidRDefault="00E47F8C" w:rsidP="0004546B">
      <w:pPr>
        <w:pStyle w:val="NoSpacing"/>
        <w:numPr>
          <w:ilvl w:val="0"/>
          <w:numId w:val="19"/>
        </w:numPr>
        <w:rPr>
          <w:rFonts w:ascii="Amasis MT Pro" w:eastAsia="Times New Roman" w:hAnsi="Amasis MT Pro" w:cstheme="minorHAnsi"/>
          <w:lang w:eastAsia="nl-NL"/>
        </w:rPr>
      </w:pPr>
      <w:r w:rsidRPr="001A0822">
        <w:rPr>
          <w:rFonts w:ascii="Amasis MT Pro" w:eastAsia="Times New Roman" w:hAnsi="Amasis MT Pro" w:cstheme="minorHAnsi"/>
          <w:lang w:eastAsia="nl-NL"/>
        </w:rPr>
        <w:t>indien voorzien van een kap heeft de kap van het gebouw heeft een hellingshoek tussen de 20 en 60 graden;</w:t>
      </w:r>
      <w:r w:rsidR="005E244C" w:rsidRPr="001A0822">
        <w:rPr>
          <w:rFonts w:ascii="Amasis MT Pro" w:eastAsia="Times New Roman" w:hAnsi="Amasis MT Pro" w:cstheme="minorHAnsi"/>
          <w:lang w:eastAsia="nl-NL"/>
        </w:rPr>
        <w:t xml:space="preserve"> en</w:t>
      </w:r>
    </w:p>
    <w:p w14:paraId="6AF0F51E" w14:textId="70E8C33C" w:rsidR="00E47F8C" w:rsidRPr="001A0822" w:rsidRDefault="00E47F8C" w:rsidP="0004546B">
      <w:pPr>
        <w:pStyle w:val="NoSpacing"/>
        <w:numPr>
          <w:ilvl w:val="0"/>
          <w:numId w:val="19"/>
        </w:numPr>
        <w:rPr>
          <w:rFonts w:ascii="Amasis MT Pro" w:eastAsia="Times New Roman" w:hAnsi="Amasis MT Pro" w:cstheme="minorHAnsi"/>
          <w:lang w:eastAsia="nl-NL"/>
        </w:rPr>
      </w:pPr>
      <w:r w:rsidRPr="001A0822">
        <w:rPr>
          <w:rFonts w:ascii="Amasis MT Pro" w:eastAsia="Times New Roman" w:hAnsi="Amasis MT Pro" w:cstheme="minorHAnsi"/>
          <w:lang w:eastAsia="nl-NL"/>
        </w:rPr>
        <w:t>het souterrain mag niet hoger reiken dan 2 meter boven peil</w:t>
      </w:r>
      <w:r w:rsidR="005E244C" w:rsidRPr="001A0822">
        <w:rPr>
          <w:rFonts w:ascii="Amasis MT Pro" w:eastAsia="Times New Roman" w:hAnsi="Amasis MT Pro" w:cstheme="minorHAnsi"/>
          <w:lang w:eastAsia="nl-NL"/>
        </w:rPr>
        <w:t>.</w:t>
      </w:r>
    </w:p>
    <w:p w14:paraId="3A3D7CA7" w14:textId="77777777" w:rsidR="005E244C" w:rsidRPr="001A0822" w:rsidRDefault="005E244C" w:rsidP="005E244C">
      <w:pPr>
        <w:pStyle w:val="NoSpacing"/>
        <w:rPr>
          <w:rFonts w:ascii="Amasis MT Pro" w:eastAsia="Times New Roman" w:hAnsi="Amasis MT Pro" w:cstheme="minorHAnsi"/>
          <w:lang w:eastAsia="nl-NL"/>
        </w:rPr>
      </w:pPr>
    </w:p>
    <w:p w14:paraId="3AD81EAF" w14:textId="0A2E962C" w:rsidR="005E244C" w:rsidRPr="001A0822" w:rsidRDefault="00975EC5" w:rsidP="005E244C">
      <w:pPr>
        <w:pStyle w:val="NoSpacing"/>
        <w:rPr>
          <w:rFonts w:ascii="Amasis MT Pro" w:eastAsia="Times New Roman" w:hAnsi="Amasis MT Pro" w:cstheme="minorHAnsi"/>
          <w:lang w:eastAsia="nl-NL"/>
        </w:rPr>
      </w:pPr>
      <w:r w:rsidRPr="001A0822">
        <w:rPr>
          <w:rFonts w:ascii="Amasis MT Pro" w:eastAsia="Times New Roman" w:hAnsi="Amasis MT Pro" w:cstheme="minorHAnsi"/>
          <w:b/>
          <w:bCs/>
          <w:lang w:eastAsia="nl-NL"/>
        </w:rPr>
        <w:t xml:space="preserve">Artikel 5.40 </w:t>
      </w:r>
      <w:r w:rsidR="005E244C" w:rsidRPr="001A0822">
        <w:rPr>
          <w:rFonts w:ascii="Amasis MT Pro" w:eastAsia="Times New Roman" w:hAnsi="Amasis MT Pro" w:cstheme="minorHAnsi"/>
          <w:b/>
          <w:bCs/>
          <w:lang w:eastAsia="nl-NL"/>
        </w:rPr>
        <w:t>Aanwijzing vergunningplichtige gevallen</w:t>
      </w:r>
    </w:p>
    <w:p w14:paraId="2265F164" w14:textId="6194B2DF" w:rsidR="005E244C" w:rsidRPr="001A0822" w:rsidRDefault="005E244C" w:rsidP="005E244C">
      <w:pPr>
        <w:pStyle w:val="NoSpacing"/>
        <w:rPr>
          <w:rFonts w:ascii="Amasis MT Pro" w:eastAsia="Times New Roman" w:hAnsi="Amasis MT Pro" w:cstheme="minorHAnsi"/>
          <w:lang w:eastAsia="nl-NL"/>
        </w:rPr>
      </w:pPr>
      <w:r w:rsidRPr="001A0822">
        <w:rPr>
          <w:rFonts w:ascii="Amasis MT Pro" w:eastAsia="Times New Roman" w:hAnsi="Amasis MT Pro" w:cstheme="minorHAnsi"/>
          <w:lang w:eastAsia="nl-NL"/>
        </w:rPr>
        <w:t xml:space="preserve">Het is verboden zonder omgevingsvergunning een hoofdgebouw te bouwen binnen </w:t>
      </w:r>
      <w:r w:rsidRPr="001A0822">
        <w:rPr>
          <w:rFonts w:ascii="Amasis MT Pro" w:hAnsi="Amasis MT Pro"/>
          <w:color w:val="00B050"/>
        </w:rPr>
        <w:t>Woongebied-Transformatie Correctlocatie</w:t>
      </w:r>
      <w:r w:rsidRPr="001A0822">
        <w:rPr>
          <w:rFonts w:ascii="Amasis MT Pro" w:hAnsi="Amasis MT Pro"/>
        </w:rPr>
        <w:t xml:space="preserve">. </w:t>
      </w:r>
    </w:p>
    <w:p w14:paraId="66192A28" w14:textId="3843C172" w:rsidR="005E244C" w:rsidRPr="001A0822" w:rsidRDefault="005E244C" w:rsidP="005E244C">
      <w:pPr>
        <w:pStyle w:val="NoSpacing"/>
        <w:rPr>
          <w:rFonts w:ascii="Amasis MT Pro" w:eastAsia="Times New Roman" w:hAnsi="Amasis MT Pro" w:cstheme="minorHAnsi"/>
          <w:lang w:eastAsia="nl-NL"/>
        </w:rPr>
      </w:pPr>
    </w:p>
    <w:p w14:paraId="507C59BB" w14:textId="538AF131" w:rsidR="00975EC5" w:rsidRPr="001A0822" w:rsidRDefault="00975EC5" w:rsidP="00712122">
      <w:pPr>
        <w:pStyle w:val="NoSpacing"/>
        <w:rPr>
          <w:rFonts w:ascii="Amasis MT Pro" w:eastAsia="Times New Roman" w:hAnsi="Amasis MT Pro" w:cstheme="minorHAnsi"/>
          <w:lang w:eastAsia="nl-NL"/>
        </w:rPr>
      </w:pPr>
      <w:r w:rsidRPr="001A0822">
        <w:rPr>
          <w:rFonts w:ascii="Amasis MT Pro" w:eastAsia="Times New Roman" w:hAnsi="Amasis MT Pro" w:cstheme="minorHAnsi"/>
          <w:b/>
          <w:bCs/>
          <w:lang w:eastAsia="nl-NL"/>
        </w:rPr>
        <w:t>Artikel 5.41 Bijzondere aanvraagvereisten</w:t>
      </w:r>
    </w:p>
    <w:p w14:paraId="71BA747C" w14:textId="2539FE40" w:rsidR="00975EC5" w:rsidRPr="001A0822" w:rsidRDefault="00975EC5" w:rsidP="006D4587">
      <w:pPr>
        <w:spacing w:after="0"/>
        <w:rPr>
          <w:rFonts w:ascii="Amasis MT Pro" w:eastAsia="Times New Roman" w:hAnsi="Amasis MT Pro" w:cstheme="minorHAnsi"/>
          <w:lang w:eastAsia="nl-NL"/>
        </w:rPr>
      </w:pPr>
      <w:r w:rsidRPr="001A0822">
        <w:rPr>
          <w:rFonts w:ascii="Amasis MT Pro" w:eastAsia="Times New Roman" w:hAnsi="Amasis MT Pro" w:cstheme="minorHAnsi"/>
          <w:lang w:eastAsia="nl-NL"/>
        </w:rPr>
        <w:t>1</w:t>
      </w:r>
      <w:r w:rsidR="00647359" w:rsidRPr="001A0822">
        <w:rPr>
          <w:rFonts w:ascii="Amasis MT Pro" w:eastAsia="Times New Roman" w:hAnsi="Amasis MT Pro" w:cstheme="minorHAnsi"/>
          <w:lang w:eastAsia="nl-NL"/>
        </w:rPr>
        <w:t>.</w:t>
      </w:r>
      <w:r w:rsidR="00421306" w:rsidRPr="001A0822">
        <w:rPr>
          <w:rFonts w:ascii="Amasis MT Pro" w:eastAsia="Times New Roman" w:hAnsi="Amasis MT Pro" w:cstheme="minorHAnsi"/>
          <w:lang w:eastAsia="nl-NL"/>
        </w:rPr>
        <w:t xml:space="preserve"> </w:t>
      </w:r>
      <w:r w:rsidRPr="001A0822">
        <w:rPr>
          <w:rFonts w:ascii="Amasis MT Pro" w:eastAsia="Times New Roman" w:hAnsi="Amasis MT Pro" w:cstheme="minorHAnsi"/>
          <w:lang w:eastAsia="nl-NL"/>
        </w:rPr>
        <w:t>Bij de aanvraag om een omgevingsvergunning voor het bouwen van een hoofdgebouw worden de volgende gegevens en bescheiden verstrekt:</w:t>
      </w:r>
    </w:p>
    <w:p w14:paraId="5B7C05AA" w14:textId="77777777" w:rsidR="00975EC5" w:rsidRPr="001A0822" w:rsidRDefault="00975EC5" w:rsidP="0004546B">
      <w:pPr>
        <w:pStyle w:val="ListParagraph"/>
        <w:numPr>
          <w:ilvl w:val="0"/>
          <w:numId w:val="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een opgave van de bouwkosten;</w:t>
      </w:r>
    </w:p>
    <w:p w14:paraId="385CB21A" w14:textId="77777777" w:rsidR="00975EC5" w:rsidRPr="001A0822" w:rsidRDefault="00975EC5" w:rsidP="0004546B">
      <w:pPr>
        <w:pStyle w:val="ListParagraph"/>
        <w:numPr>
          <w:ilvl w:val="0"/>
          <w:numId w:val="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een opgave van de bruto inhoud in m</w:t>
      </w:r>
      <w:r w:rsidRPr="001A0822">
        <w:rPr>
          <w:rFonts w:ascii="Amasis MT Pro" w:eastAsia="Times New Roman" w:hAnsi="Amasis MT Pro" w:cstheme="minorHAnsi"/>
          <w:sz w:val="22"/>
          <w:szCs w:val="22"/>
          <w:vertAlign w:val="superscript"/>
        </w:rPr>
        <w:t>3</w:t>
      </w:r>
      <w:r w:rsidRPr="001A0822">
        <w:rPr>
          <w:rFonts w:ascii="Amasis MT Pro" w:eastAsia="Times New Roman" w:hAnsi="Amasis MT Pro" w:cstheme="minorHAnsi"/>
          <w:sz w:val="22"/>
          <w:szCs w:val="22"/>
        </w:rPr>
        <w:t xml:space="preserve"> en de bruto vloeroppervlakte in m</w:t>
      </w:r>
      <w:r w:rsidRPr="001A0822">
        <w:rPr>
          <w:rFonts w:ascii="Amasis MT Pro" w:eastAsia="Times New Roman" w:hAnsi="Amasis MT Pro" w:cstheme="minorHAnsi"/>
          <w:sz w:val="22"/>
          <w:szCs w:val="22"/>
          <w:vertAlign w:val="superscript"/>
        </w:rPr>
        <w:t>2</w:t>
      </w:r>
      <w:r w:rsidRPr="001A0822">
        <w:rPr>
          <w:rFonts w:ascii="Amasis MT Pro" w:eastAsia="Times New Roman" w:hAnsi="Amasis MT Pro" w:cstheme="minorHAnsi"/>
          <w:sz w:val="22"/>
          <w:szCs w:val="22"/>
        </w:rPr>
        <w:t xml:space="preserve"> van het deel van het bouwwerk waarop de aanvraag betrekking heeft;</w:t>
      </w:r>
    </w:p>
    <w:p w14:paraId="39924D26" w14:textId="77777777" w:rsidR="00975EC5" w:rsidRPr="001A0822" w:rsidRDefault="00975EC5" w:rsidP="0004546B">
      <w:pPr>
        <w:pStyle w:val="ListParagraph"/>
        <w:numPr>
          <w:ilvl w:val="0"/>
          <w:numId w:val="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de hoogte van het bouwwerk ten opzichte van het straatpeil en het aantal bouwlagen;</w:t>
      </w:r>
    </w:p>
    <w:p w14:paraId="799DB335" w14:textId="77777777" w:rsidR="00975EC5" w:rsidRPr="001A0822" w:rsidRDefault="00975EC5" w:rsidP="0004546B">
      <w:pPr>
        <w:pStyle w:val="ListParagraph"/>
        <w:numPr>
          <w:ilvl w:val="0"/>
          <w:numId w:val="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de inrichting van parkeervoorzieningen op het eigen terrein; en</w:t>
      </w:r>
    </w:p>
    <w:p w14:paraId="182EC130" w14:textId="77777777" w:rsidR="00975EC5" w:rsidRPr="001A0822" w:rsidRDefault="00975EC5" w:rsidP="0004546B">
      <w:pPr>
        <w:pStyle w:val="ListParagraph"/>
        <w:numPr>
          <w:ilvl w:val="0"/>
          <w:numId w:val="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een situatietekening van de bestaande toestand en een situatietekening van de nieuwe toestand met daarop:</w:t>
      </w:r>
    </w:p>
    <w:p w14:paraId="5F2A8F5F" w14:textId="77777777" w:rsidR="00975EC5" w:rsidRPr="001A0822" w:rsidRDefault="00975EC5" w:rsidP="0004546B">
      <w:pPr>
        <w:pStyle w:val="ListParagraph"/>
        <w:numPr>
          <w:ilvl w:val="1"/>
          <w:numId w:val="1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de afmetingen van het perceel en bebouwd oppervlak;</w:t>
      </w:r>
    </w:p>
    <w:p w14:paraId="1AC15651" w14:textId="77777777" w:rsidR="00975EC5" w:rsidRPr="001A0822" w:rsidRDefault="00975EC5" w:rsidP="0004546B">
      <w:pPr>
        <w:pStyle w:val="ListParagraph"/>
        <w:numPr>
          <w:ilvl w:val="1"/>
          <w:numId w:val="1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de situering van het bouwwerk ten opzichte van de perceelsgrenzen en de wegzijde;</w:t>
      </w:r>
    </w:p>
    <w:p w14:paraId="081DF9FA" w14:textId="77777777" w:rsidR="00975EC5" w:rsidRPr="001A0822" w:rsidRDefault="00975EC5" w:rsidP="0004546B">
      <w:pPr>
        <w:pStyle w:val="ListParagraph"/>
        <w:numPr>
          <w:ilvl w:val="1"/>
          <w:numId w:val="1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de wijze waarop de locatie wordt ontsloten;</w:t>
      </w:r>
    </w:p>
    <w:p w14:paraId="0B174882" w14:textId="77777777" w:rsidR="00975EC5" w:rsidRPr="001A0822" w:rsidRDefault="00975EC5" w:rsidP="0004546B">
      <w:pPr>
        <w:pStyle w:val="ListParagraph"/>
        <w:numPr>
          <w:ilvl w:val="1"/>
          <w:numId w:val="1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de aangrenzende locaties en de daarop voorkomende bebouwing; en</w:t>
      </w:r>
    </w:p>
    <w:p w14:paraId="3E9DEFAA" w14:textId="1EE8F45D" w:rsidR="00F22FB1" w:rsidRPr="001A0822" w:rsidRDefault="00975EC5" w:rsidP="0004546B">
      <w:pPr>
        <w:pStyle w:val="ListParagraph"/>
        <w:numPr>
          <w:ilvl w:val="1"/>
          <w:numId w:val="18"/>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het beoogd gebruik van de gronden behorende bij het voorgenomen bouwwerk.</w:t>
      </w:r>
    </w:p>
    <w:p w14:paraId="7B93735C" w14:textId="16907324" w:rsidR="00975EC5" w:rsidRPr="001A0822" w:rsidRDefault="00975EC5" w:rsidP="006D4587">
      <w:pPr>
        <w:spacing w:after="0"/>
        <w:rPr>
          <w:rFonts w:ascii="Amasis MT Pro" w:eastAsia="Times New Roman" w:hAnsi="Amasis MT Pro" w:cstheme="minorHAnsi"/>
          <w:lang w:eastAsia="nl-NL"/>
        </w:rPr>
      </w:pPr>
      <w:r w:rsidRPr="001A0822">
        <w:rPr>
          <w:rFonts w:ascii="Amasis MT Pro" w:eastAsia="Times New Roman" w:hAnsi="Amasis MT Pro" w:cstheme="minorHAnsi"/>
          <w:lang w:eastAsia="nl-NL"/>
        </w:rPr>
        <w:t>2</w:t>
      </w:r>
      <w:r w:rsidR="006D4587" w:rsidRPr="001A0822">
        <w:rPr>
          <w:rFonts w:ascii="Amasis MT Pro" w:eastAsia="Times New Roman" w:hAnsi="Amasis MT Pro" w:cstheme="minorHAnsi"/>
          <w:lang w:eastAsia="nl-NL"/>
        </w:rPr>
        <w:t>.</w:t>
      </w:r>
      <w:r w:rsidR="0076320F" w:rsidRPr="001A0822">
        <w:rPr>
          <w:rFonts w:ascii="Amasis MT Pro" w:eastAsia="Times New Roman" w:hAnsi="Amasis MT Pro" w:cstheme="minorHAnsi"/>
          <w:lang w:eastAsia="nl-NL"/>
        </w:rPr>
        <w:t xml:space="preserve"> Aanvullend op het eerste lid moeten voor de de beoogde en de huidige </w:t>
      </w:r>
      <w:r w:rsidR="0076320F" w:rsidRPr="001A0822">
        <w:rPr>
          <w:rFonts w:ascii="Amasis MT Pro" w:eastAsia="Times New Roman" w:hAnsi="Amasis MT Pro" w:cstheme="minorHAnsi"/>
          <w:u w:val="single"/>
          <w:lang w:eastAsia="nl-NL"/>
        </w:rPr>
        <w:t>activiteiten met gebruiksruimte</w:t>
      </w:r>
      <w:r w:rsidR="0076320F" w:rsidRPr="001A0822">
        <w:rPr>
          <w:rFonts w:ascii="Amasis MT Pro" w:eastAsia="Times New Roman" w:hAnsi="Amasis MT Pro" w:cstheme="minorHAnsi"/>
          <w:lang w:eastAsia="nl-NL"/>
        </w:rPr>
        <w:t xml:space="preserve">, in de bouwwerken en bijbehorende locaties waarop de aanvraag betrekking heeft, de volgende gegevens en bescheiden worden verstrekt:  </w:t>
      </w:r>
    </w:p>
    <w:p w14:paraId="591E871B" w14:textId="454A57A3" w:rsidR="0076320F" w:rsidRPr="001A0822" w:rsidRDefault="0076320F" w:rsidP="0004546B">
      <w:pPr>
        <w:pStyle w:val="ListParagraph"/>
        <w:numPr>
          <w:ilvl w:val="0"/>
          <w:numId w:val="13"/>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 xml:space="preserve">een situatietekening waarmee wordt aangetoond dat wordt voldaan aan het bepaalde in </w:t>
      </w:r>
      <w:r w:rsidRPr="001A0822">
        <w:rPr>
          <w:rFonts w:ascii="Amasis MT Pro" w:eastAsia="Times New Roman" w:hAnsi="Amasis MT Pro" w:cstheme="minorHAnsi"/>
          <w:color w:val="00B050"/>
          <w:sz w:val="22"/>
          <w:szCs w:val="22"/>
          <w:u w:val="single"/>
        </w:rPr>
        <w:t>artikel 5.304a</w:t>
      </w:r>
      <w:r w:rsidRPr="001A0822">
        <w:rPr>
          <w:rFonts w:ascii="Amasis MT Pro" w:eastAsia="Times New Roman" w:hAnsi="Amasis MT Pro" w:cstheme="minorHAnsi"/>
          <w:color w:val="00B050"/>
          <w:sz w:val="22"/>
          <w:szCs w:val="22"/>
        </w:rPr>
        <w:t xml:space="preserve"> </w:t>
      </w:r>
      <w:r w:rsidRPr="001A0822">
        <w:rPr>
          <w:rFonts w:ascii="Amasis MT Pro" w:eastAsia="Times New Roman" w:hAnsi="Amasis MT Pro" w:cstheme="minorHAnsi"/>
          <w:sz w:val="22"/>
          <w:szCs w:val="22"/>
        </w:rPr>
        <w:t xml:space="preserve">ten behoeve van het toevoegen van een geluidgevoelig gebouw in het </w:t>
      </w:r>
      <w:r w:rsidRPr="001A0822">
        <w:rPr>
          <w:rFonts w:ascii="Amasis MT Pro" w:eastAsia="Times New Roman" w:hAnsi="Amasis MT Pro" w:cstheme="minorHAnsi"/>
          <w:color w:val="00B050"/>
          <w:sz w:val="22"/>
          <w:szCs w:val="22"/>
        </w:rPr>
        <w:t>Geluidaandachtsgebied – Correctlocatie</w:t>
      </w:r>
      <w:r w:rsidRPr="001A0822">
        <w:rPr>
          <w:rFonts w:ascii="Amasis MT Pro" w:eastAsia="Times New Roman" w:hAnsi="Amasis MT Pro" w:cstheme="minorHAnsi"/>
          <w:sz w:val="22"/>
          <w:szCs w:val="22"/>
        </w:rPr>
        <w:t>;</w:t>
      </w:r>
    </w:p>
    <w:p w14:paraId="405BD585" w14:textId="35ABCEC8" w:rsidR="0076320F" w:rsidRPr="001A0822" w:rsidRDefault="00891A3E" w:rsidP="0004546B">
      <w:pPr>
        <w:pStyle w:val="ListParagraph"/>
        <w:numPr>
          <w:ilvl w:val="0"/>
          <w:numId w:val="13"/>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 xml:space="preserve">een parkeerbalans waarmee wordt aangetoond dat aan het bepaalde in </w:t>
      </w:r>
      <w:r w:rsidRPr="001A0822">
        <w:rPr>
          <w:rFonts w:ascii="Amasis MT Pro" w:eastAsia="Times New Roman" w:hAnsi="Amasis MT Pro" w:cstheme="minorHAnsi"/>
          <w:color w:val="00B050"/>
          <w:sz w:val="22"/>
          <w:szCs w:val="22"/>
          <w:u w:val="single"/>
        </w:rPr>
        <w:t>artikel 5.333</w:t>
      </w:r>
      <w:r w:rsidRPr="001A0822">
        <w:rPr>
          <w:rFonts w:ascii="Amasis MT Pro" w:eastAsia="Times New Roman" w:hAnsi="Amasis MT Pro" w:cstheme="minorHAnsi"/>
          <w:color w:val="00B050"/>
          <w:sz w:val="22"/>
          <w:szCs w:val="22"/>
        </w:rPr>
        <w:t xml:space="preserve"> </w:t>
      </w:r>
      <w:r w:rsidRPr="001A0822">
        <w:rPr>
          <w:rFonts w:ascii="Amasis MT Pro" w:eastAsia="Times New Roman" w:hAnsi="Amasis MT Pro" w:cstheme="minorHAnsi"/>
          <w:sz w:val="22"/>
          <w:szCs w:val="22"/>
        </w:rPr>
        <w:t xml:space="preserve">wordt voldaan ten behoeve van het toevoegen van voldoende parkeerplaatsen. </w:t>
      </w:r>
    </w:p>
    <w:p w14:paraId="62BD7CB1" w14:textId="57B3BBD7" w:rsidR="00975EC5" w:rsidRPr="001A0822" w:rsidRDefault="0076320F" w:rsidP="006D4587">
      <w:pPr>
        <w:spacing w:after="0"/>
        <w:rPr>
          <w:rFonts w:ascii="Amasis MT Pro" w:eastAsia="Times New Roman" w:hAnsi="Amasis MT Pro" w:cstheme="minorHAnsi"/>
          <w:lang w:eastAsia="nl-NL"/>
        </w:rPr>
      </w:pPr>
      <w:r w:rsidRPr="001A0822">
        <w:rPr>
          <w:rFonts w:ascii="Amasis MT Pro" w:eastAsia="Times New Roman" w:hAnsi="Amasis MT Pro" w:cstheme="minorHAnsi"/>
          <w:highlight w:val="cyan"/>
          <w:lang w:eastAsia="nl-NL"/>
        </w:rPr>
        <w:t>3</w:t>
      </w:r>
      <w:r w:rsidR="00647359" w:rsidRPr="001A0822">
        <w:rPr>
          <w:rFonts w:ascii="Amasis MT Pro" w:eastAsia="Times New Roman" w:hAnsi="Amasis MT Pro" w:cstheme="minorHAnsi"/>
          <w:highlight w:val="cyan"/>
          <w:lang w:eastAsia="nl-NL"/>
        </w:rPr>
        <w:t xml:space="preserve">. </w:t>
      </w:r>
      <w:r w:rsidR="00975EC5" w:rsidRPr="001A0822">
        <w:rPr>
          <w:rFonts w:ascii="Amasis MT Pro" w:eastAsia="Times New Roman" w:hAnsi="Amasis MT Pro" w:cstheme="minorHAnsi"/>
          <w:highlight w:val="cyan"/>
          <w:lang w:eastAsia="nl-NL"/>
        </w:rPr>
        <w:t>Voor de toetsing aan de beleidsregel, bedoeld in artikel 4.19 van de Omgevingswet, worden ook de volgende gegevens en bescheiden verstrekt:</w:t>
      </w:r>
    </w:p>
    <w:p w14:paraId="2478B9F6" w14:textId="77777777" w:rsidR="00975EC5" w:rsidRPr="001A0822" w:rsidRDefault="00975EC5" w:rsidP="0004546B">
      <w:pPr>
        <w:pStyle w:val="ListParagraph"/>
        <w:numPr>
          <w:ilvl w:val="0"/>
          <w:numId w:val="9"/>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tekeningen van alle gevels van het bouwwerk, inclusief de gevels van belendende bebouwing, waaruit blijkt hoe het geplande bouwwerk in de directe omgeving past;</w:t>
      </w:r>
    </w:p>
    <w:p w14:paraId="7784B8B8" w14:textId="77777777" w:rsidR="00975EC5" w:rsidRPr="001A0822" w:rsidRDefault="00975EC5" w:rsidP="0004546B">
      <w:pPr>
        <w:pStyle w:val="ListParagraph"/>
        <w:numPr>
          <w:ilvl w:val="0"/>
          <w:numId w:val="9"/>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principedetails van gezichtsbepalende delen van het bouwwerk;</w:t>
      </w:r>
    </w:p>
    <w:p w14:paraId="6869CF4C" w14:textId="77777777" w:rsidR="00975EC5" w:rsidRPr="001A0822" w:rsidRDefault="00975EC5" w:rsidP="0004546B">
      <w:pPr>
        <w:pStyle w:val="ListParagraph"/>
        <w:numPr>
          <w:ilvl w:val="0"/>
          <w:numId w:val="9"/>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kleurenfoto's van de bestaande situatie en de omliggende bebouwing; en</w:t>
      </w:r>
    </w:p>
    <w:p w14:paraId="22E4CACA" w14:textId="21417D1F" w:rsidR="00975EC5" w:rsidRPr="001A0822" w:rsidRDefault="00975EC5" w:rsidP="0004546B">
      <w:pPr>
        <w:pStyle w:val="ListParagraph"/>
        <w:numPr>
          <w:ilvl w:val="0"/>
          <w:numId w:val="9"/>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6343EEB7" w14:textId="77777777" w:rsidR="00975EC5" w:rsidRPr="001A0822" w:rsidRDefault="00975EC5" w:rsidP="006D4587">
      <w:pPr>
        <w:spacing w:after="0"/>
        <w:rPr>
          <w:rFonts w:ascii="Amasis MT Pro" w:eastAsia="Times New Roman" w:hAnsi="Amasis MT Pro" w:cstheme="minorHAnsi"/>
          <w:lang w:eastAsia="nl-NL"/>
        </w:rPr>
      </w:pPr>
    </w:p>
    <w:p w14:paraId="6F3D3850" w14:textId="0792DC96" w:rsidR="00975EC5" w:rsidRPr="001A0822" w:rsidRDefault="00975EC5" w:rsidP="006D4587">
      <w:pPr>
        <w:spacing w:after="0"/>
        <w:rPr>
          <w:rFonts w:ascii="Amasis MT Pro" w:eastAsia="Times New Roman" w:hAnsi="Amasis MT Pro" w:cstheme="minorHAnsi"/>
          <w:b/>
          <w:bCs/>
          <w:lang w:eastAsia="nl-NL"/>
        </w:rPr>
      </w:pPr>
      <w:r w:rsidRPr="001A0822">
        <w:rPr>
          <w:rFonts w:ascii="Amasis MT Pro" w:eastAsia="Times New Roman" w:hAnsi="Amasis MT Pro" w:cstheme="minorHAnsi"/>
          <w:b/>
          <w:bCs/>
          <w:lang w:eastAsia="nl-NL"/>
        </w:rPr>
        <w:t>Artikel 5.42</w:t>
      </w:r>
      <w:r w:rsidR="008C51E9" w:rsidRPr="001A0822">
        <w:rPr>
          <w:rFonts w:ascii="Amasis MT Pro" w:eastAsia="Times New Roman" w:hAnsi="Amasis MT Pro" w:cstheme="minorHAnsi"/>
          <w:b/>
          <w:bCs/>
          <w:lang w:eastAsia="nl-NL"/>
        </w:rPr>
        <w:t xml:space="preserve"> Beoordelingsregels omgevingsvergunning</w:t>
      </w:r>
    </w:p>
    <w:p w14:paraId="28251360" w14:textId="217A5B32" w:rsidR="008C51E9" w:rsidRPr="001A0822" w:rsidRDefault="008C51E9" w:rsidP="006D4587">
      <w:pPr>
        <w:spacing w:after="0"/>
        <w:rPr>
          <w:rFonts w:ascii="Amasis MT Pro" w:eastAsia="Times New Roman" w:hAnsi="Amasis MT Pro" w:cstheme="minorHAnsi"/>
          <w:lang w:eastAsia="nl-NL"/>
        </w:rPr>
      </w:pPr>
      <w:r w:rsidRPr="001A0822">
        <w:rPr>
          <w:rFonts w:ascii="Amasis MT Pro" w:eastAsia="Times New Roman" w:hAnsi="Amasis MT Pro" w:cstheme="minorHAnsi"/>
          <w:lang w:eastAsia="nl-NL"/>
        </w:rPr>
        <w:t xml:space="preserve">De omgevingsvergunning als bedoeld in </w:t>
      </w:r>
      <w:r w:rsidRPr="001A0822">
        <w:rPr>
          <w:rFonts w:ascii="Amasis MT Pro" w:eastAsia="Times New Roman" w:hAnsi="Amasis MT Pro" w:cstheme="minorHAnsi"/>
          <w:color w:val="00B050"/>
          <w:u w:val="single"/>
          <w:lang w:eastAsia="nl-NL"/>
        </w:rPr>
        <w:t>artikel 5.40</w:t>
      </w:r>
      <w:r w:rsidRPr="001A0822">
        <w:rPr>
          <w:rFonts w:ascii="Amasis MT Pro" w:eastAsia="Times New Roman" w:hAnsi="Amasis MT Pro" w:cstheme="minorHAnsi"/>
          <w:color w:val="00B050"/>
          <w:lang w:eastAsia="nl-NL"/>
        </w:rPr>
        <w:t xml:space="preserve"> </w:t>
      </w:r>
      <w:r w:rsidRPr="001A0822">
        <w:rPr>
          <w:rFonts w:ascii="Amasis MT Pro" w:eastAsia="Times New Roman" w:hAnsi="Amasis MT Pro" w:cstheme="minorHAnsi"/>
          <w:lang w:eastAsia="nl-NL"/>
        </w:rPr>
        <w:t>wordt alleen verleend als:</w:t>
      </w:r>
    </w:p>
    <w:p w14:paraId="3F9248B1" w14:textId="7321FC4B" w:rsidR="008C51E9" w:rsidRPr="001A0822" w:rsidRDefault="008C51E9" w:rsidP="0004546B">
      <w:pPr>
        <w:pStyle w:val="ListParagraph"/>
        <w:numPr>
          <w:ilvl w:val="0"/>
          <w:numId w:val="10"/>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t xml:space="preserve">voldaan wordt aan </w:t>
      </w:r>
      <w:r w:rsidRPr="001A0822">
        <w:rPr>
          <w:rFonts w:ascii="Amasis MT Pro" w:eastAsia="Times New Roman" w:hAnsi="Amasis MT Pro" w:cstheme="minorHAnsi"/>
          <w:color w:val="00B050"/>
          <w:sz w:val="22"/>
          <w:szCs w:val="22"/>
          <w:u w:val="single"/>
        </w:rPr>
        <w:t>artikel 5.39</w:t>
      </w:r>
      <w:r w:rsidRPr="001A0822">
        <w:rPr>
          <w:rFonts w:ascii="Amasis MT Pro" w:eastAsia="Times New Roman" w:hAnsi="Amasis MT Pro" w:cstheme="minorHAnsi"/>
          <w:sz w:val="22"/>
          <w:szCs w:val="22"/>
        </w:rPr>
        <w:t>;</w:t>
      </w:r>
    </w:p>
    <w:p w14:paraId="79D8B49D" w14:textId="49FA163E" w:rsidR="008C51E9" w:rsidRPr="001A0822" w:rsidRDefault="008C51E9" w:rsidP="0004546B">
      <w:pPr>
        <w:pStyle w:val="ListParagraph"/>
        <w:numPr>
          <w:ilvl w:val="0"/>
          <w:numId w:val="10"/>
        </w:numPr>
        <w:rPr>
          <w:rFonts w:ascii="Amasis MT Pro" w:eastAsia="Times New Roman" w:hAnsi="Amasis MT Pro" w:cstheme="minorHAnsi"/>
          <w:sz w:val="22"/>
          <w:szCs w:val="22"/>
        </w:rPr>
      </w:pPr>
      <w:r w:rsidRPr="001A0822">
        <w:rPr>
          <w:rFonts w:ascii="Amasis MT Pro" w:eastAsia="Times New Roman" w:hAnsi="Amasis MT Pro" w:cstheme="minorHAnsi"/>
          <w:sz w:val="22"/>
          <w:szCs w:val="22"/>
        </w:rPr>
        <w:lastRenderedPageBreak/>
        <w:t>het uiterlijk of de plaatsing van het bouwwerk zowel op zichzelf beschouwd als in verband met de omgeving of de te verwachten ontwikkeling daarvan, bijdraagt aan het verbeteren van de omgevingskwaliteit, beoordeeld volgens de beleidsregel</w:t>
      </w:r>
      <w:r w:rsidR="00A45D20" w:rsidRPr="001A0822">
        <w:rPr>
          <w:rFonts w:ascii="Amasis MT Pro" w:eastAsia="Times New Roman" w:hAnsi="Amasis MT Pro" w:cstheme="minorHAnsi"/>
          <w:sz w:val="22"/>
          <w:szCs w:val="22"/>
        </w:rPr>
        <w:t xml:space="preserve"> </w:t>
      </w:r>
      <w:r w:rsidR="00A45D20" w:rsidRPr="001A0822">
        <w:rPr>
          <w:rFonts w:ascii="Amasis MT Pro" w:eastAsia="Times New Roman" w:hAnsi="Amasis MT Pro" w:cstheme="minorHAnsi"/>
          <w:sz w:val="22"/>
          <w:szCs w:val="22"/>
          <w:highlight w:val="yellow"/>
        </w:rPr>
        <w:t>[</w:t>
      </w:r>
      <w:r w:rsidR="00A45D20" w:rsidRPr="001A0822">
        <w:rPr>
          <w:rFonts w:ascii="Amasis MT Pro" w:eastAsia="Times New Roman" w:hAnsi="Amasis MT Pro" w:cstheme="minorHAnsi"/>
          <w:i/>
          <w:iCs/>
          <w:sz w:val="22"/>
          <w:szCs w:val="22"/>
          <w:highlight w:val="yellow"/>
        </w:rPr>
        <w:t>titel document gemeente</w:t>
      </w:r>
      <w:r w:rsidR="00A45D20" w:rsidRPr="001A0822">
        <w:rPr>
          <w:rFonts w:ascii="Amasis MT Pro" w:eastAsia="Times New Roman" w:hAnsi="Amasis MT Pro" w:cstheme="minorHAnsi"/>
          <w:sz w:val="22"/>
          <w:szCs w:val="22"/>
          <w:highlight w:val="yellow"/>
        </w:rPr>
        <w:t>]</w:t>
      </w:r>
      <w:r w:rsidR="00A45D20" w:rsidRPr="001A0822">
        <w:rPr>
          <w:rFonts w:ascii="Amasis MT Pro" w:eastAsia="Times New Roman" w:hAnsi="Amasis MT Pro" w:cstheme="minorHAnsi"/>
          <w:sz w:val="22"/>
          <w:szCs w:val="22"/>
        </w:rPr>
        <w:t xml:space="preserve">, zoals </w:t>
      </w:r>
      <w:r w:rsidRPr="001A0822">
        <w:rPr>
          <w:rFonts w:ascii="Amasis MT Pro" w:eastAsia="Times New Roman" w:hAnsi="Amasis MT Pro" w:cstheme="minorHAnsi"/>
          <w:sz w:val="22"/>
          <w:szCs w:val="22"/>
        </w:rPr>
        <w:t>bedoeld in artikel 4.19 van de Omgevingswet;</w:t>
      </w:r>
    </w:p>
    <w:p w14:paraId="7611AE46" w14:textId="78F07D43" w:rsidR="00E47F8C" w:rsidRPr="001A0822" w:rsidRDefault="008C51E9" w:rsidP="0004546B">
      <w:pPr>
        <w:pStyle w:val="ListParagraph"/>
        <w:numPr>
          <w:ilvl w:val="0"/>
          <w:numId w:val="10"/>
        </w:numPr>
        <w:rPr>
          <w:rFonts w:ascii="Amasis MT Pro" w:eastAsia="Times New Roman" w:hAnsi="Amasis MT Pro" w:cstheme="minorHAnsi"/>
        </w:rPr>
      </w:pPr>
      <w:r w:rsidRPr="001A0822">
        <w:rPr>
          <w:rFonts w:ascii="Amasis MT Pro" w:eastAsia="Times New Roman" w:hAnsi="Amasis MT Pro" w:cstheme="minorHAnsi"/>
          <w:sz w:val="22"/>
          <w:szCs w:val="22"/>
        </w:rPr>
        <w:t xml:space="preserve">voldaan wordt aan de regels over activiteiten met gebruiksruimte, bedoeld in </w:t>
      </w:r>
      <w:r w:rsidRPr="001A0822">
        <w:rPr>
          <w:rFonts w:ascii="Amasis MT Pro" w:eastAsia="Times New Roman" w:hAnsi="Amasis MT Pro" w:cstheme="minorHAnsi"/>
          <w:color w:val="00B050"/>
          <w:sz w:val="22"/>
          <w:szCs w:val="22"/>
          <w:u w:val="single"/>
        </w:rPr>
        <w:t>artikel 4.5</w:t>
      </w:r>
      <w:r w:rsidRPr="001A0822">
        <w:rPr>
          <w:rFonts w:ascii="Amasis MT Pro" w:eastAsia="Times New Roman" w:hAnsi="Amasis MT Pro" w:cstheme="minorHAnsi"/>
          <w:sz w:val="22"/>
          <w:szCs w:val="22"/>
        </w:rPr>
        <w:t xml:space="preserve">, die voor </w:t>
      </w:r>
      <w:r w:rsidR="00A45D20" w:rsidRPr="001A0822">
        <w:rPr>
          <w:rFonts w:ascii="Amasis MT Pro" w:eastAsia="Times New Roman" w:hAnsi="Amasis MT Pro" w:cstheme="minorHAnsi"/>
          <w:color w:val="00B050"/>
          <w:sz w:val="22"/>
          <w:szCs w:val="22"/>
          <w:u w:val="single"/>
        </w:rPr>
        <w:t>Woongebied-Transformatie Correctlocatie</w:t>
      </w:r>
      <w:r w:rsidR="00A45D20" w:rsidRPr="001A0822">
        <w:rPr>
          <w:rFonts w:ascii="Amasis MT Pro" w:eastAsia="Times New Roman" w:hAnsi="Amasis MT Pro" w:cstheme="minorHAnsi"/>
          <w:color w:val="00B050"/>
          <w:sz w:val="22"/>
          <w:szCs w:val="22"/>
        </w:rPr>
        <w:t xml:space="preserve"> </w:t>
      </w:r>
      <w:r w:rsidRPr="001A0822">
        <w:rPr>
          <w:rFonts w:ascii="Amasis MT Pro" w:eastAsia="Times New Roman" w:hAnsi="Amasis MT Pro" w:cstheme="minorHAnsi"/>
          <w:sz w:val="22"/>
          <w:szCs w:val="22"/>
        </w:rPr>
        <w:t>zijn aangewezen</w:t>
      </w:r>
      <w:r w:rsidR="00A45D20" w:rsidRPr="001A0822">
        <w:rPr>
          <w:rFonts w:ascii="Amasis MT Pro" w:eastAsia="Times New Roman" w:hAnsi="Amasis MT Pro" w:cstheme="minorHAnsi"/>
          <w:sz w:val="22"/>
          <w:szCs w:val="22"/>
        </w:rPr>
        <w:t>.</w:t>
      </w:r>
    </w:p>
    <w:p w14:paraId="745EE4ED" w14:textId="790614D5" w:rsidR="00E47F8C" w:rsidRPr="001A0822" w:rsidRDefault="00E47F8C" w:rsidP="006D4587">
      <w:pPr>
        <w:spacing w:after="0"/>
        <w:rPr>
          <w:rFonts w:ascii="Amasis MT Pro" w:hAnsi="Amasis MT Pro"/>
        </w:rPr>
      </w:pPr>
    </w:p>
    <w:p w14:paraId="333E0221" w14:textId="77777777" w:rsidR="00991147" w:rsidRPr="001A0822" w:rsidRDefault="00991147" w:rsidP="006D4587">
      <w:pPr>
        <w:pStyle w:val="NoSpacing"/>
        <w:rPr>
          <w:rStyle w:val="Strong"/>
          <w:rFonts w:ascii="Amasis MT Pro" w:hAnsi="Amasis MT Pro"/>
        </w:rPr>
      </w:pPr>
      <w:r w:rsidRPr="001A0822">
        <w:rPr>
          <w:rStyle w:val="Strong"/>
          <w:rFonts w:ascii="Amasis MT Pro" w:hAnsi="Amasis MT Pro"/>
        </w:rPr>
        <w:t>Artikel 5.121 Maatwerkvoorschriften</w:t>
      </w:r>
    </w:p>
    <w:p w14:paraId="2C2FD3CF" w14:textId="66402427" w:rsidR="00F22FB1" w:rsidRPr="001A0822" w:rsidRDefault="00F22FB1" w:rsidP="00F22FB1">
      <w:pPr>
        <w:pStyle w:val="NoSpacing"/>
        <w:rPr>
          <w:rFonts w:ascii="Amasis MT Pro" w:hAnsi="Amasis MT Pro" w:cstheme="minorHAnsi"/>
        </w:rPr>
      </w:pPr>
      <w:r w:rsidRPr="001A0822">
        <w:rPr>
          <w:rFonts w:ascii="Amasis MT Pro" w:hAnsi="Amasis MT Pro" w:cstheme="minorHAnsi"/>
        </w:rPr>
        <w:t xml:space="preserve">1. </w:t>
      </w:r>
      <w:r w:rsidR="00991147" w:rsidRPr="001A0822">
        <w:rPr>
          <w:rFonts w:ascii="Amasis MT Pro" w:hAnsi="Amasis MT Pro" w:cstheme="minorHAnsi"/>
        </w:rPr>
        <w:t xml:space="preserve">Het college van burgemeester en wethouders kan bij maatwerkvoorschrift afwijken van de maatvoeringen die zijn gesteld in </w:t>
      </w:r>
      <w:r w:rsidR="00991147" w:rsidRPr="001A0822">
        <w:rPr>
          <w:rFonts w:ascii="Amasis MT Pro" w:eastAsia="Times New Roman" w:hAnsi="Amasis MT Pro" w:cstheme="minorHAnsi"/>
          <w:color w:val="00B050"/>
          <w:u w:val="single"/>
          <w:lang w:eastAsia="nl-NL"/>
        </w:rPr>
        <w:t>artikel 5.39</w:t>
      </w:r>
      <w:r w:rsidR="00991147" w:rsidRPr="001A0822">
        <w:rPr>
          <w:rFonts w:ascii="Amasis MT Pro" w:hAnsi="Amasis MT Pro" w:cstheme="minorHAnsi"/>
        </w:rPr>
        <w:t>.</w:t>
      </w:r>
    </w:p>
    <w:p w14:paraId="15762D1F" w14:textId="072EB85B" w:rsidR="00991147" w:rsidRPr="001A0822" w:rsidRDefault="00F22FB1" w:rsidP="00F22FB1">
      <w:pPr>
        <w:pStyle w:val="NoSpacing"/>
        <w:rPr>
          <w:rFonts w:ascii="Amasis MT Pro" w:hAnsi="Amasis MT Pro" w:cstheme="minorHAnsi"/>
        </w:rPr>
      </w:pPr>
      <w:r w:rsidRPr="001A0822">
        <w:rPr>
          <w:rFonts w:ascii="Amasis MT Pro" w:hAnsi="Amasis MT Pro" w:cstheme="minorHAnsi"/>
        </w:rPr>
        <w:t xml:space="preserve">2. </w:t>
      </w:r>
      <w:r w:rsidR="00991147" w:rsidRPr="001A0822">
        <w:rPr>
          <w:rFonts w:ascii="Amasis MT Pro" w:hAnsi="Amasis MT Pro" w:cstheme="minorHAnsi"/>
        </w:rPr>
        <w:t xml:space="preserve">Met een maatwerkvoorschrift wordt niet meer dan 10% afgeweken van de maten die zijn gesteld in </w:t>
      </w:r>
      <w:r w:rsidR="00991147" w:rsidRPr="001A0822">
        <w:rPr>
          <w:rFonts w:ascii="Amasis MT Pro" w:eastAsia="Times New Roman" w:hAnsi="Amasis MT Pro" w:cstheme="minorHAnsi"/>
          <w:color w:val="00B050"/>
          <w:u w:val="single"/>
          <w:lang w:eastAsia="nl-NL"/>
        </w:rPr>
        <w:t>artikel 5.39</w:t>
      </w:r>
      <w:r w:rsidR="00991147" w:rsidRPr="001A0822">
        <w:rPr>
          <w:rFonts w:ascii="Amasis MT Pro" w:hAnsi="Amasis MT Pro" w:cstheme="minorHAnsi"/>
        </w:rPr>
        <w:t>.</w:t>
      </w:r>
    </w:p>
    <w:p w14:paraId="31D77F5E" w14:textId="77777777" w:rsidR="00991147" w:rsidRPr="001A0822" w:rsidRDefault="00991147" w:rsidP="006D4587">
      <w:pPr>
        <w:spacing w:after="0"/>
        <w:rPr>
          <w:rFonts w:ascii="Amasis MT Pro" w:hAnsi="Amasis MT Pro"/>
        </w:rPr>
      </w:pPr>
    </w:p>
    <w:p w14:paraId="11427094" w14:textId="79DE543B" w:rsidR="00E47363" w:rsidRPr="001A0822" w:rsidRDefault="00B7749F" w:rsidP="006D4587">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Paragraaf 5.2.18 Woonruimte gebruiken - Correctlocatie</w:t>
      </w:r>
    </w:p>
    <w:p w14:paraId="4DC84BC8" w14:textId="33485EB3" w:rsidR="00E47363" w:rsidRPr="001A0822" w:rsidRDefault="00B7749F" w:rsidP="006D4587">
      <w:pPr>
        <w:spacing w:after="0"/>
        <w:rPr>
          <w:rFonts w:ascii="Amasis MT Pro" w:hAnsi="Amasis MT Pro"/>
        </w:rPr>
      </w:pPr>
      <w:r w:rsidRPr="001A0822">
        <w:rPr>
          <w:rFonts w:ascii="Amasis MT Pro" w:hAnsi="Amasis MT Pro"/>
          <w:b/>
          <w:bCs/>
        </w:rPr>
        <w:t>Artikel 5.124 Toepassingsbereik</w:t>
      </w:r>
    </w:p>
    <w:p w14:paraId="7A65CF1E" w14:textId="24F5096D" w:rsidR="00B7749F" w:rsidRPr="001A0822" w:rsidRDefault="00B7749F" w:rsidP="006D4587">
      <w:pPr>
        <w:spacing w:after="0"/>
        <w:rPr>
          <w:rFonts w:ascii="Amasis MT Pro" w:hAnsi="Amasis MT Pro"/>
        </w:rPr>
      </w:pPr>
      <w:r w:rsidRPr="001A0822">
        <w:rPr>
          <w:rFonts w:ascii="Amasis MT Pro" w:hAnsi="Amasis MT Pro"/>
        </w:rPr>
        <w:t>Deze paragraaf gaat over wonen</w:t>
      </w:r>
      <w:r w:rsidR="00AE3F44" w:rsidRPr="001A0822">
        <w:rPr>
          <w:rFonts w:ascii="Amasis MT Pro" w:hAnsi="Amasis MT Pro"/>
        </w:rPr>
        <w:t xml:space="preserve"> en het uitoefenen van een beroep of bedrijf aan huis</w:t>
      </w:r>
      <w:r w:rsidRPr="001A0822">
        <w:rPr>
          <w:rFonts w:ascii="Amasis MT Pro" w:hAnsi="Amasis MT Pro"/>
        </w:rPr>
        <w:t>.</w:t>
      </w:r>
    </w:p>
    <w:p w14:paraId="67776081" w14:textId="77777777" w:rsidR="006D4587" w:rsidRPr="001A0822" w:rsidRDefault="006D4587" w:rsidP="006D4587">
      <w:pPr>
        <w:spacing w:after="0"/>
        <w:rPr>
          <w:rFonts w:ascii="Amasis MT Pro" w:hAnsi="Amasis MT Pro"/>
        </w:rPr>
      </w:pPr>
    </w:p>
    <w:p w14:paraId="3C5654A5" w14:textId="08175C5B" w:rsidR="00B7749F" w:rsidRPr="001A0822" w:rsidRDefault="00B7749F" w:rsidP="006D4587">
      <w:pPr>
        <w:spacing w:after="0"/>
        <w:rPr>
          <w:rFonts w:ascii="Amasis MT Pro" w:hAnsi="Amasis MT Pro"/>
        </w:rPr>
      </w:pPr>
      <w:r w:rsidRPr="001A0822">
        <w:rPr>
          <w:rFonts w:ascii="Amasis MT Pro" w:hAnsi="Amasis MT Pro"/>
          <w:b/>
          <w:bCs/>
        </w:rPr>
        <w:t>Artikel 5.125 Oogmerken</w:t>
      </w:r>
    </w:p>
    <w:p w14:paraId="0F3EEDE6" w14:textId="77777777" w:rsidR="00B7749F" w:rsidRPr="001A0822" w:rsidRDefault="00B7749F" w:rsidP="006D4587">
      <w:pPr>
        <w:spacing w:after="0"/>
        <w:rPr>
          <w:rFonts w:ascii="Amasis MT Pro" w:hAnsi="Amasis MT Pro"/>
        </w:rPr>
      </w:pPr>
      <w:r w:rsidRPr="001A0822">
        <w:rPr>
          <w:rFonts w:ascii="Amasis MT Pro" w:hAnsi="Amasis MT Pro"/>
        </w:rPr>
        <w:t>De regels in deze paragraaf zijn gesteld met het oog op:</w:t>
      </w:r>
    </w:p>
    <w:p w14:paraId="76889BAE" w14:textId="186CE317" w:rsidR="00B7749F" w:rsidRPr="001A0822" w:rsidRDefault="00B7749F" w:rsidP="0004546B">
      <w:pPr>
        <w:pStyle w:val="ListParagraph"/>
        <w:numPr>
          <w:ilvl w:val="0"/>
          <w:numId w:val="11"/>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van een goed woon- en leefklimaat;</w:t>
      </w:r>
    </w:p>
    <w:p w14:paraId="24509963" w14:textId="4FCC3F56" w:rsidR="00AE3F44" w:rsidRPr="001A0822" w:rsidRDefault="00AE3F44" w:rsidP="0004546B">
      <w:pPr>
        <w:pStyle w:val="ListParagraph"/>
        <w:numPr>
          <w:ilvl w:val="0"/>
          <w:numId w:val="11"/>
        </w:numPr>
        <w:rPr>
          <w:rFonts w:ascii="Amasis MT Pro" w:hAnsi="Amasis MT Pro" w:cstheme="minorBidi"/>
          <w:sz w:val="22"/>
          <w:szCs w:val="22"/>
          <w:lang w:eastAsia="en-US"/>
        </w:rPr>
      </w:pPr>
      <w:r w:rsidRPr="001A0822">
        <w:rPr>
          <w:rFonts w:ascii="Amasis MT Pro" w:hAnsi="Amasis MT Pro" w:cstheme="minorBidi"/>
          <w:sz w:val="22"/>
          <w:szCs w:val="22"/>
          <w:lang w:eastAsia="en-US"/>
        </w:rPr>
        <w:t>het beschermen van de gezondheid;</w:t>
      </w:r>
    </w:p>
    <w:p w14:paraId="0BC2A0C9" w14:textId="1FBA794D" w:rsidR="00AE3F44" w:rsidRPr="001A0822" w:rsidRDefault="00AE3F44" w:rsidP="00712122">
      <w:pPr>
        <w:spacing w:after="0"/>
        <w:rPr>
          <w:rFonts w:ascii="Amasis MT Pro" w:hAnsi="Amasis MT Pro"/>
        </w:rPr>
      </w:pPr>
      <w:r w:rsidRPr="001A0822">
        <w:rPr>
          <w:rFonts w:ascii="Amasis MT Pro" w:hAnsi="Amasis MT Pro"/>
        </w:rPr>
        <w:t>en daaraan ondergeschikt</w:t>
      </w:r>
    </w:p>
    <w:p w14:paraId="618E61AE" w14:textId="3B4054BE" w:rsidR="00AE3F44" w:rsidRPr="001A0822" w:rsidRDefault="00AE3F44" w:rsidP="0004546B">
      <w:pPr>
        <w:pStyle w:val="ListParagraph"/>
        <w:numPr>
          <w:ilvl w:val="0"/>
          <w:numId w:val="11"/>
        </w:numPr>
        <w:rPr>
          <w:rFonts w:ascii="Amasis MT Pro" w:hAnsi="Amasis MT Pro"/>
        </w:rPr>
      </w:pPr>
      <w:r w:rsidRPr="001A0822">
        <w:rPr>
          <w:rFonts w:ascii="Amasis MT Pro" w:hAnsi="Amasis MT Pro" w:cstheme="minorBidi"/>
          <w:sz w:val="22"/>
          <w:szCs w:val="22"/>
          <w:lang w:eastAsia="en-US"/>
        </w:rPr>
        <w:t>ruimte bieden aan economische activiteiten.</w:t>
      </w:r>
    </w:p>
    <w:p w14:paraId="35AECF16" w14:textId="77777777" w:rsidR="00413473" w:rsidRPr="001A0822" w:rsidRDefault="00413473" w:rsidP="006D4587">
      <w:pPr>
        <w:spacing w:after="0"/>
        <w:rPr>
          <w:rFonts w:ascii="Amasis MT Pro" w:hAnsi="Amasis MT Pro"/>
          <w:b/>
          <w:bCs/>
        </w:rPr>
      </w:pPr>
    </w:p>
    <w:p w14:paraId="06EB6E47" w14:textId="76FF2802" w:rsidR="00B7749F" w:rsidRPr="001A0822" w:rsidRDefault="00B7749F" w:rsidP="006D4587">
      <w:pPr>
        <w:spacing w:after="0"/>
        <w:rPr>
          <w:rFonts w:ascii="Amasis MT Pro" w:hAnsi="Amasis MT Pro"/>
        </w:rPr>
      </w:pPr>
      <w:r w:rsidRPr="001A0822">
        <w:rPr>
          <w:rFonts w:ascii="Amasis MT Pro" w:hAnsi="Amasis MT Pro"/>
          <w:b/>
          <w:bCs/>
        </w:rPr>
        <w:t>Artikel 5.126</w:t>
      </w:r>
      <w:r w:rsidRPr="001A0822">
        <w:rPr>
          <w:rFonts w:ascii="Amasis MT Pro" w:hAnsi="Amasis MT Pro"/>
        </w:rPr>
        <w:t xml:space="preserve"> </w:t>
      </w:r>
      <w:r w:rsidRPr="001A0822">
        <w:rPr>
          <w:rFonts w:ascii="Amasis MT Pro" w:hAnsi="Amasis MT Pro"/>
          <w:b/>
          <w:bCs/>
        </w:rPr>
        <w:t>Algemene regels over wonen</w:t>
      </w:r>
    </w:p>
    <w:p w14:paraId="4681497E" w14:textId="21381CAB" w:rsidR="00F22FB1" w:rsidRPr="001A0822" w:rsidRDefault="00991147" w:rsidP="006D4587">
      <w:pPr>
        <w:spacing w:after="0"/>
        <w:rPr>
          <w:rFonts w:ascii="Amasis MT Pro" w:hAnsi="Amasis MT Pro"/>
        </w:rPr>
      </w:pPr>
      <w:r w:rsidRPr="001A0822">
        <w:rPr>
          <w:rFonts w:ascii="Amasis MT Pro" w:hAnsi="Amasis MT Pro"/>
        </w:rPr>
        <w:t>1. In één woning woont slechts één huishouden</w:t>
      </w:r>
      <w:r w:rsidR="00F22FB1" w:rsidRPr="001A0822">
        <w:rPr>
          <w:rFonts w:ascii="Amasis MT Pro" w:hAnsi="Amasis MT Pro"/>
        </w:rPr>
        <w:t>.</w:t>
      </w:r>
    </w:p>
    <w:p w14:paraId="1C2C3606" w14:textId="266331FC" w:rsidR="00991147" w:rsidRPr="001A0822" w:rsidRDefault="00991147" w:rsidP="006D4587">
      <w:pPr>
        <w:spacing w:after="0"/>
        <w:rPr>
          <w:rFonts w:ascii="Amasis MT Pro" w:hAnsi="Amasis MT Pro"/>
        </w:rPr>
      </w:pPr>
      <w:r w:rsidRPr="001A0822">
        <w:rPr>
          <w:rFonts w:ascii="Amasis MT Pro" w:hAnsi="Amasis MT Pro"/>
        </w:rPr>
        <w:t>2. Voor de toepassing van het eerste lid geldt als één huishouden ook:</w:t>
      </w:r>
    </w:p>
    <w:p w14:paraId="157C0864" w14:textId="5AB9B24E" w:rsidR="00991147" w:rsidRPr="001A0822" w:rsidRDefault="00991147" w:rsidP="0004546B">
      <w:pPr>
        <w:pStyle w:val="ListParagraph"/>
        <w:numPr>
          <w:ilvl w:val="1"/>
          <w:numId w:val="22"/>
        </w:numPr>
        <w:rPr>
          <w:rFonts w:ascii="Amasis MT Pro" w:hAnsi="Amasis MT Pro"/>
          <w:sz w:val="22"/>
          <w:szCs w:val="22"/>
        </w:rPr>
      </w:pPr>
      <w:r w:rsidRPr="001A0822">
        <w:rPr>
          <w:rFonts w:ascii="Amasis MT Pro" w:hAnsi="Amasis MT Pro"/>
          <w:sz w:val="22"/>
          <w:szCs w:val="22"/>
        </w:rPr>
        <w:t>een eigenaar die als hoofdbewoner kamers verhuurt aan maximaal twee personen; en</w:t>
      </w:r>
    </w:p>
    <w:p w14:paraId="634EE81C" w14:textId="1B5F78E9" w:rsidR="0004546B" w:rsidRPr="001A0822" w:rsidRDefault="00991147" w:rsidP="0004546B">
      <w:pPr>
        <w:pStyle w:val="ListParagraph"/>
        <w:numPr>
          <w:ilvl w:val="0"/>
          <w:numId w:val="22"/>
        </w:numPr>
        <w:rPr>
          <w:rFonts w:ascii="Amasis MT Pro" w:hAnsi="Amasis MT Pro"/>
          <w:sz w:val="22"/>
          <w:szCs w:val="22"/>
        </w:rPr>
      </w:pPr>
      <w:r w:rsidRPr="001A0822">
        <w:rPr>
          <w:rFonts w:ascii="Amasis MT Pro" w:hAnsi="Amasis MT Pro"/>
          <w:sz w:val="22"/>
          <w:szCs w:val="22"/>
        </w:rPr>
        <w:t>een huishouden dat mantelzorg verleent, waarbij de ontvanger van mantelzorg in de woning woont of in een gebouw dat bij de woning hoort.</w:t>
      </w:r>
    </w:p>
    <w:p w14:paraId="1F2E682F" w14:textId="687172D3" w:rsidR="00DD3564" w:rsidRPr="001A0822" w:rsidRDefault="00991147" w:rsidP="00712122">
      <w:pPr>
        <w:rPr>
          <w:rStyle w:val="Strong"/>
          <w:rFonts w:ascii="Amasis MT Pro" w:hAnsi="Amasis MT Pro"/>
          <w:b w:val="0"/>
          <w:bCs w:val="0"/>
        </w:rPr>
      </w:pPr>
      <w:r w:rsidRPr="001A0822">
        <w:rPr>
          <w:rFonts w:ascii="Amasis MT Pro" w:hAnsi="Amasis MT Pro"/>
        </w:rPr>
        <w:t>3. Met het oog op het beschermen van de gezondheid van de bewoners wordt een woning niet bewoond door meer dan een persoon per 12 m</w:t>
      </w:r>
      <w:r w:rsidRPr="001A0822">
        <w:rPr>
          <w:rFonts w:ascii="Amasis MT Pro" w:hAnsi="Amasis MT Pro"/>
          <w:vertAlign w:val="superscript"/>
        </w:rPr>
        <w:t>2</w:t>
      </w:r>
      <w:r w:rsidRPr="001A0822">
        <w:rPr>
          <w:rFonts w:ascii="Amasis MT Pro" w:hAnsi="Amasis MT Pro"/>
        </w:rPr>
        <w:t xml:space="preserve"> gebruiksoppervlakte.</w:t>
      </w:r>
    </w:p>
    <w:p w14:paraId="26909577" w14:textId="172DC49A" w:rsidR="00DD3564" w:rsidRPr="001A0822" w:rsidRDefault="00DD3564" w:rsidP="00DD3564">
      <w:pPr>
        <w:pStyle w:val="NoSpacing"/>
        <w:rPr>
          <w:rStyle w:val="Strong"/>
          <w:rFonts w:ascii="Amasis MT Pro" w:hAnsi="Amasis MT Pro"/>
        </w:rPr>
      </w:pPr>
      <w:r w:rsidRPr="001A0822">
        <w:rPr>
          <w:rStyle w:val="Strong"/>
          <w:rFonts w:ascii="Amasis MT Pro" w:hAnsi="Amasis MT Pro"/>
        </w:rPr>
        <w:t xml:space="preserve">Artikel </w:t>
      </w:r>
      <w:r w:rsidRPr="001A0822">
        <w:rPr>
          <w:rStyle w:val="Strong"/>
          <w:rFonts w:ascii="Amasis MT Pro" w:hAnsi="Amasis MT Pro"/>
          <w:highlight w:val="yellow"/>
        </w:rPr>
        <w:t>5.xxx</w:t>
      </w:r>
      <w:r w:rsidRPr="001A0822">
        <w:rPr>
          <w:rStyle w:val="Strong"/>
          <w:rFonts w:ascii="Amasis MT Pro" w:hAnsi="Amasis MT Pro"/>
        </w:rPr>
        <w:t xml:space="preserve"> Informatieplicht woonruimte gebruiken</w:t>
      </w:r>
    </w:p>
    <w:p w14:paraId="40B2CDDE" w14:textId="222BE895" w:rsidR="00DD3564" w:rsidRPr="001A0822" w:rsidRDefault="00DD3564" w:rsidP="00991147">
      <w:pPr>
        <w:pStyle w:val="NoSpacing"/>
        <w:rPr>
          <w:rFonts w:ascii="Amasis MT Pro" w:hAnsi="Amasis MT Pro"/>
        </w:rPr>
      </w:pPr>
      <w:r w:rsidRPr="001A0822">
        <w:rPr>
          <w:rFonts w:ascii="Amasis MT Pro" w:hAnsi="Amasis MT Pro"/>
        </w:rPr>
        <w:t xml:space="preserve">Tenminste vier weken voordat de activiteit bedoeld in </w:t>
      </w:r>
      <w:r w:rsidRPr="001A0822">
        <w:rPr>
          <w:rFonts w:ascii="Amasis MT Pro" w:hAnsi="Amasis MT Pro"/>
          <w:color w:val="00B050"/>
          <w:u w:val="single"/>
        </w:rPr>
        <w:t>artikel 4.5 eerste lid</w:t>
      </w:r>
      <w:r w:rsidRPr="001A0822">
        <w:rPr>
          <w:rFonts w:ascii="Amasis MT Pro" w:hAnsi="Amasis MT Pro"/>
          <w:color w:val="00B050"/>
        </w:rPr>
        <w:t xml:space="preserve"> </w:t>
      </w:r>
      <w:r w:rsidRPr="001A0822">
        <w:rPr>
          <w:rFonts w:ascii="Amasis MT Pro" w:hAnsi="Amasis MT Pro"/>
        </w:rPr>
        <w:t xml:space="preserve">sub a wordt verricht worden aan het college gegevens en bescheiden verstrekt die gaan over de naleving van de algemene regels in </w:t>
      </w:r>
      <w:r w:rsidR="00E061F8" w:rsidRPr="001A0822">
        <w:rPr>
          <w:rFonts w:ascii="Amasis MT Pro" w:hAnsi="Amasis MT Pro"/>
          <w:color w:val="00B050"/>
          <w:u w:val="single"/>
        </w:rPr>
        <w:t xml:space="preserve">artikel </w:t>
      </w:r>
      <w:r w:rsidRPr="001A0822">
        <w:rPr>
          <w:rFonts w:ascii="Amasis MT Pro" w:hAnsi="Amasis MT Pro"/>
          <w:color w:val="00B050"/>
          <w:u w:val="single"/>
        </w:rPr>
        <w:t>5.126</w:t>
      </w:r>
      <w:r w:rsidRPr="001A0822">
        <w:rPr>
          <w:rFonts w:ascii="Amasis MT Pro" w:hAnsi="Amasis MT Pro"/>
        </w:rPr>
        <w:t>.</w:t>
      </w:r>
    </w:p>
    <w:p w14:paraId="386B50D4" w14:textId="77777777" w:rsidR="00991147" w:rsidRPr="001A0822" w:rsidRDefault="00991147" w:rsidP="00712122">
      <w:pPr>
        <w:pStyle w:val="NoSpacing"/>
        <w:rPr>
          <w:rFonts w:ascii="Amasis MT Pro" w:hAnsi="Amasis MT Pro"/>
        </w:rPr>
      </w:pPr>
    </w:p>
    <w:p w14:paraId="2F59609A" w14:textId="2B5E0E73" w:rsidR="00AE3F44" w:rsidRPr="001A0822" w:rsidRDefault="00AE3F44" w:rsidP="006D4587">
      <w:pPr>
        <w:spacing w:after="0"/>
        <w:rPr>
          <w:rFonts w:ascii="Amasis MT Pro" w:hAnsi="Amasis MT Pro"/>
        </w:rPr>
      </w:pPr>
      <w:r w:rsidRPr="001A0822">
        <w:rPr>
          <w:rFonts w:ascii="Amasis MT Pro" w:hAnsi="Amasis MT Pro"/>
          <w:b/>
          <w:bCs/>
        </w:rPr>
        <w:t xml:space="preserve">Artikel </w:t>
      </w:r>
      <w:r w:rsidRPr="001A0822">
        <w:rPr>
          <w:rFonts w:ascii="Amasis MT Pro" w:hAnsi="Amasis MT Pro"/>
          <w:b/>
          <w:bCs/>
          <w:highlight w:val="yellow"/>
        </w:rPr>
        <w:t>5.x</w:t>
      </w:r>
      <w:r w:rsidR="00D6439B" w:rsidRPr="001A0822">
        <w:rPr>
          <w:rFonts w:ascii="Amasis MT Pro" w:hAnsi="Amasis MT Pro"/>
          <w:b/>
          <w:bCs/>
          <w:highlight w:val="yellow"/>
        </w:rPr>
        <w:t>xx</w:t>
      </w:r>
      <w:r w:rsidRPr="001A0822">
        <w:rPr>
          <w:rFonts w:ascii="Amasis MT Pro" w:hAnsi="Amasis MT Pro"/>
          <w:b/>
          <w:bCs/>
        </w:rPr>
        <w:t xml:space="preserve"> Algemene regels uitoefenen beroep of bedrijf aan huis</w:t>
      </w:r>
    </w:p>
    <w:p w14:paraId="1BAC4887" w14:textId="5902C84C" w:rsidR="00AE3F44" w:rsidRPr="001A0822" w:rsidRDefault="00AE3F44" w:rsidP="006D4587">
      <w:pPr>
        <w:pStyle w:val="NoSpacing"/>
        <w:rPr>
          <w:rStyle w:val="Strong"/>
          <w:rFonts w:ascii="Amasis MT Pro" w:hAnsi="Amasis MT Pro"/>
          <w:b w:val="0"/>
          <w:bCs w:val="0"/>
        </w:rPr>
      </w:pPr>
      <w:r w:rsidRPr="001A0822">
        <w:rPr>
          <w:rStyle w:val="Strong"/>
          <w:rFonts w:ascii="Amasis MT Pro" w:hAnsi="Amasis MT Pro"/>
          <w:b w:val="0"/>
          <w:bCs w:val="0"/>
        </w:rPr>
        <w:t>Een beroep of bedrijf aan huis wordt alleen verricht als:</w:t>
      </w:r>
    </w:p>
    <w:p w14:paraId="541FC376" w14:textId="41D6A456" w:rsidR="00AE3F44" w:rsidRPr="001A0822" w:rsidRDefault="00AE3F44" w:rsidP="0004546B">
      <w:pPr>
        <w:pStyle w:val="NoSpacing"/>
        <w:numPr>
          <w:ilvl w:val="0"/>
          <w:numId w:val="17"/>
        </w:numPr>
        <w:rPr>
          <w:rFonts w:ascii="Amasis MT Pro" w:hAnsi="Amasis MT Pro"/>
        </w:rPr>
      </w:pPr>
      <w:r w:rsidRPr="001A0822">
        <w:rPr>
          <w:rFonts w:ascii="Amasis MT Pro" w:hAnsi="Amasis MT Pro"/>
        </w:rPr>
        <w:t>Een beroep of bedrijf aan huis door de bewoner zelf uitgeoefend wordt;</w:t>
      </w:r>
    </w:p>
    <w:p w14:paraId="69D6510D" w14:textId="77777777" w:rsidR="00AE3F44" w:rsidRPr="001A0822" w:rsidRDefault="00AE3F44" w:rsidP="0004546B">
      <w:pPr>
        <w:pStyle w:val="NoSpacing"/>
        <w:numPr>
          <w:ilvl w:val="0"/>
          <w:numId w:val="17"/>
        </w:numPr>
        <w:rPr>
          <w:rFonts w:ascii="Amasis MT Pro" w:hAnsi="Amasis MT Pro"/>
        </w:rPr>
      </w:pPr>
      <w:r w:rsidRPr="001A0822">
        <w:rPr>
          <w:rFonts w:ascii="Amasis MT Pro" w:hAnsi="Amasis MT Pro"/>
        </w:rPr>
        <w:t>Maximaal 30% van het bruto vloeroppervlak van de woning wordt gebruikt voor een aan huis gebonden beroep of bedrijf;</w:t>
      </w:r>
    </w:p>
    <w:p w14:paraId="7B7551D5" w14:textId="64ABF0B1" w:rsidR="00AE3F44" w:rsidRPr="001A0822" w:rsidRDefault="00AE3F44" w:rsidP="0004546B">
      <w:pPr>
        <w:pStyle w:val="NoSpacing"/>
        <w:numPr>
          <w:ilvl w:val="0"/>
          <w:numId w:val="17"/>
        </w:numPr>
        <w:rPr>
          <w:rFonts w:ascii="Amasis MT Pro" w:hAnsi="Amasis MT Pro"/>
        </w:rPr>
      </w:pPr>
      <w:r w:rsidRPr="001A0822">
        <w:rPr>
          <w:rFonts w:ascii="Amasis MT Pro" w:hAnsi="Amasis MT Pro"/>
        </w:rPr>
        <w:t>de gevel en dakrand van de woning niet worden gebruikt ten behoeve van reclame-uitingen;</w:t>
      </w:r>
    </w:p>
    <w:p w14:paraId="1947E98B" w14:textId="52A1EC6B" w:rsidR="00AE3F44" w:rsidRPr="001A0822" w:rsidRDefault="00AE3F44" w:rsidP="0004546B">
      <w:pPr>
        <w:pStyle w:val="NoSpacing"/>
        <w:numPr>
          <w:ilvl w:val="0"/>
          <w:numId w:val="17"/>
        </w:numPr>
        <w:rPr>
          <w:rFonts w:ascii="Amasis MT Pro" w:hAnsi="Amasis MT Pro"/>
        </w:rPr>
      </w:pPr>
      <w:r w:rsidRPr="001A0822">
        <w:rPr>
          <w:rFonts w:ascii="Amasis MT Pro" w:hAnsi="Amasis MT Pro"/>
        </w:rPr>
        <w:t>het beroep of bedrijf aan huis geen betrekking heeft op het onderhouden en/of repareren van motorvoertuigen; of</w:t>
      </w:r>
    </w:p>
    <w:p w14:paraId="7B990E43" w14:textId="24CEAB10" w:rsidR="00E02697" w:rsidRPr="001A0822" w:rsidRDefault="00E02697" w:rsidP="0004546B">
      <w:pPr>
        <w:pStyle w:val="NoSpacing"/>
        <w:numPr>
          <w:ilvl w:val="0"/>
          <w:numId w:val="17"/>
        </w:numPr>
        <w:rPr>
          <w:rFonts w:ascii="Amasis MT Pro" w:hAnsi="Amasis MT Pro"/>
        </w:rPr>
      </w:pPr>
      <w:r w:rsidRPr="001A0822">
        <w:rPr>
          <w:rFonts w:ascii="Amasis MT Pro" w:hAnsi="Amasis MT Pro"/>
        </w:rPr>
        <w:t xml:space="preserve">er sprake is van detailhandelsactiviteiten, dit ondergeschikt is aan het wonen. </w:t>
      </w:r>
    </w:p>
    <w:p w14:paraId="4618574F" w14:textId="77777777" w:rsidR="00355F52" w:rsidRPr="001A0822" w:rsidRDefault="00355F52" w:rsidP="006D4587">
      <w:pPr>
        <w:spacing w:after="0"/>
        <w:rPr>
          <w:rFonts w:ascii="Amasis MT Pro" w:hAnsi="Amasis MT Pro"/>
        </w:rPr>
      </w:pPr>
    </w:p>
    <w:p w14:paraId="0A3355DF" w14:textId="2B250407" w:rsidR="00D30A44" w:rsidRPr="001A0822" w:rsidRDefault="00D30A44" w:rsidP="006D4587">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lastRenderedPageBreak/>
        <w:t>Paragraaf 5.2.34 Activiteiten in een gebied met archeologische verwachtingen - Correctlocatie</w:t>
      </w:r>
    </w:p>
    <w:p w14:paraId="26746F4F" w14:textId="7EE2C6D6" w:rsidR="00D30A44" w:rsidRPr="001A0822" w:rsidRDefault="00D30A44" w:rsidP="006D4587">
      <w:pPr>
        <w:spacing w:after="0"/>
        <w:rPr>
          <w:rFonts w:ascii="Amasis MT Pro" w:hAnsi="Amasis MT Pro"/>
        </w:rPr>
      </w:pPr>
      <w:r w:rsidRPr="001A0822">
        <w:rPr>
          <w:rFonts w:ascii="Amasis MT Pro" w:hAnsi="Amasis MT Pro"/>
          <w:b/>
          <w:bCs/>
        </w:rPr>
        <w:t>Artikel 5.202/x</w:t>
      </w:r>
      <w:r w:rsidR="00615C1A" w:rsidRPr="001A0822">
        <w:rPr>
          <w:rFonts w:ascii="Amasis MT Pro" w:hAnsi="Amasis MT Pro"/>
          <w:b/>
          <w:bCs/>
        </w:rPr>
        <w:t xml:space="preserve"> Toepassingsbereik</w:t>
      </w:r>
    </w:p>
    <w:p w14:paraId="6D1362AD" w14:textId="0ACE0AA1" w:rsidR="0026799F" w:rsidRPr="001A0822" w:rsidRDefault="0026799F" w:rsidP="006D4587">
      <w:pPr>
        <w:pStyle w:val="NoSpacing"/>
        <w:rPr>
          <w:rFonts w:ascii="Amasis MT Pro" w:hAnsi="Amasis MT Pro"/>
        </w:rPr>
      </w:pPr>
      <w:r w:rsidRPr="001A0822">
        <w:rPr>
          <w:rFonts w:ascii="Amasis MT Pro" w:hAnsi="Amasis MT Pro"/>
        </w:rPr>
        <w:t xml:space="preserve">Deze paragraaf is van toepassing op de volgende activiteiten binnen het </w:t>
      </w:r>
      <w:r w:rsidRPr="001A0822">
        <w:rPr>
          <w:rFonts w:ascii="Amasis MT Pro" w:hAnsi="Amasis MT Pro"/>
          <w:color w:val="00B050"/>
        </w:rPr>
        <w:t>Gebied met redelijk tot hoge archeologische verwachtingswaarden</w:t>
      </w:r>
      <w:r w:rsidR="007B2710" w:rsidRPr="001A0822">
        <w:rPr>
          <w:rFonts w:ascii="Amasis MT Pro" w:hAnsi="Amasis MT Pro"/>
          <w:color w:val="00B050"/>
        </w:rPr>
        <w:t xml:space="preserve"> - Correctlocatie</w:t>
      </w:r>
      <w:r w:rsidRPr="001A0822">
        <w:rPr>
          <w:rFonts w:ascii="Amasis MT Pro" w:hAnsi="Amasis MT Pro"/>
        </w:rPr>
        <w:t>:</w:t>
      </w:r>
    </w:p>
    <w:p w14:paraId="1BBD6BEE" w14:textId="77777777" w:rsidR="0026799F" w:rsidRPr="001A0822" w:rsidRDefault="0026799F" w:rsidP="0004546B">
      <w:pPr>
        <w:pStyle w:val="NoSpacing"/>
        <w:numPr>
          <w:ilvl w:val="0"/>
          <w:numId w:val="42"/>
        </w:numPr>
        <w:rPr>
          <w:rFonts w:ascii="Amasis MT Pro" w:hAnsi="Amasis MT Pro"/>
        </w:rPr>
      </w:pPr>
      <w:r w:rsidRPr="001A0822">
        <w:rPr>
          <w:rFonts w:ascii="Amasis MT Pro" w:hAnsi="Amasis MT Pro"/>
        </w:rPr>
        <w:t>het wijzigen van het maaiveldniveau door ontgronding of ophoging;</w:t>
      </w:r>
    </w:p>
    <w:p w14:paraId="4CE23E49" w14:textId="19E55AA1" w:rsidR="0026799F" w:rsidRPr="001A0822" w:rsidRDefault="0026799F" w:rsidP="0004546B">
      <w:pPr>
        <w:pStyle w:val="NoSpacing"/>
        <w:numPr>
          <w:ilvl w:val="0"/>
          <w:numId w:val="42"/>
        </w:numPr>
        <w:rPr>
          <w:rFonts w:ascii="Amasis MT Pro" w:hAnsi="Amasis MT Pro"/>
        </w:rPr>
      </w:pPr>
      <w:r w:rsidRPr="001A0822">
        <w:rPr>
          <w:rFonts w:ascii="Amasis MT Pro" w:hAnsi="Amasis MT Pro"/>
        </w:rPr>
        <w:t>het indrijven van voorwerpen in de bodem;</w:t>
      </w:r>
    </w:p>
    <w:p w14:paraId="1E7C5289" w14:textId="09B58F18" w:rsidR="0026799F" w:rsidRPr="001A0822" w:rsidRDefault="0026799F" w:rsidP="0004546B">
      <w:pPr>
        <w:pStyle w:val="NoSpacing"/>
        <w:numPr>
          <w:ilvl w:val="0"/>
          <w:numId w:val="42"/>
        </w:numPr>
        <w:rPr>
          <w:rFonts w:ascii="Amasis MT Pro" w:hAnsi="Amasis MT Pro"/>
        </w:rPr>
      </w:pPr>
      <w:r w:rsidRPr="001A0822">
        <w:rPr>
          <w:rFonts w:ascii="Amasis MT Pro" w:hAnsi="Amasis MT Pro"/>
        </w:rPr>
        <w:t>het uitvoeren van grondbewerkingen, waartoe wordt gerekend afgraven, woelen, mengen, diepploegen, egaliseren en aanleggen van drainage; en</w:t>
      </w:r>
    </w:p>
    <w:p w14:paraId="6D485033" w14:textId="0AC12D5C" w:rsidR="0026799F" w:rsidRPr="001A0822" w:rsidRDefault="0026799F" w:rsidP="0004546B">
      <w:pPr>
        <w:pStyle w:val="NoSpacing"/>
        <w:numPr>
          <w:ilvl w:val="0"/>
          <w:numId w:val="42"/>
        </w:numPr>
        <w:rPr>
          <w:rFonts w:ascii="Amasis MT Pro" w:hAnsi="Amasis MT Pro"/>
        </w:rPr>
      </w:pPr>
      <w:r w:rsidRPr="001A0822">
        <w:rPr>
          <w:rFonts w:ascii="Amasis MT Pro" w:hAnsi="Amasis MT Pro"/>
        </w:rPr>
        <w:t>het aanleggen van watergangen.</w:t>
      </w:r>
    </w:p>
    <w:p w14:paraId="64C778E7" w14:textId="77777777" w:rsidR="0026799F" w:rsidRPr="001A0822" w:rsidRDefault="0026799F" w:rsidP="00712122">
      <w:pPr>
        <w:pStyle w:val="NoSpacing"/>
        <w:rPr>
          <w:rFonts w:ascii="Amasis MT Pro" w:hAnsi="Amasis MT Pro"/>
        </w:rPr>
      </w:pPr>
    </w:p>
    <w:p w14:paraId="67509E3B" w14:textId="422A900E" w:rsidR="00D30A44" w:rsidRPr="001A0822" w:rsidRDefault="00615C1A" w:rsidP="006D4587">
      <w:pPr>
        <w:spacing w:after="0"/>
        <w:rPr>
          <w:rFonts w:ascii="Amasis MT Pro" w:hAnsi="Amasis MT Pro"/>
        </w:rPr>
      </w:pPr>
      <w:r w:rsidRPr="001A0822">
        <w:rPr>
          <w:rFonts w:ascii="Amasis MT Pro" w:hAnsi="Amasis MT Pro"/>
          <w:b/>
          <w:bCs/>
        </w:rPr>
        <w:t>Artikel 5.203/x Oogmerken</w:t>
      </w:r>
    </w:p>
    <w:p w14:paraId="75E54DB6" w14:textId="57534511" w:rsidR="00615C1A" w:rsidRPr="001A0822" w:rsidRDefault="00615C1A" w:rsidP="006D4587">
      <w:pPr>
        <w:spacing w:after="0"/>
        <w:rPr>
          <w:rFonts w:ascii="Amasis MT Pro" w:hAnsi="Amasis MT Pro"/>
        </w:rPr>
      </w:pPr>
      <w:r w:rsidRPr="001A0822">
        <w:rPr>
          <w:rFonts w:ascii="Amasis MT Pro" w:hAnsi="Amasis MT Pro"/>
        </w:rPr>
        <w:t xml:space="preserve">De regels in deze paragraaf zijn gesteld met het oog op de bescherming van archeologische waarden. </w:t>
      </w:r>
    </w:p>
    <w:p w14:paraId="4FE4C8D2" w14:textId="77777777" w:rsidR="001F1D10" w:rsidRPr="001A0822" w:rsidRDefault="001F1D10" w:rsidP="006D4587">
      <w:pPr>
        <w:spacing w:after="0"/>
        <w:rPr>
          <w:rFonts w:ascii="Amasis MT Pro" w:hAnsi="Amasis MT Pro"/>
          <w:b/>
          <w:bCs/>
        </w:rPr>
      </w:pPr>
    </w:p>
    <w:p w14:paraId="72DB86DE" w14:textId="23C4CC77" w:rsidR="00615C1A" w:rsidRPr="001A0822" w:rsidRDefault="00615C1A" w:rsidP="006D4587">
      <w:pPr>
        <w:spacing w:after="0"/>
        <w:rPr>
          <w:rFonts w:ascii="Amasis MT Pro" w:hAnsi="Amasis MT Pro"/>
          <w:b/>
          <w:bCs/>
        </w:rPr>
      </w:pPr>
      <w:r w:rsidRPr="001A0822">
        <w:rPr>
          <w:rFonts w:ascii="Amasis MT Pro" w:hAnsi="Amasis MT Pro"/>
          <w:b/>
          <w:bCs/>
        </w:rPr>
        <w:t>Artikel 5.205/x Aanwijzing vergunningplichtige gevalle</w:t>
      </w:r>
      <w:r w:rsidR="00916BFB" w:rsidRPr="001A0822">
        <w:rPr>
          <w:rFonts w:ascii="Amasis MT Pro" w:hAnsi="Amasis MT Pro"/>
          <w:b/>
          <w:bCs/>
        </w:rPr>
        <w:t>n</w:t>
      </w:r>
    </w:p>
    <w:p w14:paraId="77B6C410" w14:textId="5B7400B4" w:rsidR="0026799F" w:rsidRPr="001A0822" w:rsidRDefault="00615C1A" w:rsidP="006D4587">
      <w:pPr>
        <w:spacing w:after="0"/>
        <w:rPr>
          <w:rFonts w:ascii="Amasis MT Pro" w:hAnsi="Amasis MT Pro"/>
        </w:rPr>
      </w:pPr>
      <w:r w:rsidRPr="001A0822">
        <w:rPr>
          <w:rFonts w:ascii="Amasis MT Pro" w:hAnsi="Amasis MT Pro"/>
        </w:rPr>
        <w:t xml:space="preserve">1. het is verboden zonder omgevingsvergunning </w:t>
      </w:r>
      <w:r w:rsidR="0026799F" w:rsidRPr="001A0822">
        <w:rPr>
          <w:rFonts w:ascii="Amasis MT Pro" w:hAnsi="Amasis MT Pro"/>
        </w:rPr>
        <w:t xml:space="preserve">de activiteiten zoals bepaald in </w:t>
      </w:r>
      <w:r w:rsidR="0026799F" w:rsidRPr="001A0822">
        <w:rPr>
          <w:rFonts w:ascii="Amasis MT Pro" w:hAnsi="Amasis MT Pro"/>
          <w:color w:val="00B050"/>
          <w:u w:val="single"/>
        </w:rPr>
        <w:t>artikel 5.202/x</w:t>
      </w:r>
      <w:r w:rsidR="0026799F" w:rsidRPr="001A0822">
        <w:rPr>
          <w:rFonts w:ascii="Amasis MT Pro" w:hAnsi="Amasis MT Pro"/>
          <w:color w:val="00B050"/>
        </w:rPr>
        <w:t xml:space="preserve"> </w:t>
      </w:r>
      <w:r w:rsidR="0026799F" w:rsidRPr="001A0822">
        <w:rPr>
          <w:rFonts w:ascii="Amasis MT Pro" w:hAnsi="Amasis MT Pro"/>
        </w:rPr>
        <w:t>uit te voeren, indien dieper dan 2,5 meter beneden NAP en met een oppervlakte groter dan 200 m</w:t>
      </w:r>
      <w:r w:rsidR="0026799F" w:rsidRPr="001A0822">
        <w:rPr>
          <w:rFonts w:ascii="Amasis MT Pro" w:hAnsi="Amasis MT Pro"/>
          <w:vertAlign w:val="superscript"/>
        </w:rPr>
        <w:t>2</w:t>
      </w:r>
    </w:p>
    <w:p w14:paraId="41FA5B88" w14:textId="07D96332" w:rsidR="0026799F" w:rsidRPr="001A0822" w:rsidRDefault="0026799F" w:rsidP="006D4587">
      <w:pPr>
        <w:spacing w:after="0"/>
        <w:rPr>
          <w:rFonts w:ascii="Amasis MT Pro" w:hAnsi="Amasis MT Pro"/>
        </w:rPr>
      </w:pPr>
      <w:r w:rsidRPr="001A0822">
        <w:rPr>
          <w:rFonts w:ascii="Amasis MT Pro" w:hAnsi="Amasis MT Pro"/>
        </w:rPr>
        <w:t>2. het eerste lid geldt niet voor:</w:t>
      </w:r>
    </w:p>
    <w:p w14:paraId="438F77EA" w14:textId="272883D1" w:rsidR="0026799F" w:rsidRPr="001A0822" w:rsidRDefault="0026799F" w:rsidP="003C718A">
      <w:pPr>
        <w:pStyle w:val="NoSpacing"/>
        <w:numPr>
          <w:ilvl w:val="0"/>
          <w:numId w:val="1"/>
        </w:numPr>
        <w:rPr>
          <w:rFonts w:ascii="Amasis MT Pro" w:hAnsi="Amasis MT Pro"/>
        </w:rPr>
      </w:pPr>
      <w:r w:rsidRPr="001A0822">
        <w:rPr>
          <w:rFonts w:ascii="Amasis MT Pro" w:hAnsi="Amasis MT Pro"/>
        </w:rPr>
        <w:t>graafwerkzaamheden bij normaal onderhoud aan bouwwerken of andere werkzaamheden;</w:t>
      </w:r>
    </w:p>
    <w:p w14:paraId="470A2CED" w14:textId="3C73DA6E" w:rsidR="0026799F" w:rsidRPr="001A0822" w:rsidRDefault="0026799F" w:rsidP="003C718A">
      <w:pPr>
        <w:pStyle w:val="NoSpacing"/>
        <w:numPr>
          <w:ilvl w:val="0"/>
          <w:numId w:val="1"/>
        </w:numPr>
        <w:rPr>
          <w:rFonts w:ascii="Amasis MT Pro" w:hAnsi="Amasis MT Pro"/>
        </w:rPr>
      </w:pPr>
      <w:r w:rsidRPr="001A0822">
        <w:rPr>
          <w:rFonts w:ascii="Amasis MT Pro" w:hAnsi="Amasis MT Pro"/>
        </w:rPr>
        <w:t xml:space="preserve">activiteiten die al in uitvoering waren voor inwerkingtreding van dit plan; </w:t>
      </w:r>
    </w:p>
    <w:p w14:paraId="5F70DA7B" w14:textId="241C5F02" w:rsidR="0026799F" w:rsidRPr="001A0822" w:rsidRDefault="0026799F" w:rsidP="003C718A">
      <w:pPr>
        <w:pStyle w:val="NoSpacing"/>
        <w:numPr>
          <w:ilvl w:val="0"/>
          <w:numId w:val="1"/>
        </w:numPr>
        <w:rPr>
          <w:rFonts w:ascii="Amasis MT Pro" w:hAnsi="Amasis MT Pro"/>
        </w:rPr>
      </w:pPr>
      <w:r w:rsidRPr="001A0822">
        <w:rPr>
          <w:rFonts w:ascii="Amasis MT Pro" w:hAnsi="Amasis MT Pro"/>
        </w:rPr>
        <w:t xml:space="preserve">activiteiten die door of in opdracht van de beheerder van het betreffende onderdeel van de fysieke leefomgeving worden verricht in verband met de oogmerken genoemd in </w:t>
      </w:r>
      <w:r w:rsidRPr="001A0822">
        <w:rPr>
          <w:rFonts w:ascii="Amasis MT Pro" w:hAnsi="Amasis MT Pro"/>
          <w:color w:val="00B050"/>
          <w:u w:val="single"/>
        </w:rPr>
        <w:t>artikel 5.124</w:t>
      </w:r>
    </w:p>
    <w:p w14:paraId="6F7586CC" w14:textId="77777777" w:rsidR="0026799F" w:rsidRPr="001A0822" w:rsidRDefault="0026799F" w:rsidP="00712122">
      <w:pPr>
        <w:pStyle w:val="NoSpacing"/>
        <w:rPr>
          <w:rFonts w:ascii="Amasis MT Pro" w:hAnsi="Amasis MT Pro"/>
        </w:rPr>
      </w:pPr>
    </w:p>
    <w:p w14:paraId="7B6EF4B1" w14:textId="5A7915D2" w:rsidR="00615C1A" w:rsidRPr="001A0822" w:rsidRDefault="00615C1A" w:rsidP="006D4587">
      <w:pPr>
        <w:spacing w:after="0"/>
        <w:rPr>
          <w:rFonts w:ascii="Amasis MT Pro" w:hAnsi="Amasis MT Pro"/>
        </w:rPr>
      </w:pPr>
      <w:r w:rsidRPr="001A0822">
        <w:rPr>
          <w:rFonts w:ascii="Amasis MT Pro" w:hAnsi="Amasis MT Pro"/>
          <w:b/>
          <w:bCs/>
        </w:rPr>
        <w:t>Artikel 5.206/x Bijzondere aanvraagvereisten omgevingsvergunning</w:t>
      </w:r>
    </w:p>
    <w:p w14:paraId="7246F453" w14:textId="1FBE25D6" w:rsidR="00916BFB" w:rsidRPr="001A0822" w:rsidRDefault="00916BFB" w:rsidP="006D4587">
      <w:pPr>
        <w:spacing w:after="0"/>
        <w:rPr>
          <w:rFonts w:ascii="Amasis MT Pro" w:hAnsi="Amasis MT Pro"/>
        </w:rPr>
      </w:pPr>
      <w:r w:rsidRPr="001A0822">
        <w:rPr>
          <w:rFonts w:ascii="Amasis MT Pro" w:hAnsi="Amasis MT Pro"/>
        </w:rPr>
        <w:t>Bij de aanvraag om een omgevingsvergunning worden de volgende gegevens en bescheiden verstrekt:</w:t>
      </w:r>
    </w:p>
    <w:p w14:paraId="5CBE3445" w14:textId="6ADE3962" w:rsidR="00916BFB" w:rsidRPr="001A0822" w:rsidRDefault="00916BFB" w:rsidP="0004546B">
      <w:pPr>
        <w:pStyle w:val="ListParagraph"/>
        <w:numPr>
          <w:ilvl w:val="0"/>
          <w:numId w:val="16"/>
        </w:numPr>
        <w:rPr>
          <w:rFonts w:ascii="Amasis MT Pro" w:hAnsi="Amasis MT Pro"/>
          <w:sz w:val="22"/>
          <w:szCs w:val="22"/>
        </w:rPr>
      </w:pPr>
      <w:r w:rsidRPr="001A0822">
        <w:rPr>
          <w:rFonts w:ascii="Amasis MT Pro" w:hAnsi="Amasis MT Pro"/>
          <w:sz w:val="22"/>
          <w:szCs w:val="22"/>
        </w:rPr>
        <w:t>een tekening of ingetekende luchtfoto met daarop de locatie van de graafwerkzaamheden; en</w:t>
      </w:r>
    </w:p>
    <w:p w14:paraId="21C4D187" w14:textId="2452B485" w:rsidR="00916BFB" w:rsidRPr="001A0822" w:rsidRDefault="00916BFB" w:rsidP="0004546B">
      <w:pPr>
        <w:pStyle w:val="ListParagraph"/>
        <w:numPr>
          <w:ilvl w:val="0"/>
          <w:numId w:val="16"/>
        </w:numPr>
        <w:rPr>
          <w:rFonts w:ascii="Amasis MT Pro" w:hAnsi="Amasis MT Pro"/>
          <w:sz w:val="22"/>
          <w:szCs w:val="22"/>
        </w:rPr>
      </w:pPr>
      <w:r w:rsidRPr="001A0822">
        <w:rPr>
          <w:rFonts w:ascii="Amasis MT Pro" w:hAnsi="Amasis MT Pro"/>
          <w:sz w:val="22"/>
          <w:szCs w:val="22"/>
        </w:rPr>
        <w:t xml:space="preserve">een rapport waarin de archeologische waarde van die locatie is vastgesteld. </w:t>
      </w:r>
    </w:p>
    <w:p w14:paraId="3C391953" w14:textId="77777777" w:rsidR="001F1D10" w:rsidRPr="001A0822" w:rsidRDefault="001F1D10" w:rsidP="006D4587">
      <w:pPr>
        <w:spacing w:after="0"/>
        <w:rPr>
          <w:rFonts w:ascii="Amasis MT Pro" w:hAnsi="Amasis MT Pro"/>
        </w:rPr>
      </w:pPr>
    </w:p>
    <w:p w14:paraId="7D7314BC" w14:textId="792FDCDE" w:rsidR="00615C1A" w:rsidRPr="001A0822" w:rsidRDefault="00615C1A" w:rsidP="006D4587">
      <w:pPr>
        <w:spacing w:after="0"/>
        <w:rPr>
          <w:rFonts w:ascii="Amasis MT Pro" w:hAnsi="Amasis MT Pro"/>
        </w:rPr>
      </w:pPr>
      <w:r w:rsidRPr="001A0822">
        <w:rPr>
          <w:rFonts w:ascii="Amasis MT Pro" w:hAnsi="Amasis MT Pro"/>
          <w:b/>
          <w:bCs/>
        </w:rPr>
        <w:t>Artikel 5.207/x Beoordelingsregels omgevingsvergunning</w:t>
      </w:r>
    </w:p>
    <w:p w14:paraId="451AEF7F" w14:textId="5AC69C3C" w:rsidR="00615C1A" w:rsidRPr="001A0822" w:rsidRDefault="0026799F" w:rsidP="006D4587">
      <w:pPr>
        <w:spacing w:after="0"/>
        <w:rPr>
          <w:rFonts w:ascii="Amasis MT Pro" w:hAnsi="Amasis MT Pro"/>
        </w:rPr>
      </w:pPr>
      <w:r w:rsidRPr="001A0822">
        <w:rPr>
          <w:rFonts w:ascii="Amasis MT Pro" w:hAnsi="Amasis MT Pro"/>
        </w:rPr>
        <w:t>De omgevingsvergunning wordt alleen verleend als:</w:t>
      </w:r>
    </w:p>
    <w:p w14:paraId="594744E8" w14:textId="3999C863" w:rsidR="007B2710" w:rsidRPr="001A0822" w:rsidRDefault="007B2710" w:rsidP="0004546B">
      <w:pPr>
        <w:pStyle w:val="ListParagraph"/>
        <w:numPr>
          <w:ilvl w:val="0"/>
          <w:numId w:val="15"/>
        </w:numPr>
        <w:rPr>
          <w:rFonts w:ascii="Amasis MT Pro" w:hAnsi="Amasis MT Pro"/>
          <w:sz w:val="22"/>
          <w:szCs w:val="22"/>
        </w:rPr>
      </w:pPr>
      <w:r w:rsidRPr="001A0822">
        <w:rPr>
          <w:rFonts w:ascii="Amasis MT Pro" w:hAnsi="Amasis MT Pro"/>
          <w:sz w:val="22"/>
          <w:szCs w:val="22"/>
        </w:rPr>
        <w:t>er geen archeologische waarden zijn te verwachten of kunnen worden geschaad; of</w:t>
      </w:r>
    </w:p>
    <w:p w14:paraId="10648CB5" w14:textId="0F9E825A" w:rsidR="0026799F" w:rsidRPr="001A0822" w:rsidRDefault="007B2710" w:rsidP="0004546B">
      <w:pPr>
        <w:pStyle w:val="ListParagraph"/>
        <w:numPr>
          <w:ilvl w:val="0"/>
          <w:numId w:val="15"/>
        </w:numPr>
        <w:rPr>
          <w:rFonts w:ascii="Amasis MT Pro" w:hAnsi="Amasis MT Pro"/>
          <w:sz w:val="22"/>
          <w:szCs w:val="22"/>
        </w:rPr>
      </w:pPr>
      <w:r w:rsidRPr="001A0822">
        <w:rPr>
          <w:rFonts w:ascii="Amasis MT Pro" w:hAnsi="Amasis MT Pro"/>
          <w:sz w:val="22"/>
          <w:szCs w:val="22"/>
        </w:rPr>
        <w:t>schade door de graafwerkzaamheden kan worden voorkomen of voldoende kan worden beperkt door het in acht nemen van aan de omgevingsvergunning te verbinden voorschriften.</w:t>
      </w:r>
    </w:p>
    <w:p w14:paraId="4EFB6DC4" w14:textId="77777777" w:rsidR="00D6439B" w:rsidRPr="001A0822" w:rsidRDefault="00D6439B" w:rsidP="003A4EE6">
      <w:pPr>
        <w:rPr>
          <w:rFonts w:ascii="Amasis MT Pro" w:hAnsi="Amasis MT Pro"/>
        </w:rPr>
      </w:pPr>
    </w:p>
    <w:p w14:paraId="1E909DA5" w14:textId="08EFDD62" w:rsidR="00E47363" w:rsidRPr="001A0822" w:rsidRDefault="00E47363" w:rsidP="00E47F8C">
      <w:pPr>
        <w:rPr>
          <w:rFonts w:ascii="Amasis MT Pro" w:eastAsiaTheme="majorEastAsia" w:hAnsi="Amasis MT Pro" w:cstheme="majorBidi"/>
          <w:b/>
          <w:bCs/>
          <w:color w:val="4F81BD" w:themeColor="accent1"/>
          <w:sz w:val="26"/>
          <w:szCs w:val="26"/>
        </w:rPr>
      </w:pPr>
      <w:r w:rsidRPr="001A0822">
        <w:rPr>
          <w:rFonts w:ascii="Amasis MT Pro" w:eastAsiaTheme="majorEastAsia" w:hAnsi="Amasis MT Pro" w:cstheme="majorBidi"/>
          <w:b/>
          <w:bCs/>
          <w:color w:val="4F81BD" w:themeColor="accent1"/>
          <w:sz w:val="26"/>
          <w:szCs w:val="26"/>
        </w:rPr>
        <w:t xml:space="preserve">Afdeling 5.3 </w:t>
      </w:r>
      <w:r w:rsidR="004F4D35" w:rsidRPr="001A0822">
        <w:rPr>
          <w:rFonts w:ascii="Amasis MT Pro" w:eastAsiaTheme="majorEastAsia" w:hAnsi="Amasis MT Pro" w:cstheme="majorBidi"/>
          <w:b/>
          <w:bCs/>
          <w:color w:val="4F81BD" w:themeColor="accent1"/>
          <w:sz w:val="26"/>
          <w:szCs w:val="26"/>
        </w:rPr>
        <w:t>G</w:t>
      </w:r>
      <w:r w:rsidRPr="001A0822">
        <w:rPr>
          <w:rFonts w:ascii="Amasis MT Pro" w:eastAsiaTheme="majorEastAsia" w:hAnsi="Amasis MT Pro" w:cstheme="majorBidi"/>
          <w:b/>
          <w:bCs/>
          <w:color w:val="4F81BD" w:themeColor="accent1"/>
          <w:sz w:val="26"/>
          <w:szCs w:val="26"/>
        </w:rPr>
        <w:t>ebiedsgerichte activiteiten met gebruiksruimte</w:t>
      </w:r>
    </w:p>
    <w:p w14:paraId="2FEEFBE9" w14:textId="47D6878D" w:rsidR="00171608" w:rsidRPr="001A0822" w:rsidRDefault="00171608" w:rsidP="006D4587">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Paragraaf 5.3.1 Algemeen</w:t>
      </w:r>
    </w:p>
    <w:p w14:paraId="165F3E51" w14:textId="5EE6558F" w:rsidR="00171608" w:rsidRPr="001A0822" w:rsidRDefault="00171608" w:rsidP="006D4587">
      <w:pPr>
        <w:spacing w:after="0"/>
        <w:rPr>
          <w:rFonts w:ascii="Amasis MT Pro" w:eastAsiaTheme="majorEastAsia" w:hAnsi="Amasis MT Pro" w:cstheme="majorBidi"/>
          <w:b/>
          <w:bCs/>
          <w:color w:val="4F81BD" w:themeColor="accent1"/>
          <w:highlight w:val="cyan"/>
        </w:rPr>
      </w:pPr>
    </w:p>
    <w:p w14:paraId="456D2844" w14:textId="6D90C385" w:rsidR="00171608" w:rsidRPr="001A0822" w:rsidRDefault="00171608" w:rsidP="006D4587">
      <w:pPr>
        <w:spacing w:after="0"/>
        <w:rPr>
          <w:rFonts w:ascii="Amasis MT Pro" w:eastAsiaTheme="majorEastAsia" w:hAnsi="Amasis MT Pro" w:cstheme="majorBidi"/>
          <w:b/>
          <w:bCs/>
          <w:highlight w:val="cyan"/>
        </w:rPr>
      </w:pPr>
      <w:r w:rsidRPr="001A0822">
        <w:rPr>
          <w:rFonts w:ascii="Amasis MT Pro" w:eastAsiaTheme="majorEastAsia" w:hAnsi="Amasis MT Pro" w:cstheme="majorBidi"/>
          <w:b/>
          <w:bCs/>
          <w:highlight w:val="cyan"/>
        </w:rPr>
        <w:t>Artikel 5.259</w:t>
      </w:r>
      <w:r w:rsidR="004F4D35" w:rsidRPr="001A0822">
        <w:rPr>
          <w:rFonts w:ascii="Amasis MT Pro" w:eastAsiaTheme="majorEastAsia" w:hAnsi="Amasis MT Pro" w:cstheme="majorBidi"/>
          <w:b/>
          <w:bCs/>
          <w:highlight w:val="cyan"/>
        </w:rPr>
        <w:t xml:space="preserve"> Toepassingsbereik</w:t>
      </w:r>
    </w:p>
    <w:p w14:paraId="4AAB72B5" w14:textId="196AF4FB" w:rsidR="00171608" w:rsidRPr="001A0822" w:rsidRDefault="00171608" w:rsidP="006D4587">
      <w:pPr>
        <w:spacing w:after="0"/>
        <w:rPr>
          <w:rFonts w:ascii="Amasis MT Pro" w:hAnsi="Amasis MT Pro"/>
        </w:rPr>
      </w:pPr>
      <w:r w:rsidRPr="001A0822">
        <w:rPr>
          <w:rFonts w:ascii="Amasis MT Pro" w:hAnsi="Amasis MT Pro"/>
        </w:rPr>
        <w:t>Deze afdeling is van toepassing op activiteiten met gebruiksruimte.</w:t>
      </w:r>
    </w:p>
    <w:p w14:paraId="3744EE11" w14:textId="77777777" w:rsidR="00171608" w:rsidRPr="001A0822" w:rsidRDefault="00171608" w:rsidP="006D4587">
      <w:pPr>
        <w:spacing w:after="0"/>
        <w:rPr>
          <w:rFonts w:ascii="Amasis MT Pro" w:eastAsiaTheme="majorEastAsia" w:hAnsi="Amasis MT Pro" w:cstheme="majorBidi"/>
          <w:b/>
          <w:bCs/>
          <w:highlight w:val="cyan"/>
        </w:rPr>
      </w:pPr>
    </w:p>
    <w:p w14:paraId="23B6601D" w14:textId="77777777" w:rsidR="00D040B7" w:rsidRPr="001A0822" w:rsidRDefault="00171608" w:rsidP="00D040B7">
      <w:pPr>
        <w:spacing w:after="0"/>
        <w:rPr>
          <w:rFonts w:ascii="Amasis MT Pro" w:eastAsiaTheme="majorEastAsia" w:hAnsi="Amasis MT Pro" w:cstheme="majorBidi"/>
          <w:b/>
          <w:bCs/>
        </w:rPr>
      </w:pPr>
      <w:r w:rsidRPr="001A0822">
        <w:rPr>
          <w:rFonts w:ascii="Amasis MT Pro" w:eastAsiaTheme="majorEastAsia" w:hAnsi="Amasis MT Pro" w:cstheme="majorBidi"/>
          <w:b/>
          <w:bCs/>
          <w:highlight w:val="cyan"/>
        </w:rPr>
        <w:lastRenderedPageBreak/>
        <w:t>Artikel 5.260 Oogmerken</w:t>
      </w:r>
    </w:p>
    <w:p w14:paraId="7C1D0B6A" w14:textId="6E73CEA6" w:rsidR="00171608" w:rsidRPr="001A0822" w:rsidRDefault="00D040B7" w:rsidP="00D040B7">
      <w:pPr>
        <w:spacing w:after="0"/>
        <w:rPr>
          <w:rFonts w:ascii="Amasis MT Pro" w:eastAsia="Times New Roman" w:hAnsi="Amasis MT Pro" w:cs="Arial"/>
          <w:lang w:eastAsia="nl-NL"/>
        </w:rPr>
      </w:pPr>
      <w:r w:rsidRPr="001A0822">
        <w:rPr>
          <w:rFonts w:ascii="Amasis MT Pro" w:eastAsia="Times New Roman" w:hAnsi="Amasis MT Pro" w:cs="Arial"/>
          <w:lang w:eastAsia="nl-NL"/>
        </w:rPr>
        <w:t xml:space="preserve">1. </w:t>
      </w:r>
      <w:r w:rsidR="00171608" w:rsidRPr="001A0822">
        <w:rPr>
          <w:rFonts w:ascii="Amasis MT Pro" w:eastAsia="Times New Roman" w:hAnsi="Amasis MT Pro" w:cs="Arial"/>
          <w:lang w:eastAsia="nl-NL"/>
        </w:rPr>
        <w:t>De regels in deze afdeling zijn gesteld met het oog op:</w:t>
      </w:r>
    </w:p>
    <w:p w14:paraId="57D3ECCA" w14:textId="77777777" w:rsidR="00171608" w:rsidRPr="001A0822" w:rsidRDefault="00171608" w:rsidP="0004546B">
      <w:pPr>
        <w:pStyle w:val="ListParagraph"/>
        <w:numPr>
          <w:ilvl w:val="0"/>
          <w:numId w:val="31"/>
        </w:numPr>
        <w:spacing w:line="240" w:lineRule="auto"/>
        <w:rPr>
          <w:rFonts w:ascii="Amasis MT Pro" w:eastAsia="Times New Roman" w:hAnsi="Amasis MT Pro" w:cs="Times New Roman"/>
          <w:sz w:val="22"/>
          <w:szCs w:val="22"/>
        </w:rPr>
      </w:pPr>
      <w:r w:rsidRPr="001A0822">
        <w:rPr>
          <w:rFonts w:ascii="Amasis MT Pro" w:eastAsia="Times New Roman" w:hAnsi="Amasis MT Pro" w:cs="Arial"/>
          <w:sz w:val="22"/>
          <w:szCs w:val="22"/>
          <w:shd w:val="clear" w:color="auto" w:fill="FFFFFF"/>
        </w:rPr>
        <w:t>het waarborgen van de veiligheid;</w:t>
      </w:r>
    </w:p>
    <w:p w14:paraId="6255702C" w14:textId="77777777" w:rsidR="00171608" w:rsidRPr="001A0822" w:rsidRDefault="00171608" w:rsidP="0004546B">
      <w:pPr>
        <w:pStyle w:val="ListParagraph"/>
        <w:numPr>
          <w:ilvl w:val="0"/>
          <w:numId w:val="31"/>
        </w:numPr>
        <w:spacing w:line="240" w:lineRule="auto"/>
        <w:rPr>
          <w:rFonts w:ascii="Amasis MT Pro" w:eastAsia="Times New Roman" w:hAnsi="Amasis MT Pro" w:cs="Times New Roman"/>
          <w:sz w:val="22"/>
          <w:szCs w:val="22"/>
        </w:rPr>
      </w:pPr>
      <w:r w:rsidRPr="001A0822">
        <w:rPr>
          <w:rFonts w:ascii="Amasis MT Pro" w:eastAsia="Times New Roman" w:hAnsi="Amasis MT Pro" w:cs="Arial"/>
          <w:sz w:val="22"/>
          <w:szCs w:val="22"/>
          <w:shd w:val="clear" w:color="auto" w:fill="FFFFFF"/>
        </w:rPr>
        <w:t>het beschermen van de gezondheid; en</w:t>
      </w:r>
    </w:p>
    <w:p w14:paraId="3098C15B" w14:textId="77777777" w:rsidR="00171608" w:rsidRPr="001A0822" w:rsidRDefault="00171608" w:rsidP="0004546B">
      <w:pPr>
        <w:pStyle w:val="ListParagraph"/>
        <w:numPr>
          <w:ilvl w:val="0"/>
          <w:numId w:val="31"/>
        </w:numPr>
        <w:spacing w:line="240" w:lineRule="auto"/>
        <w:rPr>
          <w:rFonts w:ascii="Amasis MT Pro" w:eastAsia="Times New Roman" w:hAnsi="Amasis MT Pro" w:cs="Times New Roman"/>
          <w:sz w:val="22"/>
          <w:szCs w:val="22"/>
        </w:rPr>
      </w:pPr>
      <w:r w:rsidRPr="001A0822">
        <w:rPr>
          <w:rFonts w:ascii="Amasis MT Pro" w:eastAsia="Times New Roman" w:hAnsi="Amasis MT Pro" w:cs="Arial"/>
          <w:sz w:val="22"/>
          <w:szCs w:val="22"/>
          <w:shd w:val="clear" w:color="auto" w:fill="FFFFFF"/>
        </w:rPr>
        <w:t>het beschermen van het milieu, waaronder:</w:t>
      </w:r>
    </w:p>
    <w:p w14:paraId="4C8F58AA" w14:textId="77777777" w:rsidR="00171608" w:rsidRPr="001A0822" w:rsidRDefault="00171608" w:rsidP="0004546B">
      <w:pPr>
        <w:pStyle w:val="ListParagraph"/>
        <w:numPr>
          <w:ilvl w:val="0"/>
          <w:numId w:val="62"/>
        </w:numPr>
        <w:spacing w:line="240" w:lineRule="auto"/>
        <w:rPr>
          <w:rFonts w:ascii="Amasis MT Pro" w:eastAsia="Times New Roman" w:hAnsi="Amasis MT Pro" w:cs="Times New Roman"/>
          <w:sz w:val="22"/>
          <w:szCs w:val="22"/>
        </w:rPr>
      </w:pPr>
      <w:r w:rsidRPr="001A0822">
        <w:rPr>
          <w:rFonts w:ascii="Amasis MT Pro" w:eastAsia="Times New Roman" w:hAnsi="Amasis MT Pro" w:cs="Arial"/>
          <w:sz w:val="22"/>
          <w:szCs w:val="22"/>
          <w:shd w:val="clear" w:color="auto" w:fill="FFFFFF"/>
        </w:rPr>
        <w:t>het beschermen tegen milieuverontreiniging;</w:t>
      </w:r>
    </w:p>
    <w:p w14:paraId="41F9F1D7" w14:textId="77777777" w:rsidR="00171608" w:rsidRPr="001A0822" w:rsidRDefault="00171608" w:rsidP="0004546B">
      <w:pPr>
        <w:pStyle w:val="ListParagraph"/>
        <w:numPr>
          <w:ilvl w:val="0"/>
          <w:numId w:val="62"/>
        </w:numPr>
        <w:spacing w:line="240" w:lineRule="auto"/>
        <w:rPr>
          <w:rFonts w:ascii="Amasis MT Pro" w:eastAsia="Times New Roman" w:hAnsi="Amasis MT Pro" w:cs="Times New Roman"/>
          <w:sz w:val="22"/>
          <w:szCs w:val="22"/>
        </w:rPr>
      </w:pPr>
      <w:r w:rsidRPr="001A0822">
        <w:rPr>
          <w:rFonts w:ascii="Amasis MT Pro" w:eastAsia="Times New Roman" w:hAnsi="Amasis MT Pro" w:cs="Arial"/>
          <w:sz w:val="22"/>
          <w:szCs w:val="22"/>
          <w:shd w:val="clear" w:color="auto" w:fill="FFFFFF"/>
        </w:rPr>
        <w:t>het beschermen en verbeteren van de kwaliteit van lucht, bodem en de chemische en ecologische kwaliteit van watersystemen;</w:t>
      </w:r>
    </w:p>
    <w:p w14:paraId="4C64510E" w14:textId="77777777" w:rsidR="00171608" w:rsidRPr="001A0822" w:rsidRDefault="00171608" w:rsidP="0004546B">
      <w:pPr>
        <w:pStyle w:val="ListParagraph"/>
        <w:numPr>
          <w:ilvl w:val="0"/>
          <w:numId w:val="62"/>
        </w:numPr>
        <w:spacing w:line="240" w:lineRule="auto"/>
        <w:rPr>
          <w:rFonts w:ascii="Amasis MT Pro" w:eastAsia="Times New Roman" w:hAnsi="Amasis MT Pro" w:cs="Times New Roman"/>
          <w:sz w:val="22"/>
          <w:szCs w:val="22"/>
        </w:rPr>
      </w:pPr>
      <w:r w:rsidRPr="001A0822">
        <w:rPr>
          <w:rFonts w:ascii="Amasis MT Pro" w:eastAsia="Times New Roman" w:hAnsi="Amasis MT Pro" w:cs="Arial"/>
          <w:sz w:val="22"/>
          <w:szCs w:val="22"/>
          <w:shd w:val="clear" w:color="auto" w:fill="FFFFFF"/>
        </w:rPr>
        <w:t>het doelmatig gebruik van energie en grondstoffen;</w:t>
      </w:r>
    </w:p>
    <w:p w14:paraId="201264AB" w14:textId="77777777" w:rsidR="00171608" w:rsidRPr="001A0822" w:rsidRDefault="00171608" w:rsidP="0004546B">
      <w:pPr>
        <w:pStyle w:val="ListParagraph"/>
        <w:numPr>
          <w:ilvl w:val="0"/>
          <w:numId w:val="62"/>
        </w:numPr>
        <w:spacing w:line="240" w:lineRule="auto"/>
        <w:rPr>
          <w:rFonts w:ascii="Amasis MT Pro" w:eastAsia="Times New Roman" w:hAnsi="Amasis MT Pro" w:cs="Times New Roman"/>
          <w:sz w:val="22"/>
          <w:szCs w:val="22"/>
        </w:rPr>
      </w:pPr>
      <w:r w:rsidRPr="001A0822">
        <w:rPr>
          <w:rFonts w:ascii="Amasis MT Pro" w:eastAsia="Times New Roman" w:hAnsi="Amasis MT Pro" w:cs="Arial"/>
          <w:sz w:val="22"/>
          <w:szCs w:val="22"/>
          <w:shd w:val="clear" w:color="auto" w:fill="FFFFFF"/>
        </w:rPr>
        <w:t>een doelmatig beheer van afvalstoffen;</w:t>
      </w:r>
    </w:p>
    <w:p w14:paraId="57F3943D" w14:textId="277C3D19" w:rsidR="00171608" w:rsidRPr="001A0822" w:rsidRDefault="00171608" w:rsidP="0004546B">
      <w:pPr>
        <w:pStyle w:val="ListParagraph"/>
        <w:numPr>
          <w:ilvl w:val="0"/>
          <w:numId w:val="62"/>
        </w:numPr>
        <w:spacing w:line="240" w:lineRule="auto"/>
        <w:rPr>
          <w:rFonts w:ascii="Amasis MT Pro" w:eastAsia="Times New Roman" w:hAnsi="Amasis MT Pro" w:cs="Times New Roman"/>
          <w:sz w:val="22"/>
          <w:szCs w:val="22"/>
        </w:rPr>
      </w:pPr>
      <w:r w:rsidRPr="001A0822">
        <w:rPr>
          <w:rFonts w:ascii="Amasis MT Pro" w:eastAsia="Times New Roman" w:hAnsi="Amasis MT Pro" w:cs="Arial"/>
          <w:sz w:val="22"/>
          <w:szCs w:val="22"/>
          <w:shd w:val="clear" w:color="auto" w:fill="FFFFFF"/>
        </w:rPr>
        <w:t>het voorkomen of beperken van geluidhinder, trillinghinder, lichthinder en geurhinder;</w:t>
      </w:r>
    </w:p>
    <w:p w14:paraId="368AC406" w14:textId="16BDA1B0" w:rsidR="00171608" w:rsidRPr="001A0822" w:rsidRDefault="00171608" w:rsidP="0004546B">
      <w:pPr>
        <w:pStyle w:val="ListParagraph"/>
        <w:numPr>
          <w:ilvl w:val="0"/>
          <w:numId w:val="62"/>
        </w:numPr>
        <w:spacing w:line="240" w:lineRule="auto"/>
        <w:rPr>
          <w:rFonts w:ascii="Amasis MT Pro" w:eastAsia="Times New Roman" w:hAnsi="Amasis MT Pro" w:cs="Times New Roman"/>
          <w:sz w:val="22"/>
          <w:szCs w:val="22"/>
        </w:rPr>
      </w:pPr>
      <w:r w:rsidRPr="001A0822">
        <w:rPr>
          <w:rFonts w:ascii="Amasis MT Pro" w:eastAsia="Times New Roman" w:hAnsi="Amasis MT Pro" w:cs="Arial"/>
          <w:sz w:val="22"/>
          <w:szCs w:val="22"/>
          <w:shd w:val="clear" w:color="auto" w:fill="FFFFFF"/>
        </w:rPr>
        <w:t xml:space="preserve">het beperken van de kans op en het voorkomen van ongewone voorvallen en de nadelige gevolgen daarvan, bedoeld in artikel 19.1,eerste lid, van de </w:t>
      </w:r>
      <w:r w:rsidR="00966EBB" w:rsidRPr="001A0822">
        <w:rPr>
          <w:rFonts w:ascii="Amasis MT Pro" w:eastAsia="Times New Roman" w:hAnsi="Amasis MT Pro" w:cs="Arial"/>
          <w:sz w:val="22"/>
          <w:szCs w:val="22"/>
          <w:shd w:val="clear" w:color="auto" w:fill="FFFFFF"/>
        </w:rPr>
        <w:t>Omgevings</w:t>
      </w:r>
      <w:r w:rsidRPr="001A0822">
        <w:rPr>
          <w:rFonts w:ascii="Amasis MT Pro" w:eastAsia="Times New Roman" w:hAnsi="Amasis MT Pro" w:cs="Arial"/>
          <w:sz w:val="22"/>
          <w:szCs w:val="22"/>
          <w:shd w:val="clear" w:color="auto" w:fill="FFFFFF"/>
        </w:rPr>
        <w:t>wet;</w:t>
      </w:r>
    </w:p>
    <w:p w14:paraId="796E09EB" w14:textId="77777777" w:rsidR="00171608" w:rsidRPr="001A0822" w:rsidRDefault="00171608" w:rsidP="0004546B">
      <w:pPr>
        <w:pStyle w:val="ListParagraph"/>
        <w:numPr>
          <w:ilvl w:val="0"/>
          <w:numId w:val="62"/>
        </w:numPr>
        <w:spacing w:line="240" w:lineRule="auto"/>
        <w:rPr>
          <w:rFonts w:ascii="Amasis MT Pro" w:eastAsia="Times New Roman" w:hAnsi="Amasis MT Pro" w:cs="Times New Roman"/>
          <w:sz w:val="22"/>
          <w:szCs w:val="22"/>
        </w:rPr>
      </w:pPr>
      <w:r w:rsidRPr="001A0822">
        <w:rPr>
          <w:rFonts w:ascii="Amasis MT Pro" w:eastAsia="Times New Roman" w:hAnsi="Amasis MT Pro" w:cs="Arial"/>
          <w:sz w:val="22"/>
          <w:szCs w:val="22"/>
          <w:shd w:val="clear" w:color="auto" w:fill="FFFFFF"/>
        </w:rPr>
        <w:t>het beschermen van de doelmatige werking van voorzieningen voor het beheer van afvalwater;</w:t>
      </w:r>
    </w:p>
    <w:p w14:paraId="6EA167BC" w14:textId="77777777" w:rsidR="00171608" w:rsidRPr="001A0822" w:rsidRDefault="00171608" w:rsidP="0004546B">
      <w:pPr>
        <w:pStyle w:val="ListParagraph"/>
        <w:numPr>
          <w:ilvl w:val="0"/>
          <w:numId w:val="62"/>
        </w:numPr>
        <w:spacing w:line="240" w:lineRule="auto"/>
        <w:rPr>
          <w:rFonts w:ascii="Amasis MT Pro" w:eastAsia="Times New Roman" w:hAnsi="Amasis MT Pro" w:cs="Arial"/>
          <w:sz w:val="22"/>
          <w:szCs w:val="22"/>
          <w:shd w:val="clear" w:color="auto" w:fill="FFFFFF"/>
        </w:rPr>
      </w:pPr>
      <w:r w:rsidRPr="001A0822">
        <w:rPr>
          <w:rFonts w:ascii="Amasis MT Pro" w:eastAsia="Times New Roman" w:hAnsi="Amasis MT Pro" w:cs="Arial"/>
          <w:sz w:val="22"/>
          <w:szCs w:val="22"/>
          <w:shd w:val="clear" w:color="auto" w:fill="FFFFFF"/>
        </w:rPr>
        <w:t>het voorkomen en beperken van overstromingen, wateroverlast en waterschaarste; en</w:t>
      </w:r>
    </w:p>
    <w:p w14:paraId="2ED7C67A" w14:textId="5C442DD7" w:rsidR="00171608" w:rsidRPr="001A0822" w:rsidRDefault="00171608" w:rsidP="0004546B">
      <w:pPr>
        <w:pStyle w:val="ListParagraph"/>
        <w:numPr>
          <w:ilvl w:val="0"/>
          <w:numId w:val="62"/>
        </w:numPr>
        <w:spacing w:line="240" w:lineRule="auto"/>
        <w:rPr>
          <w:rFonts w:ascii="Amasis MT Pro" w:eastAsia="Times New Roman" w:hAnsi="Amasis MT Pro" w:cs="Arial"/>
          <w:sz w:val="22"/>
          <w:szCs w:val="22"/>
          <w:shd w:val="clear" w:color="auto" w:fill="FFFFFF"/>
        </w:rPr>
      </w:pPr>
      <w:r w:rsidRPr="001A0822">
        <w:rPr>
          <w:rFonts w:ascii="Amasis MT Pro" w:eastAsia="Times New Roman" w:hAnsi="Amasis MT Pro" w:cs="Arial"/>
          <w:sz w:val="22"/>
          <w:szCs w:val="22"/>
          <w:shd w:val="clear" w:color="auto" w:fill="FFFFFF"/>
        </w:rPr>
        <w:t>het vervullen van maatschappelijke functies door</w:t>
      </w:r>
      <w:r w:rsidR="00D040B7" w:rsidRPr="001A0822">
        <w:rPr>
          <w:rFonts w:ascii="Amasis MT Pro" w:eastAsia="Times New Roman" w:hAnsi="Amasis MT Pro" w:cs="Arial"/>
          <w:sz w:val="22"/>
          <w:szCs w:val="22"/>
          <w:shd w:val="clear" w:color="auto" w:fill="FFFFFF"/>
        </w:rPr>
        <w:t xml:space="preserve"> </w:t>
      </w:r>
      <w:r w:rsidRPr="001A0822">
        <w:rPr>
          <w:rFonts w:ascii="Amasis MT Pro" w:eastAsia="Times New Roman" w:hAnsi="Amasis MT Pro" w:cs="Arial"/>
          <w:sz w:val="22"/>
          <w:szCs w:val="22"/>
          <w:shd w:val="clear" w:color="auto" w:fill="FFFFFF"/>
        </w:rPr>
        <w:t>watersystemen.</w:t>
      </w:r>
    </w:p>
    <w:p w14:paraId="4F61F21F" w14:textId="5A43ACBE" w:rsidR="00D040B7" w:rsidRPr="001A0822" w:rsidRDefault="00D040B7" w:rsidP="00D040B7">
      <w:pPr>
        <w:spacing w:after="0" w:line="240" w:lineRule="auto"/>
        <w:rPr>
          <w:rFonts w:ascii="Amasis MT Pro" w:eastAsia="Times New Roman" w:hAnsi="Amasis MT Pro" w:cs="Times New Roman"/>
          <w:lang w:eastAsia="nl-NL"/>
        </w:rPr>
      </w:pPr>
      <w:r w:rsidRPr="001A0822">
        <w:rPr>
          <w:rFonts w:ascii="Amasis MT Pro" w:eastAsia="Times New Roman" w:hAnsi="Amasis MT Pro" w:cs="Times New Roman"/>
          <w:lang w:eastAsia="nl-NL"/>
        </w:rPr>
        <w:t>2. De regels in deze afdeling zijn ook gesteld met het oog op:</w:t>
      </w:r>
    </w:p>
    <w:p w14:paraId="3319EBCD" w14:textId="64FC93C7" w:rsidR="00D040B7" w:rsidRPr="001A0822" w:rsidRDefault="00D040B7" w:rsidP="0004546B">
      <w:pPr>
        <w:pStyle w:val="ListParagraph"/>
        <w:numPr>
          <w:ilvl w:val="0"/>
          <w:numId w:val="32"/>
        </w:numPr>
        <w:spacing w:line="240" w:lineRule="auto"/>
        <w:rPr>
          <w:rFonts w:ascii="Amasis MT Pro" w:eastAsia="Times New Roman" w:hAnsi="Amasis MT Pro" w:cs="Arial"/>
          <w:sz w:val="22"/>
          <w:szCs w:val="22"/>
          <w:shd w:val="clear" w:color="auto" w:fill="FFFFFF"/>
        </w:rPr>
      </w:pPr>
      <w:r w:rsidRPr="001A0822">
        <w:rPr>
          <w:rFonts w:ascii="Amasis MT Pro" w:eastAsia="Times New Roman" w:hAnsi="Amasis MT Pro" w:cs="Arial"/>
          <w:sz w:val="22"/>
          <w:szCs w:val="22"/>
          <w:shd w:val="clear" w:color="auto" w:fill="FFFFFF"/>
        </w:rPr>
        <w:t>het beperken van verkeer van en naar activiteiten met gebruiksruimte;</w:t>
      </w:r>
    </w:p>
    <w:p w14:paraId="069FB0B0" w14:textId="367B1695" w:rsidR="00D040B7" w:rsidRPr="001A0822" w:rsidRDefault="00D040B7" w:rsidP="0004546B">
      <w:pPr>
        <w:pStyle w:val="ListParagraph"/>
        <w:numPr>
          <w:ilvl w:val="0"/>
          <w:numId w:val="32"/>
        </w:numPr>
        <w:spacing w:line="240" w:lineRule="auto"/>
        <w:rPr>
          <w:rFonts w:ascii="Amasis MT Pro" w:eastAsia="Times New Roman" w:hAnsi="Amasis MT Pro" w:cs="Arial"/>
          <w:sz w:val="22"/>
          <w:szCs w:val="22"/>
          <w:shd w:val="clear" w:color="auto" w:fill="FFFFFF"/>
        </w:rPr>
      </w:pPr>
      <w:r w:rsidRPr="001A0822">
        <w:rPr>
          <w:rFonts w:ascii="Amasis MT Pro" w:eastAsia="Times New Roman" w:hAnsi="Amasis MT Pro" w:cs="Arial"/>
          <w:sz w:val="22"/>
          <w:szCs w:val="22"/>
          <w:shd w:val="clear" w:color="auto" w:fill="FFFFFF"/>
        </w:rPr>
        <w:t>het gebruik van bouwwerken;</w:t>
      </w:r>
    </w:p>
    <w:p w14:paraId="2FB0B151" w14:textId="002110AF" w:rsidR="00D040B7" w:rsidRPr="001A0822" w:rsidRDefault="00D040B7" w:rsidP="0004546B">
      <w:pPr>
        <w:pStyle w:val="ListParagraph"/>
        <w:numPr>
          <w:ilvl w:val="0"/>
          <w:numId w:val="32"/>
        </w:numPr>
        <w:spacing w:line="240" w:lineRule="auto"/>
        <w:rPr>
          <w:rFonts w:ascii="Amasis MT Pro" w:eastAsia="Times New Roman" w:hAnsi="Amasis MT Pro" w:cs="Arial"/>
          <w:sz w:val="22"/>
          <w:szCs w:val="22"/>
          <w:shd w:val="clear" w:color="auto" w:fill="FFFFFF"/>
        </w:rPr>
      </w:pPr>
      <w:r w:rsidRPr="001A0822">
        <w:rPr>
          <w:rFonts w:ascii="Amasis MT Pro" w:eastAsia="Times New Roman" w:hAnsi="Amasis MT Pro" w:cs="Arial"/>
          <w:sz w:val="22"/>
          <w:szCs w:val="22"/>
          <w:shd w:val="clear" w:color="auto" w:fill="FFFFFF"/>
        </w:rPr>
        <w:t>het behoeden van de staat en werking van infrastructuur voor nadelige gevolgen van activiteiten;</w:t>
      </w:r>
    </w:p>
    <w:p w14:paraId="1946C53A" w14:textId="74DF9AEA" w:rsidR="00D040B7" w:rsidRPr="001A0822" w:rsidRDefault="00D040B7" w:rsidP="0004546B">
      <w:pPr>
        <w:pStyle w:val="ListParagraph"/>
        <w:numPr>
          <w:ilvl w:val="0"/>
          <w:numId w:val="32"/>
        </w:numPr>
        <w:spacing w:line="240" w:lineRule="auto"/>
        <w:rPr>
          <w:rFonts w:ascii="Amasis MT Pro" w:eastAsia="Times New Roman" w:hAnsi="Amasis MT Pro" w:cs="Arial"/>
          <w:sz w:val="22"/>
          <w:szCs w:val="22"/>
          <w:shd w:val="clear" w:color="auto" w:fill="FFFFFF"/>
        </w:rPr>
      </w:pPr>
      <w:r w:rsidRPr="001A0822">
        <w:rPr>
          <w:rFonts w:ascii="Amasis MT Pro" w:eastAsia="Times New Roman" w:hAnsi="Amasis MT Pro" w:cs="Arial"/>
          <w:sz w:val="22"/>
          <w:szCs w:val="22"/>
          <w:shd w:val="clear" w:color="auto" w:fill="FFFFFF"/>
        </w:rPr>
        <w:t>de duurzame ruimtelijke en economische ontwikkeling van gebieden; en</w:t>
      </w:r>
    </w:p>
    <w:p w14:paraId="2B2F15F5" w14:textId="7BCC5D34" w:rsidR="00D040B7" w:rsidRPr="001A0822" w:rsidRDefault="00D040B7" w:rsidP="0004546B">
      <w:pPr>
        <w:pStyle w:val="ListParagraph"/>
        <w:numPr>
          <w:ilvl w:val="0"/>
          <w:numId w:val="32"/>
        </w:numPr>
        <w:spacing w:line="240" w:lineRule="auto"/>
        <w:rPr>
          <w:rFonts w:ascii="Amasis MT Pro" w:eastAsia="Times New Roman" w:hAnsi="Amasis MT Pro" w:cs="Arial"/>
          <w:sz w:val="22"/>
          <w:szCs w:val="22"/>
          <w:shd w:val="clear" w:color="auto" w:fill="FFFFFF"/>
        </w:rPr>
      </w:pPr>
      <w:r w:rsidRPr="001A0822">
        <w:rPr>
          <w:rFonts w:ascii="Amasis MT Pro" w:eastAsia="Times New Roman" w:hAnsi="Amasis MT Pro" w:cs="Arial"/>
          <w:sz w:val="22"/>
          <w:szCs w:val="22"/>
          <w:shd w:val="clear" w:color="auto" w:fill="FFFFFF"/>
        </w:rPr>
        <w:t>een evenwichtige toedeling van functies aan locaties.</w:t>
      </w:r>
    </w:p>
    <w:p w14:paraId="029F165A" w14:textId="4D5F44C2" w:rsidR="00D040B7" w:rsidRPr="001A0822" w:rsidRDefault="00D040B7" w:rsidP="00D040B7">
      <w:pPr>
        <w:spacing w:after="0" w:line="240" w:lineRule="auto"/>
        <w:rPr>
          <w:rFonts w:ascii="Amasis MT Pro" w:eastAsia="Times New Roman" w:hAnsi="Amasis MT Pro" w:cs="Times New Roman"/>
          <w:lang w:eastAsia="nl-NL"/>
        </w:rPr>
      </w:pPr>
      <w:r w:rsidRPr="001A0822">
        <w:rPr>
          <w:rFonts w:ascii="Amasis MT Pro" w:eastAsia="Times New Roman" w:hAnsi="Amasis MT Pro" w:cs="Times New Roman"/>
          <w:lang w:eastAsia="nl-NL"/>
        </w:rPr>
        <w:t>3. De regels in deze afdeling zijn niet gesteld met het oog op:</w:t>
      </w:r>
    </w:p>
    <w:p w14:paraId="4278842F" w14:textId="6ED386A0" w:rsidR="00D040B7" w:rsidRPr="001A0822" w:rsidRDefault="00D040B7" w:rsidP="0004546B">
      <w:pPr>
        <w:pStyle w:val="ListParagraph"/>
        <w:numPr>
          <w:ilvl w:val="0"/>
          <w:numId w:val="33"/>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de natuurbescherming;</w:t>
      </w:r>
    </w:p>
    <w:p w14:paraId="0D5503AA" w14:textId="7C11D91C" w:rsidR="00D040B7" w:rsidRPr="001A0822" w:rsidRDefault="00D040B7" w:rsidP="0004546B">
      <w:pPr>
        <w:pStyle w:val="ListParagraph"/>
        <w:numPr>
          <w:ilvl w:val="0"/>
          <w:numId w:val="33"/>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het bevorderen van de biodiversiteit;</w:t>
      </w:r>
    </w:p>
    <w:p w14:paraId="19D50C44" w14:textId="13260425" w:rsidR="00D040B7" w:rsidRPr="001A0822" w:rsidRDefault="00D040B7" w:rsidP="0004546B">
      <w:pPr>
        <w:pStyle w:val="ListParagraph"/>
        <w:numPr>
          <w:ilvl w:val="0"/>
          <w:numId w:val="33"/>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het beheer van natuurgebieden;</w:t>
      </w:r>
    </w:p>
    <w:p w14:paraId="600E22FB" w14:textId="77B83445" w:rsidR="00D040B7" w:rsidRPr="001A0822" w:rsidRDefault="00D040B7" w:rsidP="0004546B">
      <w:pPr>
        <w:pStyle w:val="ListParagraph"/>
        <w:numPr>
          <w:ilvl w:val="0"/>
          <w:numId w:val="33"/>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het beschermen van stedenbouwkundige en landschappelijke waarden; en</w:t>
      </w:r>
    </w:p>
    <w:p w14:paraId="1960F298" w14:textId="77777777" w:rsidR="00D040B7" w:rsidRPr="001A0822" w:rsidRDefault="00D040B7" w:rsidP="0004546B">
      <w:pPr>
        <w:pStyle w:val="ListParagraph"/>
        <w:numPr>
          <w:ilvl w:val="0"/>
          <w:numId w:val="33"/>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het beschermen van cultuurhistorische waarden.</w:t>
      </w:r>
    </w:p>
    <w:p w14:paraId="127C0431" w14:textId="77777777" w:rsidR="00171608" w:rsidRPr="001A0822" w:rsidRDefault="00171608" w:rsidP="00171608">
      <w:pPr>
        <w:spacing w:after="0"/>
        <w:rPr>
          <w:rFonts w:ascii="Amasis MT Pro" w:eastAsiaTheme="majorEastAsia" w:hAnsi="Amasis MT Pro" w:cstheme="majorBidi"/>
          <w:b/>
          <w:bCs/>
        </w:rPr>
      </w:pPr>
    </w:p>
    <w:p w14:paraId="5DEA15C3" w14:textId="2114DE99" w:rsidR="00D040B7" w:rsidRPr="001A0822" w:rsidRDefault="00171608" w:rsidP="00D040B7">
      <w:pPr>
        <w:spacing w:after="0"/>
        <w:rPr>
          <w:rFonts w:ascii="Amasis MT Pro" w:eastAsiaTheme="majorEastAsia" w:hAnsi="Amasis MT Pro" w:cstheme="majorBidi"/>
          <w:b/>
          <w:bCs/>
        </w:rPr>
      </w:pPr>
      <w:r w:rsidRPr="001A0822">
        <w:rPr>
          <w:rFonts w:ascii="Amasis MT Pro" w:eastAsiaTheme="majorEastAsia" w:hAnsi="Amasis MT Pro" w:cstheme="majorBidi"/>
          <w:b/>
          <w:bCs/>
          <w:highlight w:val="cyan"/>
        </w:rPr>
        <w:t>Artikel 5.261 Specifieke zorgplicht</w:t>
      </w:r>
    </w:p>
    <w:p w14:paraId="71BA4821" w14:textId="0093DEA5" w:rsidR="00D040B7" w:rsidRPr="001A0822" w:rsidRDefault="00D040B7" w:rsidP="00D040B7">
      <w:pPr>
        <w:spacing w:after="0"/>
        <w:rPr>
          <w:rFonts w:ascii="Amasis MT Pro" w:eastAsia="Times New Roman" w:hAnsi="Amasis MT Pro" w:cs="Arial"/>
          <w:lang w:eastAsia="nl-NL"/>
        </w:rPr>
      </w:pPr>
      <w:r w:rsidRPr="001A0822">
        <w:rPr>
          <w:rFonts w:ascii="Amasis MT Pro" w:eastAsia="Times New Roman" w:hAnsi="Amasis MT Pro" w:cs="Arial"/>
          <w:lang w:eastAsia="nl-NL"/>
        </w:rPr>
        <w:t>1. De specifieke zorgplicht, bedoeld in </w:t>
      </w:r>
      <w:hyperlink r:id="rId17" w:anchor="chp_5__subchp_5.1__art_5.4" w:history="1">
        <w:r w:rsidRPr="001A0822">
          <w:rPr>
            <w:rFonts w:ascii="Amasis MT Pro" w:eastAsia="Times New Roman" w:hAnsi="Amasis MT Pro" w:cs="Arial"/>
            <w:color w:val="00B050"/>
            <w:u w:val="single"/>
            <w:lang w:eastAsia="nl-NL"/>
          </w:rPr>
          <w:t>artikel 5.4</w:t>
        </w:r>
      </w:hyperlink>
      <w:r w:rsidRPr="001A0822">
        <w:rPr>
          <w:rFonts w:ascii="Amasis MT Pro" w:eastAsia="Times New Roman" w:hAnsi="Amasis MT Pro" w:cs="Arial"/>
          <w:lang w:eastAsia="nl-NL"/>
        </w:rPr>
        <w:t>, houdt voor activiteiten met gebruiksruimte in ieder geval in dat:</w:t>
      </w:r>
    </w:p>
    <w:p w14:paraId="2437A3D4" w14:textId="10869C7C" w:rsidR="00D040B7" w:rsidRPr="001A0822" w:rsidRDefault="00D040B7" w:rsidP="0004546B">
      <w:pPr>
        <w:pStyle w:val="ListParagraph"/>
        <w:numPr>
          <w:ilvl w:val="0"/>
          <w:numId w:val="34"/>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alle passende preventieve maatregelentegen milieuverontreiniging worden getroffen;</w:t>
      </w:r>
    </w:p>
    <w:p w14:paraId="345F6379" w14:textId="494AA1B8" w:rsidR="00D040B7" w:rsidRPr="001A0822" w:rsidRDefault="00D040B7" w:rsidP="0004546B">
      <w:pPr>
        <w:pStyle w:val="ListParagraph"/>
        <w:numPr>
          <w:ilvl w:val="0"/>
          <w:numId w:val="34"/>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alle passende preventieve maatregelen ter bescherming van de gezondheid worden getroffen;</w:t>
      </w:r>
    </w:p>
    <w:p w14:paraId="73E44DB9" w14:textId="2A412496" w:rsidR="00D040B7" w:rsidRPr="001A0822" w:rsidRDefault="00D040B7" w:rsidP="0004546B">
      <w:pPr>
        <w:pStyle w:val="ListParagraph"/>
        <w:numPr>
          <w:ilvl w:val="0"/>
          <w:numId w:val="34"/>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de beste beschikbare technieken worden toegepast;</w:t>
      </w:r>
    </w:p>
    <w:p w14:paraId="7FB6F7A6" w14:textId="05012868" w:rsidR="00D040B7" w:rsidRPr="001A0822" w:rsidRDefault="00D040B7" w:rsidP="0004546B">
      <w:pPr>
        <w:pStyle w:val="ListParagraph"/>
        <w:numPr>
          <w:ilvl w:val="0"/>
          <w:numId w:val="34"/>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geen significante milieuverontreiniging wordt veroorzaakt;</w:t>
      </w:r>
    </w:p>
    <w:p w14:paraId="393FD1E8" w14:textId="2FCB5833" w:rsidR="00D040B7" w:rsidRPr="001A0822" w:rsidRDefault="00D040B7" w:rsidP="0004546B">
      <w:pPr>
        <w:pStyle w:val="ListParagraph"/>
        <w:numPr>
          <w:ilvl w:val="0"/>
          <w:numId w:val="34"/>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alle passende maatregelen worden getroffen voor het voorkomen van ongewone voorvallen en de nadelige gevolgen daarvan, bedoeld in artikel 19.1, eerste lid, van de Omgevingswet;</w:t>
      </w:r>
    </w:p>
    <w:p w14:paraId="0962B6A8" w14:textId="75D3AE69" w:rsidR="00D040B7" w:rsidRPr="001A0822" w:rsidRDefault="00D040B7" w:rsidP="0004546B">
      <w:pPr>
        <w:pStyle w:val="ListParagraph"/>
        <w:numPr>
          <w:ilvl w:val="0"/>
          <w:numId w:val="34"/>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afvalwater dat wordt geloosd en gekanaliseerde emissies van stoffen in de lucht doelmatig kunnen worden bemonsterd;</w:t>
      </w:r>
    </w:p>
    <w:p w14:paraId="20F5E7E8" w14:textId="48C0B6CC" w:rsidR="00D040B7" w:rsidRPr="001A0822" w:rsidRDefault="00D040B7" w:rsidP="0004546B">
      <w:pPr>
        <w:pStyle w:val="ListParagraph"/>
        <w:numPr>
          <w:ilvl w:val="0"/>
          <w:numId w:val="34"/>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metingen representatief zijn en monsters niet worden verdund;</w:t>
      </w:r>
    </w:p>
    <w:p w14:paraId="519D6560" w14:textId="2A4B5777" w:rsidR="00D040B7" w:rsidRPr="001A0822" w:rsidRDefault="00D040B7" w:rsidP="0004546B">
      <w:pPr>
        <w:pStyle w:val="ListParagraph"/>
        <w:numPr>
          <w:ilvl w:val="0"/>
          <w:numId w:val="34"/>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meetresultaten op geschikte wijze worden geregistreerd, verwerkt, en gepresenteerd;</w:t>
      </w:r>
    </w:p>
    <w:p w14:paraId="21204268" w14:textId="497862F3" w:rsidR="00D040B7" w:rsidRPr="001A0822" w:rsidRDefault="00D040B7" w:rsidP="0004546B">
      <w:pPr>
        <w:pStyle w:val="ListParagraph"/>
        <w:numPr>
          <w:ilvl w:val="0"/>
          <w:numId w:val="34"/>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voor zover verontreiniging van de bodem ontstaat, herstel van de bodem redelijkerwijs mogelijk blijft; e</w:t>
      </w:r>
      <w:r w:rsidR="00966EBB" w:rsidRPr="001A0822">
        <w:rPr>
          <w:rFonts w:ascii="Amasis MT Pro" w:eastAsia="Times New Roman" w:hAnsi="Amasis MT Pro" w:cs="Times New Roman"/>
          <w:sz w:val="22"/>
          <w:szCs w:val="22"/>
        </w:rPr>
        <w:t>n</w:t>
      </w:r>
    </w:p>
    <w:p w14:paraId="66811E10" w14:textId="34C5EDFA" w:rsidR="00D040B7" w:rsidRPr="001A0822" w:rsidRDefault="00D040B7" w:rsidP="0004546B">
      <w:pPr>
        <w:pStyle w:val="ListParagraph"/>
        <w:numPr>
          <w:ilvl w:val="0"/>
          <w:numId w:val="34"/>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afvalstoffen worden afgevoerd na beëindiging van een activiteit.</w:t>
      </w:r>
    </w:p>
    <w:p w14:paraId="679D41A5" w14:textId="79B3270A" w:rsidR="00D040B7" w:rsidRPr="001A0822" w:rsidRDefault="00D040B7" w:rsidP="00966EBB">
      <w:pPr>
        <w:spacing w:after="0"/>
        <w:rPr>
          <w:rFonts w:ascii="Amasis MT Pro" w:eastAsia="Times New Roman" w:hAnsi="Amasis MT Pro" w:cs="Arial"/>
          <w:lang w:eastAsia="nl-NL"/>
        </w:rPr>
      </w:pPr>
      <w:r w:rsidRPr="001A0822">
        <w:rPr>
          <w:rFonts w:ascii="Amasis MT Pro" w:eastAsia="Times New Roman" w:hAnsi="Amasis MT Pro" w:cs="Arial"/>
          <w:lang w:eastAsia="nl-NL"/>
        </w:rPr>
        <w:t>2. De specifieke zorgplicht houdt voor het gebruik van bouwwerken in dat:</w:t>
      </w:r>
    </w:p>
    <w:p w14:paraId="7FD2E669" w14:textId="57DB7DE1" w:rsidR="00D040B7" w:rsidRPr="001A0822" w:rsidRDefault="00D040B7" w:rsidP="0004546B">
      <w:pPr>
        <w:pStyle w:val="ListParagraph"/>
        <w:numPr>
          <w:ilvl w:val="0"/>
          <w:numId w:val="35"/>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lastRenderedPageBreak/>
        <w:t>degene die een bouwwerk gebruikt en weet of redelijkerwijs kan vermoeden dat dit gebruik tot gevaar voor de gezondheid of veiligheid kan leiden, verplicht is alle maatregelen te treffen die redelijkerwijs van diegene kunnen worden gevraagd om dat gevaar te voorkomen of niet te laten voortduren;</w:t>
      </w:r>
    </w:p>
    <w:p w14:paraId="747FFAE0" w14:textId="33F733D4" w:rsidR="00D040B7" w:rsidRPr="001A0822" w:rsidRDefault="00D040B7" w:rsidP="0004546B">
      <w:pPr>
        <w:pStyle w:val="ListParagraph"/>
        <w:numPr>
          <w:ilvl w:val="0"/>
          <w:numId w:val="35"/>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degene die weet of redelijkerwijs kan vermoeden dat zijn handelen of nalaten in, op of aan een bouwwerk overlast of hinder veroorzaakt of kan veroorzaken voor de omgeving, verplicht is alle maatregelen te treffen die redelijkerwijs van diegene kunnen worden gevraagd om die overlast of hinder te voorkomen of niet te laten voortduren, waarbij onder overlast en hinder in elk geval wordt verstaan:</w:t>
      </w:r>
    </w:p>
    <w:p w14:paraId="7592A7A4" w14:textId="330F7ECB" w:rsidR="00D040B7" w:rsidRPr="001A0822" w:rsidRDefault="00D040B7" w:rsidP="0004546B">
      <w:pPr>
        <w:pStyle w:val="ListParagraph"/>
        <w:numPr>
          <w:ilvl w:val="0"/>
          <w:numId w:val="36"/>
        </w:numPr>
        <w:spacing w:line="240" w:lineRule="auto"/>
        <w:rPr>
          <w:rFonts w:ascii="Amasis MT Pro" w:eastAsia="Times New Roman" w:hAnsi="Amasis MT Pro" w:cs="Arial"/>
          <w:sz w:val="22"/>
          <w:szCs w:val="22"/>
          <w:shd w:val="clear" w:color="auto" w:fill="FFFFFF"/>
        </w:rPr>
      </w:pPr>
      <w:r w:rsidRPr="001A0822">
        <w:rPr>
          <w:rFonts w:ascii="Amasis MT Pro" w:eastAsia="Times New Roman" w:hAnsi="Amasis MT Pro" w:cs="Arial"/>
          <w:sz w:val="22"/>
          <w:szCs w:val="22"/>
          <w:shd w:val="clear" w:color="auto" w:fill="FFFFFF"/>
        </w:rPr>
        <w:t>het op hinderlijke wijze verspreiden van rook, roet, walm, stof, stank, vocht of irriterend materiaal;</w:t>
      </w:r>
    </w:p>
    <w:p w14:paraId="386CC357" w14:textId="6470C926" w:rsidR="00D040B7" w:rsidRPr="001A0822" w:rsidRDefault="00D040B7" w:rsidP="0004546B">
      <w:pPr>
        <w:pStyle w:val="ListParagraph"/>
        <w:numPr>
          <w:ilvl w:val="0"/>
          <w:numId w:val="36"/>
        </w:numPr>
        <w:spacing w:line="240" w:lineRule="auto"/>
        <w:rPr>
          <w:rFonts w:ascii="Amasis MT Pro" w:eastAsia="Times New Roman" w:hAnsi="Amasis MT Pro" w:cs="Arial"/>
          <w:sz w:val="22"/>
          <w:szCs w:val="22"/>
          <w:shd w:val="clear" w:color="auto" w:fill="FFFFFF"/>
        </w:rPr>
      </w:pPr>
      <w:r w:rsidRPr="001A0822">
        <w:rPr>
          <w:rFonts w:ascii="Amasis MT Pro" w:eastAsia="Times New Roman" w:hAnsi="Amasis MT Pro" w:cs="Arial"/>
          <w:sz w:val="22"/>
          <w:szCs w:val="22"/>
          <w:shd w:val="clear" w:color="auto" w:fill="FFFFFF"/>
        </w:rPr>
        <w:t>het veroorzaken van overlast door geluid, trilling, dieren of verontreiniging; en</w:t>
      </w:r>
    </w:p>
    <w:p w14:paraId="23D8B075" w14:textId="5ABA1DCF" w:rsidR="00D040B7" w:rsidRPr="001A0822" w:rsidRDefault="00D040B7" w:rsidP="0004546B">
      <w:pPr>
        <w:pStyle w:val="ListParagraph"/>
        <w:numPr>
          <w:ilvl w:val="0"/>
          <w:numId w:val="36"/>
        </w:numPr>
        <w:spacing w:line="240" w:lineRule="auto"/>
        <w:rPr>
          <w:rFonts w:ascii="Amasis MT Pro" w:eastAsia="Times New Roman" w:hAnsi="Amasis MT Pro" w:cs="Arial"/>
          <w:sz w:val="22"/>
          <w:szCs w:val="22"/>
          <w:shd w:val="clear" w:color="auto" w:fill="FFFFFF"/>
        </w:rPr>
      </w:pPr>
      <w:r w:rsidRPr="001A0822">
        <w:rPr>
          <w:rFonts w:ascii="Amasis MT Pro" w:eastAsia="Times New Roman" w:hAnsi="Amasis MT Pro" w:cs="Arial"/>
          <w:sz w:val="22"/>
          <w:szCs w:val="22"/>
          <w:shd w:val="clear" w:color="auto" w:fill="FFFFFF"/>
        </w:rPr>
        <w:t>het nalaten van het normale onderhoud waardoor het bouwwerk zich niet in een zindelijke staat bevindt.</w:t>
      </w:r>
    </w:p>
    <w:p w14:paraId="32D6892A" w14:textId="0EC31556" w:rsidR="00D040B7" w:rsidRPr="001A0822" w:rsidRDefault="00D040B7" w:rsidP="0004546B">
      <w:pPr>
        <w:spacing w:after="0"/>
        <w:rPr>
          <w:rFonts w:ascii="Amasis MT Pro" w:eastAsia="Times New Roman" w:hAnsi="Amasis MT Pro" w:cs="Arial"/>
          <w:lang w:eastAsia="nl-NL"/>
        </w:rPr>
      </w:pPr>
      <w:r w:rsidRPr="001A0822">
        <w:rPr>
          <w:rFonts w:ascii="Amasis MT Pro" w:eastAsia="Times New Roman" w:hAnsi="Amasis MT Pro" w:cs="Arial"/>
          <w:lang w:eastAsia="nl-NL"/>
        </w:rPr>
        <w:t xml:space="preserve">3. Het </w:t>
      </w:r>
      <w:r w:rsidRPr="001A0822">
        <w:rPr>
          <w:rFonts w:ascii="Amasis MT Pro" w:eastAsia="Times New Roman" w:hAnsi="Amasis MT Pro" w:cs="Arial"/>
          <w:color w:val="00B050"/>
          <w:u w:val="single"/>
          <w:lang w:eastAsia="nl-NL"/>
        </w:rPr>
        <w:t>eerste</w:t>
      </w:r>
      <w:r w:rsidRPr="001A0822">
        <w:rPr>
          <w:rFonts w:ascii="Amasis MT Pro" w:eastAsia="Times New Roman" w:hAnsi="Amasis MT Pro" w:cs="Arial"/>
          <w:lang w:eastAsia="nl-NL"/>
        </w:rPr>
        <w:t xml:space="preserve"> en </w:t>
      </w:r>
      <w:r w:rsidRPr="001A0822">
        <w:rPr>
          <w:rFonts w:ascii="Amasis MT Pro" w:eastAsia="Times New Roman" w:hAnsi="Amasis MT Pro" w:cs="Arial"/>
          <w:color w:val="00B050"/>
          <w:u w:val="single"/>
          <w:lang w:eastAsia="nl-NL"/>
        </w:rPr>
        <w:t>tweede lid</w:t>
      </w:r>
      <w:r w:rsidRPr="001A0822">
        <w:rPr>
          <w:rFonts w:ascii="Amasis MT Pro" w:eastAsia="Times New Roman" w:hAnsi="Amasis MT Pro" w:cs="Arial"/>
          <w:color w:val="00B050"/>
          <w:lang w:eastAsia="nl-NL"/>
        </w:rPr>
        <w:t xml:space="preserve"> </w:t>
      </w:r>
      <w:r w:rsidRPr="001A0822">
        <w:rPr>
          <w:rFonts w:ascii="Amasis MT Pro" w:eastAsia="Times New Roman" w:hAnsi="Amasis MT Pro" w:cs="Arial"/>
          <w:lang w:eastAsia="nl-NL"/>
        </w:rPr>
        <w:t>gelden niet voor milieubelastende activiteiten die zijn aangewezen in hoofdstuk 3 van het Besluit activiteiten leefomgeving.</w:t>
      </w:r>
    </w:p>
    <w:p w14:paraId="2E6CD6FF" w14:textId="3CEB0057" w:rsidR="00D040B7" w:rsidRPr="001A0822" w:rsidRDefault="00D040B7" w:rsidP="00D040B7">
      <w:pPr>
        <w:spacing w:after="0"/>
        <w:rPr>
          <w:rFonts w:ascii="Amasis MT Pro" w:eastAsia="Times New Roman" w:hAnsi="Amasis MT Pro" w:cs="Arial"/>
          <w:lang w:eastAsia="nl-NL"/>
        </w:rPr>
      </w:pPr>
      <w:r w:rsidRPr="001A0822">
        <w:rPr>
          <w:rFonts w:ascii="Amasis MT Pro" w:eastAsia="Times New Roman" w:hAnsi="Amasis MT Pro" w:cs="Arial"/>
          <w:lang w:eastAsia="nl-NL"/>
        </w:rPr>
        <w:t xml:space="preserve">4. Het </w:t>
      </w:r>
      <w:r w:rsidR="00966EBB" w:rsidRPr="001A0822">
        <w:rPr>
          <w:rFonts w:ascii="Amasis MT Pro" w:eastAsia="Times New Roman" w:hAnsi="Amasis MT Pro" w:cs="Arial"/>
          <w:color w:val="00B050"/>
          <w:u w:val="single"/>
          <w:lang w:eastAsia="nl-NL"/>
        </w:rPr>
        <w:t>tweede</w:t>
      </w:r>
      <w:r w:rsidRPr="001A0822">
        <w:rPr>
          <w:rFonts w:ascii="Amasis MT Pro" w:eastAsia="Times New Roman" w:hAnsi="Amasis MT Pro" w:cs="Arial"/>
          <w:color w:val="00B050"/>
          <w:u w:val="single"/>
          <w:lang w:eastAsia="nl-NL"/>
        </w:rPr>
        <w:t xml:space="preserve"> lid</w:t>
      </w:r>
      <w:r w:rsidRPr="001A0822">
        <w:rPr>
          <w:rFonts w:ascii="Amasis MT Pro" w:eastAsia="Times New Roman" w:hAnsi="Amasis MT Pro" w:cs="Arial"/>
          <w:lang w:eastAsia="nl-NL"/>
        </w:rPr>
        <w:t>, aanhef en onder a, is niet van toepassing op het gebruik van bouwwerken, bedoeld in afdeling 6.2 van het Besluit bouwwerken leefomgeving.</w:t>
      </w:r>
    </w:p>
    <w:p w14:paraId="551D0678" w14:textId="5E6054DB" w:rsidR="00D040B7" w:rsidRPr="001A0822" w:rsidRDefault="00D040B7" w:rsidP="00D040B7">
      <w:pPr>
        <w:spacing w:after="0"/>
        <w:rPr>
          <w:rFonts w:ascii="Amasis MT Pro" w:eastAsia="Times New Roman" w:hAnsi="Amasis MT Pro" w:cs="Arial"/>
          <w:lang w:eastAsia="nl-NL"/>
        </w:rPr>
      </w:pPr>
      <w:r w:rsidRPr="001A0822">
        <w:rPr>
          <w:rFonts w:ascii="Amasis MT Pro" w:eastAsia="Times New Roman" w:hAnsi="Amasis MT Pro" w:cs="Arial"/>
          <w:lang w:eastAsia="nl-NL"/>
        </w:rPr>
        <w:t>5. De specifieke zorgplicht houdt ook in dat:</w:t>
      </w:r>
    </w:p>
    <w:p w14:paraId="47BB81BE" w14:textId="77777777" w:rsidR="00D040B7" w:rsidRPr="001A0822" w:rsidRDefault="00D040B7" w:rsidP="0004546B">
      <w:pPr>
        <w:pStyle w:val="ListParagraph"/>
        <w:numPr>
          <w:ilvl w:val="0"/>
          <w:numId w:val="37"/>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de nadelige gevolgen voor het milieu van het verkeer van personen en goederen van en naar de activiteit zo veel mogelijk worden voorkomen of beperkt;</w:t>
      </w:r>
    </w:p>
    <w:p w14:paraId="1936F574" w14:textId="77777777" w:rsidR="00D040B7" w:rsidRPr="001A0822" w:rsidRDefault="00D040B7" w:rsidP="0004546B">
      <w:pPr>
        <w:pStyle w:val="ListParagraph"/>
        <w:numPr>
          <w:ilvl w:val="0"/>
          <w:numId w:val="37"/>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beslag op gebruiksruimte buiten de locatie waar de activiteit wordt verricht, onder meer door zichtbare stofverspreiding, zo veel mogelijk wordt voorkomen of beperkt;</w:t>
      </w:r>
    </w:p>
    <w:p w14:paraId="183CE5CB" w14:textId="042A04A8" w:rsidR="00D040B7" w:rsidRPr="001A0822" w:rsidRDefault="00D040B7" w:rsidP="0004546B">
      <w:pPr>
        <w:pStyle w:val="ListParagraph"/>
        <w:numPr>
          <w:ilvl w:val="0"/>
          <w:numId w:val="37"/>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buitenverlichting op de locatie van de activiteit is beperkt tot het noodzakelijke voor het verrichten van de nodige werkzaamheden op die locatie, de bewaking of de beveiliging; en</w:t>
      </w:r>
    </w:p>
    <w:p w14:paraId="04C95AAC" w14:textId="7CDD3E15" w:rsidR="00D040B7" w:rsidRPr="001A0822" w:rsidRDefault="00D040B7" w:rsidP="0004546B">
      <w:pPr>
        <w:pStyle w:val="ListParagraph"/>
        <w:numPr>
          <w:ilvl w:val="0"/>
          <w:numId w:val="37"/>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 xml:space="preserve">verlichting zodanig is opgesteld en ingericht en de lampen zodanig zijn afgeschermd, dat hinderlijke lichtstraling voor de omgeving zo veel mogelijk wordt voorkomen of beperkt. </w:t>
      </w:r>
    </w:p>
    <w:p w14:paraId="2AF07B7E" w14:textId="77777777" w:rsidR="00D040B7" w:rsidRPr="001A0822" w:rsidRDefault="00D040B7" w:rsidP="00171608">
      <w:pPr>
        <w:spacing w:after="0"/>
        <w:rPr>
          <w:rFonts w:ascii="Amasis MT Pro" w:eastAsiaTheme="majorEastAsia" w:hAnsi="Amasis MT Pro" w:cstheme="majorBidi"/>
          <w:b/>
          <w:bCs/>
        </w:rPr>
      </w:pPr>
    </w:p>
    <w:p w14:paraId="2DA8FE95" w14:textId="41CB4DBB" w:rsidR="00171608" w:rsidRPr="001A0822" w:rsidRDefault="00171608" w:rsidP="00171608">
      <w:pPr>
        <w:spacing w:after="0"/>
        <w:rPr>
          <w:rFonts w:ascii="Amasis MT Pro" w:eastAsiaTheme="majorEastAsia" w:hAnsi="Amasis MT Pro" w:cstheme="majorBidi"/>
          <w:b/>
          <w:bCs/>
        </w:rPr>
      </w:pPr>
      <w:r w:rsidRPr="001A0822">
        <w:rPr>
          <w:rFonts w:ascii="Amasis MT Pro" w:eastAsiaTheme="majorEastAsia" w:hAnsi="Amasis MT Pro" w:cstheme="majorBidi"/>
          <w:b/>
          <w:bCs/>
          <w:highlight w:val="cyan"/>
        </w:rPr>
        <w:t>Artikel 5.262 Samenhangende activiteiten</w:t>
      </w:r>
    </w:p>
    <w:p w14:paraId="2463A0D2" w14:textId="51061534" w:rsidR="00D040B7" w:rsidRPr="001A0822" w:rsidRDefault="00D040B7" w:rsidP="00D040B7">
      <w:pPr>
        <w:spacing w:after="0"/>
        <w:rPr>
          <w:rFonts w:ascii="Amasis MT Pro" w:eastAsia="Times New Roman" w:hAnsi="Amasis MT Pro" w:cs="Arial"/>
          <w:lang w:eastAsia="nl-NL"/>
        </w:rPr>
      </w:pPr>
      <w:r w:rsidRPr="001A0822">
        <w:rPr>
          <w:rFonts w:ascii="Amasis MT Pro" w:eastAsia="Times New Roman" w:hAnsi="Amasis MT Pro" w:cs="Arial"/>
          <w:lang w:eastAsia="nl-NL"/>
        </w:rPr>
        <w:t>In deze afdeling wordt voor de regels over geluid, geur en trillingen als één activiteit met gebruiksruimte beschouwd:</w:t>
      </w:r>
    </w:p>
    <w:p w14:paraId="127A4E36" w14:textId="77777777" w:rsidR="00D040B7" w:rsidRPr="001A0822" w:rsidRDefault="00D040B7" w:rsidP="0004546B">
      <w:pPr>
        <w:pStyle w:val="ListParagraph"/>
        <w:numPr>
          <w:ilvl w:val="0"/>
          <w:numId w:val="38"/>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sz w:val="22"/>
          <w:szCs w:val="22"/>
        </w:rPr>
        <w:t>activiteiten als bedoeld in de afdelingen 3.3 tot en met 3.11 van het Besluit activiteiten leefomgeving; of</w:t>
      </w:r>
    </w:p>
    <w:p w14:paraId="403A7214" w14:textId="6AD1ECE7" w:rsidR="00D040B7" w:rsidRPr="001A0822" w:rsidRDefault="00D040B7" w:rsidP="0004546B">
      <w:pPr>
        <w:pStyle w:val="ListParagraph"/>
        <w:numPr>
          <w:ilvl w:val="0"/>
          <w:numId w:val="38"/>
        </w:numPr>
        <w:spacing w:line="240" w:lineRule="auto"/>
        <w:rPr>
          <w:rFonts w:ascii="Amasis MT Pro" w:eastAsia="Times New Roman" w:hAnsi="Amasis MT Pro" w:cs="Times New Roman"/>
          <w:sz w:val="22"/>
          <w:szCs w:val="22"/>
        </w:rPr>
      </w:pPr>
      <w:r w:rsidRPr="001A0822">
        <w:rPr>
          <w:rFonts w:ascii="Amasis MT Pro" w:eastAsia="Times New Roman" w:hAnsi="Amasis MT Pro" w:cs="Times New Roman"/>
        </w:rPr>
        <w:t>als het gaat om andere activiteiten dan bedoeld onder a, meerdere activiteiten die worden verricht op dezelfde locatie en die:</w:t>
      </w:r>
    </w:p>
    <w:p w14:paraId="6CE52B2B" w14:textId="0300EC1A" w:rsidR="00D040B7" w:rsidRPr="001A0822" w:rsidRDefault="00D040B7" w:rsidP="0004546B">
      <w:pPr>
        <w:pStyle w:val="ListParagraph"/>
        <w:numPr>
          <w:ilvl w:val="0"/>
          <w:numId w:val="39"/>
        </w:numPr>
        <w:spacing w:line="240" w:lineRule="auto"/>
        <w:rPr>
          <w:rFonts w:ascii="Amasis MT Pro" w:eastAsia="Times New Roman" w:hAnsi="Amasis MT Pro" w:cs="Arial"/>
          <w:sz w:val="22"/>
          <w:szCs w:val="22"/>
          <w:shd w:val="clear" w:color="auto" w:fill="FFFFFF"/>
        </w:rPr>
      </w:pPr>
      <w:r w:rsidRPr="001A0822">
        <w:rPr>
          <w:rFonts w:ascii="Amasis MT Pro" w:eastAsia="Times New Roman" w:hAnsi="Amasis MT Pro" w:cs="Arial"/>
          <w:sz w:val="22"/>
          <w:szCs w:val="22"/>
          <w:shd w:val="clear" w:color="auto" w:fill="FFFFFF"/>
        </w:rPr>
        <w:t>rechtstreeks met elkaar samenhangen en met elkaar in technisch verband staan; of</w:t>
      </w:r>
    </w:p>
    <w:p w14:paraId="2EB5F434" w14:textId="77777777" w:rsidR="00D040B7" w:rsidRPr="001A0822" w:rsidRDefault="00D040B7" w:rsidP="0004546B">
      <w:pPr>
        <w:pStyle w:val="ListParagraph"/>
        <w:numPr>
          <w:ilvl w:val="0"/>
          <w:numId w:val="39"/>
        </w:numPr>
        <w:spacing w:line="240" w:lineRule="auto"/>
        <w:rPr>
          <w:rFonts w:ascii="Amasis MT Pro" w:eastAsia="Times New Roman" w:hAnsi="Amasis MT Pro" w:cs="Arial"/>
          <w:sz w:val="22"/>
          <w:szCs w:val="22"/>
          <w:shd w:val="clear" w:color="auto" w:fill="FFFFFF"/>
        </w:rPr>
      </w:pPr>
      <w:r w:rsidRPr="001A0822">
        <w:rPr>
          <w:rFonts w:ascii="Amasis MT Pro" w:eastAsia="Times New Roman" w:hAnsi="Amasis MT Pro" w:cs="Arial"/>
          <w:sz w:val="22"/>
          <w:szCs w:val="22"/>
          <w:shd w:val="clear" w:color="auto" w:fill="FFFFFF"/>
        </w:rPr>
        <w:t>elkaar functioneel ondersteunen.</w:t>
      </w:r>
    </w:p>
    <w:p w14:paraId="473B5FBD" w14:textId="77777777" w:rsidR="00171608" w:rsidRPr="001A0822" w:rsidRDefault="00171608" w:rsidP="00171608">
      <w:pPr>
        <w:spacing w:after="0"/>
        <w:rPr>
          <w:rFonts w:ascii="Amasis MT Pro" w:eastAsiaTheme="majorEastAsia" w:hAnsi="Amasis MT Pro" w:cstheme="majorBidi"/>
          <w:b/>
          <w:bCs/>
        </w:rPr>
      </w:pPr>
    </w:p>
    <w:p w14:paraId="4BD4A5AF" w14:textId="52674C61" w:rsidR="00171608" w:rsidRPr="001A0822" w:rsidRDefault="00171608" w:rsidP="00171608">
      <w:pPr>
        <w:spacing w:after="0"/>
        <w:rPr>
          <w:rFonts w:ascii="Amasis MT Pro" w:eastAsiaTheme="majorEastAsia" w:hAnsi="Amasis MT Pro" w:cstheme="majorBidi"/>
          <w:b/>
          <w:bCs/>
        </w:rPr>
      </w:pPr>
      <w:r w:rsidRPr="001A0822">
        <w:rPr>
          <w:rFonts w:ascii="Amasis MT Pro" w:eastAsiaTheme="majorEastAsia" w:hAnsi="Amasis MT Pro" w:cstheme="majorBidi"/>
          <w:b/>
          <w:bCs/>
          <w:highlight w:val="cyan"/>
        </w:rPr>
        <w:t>Artikel 5.263 Overgangsrecht bestaande geluid- en geurbelasting</w:t>
      </w:r>
      <w:r w:rsidR="00966EBB" w:rsidRPr="001A0822">
        <w:rPr>
          <w:rFonts w:ascii="Amasis MT Pro" w:eastAsiaTheme="majorEastAsia" w:hAnsi="Amasis MT Pro" w:cstheme="majorBidi"/>
          <w:b/>
          <w:bCs/>
        </w:rPr>
        <w:t xml:space="preserve"> </w:t>
      </w:r>
      <w:r w:rsidR="00966EBB" w:rsidRPr="001A0822">
        <w:rPr>
          <w:rFonts w:ascii="Amasis MT Pro" w:eastAsiaTheme="majorEastAsia" w:hAnsi="Amasis MT Pro" w:cstheme="majorBidi"/>
          <w:b/>
          <w:bCs/>
          <w:highlight w:val="red"/>
        </w:rPr>
        <w:sym w:font="Wingdings" w:char="F0E0"/>
      </w:r>
      <w:r w:rsidR="00966EBB" w:rsidRPr="001A0822">
        <w:rPr>
          <w:rFonts w:ascii="Amasis MT Pro" w:eastAsiaTheme="majorEastAsia" w:hAnsi="Amasis MT Pro" w:cstheme="majorBidi"/>
          <w:b/>
          <w:bCs/>
          <w:highlight w:val="red"/>
        </w:rPr>
        <w:t xml:space="preserve"> casco H11..?</w:t>
      </w:r>
    </w:p>
    <w:p w14:paraId="3BD23927" w14:textId="7CE896C6" w:rsidR="003C718A" w:rsidRPr="001A0822" w:rsidRDefault="003C718A" w:rsidP="003C718A">
      <w:pPr>
        <w:spacing w:after="0"/>
        <w:rPr>
          <w:rFonts w:ascii="Amasis MT Pro" w:eastAsia="Times New Roman" w:hAnsi="Amasis MT Pro" w:cs="Arial"/>
          <w:lang w:eastAsia="nl-NL"/>
        </w:rPr>
      </w:pPr>
      <w:r w:rsidRPr="001A0822">
        <w:rPr>
          <w:rFonts w:ascii="Amasis MT Pro" w:eastAsia="Times New Roman" w:hAnsi="Amasis MT Pro" w:cs="Arial"/>
          <w:lang w:eastAsia="nl-NL"/>
        </w:rPr>
        <w:t xml:space="preserve">1. Geluid- en geurbelasting door activiteiten met gebruiksruimte, anders dan wonen, die in strijd is met een daarvoor in deze afdeling gestelde regel en aantoonbaar en rechtmatig bestond op het moment van de inwerkingtreding van die regel, kan worden voortgezet gedurende </w:t>
      </w:r>
      <w:r w:rsidRPr="001A0822">
        <w:rPr>
          <w:rFonts w:ascii="Amasis MT Pro" w:eastAsia="Times New Roman" w:hAnsi="Amasis MT Pro" w:cs="Arial"/>
          <w:highlight w:val="yellow"/>
          <w:lang w:eastAsia="nl-NL"/>
        </w:rPr>
        <w:t>X jaar</w:t>
      </w:r>
      <w:r w:rsidRPr="001A0822">
        <w:rPr>
          <w:rFonts w:ascii="Amasis MT Pro" w:eastAsia="Times New Roman" w:hAnsi="Amasis MT Pro" w:cs="Arial"/>
          <w:lang w:eastAsia="nl-NL"/>
        </w:rPr>
        <w:t xml:space="preserve"> na inwerkingtreding van die regel.</w:t>
      </w:r>
    </w:p>
    <w:p w14:paraId="4FC647E8" w14:textId="0966E2A9" w:rsidR="003C718A" w:rsidRPr="001A0822" w:rsidRDefault="003C718A" w:rsidP="003C718A">
      <w:pPr>
        <w:spacing w:after="0"/>
        <w:rPr>
          <w:rFonts w:ascii="Amasis MT Pro" w:eastAsia="Times New Roman" w:hAnsi="Amasis MT Pro" w:cs="Arial"/>
          <w:lang w:eastAsia="nl-NL"/>
        </w:rPr>
      </w:pPr>
      <w:r w:rsidRPr="001A0822">
        <w:rPr>
          <w:rFonts w:ascii="Amasis MT Pro" w:eastAsia="Times New Roman" w:hAnsi="Amasis MT Pro" w:cs="Arial"/>
          <w:lang w:eastAsia="nl-NL"/>
        </w:rPr>
        <w:t>2. Het is verboden zonder omgevingsvergunning de belasting na de termijn, bedoeld in het eerste lid, voort te zetten.</w:t>
      </w:r>
    </w:p>
    <w:p w14:paraId="20ADB1E5" w14:textId="62D5A5A9" w:rsidR="003C718A" w:rsidRPr="001A0822" w:rsidRDefault="003C718A" w:rsidP="003C718A">
      <w:pPr>
        <w:spacing w:after="0"/>
        <w:rPr>
          <w:rFonts w:ascii="Amasis MT Pro" w:eastAsia="Times New Roman" w:hAnsi="Amasis MT Pro" w:cs="Arial"/>
          <w:highlight w:val="yellow"/>
          <w:lang w:eastAsia="nl-NL"/>
        </w:rPr>
      </w:pPr>
      <w:r w:rsidRPr="001A0822">
        <w:rPr>
          <w:rFonts w:ascii="Amasis MT Pro" w:eastAsia="Times New Roman" w:hAnsi="Amasis MT Pro" w:cs="Arial"/>
          <w:highlight w:val="yellow"/>
          <w:lang w:eastAsia="nl-NL"/>
        </w:rPr>
        <w:t>3. Bij de aanvraag om een omgevingsvergunning worden de volgende gegevens en bescheiden verstrekt:</w:t>
      </w:r>
    </w:p>
    <w:p w14:paraId="6986974A" w14:textId="344B96A2" w:rsidR="003C718A" w:rsidRPr="001A0822" w:rsidRDefault="003C718A" w:rsidP="003C718A">
      <w:pPr>
        <w:spacing w:after="0"/>
        <w:ind w:left="708"/>
        <w:rPr>
          <w:rFonts w:ascii="Amasis MT Pro" w:eastAsia="Times New Roman" w:hAnsi="Amasis MT Pro" w:cs="Arial"/>
          <w:highlight w:val="yellow"/>
          <w:lang w:eastAsia="nl-NL"/>
        </w:rPr>
      </w:pPr>
      <w:r w:rsidRPr="001A0822">
        <w:rPr>
          <w:rFonts w:ascii="Amasis MT Pro" w:eastAsia="Times New Roman" w:hAnsi="Amasis MT Pro" w:cs="Arial"/>
          <w:highlight w:val="yellow"/>
          <w:lang w:eastAsia="nl-NL"/>
        </w:rPr>
        <w:t>a. PM</w:t>
      </w:r>
    </w:p>
    <w:p w14:paraId="204C3FF6" w14:textId="61EFE860" w:rsidR="003C718A" w:rsidRPr="001A0822" w:rsidRDefault="003C718A" w:rsidP="003C718A">
      <w:pPr>
        <w:spacing w:after="0"/>
        <w:rPr>
          <w:rFonts w:ascii="Amasis MT Pro" w:eastAsia="Times New Roman" w:hAnsi="Amasis MT Pro" w:cs="Arial"/>
          <w:lang w:eastAsia="nl-NL"/>
        </w:rPr>
      </w:pPr>
      <w:r w:rsidRPr="001A0822">
        <w:rPr>
          <w:rFonts w:ascii="Amasis MT Pro" w:eastAsia="Times New Roman" w:hAnsi="Amasis MT Pro" w:cs="Arial"/>
          <w:highlight w:val="yellow"/>
          <w:lang w:eastAsia="nl-NL"/>
        </w:rPr>
        <w:t>4. [gereserveerd voor beoordelingsregels</w:t>
      </w:r>
      <w:r w:rsidRPr="001A0822">
        <w:rPr>
          <w:rFonts w:ascii="Amasis MT Pro" w:eastAsia="Times New Roman" w:hAnsi="Amasis MT Pro" w:cs="Arial"/>
          <w:lang w:eastAsia="nl-NL"/>
        </w:rPr>
        <w:t>]</w:t>
      </w:r>
    </w:p>
    <w:p w14:paraId="37E5041D" w14:textId="0E7D448C" w:rsidR="00171608" w:rsidRPr="001A0822" w:rsidRDefault="003C718A" w:rsidP="00171608">
      <w:pPr>
        <w:spacing w:after="0"/>
        <w:rPr>
          <w:rFonts w:ascii="Amasis MT Pro" w:eastAsia="Times New Roman" w:hAnsi="Amasis MT Pro" w:cs="Arial"/>
          <w:lang w:eastAsia="nl-NL"/>
        </w:rPr>
      </w:pPr>
      <w:r w:rsidRPr="001A0822">
        <w:rPr>
          <w:rFonts w:ascii="Amasis MT Pro" w:eastAsia="Times New Roman" w:hAnsi="Amasis MT Pro" w:cs="Arial"/>
          <w:lang w:eastAsia="nl-NL"/>
        </w:rPr>
        <w:lastRenderedPageBreak/>
        <w:t>5. Het eerste lid geldt niet voor zover die geluid- of geurbelasting in strijd zou zijn met de regels elders in dit omgevingsplan, in een situatie van volledige benutting van de bouwmogelijkheden voor geluid- en geurgevoelige gebouwen die het bestemmingsplan bood, voorafgaand aan het moment van inwerkingtreding van de Omgevingswet.</w:t>
      </w:r>
    </w:p>
    <w:p w14:paraId="72FC252E" w14:textId="77777777" w:rsidR="003C718A" w:rsidRPr="001A0822" w:rsidRDefault="003C718A" w:rsidP="00171608">
      <w:pPr>
        <w:spacing w:after="0"/>
        <w:rPr>
          <w:rFonts w:ascii="Amasis MT Pro" w:eastAsiaTheme="majorEastAsia" w:hAnsi="Amasis MT Pro" w:cstheme="majorBidi"/>
          <w:b/>
          <w:bCs/>
        </w:rPr>
      </w:pPr>
    </w:p>
    <w:p w14:paraId="67DBA8B2" w14:textId="76BB5D3D" w:rsidR="00171608" w:rsidRPr="001A0822" w:rsidRDefault="00171608" w:rsidP="00171608">
      <w:pPr>
        <w:spacing w:after="0"/>
        <w:rPr>
          <w:rFonts w:ascii="Amasis MT Pro" w:eastAsiaTheme="majorEastAsia" w:hAnsi="Amasis MT Pro" w:cstheme="majorBidi"/>
          <w:b/>
          <w:bCs/>
        </w:rPr>
      </w:pPr>
      <w:r w:rsidRPr="001A0822">
        <w:rPr>
          <w:rFonts w:ascii="Amasis MT Pro" w:eastAsiaTheme="majorEastAsia" w:hAnsi="Amasis MT Pro" w:cstheme="majorBidi"/>
          <w:b/>
          <w:bCs/>
          <w:highlight w:val="cyan"/>
        </w:rPr>
        <w:t>Artikel 5.264 Register bestaande activiteiten met gebruiksruimte</w:t>
      </w:r>
    </w:p>
    <w:p w14:paraId="103F1575" w14:textId="1A39B3F1" w:rsidR="003C718A" w:rsidRPr="001A0822" w:rsidRDefault="003C718A" w:rsidP="003C718A">
      <w:pPr>
        <w:spacing w:after="0"/>
        <w:rPr>
          <w:rFonts w:ascii="Amasis MT Pro" w:eastAsia="Times New Roman" w:hAnsi="Amasis MT Pro" w:cs="Arial"/>
          <w:lang w:eastAsia="nl-NL"/>
        </w:rPr>
      </w:pPr>
      <w:r w:rsidRPr="001A0822">
        <w:rPr>
          <w:rFonts w:ascii="Amasis MT Pro" w:eastAsia="Times New Roman" w:hAnsi="Amasis MT Pro" w:cs="Arial"/>
          <w:lang w:eastAsia="nl-NL"/>
        </w:rPr>
        <w:t>1. Er is een register van bestaande activiteiten met gebruiksruimte, waarvoor informatie, meld- of vergunningplichten voor het starten of omzetten van activiteiten met gebruiksruimte als bedoeld in deze afdeling niet van toepassing zijn.</w:t>
      </w:r>
    </w:p>
    <w:p w14:paraId="24833F78" w14:textId="2F9A1B6B" w:rsidR="003C718A" w:rsidRPr="001A0822" w:rsidRDefault="003C718A" w:rsidP="003C718A">
      <w:pPr>
        <w:spacing w:after="0"/>
        <w:rPr>
          <w:rFonts w:ascii="Amasis MT Pro" w:eastAsia="Times New Roman" w:hAnsi="Amasis MT Pro" w:cs="Arial"/>
          <w:lang w:eastAsia="nl-NL"/>
        </w:rPr>
      </w:pPr>
      <w:r w:rsidRPr="001A0822">
        <w:rPr>
          <w:rFonts w:ascii="Amasis MT Pro" w:eastAsia="Times New Roman" w:hAnsi="Amasis MT Pro" w:cs="Arial"/>
          <w:lang w:eastAsia="nl-NL"/>
        </w:rPr>
        <w:t>2. Het register wordt beheerd door het college van burgemeester en wethouders.</w:t>
      </w:r>
    </w:p>
    <w:p w14:paraId="5088B6EB" w14:textId="15FAD68B" w:rsidR="003C718A" w:rsidRPr="001A0822" w:rsidRDefault="003C718A" w:rsidP="003C718A">
      <w:pPr>
        <w:spacing w:after="0"/>
        <w:rPr>
          <w:rFonts w:ascii="Amasis MT Pro" w:eastAsia="Times New Roman" w:hAnsi="Amasis MT Pro" w:cs="Arial"/>
          <w:lang w:eastAsia="nl-NL"/>
        </w:rPr>
      </w:pPr>
      <w:r w:rsidRPr="001A0822">
        <w:rPr>
          <w:rFonts w:ascii="Amasis MT Pro" w:eastAsia="Times New Roman" w:hAnsi="Amasis MT Pro" w:cs="Arial"/>
          <w:lang w:eastAsia="nl-NL"/>
        </w:rPr>
        <w:t>3. Het register is voor eenieder langs elektronische weg toegankelijk.</w:t>
      </w:r>
    </w:p>
    <w:p w14:paraId="59387D54" w14:textId="2098A272" w:rsidR="003C718A" w:rsidRPr="001A0822" w:rsidRDefault="003C718A" w:rsidP="003C718A">
      <w:pPr>
        <w:spacing w:after="0"/>
        <w:rPr>
          <w:rFonts w:ascii="Amasis MT Pro" w:eastAsia="Times New Roman" w:hAnsi="Amasis MT Pro" w:cs="Arial"/>
          <w:lang w:eastAsia="nl-NL"/>
        </w:rPr>
      </w:pPr>
      <w:r w:rsidRPr="001A0822">
        <w:rPr>
          <w:rFonts w:ascii="Amasis MT Pro" w:eastAsia="Times New Roman" w:hAnsi="Amasis MT Pro" w:cs="Arial"/>
          <w:lang w:eastAsia="nl-NL"/>
        </w:rPr>
        <w:t>4. Het register wordt voortdurend geactualiseerd.</w:t>
      </w:r>
    </w:p>
    <w:p w14:paraId="53054080" w14:textId="77777777" w:rsidR="003C718A" w:rsidRPr="001A0822" w:rsidRDefault="003C718A" w:rsidP="003C718A">
      <w:pPr>
        <w:spacing w:after="0" w:line="240" w:lineRule="auto"/>
        <w:rPr>
          <w:rFonts w:ascii="Amasis MT Pro" w:eastAsia="Times New Roman" w:hAnsi="Amasis MT Pro" w:cs="Times New Roman"/>
          <w:sz w:val="24"/>
          <w:szCs w:val="24"/>
          <w:lang w:eastAsia="nl-NL"/>
        </w:rPr>
      </w:pPr>
    </w:p>
    <w:p w14:paraId="6745E0DB" w14:textId="0ACE0BB8" w:rsidR="00171608" w:rsidRPr="001A0822" w:rsidRDefault="00171608" w:rsidP="00171608">
      <w:pPr>
        <w:spacing w:after="0"/>
        <w:rPr>
          <w:rFonts w:ascii="Amasis MT Pro" w:eastAsiaTheme="majorEastAsia" w:hAnsi="Amasis MT Pro" w:cstheme="majorBidi"/>
          <w:b/>
          <w:bCs/>
        </w:rPr>
      </w:pPr>
      <w:r w:rsidRPr="001A0822">
        <w:rPr>
          <w:rFonts w:ascii="Amasis MT Pro" w:eastAsiaTheme="majorEastAsia" w:hAnsi="Amasis MT Pro" w:cstheme="majorBidi"/>
          <w:b/>
          <w:bCs/>
          <w:highlight w:val="cyan"/>
        </w:rPr>
        <w:t>Artikel 5.265 Meldingsplicht</w:t>
      </w:r>
    </w:p>
    <w:p w14:paraId="42167EFD" w14:textId="4DDD997F" w:rsidR="003C718A" w:rsidRPr="001A0822" w:rsidRDefault="003C718A" w:rsidP="003C718A">
      <w:pPr>
        <w:spacing w:after="0"/>
        <w:rPr>
          <w:rFonts w:ascii="Amasis MT Pro" w:eastAsia="Times New Roman" w:hAnsi="Amasis MT Pro" w:cs="Arial"/>
          <w:lang w:eastAsia="nl-NL"/>
        </w:rPr>
      </w:pPr>
      <w:r w:rsidRPr="001A0822">
        <w:rPr>
          <w:rFonts w:ascii="Amasis MT Pro" w:eastAsia="Times New Roman" w:hAnsi="Amasis MT Pro" w:cs="Arial"/>
          <w:lang w:eastAsia="nl-NL"/>
        </w:rPr>
        <w:t>1. Het is verboden om een activiteit met gebruiksruimte, anders dan wonen, te verrichten zonder dit ten minste vier weken voor het begin ervan te melden.</w:t>
      </w:r>
    </w:p>
    <w:p w14:paraId="1A83AF1A" w14:textId="24B77E9A" w:rsidR="003C718A" w:rsidRPr="001A0822" w:rsidRDefault="003C718A" w:rsidP="003C718A">
      <w:pPr>
        <w:spacing w:after="0"/>
        <w:rPr>
          <w:rFonts w:ascii="Amasis MT Pro" w:eastAsia="Times New Roman" w:hAnsi="Amasis MT Pro" w:cs="Arial"/>
          <w:lang w:eastAsia="nl-NL"/>
        </w:rPr>
      </w:pPr>
      <w:r w:rsidRPr="001A0822">
        <w:rPr>
          <w:rFonts w:ascii="Amasis MT Pro" w:eastAsia="Times New Roman" w:hAnsi="Amasis MT Pro" w:cs="Arial"/>
          <w:lang w:eastAsia="nl-NL"/>
        </w:rPr>
        <w:t>2.Het eerste lid is niet van toepassing op:</w:t>
      </w:r>
    </w:p>
    <w:p w14:paraId="5810E489" w14:textId="01CD837C" w:rsidR="003C718A" w:rsidRPr="001A0822" w:rsidRDefault="003C718A" w:rsidP="0004546B">
      <w:pPr>
        <w:pStyle w:val="ListParagraph"/>
        <w:numPr>
          <w:ilvl w:val="0"/>
          <w:numId w:val="40"/>
        </w:numPr>
        <w:rPr>
          <w:rFonts w:ascii="Amasis MT Pro" w:eastAsia="Times New Roman" w:hAnsi="Amasis MT Pro" w:cs="Arial"/>
          <w:sz w:val="22"/>
          <w:szCs w:val="22"/>
        </w:rPr>
      </w:pPr>
      <w:r w:rsidRPr="001A0822">
        <w:rPr>
          <w:rFonts w:ascii="Amasis MT Pro" w:eastAsia="Times New Roman" w:hAnsi="Amasis MT Pro" w:cs="Arial"/>
          <w:sz w:val="22"/>
          <w:szCs w:val="22"/>
        </w:rPr>
        <w:t>activiteiten met gebruiksruimte waarvoor een omgevingsvergunning is vereist;</w:t>
      </w:r>
    </w:p>
    <w:p w14:paraId="286343C1" w14:textId="64616148" w:rsidR="003C718A" w:rsidRPr="001A0822" w:rsidRDefault="003C718A" w:rsidP="0004546B">
      <w:pPr>
        <w:pStyle w:val="ListParagraph"/>
        <w:numPr>
          <w:ilvl w:val="0"/>
          <w:numId w:val="40"/>
        </w:numPr>
        <w:rPr>
          <w:rFonts w:ascii="Amasis MT Pro" w:eastAsia="Times New Roman" w:hAnsi="Amasis MT Pro" w:cs="Arial"/>
          <w:sz w:val="22"/>
          <w:szCs w:val="22"/>
          <w:highlight w:val="yellow"/>
        </w:rPr>
      </w:pPr>
      <w:r w:rsidRPr="001A0822">
        <w:rPr>
          <w:rFonts w:ascii="Amasis MT Pro" w:eastAsia="Times New Roman" w:hAnsi="Amasis MT Pro" w:cs="Arial"/>
          <w:sz w:val="22"/>
          <w:szCs w:val="22"/>
          <w:highlight w:val="yellow"/>
        </w:rPr>
        <w:t>zelfstandige kantooractiviteiten; of</w:t>
      </w:r>
    </w:p>
    <w:p w14:paraId="531B0AAC" w14:textId="469815D2" w:rsidR="003C718A" w:rsidRPr="001A0822" w:rsidRDefault="003C718A" w:rsidP="0004546B">
      <w:pPr>
        <w:pStyle w:val="ListParagraph"/>
        <w:numPr>
          <w:ilvl w:val="0"/>
          <w:numId w:val="40"/>
        </w:numPr>
        <w:rPr>
          <w:rFonts w:ascii="Amasis MT Pro" w:eastAsia="Times New Roman" w:hAnsi="Amasis MT Pro" w:cs="Arial"/>
          <w:sz w:val="22"/>
          <w:szCs w:val="22"/>
          <w:highlight w:val="yellow"/>
        </w:rPr>
      </w:pPr>
      <w:r w:rsidRPr="001A0822">
        <w:rPr>
          <w:rFonts w:ascii="Amasis MT Pro" w:eastAsia="Times New Roman" w:hAnsi="Amasis MT Pro" w:cs="Arial"/>
          <w:sz w:val="22"/>
          <w:szCs w:val="22"/>
          <w:highlight w:val="yellow"/>
        </w:rPr>
        <w:t>[PM bijvoorbeeld activiteiten die in de bruidsschat zijn omgezet en die in het Activiteitenbesluit zijn aangewezen als type A-inrichtingen].</w:t>
      </w:r>
    </w:p>
    <w:p w14:paraId="61898FCC" w14:textId="41D3EB18" w:rsidR="003C718A" w:rsidRPr="001A0822" w:rsidRDefault="003C718A" w:rsidP="003C718A">
      <w:pPr>
        <w:spacing w:after="0"/>
        <w:rPr>
          <w:rFonts w:ascii="Amasis MT Pro" w:eastAsia="Times New Roman" w:hAnsi="Amasis MT Pro" w:cs="Arial"/>
          <w:lang w:eastAsia="nl-NL"/>
        </w:rPr>
      </w:pPr>
      <w:r w:rsidRPr="001A0822">
        <w:rPr>
          <w:rFonts w:ascii="Amasis MT Pro" w:eastAsia="Times New Roman" w:hAnsi="Amasis MT Pro" w:cs="Arial"/>
          <w:lang w:eastAsia="nl-NL"/>
        </w:rPr>
        <w:t>3. Een melding wordt ondertekend en bevat ten minste:</w:t>
      </w:r>
    </w:p>
    <w:p w14:paraId="406A8214" w14:textId="2626DD72" w:rsidR="003C718A" w:rsidRPr="001A0822" w:rsidRDefault="003C718A" w:rsidP="0004546B">
      <w:pPr>
        <w:pStyle w:val="ListParagraph"/>
        <w:numPr>
          <w:ilvl w:val="0"/>
          <w:numId w:val="41"/>
        </w:numPr>
        <w:rPr>
          <w:rFonts w:ascii="Amasis MT Pro" w:eastAsia="Times New Roman" w:hAnsi="Amasis MT Pro" w:cs="Arial"/>
          <w:sz w:val="22"/>
          <w:szCs w:val="22"/>
        </w:rPr>
      </w:pPr>
      <w:r w:rsidRPr="001A0822">
        <w:rPr>
          <w:rFonts w:ascii="Amasis MT Pro" w:eastAsia="Times New Roman" w:hAnsi="Amasis MT Pro" w:cs="Arial"/>
          <w:sz w:val="22"/>
          <w:szCs w:val="22"/>
        </w:rPr>
        <w:t>de begrenzing van de locatie waar de activiteit wordt verricht; en</w:t>
      </w:r>
    </w:p>
    <w:p w14:paraId="0309E090" w14:textId="6AA614A7" w:rsidR="003C718A" w:rsidRPr="001A0822" w:rsidRDefault="003C718A" w:rsidP="0004546B">
      <w:pPr>
        <w:pStyle w:val="ListParagraph"/>
        <w:numPr>
          <w:ilvl w:val="0"/>
          <w:numId w:val="41"/>
        </w:numPr>
        <w:rPr>
          <w:rFonts w:ascii="Amasis MT Pro" w:eastAsia="Times New Roman" w:hAnsi="Amasis MT Pro" w:cs="Arial"/>
          <w:sz w:val="22"/>
          <w:szCs w:val="22"/>
        </w:rPr>
      </w:pPr>
      <w:r w:rsidRPr="001A0822">
        <w:rPr>
          <w:rFonts w:ascii="Amasis MT Pro" w:eastAsia="Times New Roman" w:hAnsi="Amasis MT Pro" w:cs="Arial"/>
          <w:sz w:val="22"/>
          <w:szCs w:val="22"/>
        </w:rPr>
        <w:t>een onderbouwing dat kan worden voldaan aan de regels in deze titel over geluid en geur.</w:t>
      </w:r>
    </w:p>
    <w:p w14:paraId="2CF8991B" w14:textId="527C0C7A" w:rsidR="003C718A" w:rsidRPr="001A0822" w:rsidRDefault="003C718A" w:rsidP="003C718A">
      <w:pPr>
        <w:spacing w:after="0"/>
        <w:rPr>
          <w:rFonts w:ascii="Amasis MT Pro" w:eastAsia="Times New Roman" w:hAnsi="Amasis MT Pro" w:cs="Arial"/>
          <w:lang w:eastAsia="nl-NL"/>
        </w:rPr>
      </w:pPr>
      <w:r w:rsidRPr="001A0822">
        <w:rPr>
          <w:rFonts w:ascii="Amasis MT Pro" w:eastAsia="Times New Roman" w:hAnsi="Amasis MT Pro" w:cs="Arial"/>
          <w:lang w:eastAsia="nl-NL"/>
        </w:rPr>
        <w:t xml:space="preserve">4. Bij een melding voor een </w:t>
      </w:r>
      <w:r w:rsidRPr="001A0822">
        <w:rPr>
          <w:rFonts w:ascii="Amasis MT Pro" w:eastAsia="Times New Roman" w:hAnsi="Amasis MT Pro" w:cs="Arial"/>
          <w:u w:val="single"/>
          <w:lang w:eastAsia="nl-NL"/>
        </w:rPr>
        <w:t>geluidrelevante activiteit</w:t>
      </w:r>
      <w:r w:rsidRPr="001A0822">
        <w:rPr>
          <w:rFonts w:ascii="Amasis MT Pro" w:eastAsia="Times New Roman" w:hAnsi="Amasis MT Pro" w:cs="Arial"/>
          <w:lang w:eastAsia="nl-NL"/>
        </w:rPr>
        <w:t xml:space="preserve"> wordt een akoestisch onderzoek overgelegd.</w:t>
      </w:r>
    </w:p>
    <w:p w14:paraId="08038CAF" w14:textId="46624AE1" w:rsidR="003C718A" w:rsidRPr="001A0822" w:rsidRDefault="003C718A" w:rsidP="00171608">
      <w:pPr>
        <w:spacing w:after="0"/>
        <w:rPr>
          <w:rFonts w:ascii="Amasis MT Pro" w:eastAsia="Times New Roman" w:hAnsi="Amasis MT Pro" w:cs="Arial"/>
          <w:lang w:eastAsia="nl-NL"/>
        </w:rPr>
      </w:pPr>
      <w:r w:rsidRPr="001A0822">
        <w:rPr>
          <w:rFonts w:ascii="Amasis MT Pro" w:eastAsia="Times New Roman" w:hAnsi="Amasis MT Pro" w:cs="Arial"/>
          <w:lang w:eastAsia="nl-NL"/>
        </w:rPr>
        <w:t xml:space="preserve">5. Het bevoegd gezag kan bij maatwerkvoorschrift bepalen dat het overleggen van een akoestisch onderzoek, bedoeld in het </w:t>
      </w:r>
      <w:r w:rsidRPr="001A0822">
        <w:rPr>
          <w:rFonts w:ascii="Amasis MT Pro" w:eastAsia="Times New Roman" w:hAnsi="Amasis MT Pro" w:cs="Arial"/>
          <w:color w:val="00B050"/>
          <w:u w:val="single"/>
          <w:lang w:eastAsia="nl-NL"/>
        </w:rPr>
        <w:t>vierde lid</w:t>
      </w:r>
      <w:r w:rsidRPr="001A0822">
        <w:rPr>
          <w:rFonts w:ascii="Amasis MT Pro" w:eastAsia="Times New Roman" w:hAnsi="Amasis MT Pro" w:cs="Arial"/>
          <w:lang w:eastAsia="nl-NL"/>
        </w:rPr>
        <w:t>, niet is vereist, als aannemelijk is dat wordt voldaan aan de regels in het omgevingsplan.</w:t>
      </w:r>
    </w:p>
    <w:p w14:paraId="27F9651A" w14:textId="77777777" w:rsidR="003C718A" w:rsidRPr="001A0822" w:rsidRDefault="003C718A" w:rsidP="00171608">
      <w:pPr>
        <w:spacing w:after="0"/>
        <w:rPr>
          <w:rFonts w:ascii="Amasis MT Pro" w:eastAsiaTheme="majorEastAsia" w:hAnsi="Amasis MT Pro" w:cstheme="majorBidi"/>
          <w:b/>
          <w:bCs/>
        </w:rPr>
      </w:pPr>
    </w:p>
    <w:p w14:paraId="28125F27" w14:textId="7AC1C910" w:rsidR="00171608" w:rsidRPr="001A0822" w:rsidRDefault="00171608" w:rsidP="00171608">
      <w:pPr>
        <w:spacing w:after="0"/>
        <w:rPr>
          <w:rFonts w:ascii="Amasis MT Pro" w:eastAsiaTheme="majorEastAsia" w:hAnsi="Amasis MT Pro" w:cstheme="majorBidi"/>
          <w:b/>
          <w:bCs/>
        </w:rPr>
      </w:pPr>
      <w:r w:rsidRPr="001A0822">
        <w:rPr>
          <w:rFonts w:ascii="Amasis MT Pro" w:eastAsiaTheme="majorEastAsia" w:hAnsi="Amasis MT Pro" w:cstheme="majorBidi"/>
          <w:b/>
          <w:bCs/>
          <w:highlight w:val="cyan"/>
        </w:rPr>
        <w:t>Artikel 5.266 Bouwvalligheid nabijgelegen bouwwerk</w:t>
      </w:r>
    </w:p>
    <w:p w14:paraId="6FB7D70C" w14:textId="44CD4FA2" w:rsidR="003C718A" w:rsidRPr="001A0822" w:rsidRDefault="003C718A" w:rsidP="00171608">
      <w:pPr>
        <w:spacing w:after="0"/>
        <w:rPr>
          <w:rFonts w:ascii="Amasis MT Pro" w:eastAsia="Times New Roman" w:hAnsi="Amasis MT Pro" w:cs="Arial"/>
          <w:lang w:eastAsia="nl-NL"/>
        </w:rPr>
      </w:pPr>
      <w:r w:rsidRPr="001A0822">
        <w:rPr>
          <w:rFonts w:ascii="Amasis MT Pro" w:eastAsia="Times New Roman" w:hAnsi="Amasis MT Pro" w:cs="Arial"/>
          <w:lang w:eastAsia="nl-NL"/>
        </w:rPr>
        <w:t>Met het oog op het waarborgen van de veiligheid wordt een bouwwerk niet gebruikt als door of namens het bevoegd gezag is medegedeeld dat het gebruik in verband met bouwvalligheid van een in de nabijheid gelegen bouwwerk gevaarlijk is.</w:t>
      </w:r>
    </w:p>
    <w:p w14:paraId="6852FB6D" w14:textId="77777777" w:rsidR="00171608" w:rsidRPr="001A0822" w:rsidRDefault="00171608" w:rsidP="006D4587">
      <w:pPr>
        <w:spacing w:after="0"/>
        <w:rPr>
          <w:rFonts w:ascii="Amasis MT Pro" w:eastAsiaTheme="majorEastAsia" w:hAnsi="Amasis MT Pro" w:cstheme="majorBidi"/>
          <w:b/>
          <w:bCs/>
          <w:color w:val="4F81BD" w:themeColor="accent1"/>
          <w:highlight w:val="cyan"/>
        </w:rPr>
      </w:pPr>
    </w:p>
    <w:p w14:paraId="4FB910D1" w14:textId="7E42EB8A" w:rsidR="00647359" w:rsidRPr="001A0822" w:rsidRDefault="00C652E4" w:rsidP="006D4587">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highlight w:val="cyan"/>
        </w:rPr>
        <w:t>Subp</w:t>
      </w:r>
      <w:r w:rsidR="00647359" w:rsidRPr="001A0822">
        <w:rPr>
          <w:rFonts w:ascii="Amasis MT Pro" w:eastAsiaTheme="majorEastAsia" w:hAnsi="Amasis MT Pro" w:cstheme="majorBidi"/>
          <w:b/>
          <w:bCs/>
          <w:color w:val="4F81BD" w:themeColor="accent1"/>
          <w:highlight w:val="cyan"/>
        </w:rPr>
        <w:t>aragraaf 5.3.5/x Geluidveroorzakende activiteit verrichten</w:t>
      </w:r>
    </w:p>
    <w:p w14:paraId="31EFEE9A" w14:textId="49762E20" w:rsidR="004D08A8" w:rsidRPr="001A0822" w:rsidRDefault="004D08A8" w:rsidP="00EF0C67">
      <w:pPr>
        <w:spacing w:after="0"/>
        <w:rPr>
          <w:rFonts w:ascii="Amasis MT Pro" w:hAnsi="Amasis MT Pro"/>
          <w:b/>
          <w:bCs/>
        </w:rPr>
      </w:pPr>
      <w:r w:rsidRPr="001A0822">
        <w:rPr>
          <w:rFonts w:ascii="Amasis MT Pro" w:hAnsi="Amasis MT Pro"/>
          <w:b/>
          <w:bCs/>
          <w:highlight w:val="cyan"/>
        </w:rPr>
        <w:t>Artikel 5.278 Toepassingsbereik</w:t>
      </w:r>
    </w:p>
    <w:p w14:paraId="55D45851" w14:textId="51CDFE0C" w:rsidR="004D08A8" w:rsidRPr="001A0822" w:rsidRDefault="004D08A8" w:rsidP="00EF0C67">
      <w:pPr>
        <w:spacing w:after="0"/>
        <w:rPr>
          <w:rFonts w:ascii="Amasis MT Pro" w:hAnsi="Amasis MT Pro"/>
        </w:rPr>
      </w:pPr>
      <w:r w:rsidRPr="001A0822">
        <w:rPr>
          <w:rFonts w:ascii="Amasis MT Pro" w:hAnsi="Amasis MT Pro"/>
        </w:rPr>
        <w:t xml:space="preserve">1. </w:t>
      </w:r>
      <w:r w:rsidRPr="001A0822">
        <w:rPr>
          <w:rFonts w:ascii="Amasis MT Pro" w:hAnsi="Amasis MT Pro"/>
        </w:rPr>
        <w:t>Deze paragraaf gaat over het verrichten van activiteiten met gebruiksruimte die geluid veroorzaken.</w:t>
      </w:r>
    </w:p>
    <w:p w14:paraId="5C653EF2" w14:textId="77777777" w:rsidR="004D08A8" w:rsidRPr="001A0822" w:rsidRDefault="004D08A8" w:rsidP="00EF0C67">
      <w:pPr>
        <w:spacing w:after="0"/>
        <w:rPr>
          <w:rFonts w:ascii="Amasis MT Pro" w:hAnsi="Amasis MT Pro"/>
        </w:rPr>
      </w:pPr>
      <w:r w:rsidRPr="001A0822">
        <w:rPr>
          <w:rFonts w:ascii="Amasis MT Pro" w:hAnsi="Amasis MT Pro"/>
        </w:rPr>
        <w:t xml:space="preserve">2. </w:t>
      </w:r>
      <w:r w:rsidRPr="001A0822">
        <w:rPr>
          <w:rFonts w:ascii="Amasis MT Pro" w:hAnsi="Amasis MT Pro"/>
        </w:rPr>
        <w:t>Deze paragraaf gaat niet over:</w:t>
      </w:r>
    </w:p>
    <w:p w14:paraId="7C7F3284" w14:textId="77777777" w:rsidR="004D08A8" w:rsidRPr="001A0822" w:rsidRDefault="004D08A8" w:rsidP="0004546B">
      <w:pPr>
        <w:pStyle w:val="ListParagraph"/>
        <w:numPr>
          <w:ilvl w:val="0"/>
          <w:numId w:val="43"/>
        </w:numPr>
        <w:rPr>
          <w:rFonts w:ascii="Amasis MT Pro" w:hAnsi="Amasis MT Pro"/>
          <w:sz w:val="22"/>
          <w:szCs w:val="22"/>
        </w:rPr>
      </w:pPr>
      <w:r w:rsidRPr="001A0822">
        <w:rPr>
          <w:rFonts w:ascii="Amasis MT Pro" w:hAnsi="Amasis MT Pro"/>
          <w:sz w:val="22"/>
          <w:szCs w:val="22"/>
        </w:rPr>
        <w:t>wonen;</w:t>
      </w:r>
    </w:p>
    <w:p w14:paraId="0BBBE7A6" w14:textId="77777777" w:rsidR="004D08A8" w:rsidRPr="001A0822" w:rsidRDefault="004D08A8" w:rsidP="0004546B">
      <w:pPr>
        <w:pStyle w:val="ListParagraph"/>
        <w:numPr>
          <w:ilvl w:val="0"/>
          <w:numId w:val="43"/>
        </w:numPr>
        <w:rPr>
          <w:rFonts w:ascii="Amasis MT Pro" w:hAnsi="Amasis MT Pro"/>
          <w:sz w:val="22"/>
          <w:szCs w:val="22"/>
        </w:rPr>
      </w:pPr>
      <w:r w:rsidRPr="001A0822">
        <w:rPr>
          <w:rFonts w:ascii="Amasis MT Pro" w:hAnsi="Amasis MT Pro"/>
          <w:sz w:val="22"/>
          <w:szCs w:val="22"/>
        </w:rPr>
        <w:t>activiteiten die in hoofdzaak in de openbare buitenruimte worden verricht;</w:t>
      </w:r>
    </w:p>
    <w:p w14:paraId="02A58A61" w14:textId="77777777" w:rsidR="004D08A8" w:rsidRPr="001A0822" w:rsidRDefault="004D08A8" w:rsidP="0004546B">
      <w:pPr>
        <w:pStyle w:val="ListParagraph"/>
        <w:numPr>
          <w:ilvl w:val="0"/>
          <w:numId w:val="43"/>
        </w:numPr>
        <w:rPr>
          <w:rFonts w:ascii="Amasis MT Pro" w:hAnsi="Amasis MT Pro"/>
          <w:sz w:val="22"/>
          <w:szCs w:val="22"/>
        </w:rPr>
      </w:pPr>
      <w:r w:rsidRPr="001A0822">
        <w:rPr>
          <w:rFonts w:ascii="Amasis MT Pro" w:hAnsi="Amasis MT Pro"/>
          <w:sz w:val="22"/>
          <w:szCs w:val="22"/>
        </w:rPr>
        <w:t>evenementen die niet plaatsvinden op een locatie voor evenementen;</w:t>
      </w:r>
    </w:p>
    <w:p w14:paraId="1B3DF3DB" w14:textId="77777777" w:rsidR="004D08A8" w:rsidRPr="001A0822" w:rsidRDefault="004D08A8" w:rsidP="0004546B">
      <w:pPr>
        <w:pStyle w:val="ListParagraph"/>
        <w:numPr>
          <w:ilvl w:val="0"/>
          <w:numId w:val="43"/>
        </w:numPr>
        <w:rPr>
          <w:rFonts w:ascii="Amasis MT Pro" w:hAnsi="Amasis MT Pro"/>
          <w:sz w:val="22"/>
          <w:szCs w:val="22"/>
        </w:rPr>
      </w:pPr>
      <w:r w:rsidRPr="001A0822">
        <w:rPr>
          <w:rFonts w:ascii="Amasis MT Pro" w:hAnsi="Amasis MT Pro"/>
          <w:sz w:val="22"/>
          <w:szCs w:val="22"/>
        </w:rPr>
        <w:t>windturbines en windparken;</w:t>
      </w:r>
    </w:p>
    <w:p w14:paraId="1065FFA1" w14:textId="77777777" w:rsidR="004D08A8" w:rsidRPr="001A0822" w:rsidRDefault="004D08A8" w:rsidP="0004546B">
      <w:pPr>
        <w:pStyle w:val="ListParagraph"/>
        <w:numPr>
          <w:ilvl w:val="0"/>
          <w:numId w:val="43"/>
        </w:numPr>
        <w:rPr>
          <w:rFonts w:ascii="Amasis MT Pro" w:hAnsi="Amasis MT Pro"/>
          <w:sz w:val="22"/>
          <w:szCs w:val="22"/>
        </w:rPr>
      </w:pPr>
      <w:r w:rsidRPr="001A0822">
        <w:rPr>
          <w:rFonts w:ascii="Amasis MT Pro" w:hAnsi="Amasis MT Pro"/>
          <w:sz w:val="22"/>
          <w:szCs w:val="22"/>
        </w:rPr>
        <w:t>civiele buitenschietbanen, militaire buitenschietbanen en militaire springterreinen;</w:t>
      </w:r>
    </w:p>
    <w:p w14:paraId="3FD3E01E" w14:textId="77777777" w:rsidR="004D08A8" w:rsidRPr="001A0822" w:rsidRDefault="004D08A8" w:rsidP="0004546B">
      <w:pPr>
        <w:pStyle w:val="ListParagraph"/>
        <w:numPr>
          <w:ilvl w:val="0"/>
          <w:numId w:val="43"/>
        </w:numPr>
        <w:rPr>
          <w:rFonts w:ascii="Amasis MT Pro" w:hAnsi="Amasis MT Pro"/>
          <w:sz w:val="22"/>
          <w:szCs w:val="22"/>
        </w:rPr>
      </w:pPr>
      <w:r w:rsidRPr="001A0822">
        <w:rPr>
          <w:rFonts w:ascii="Amasis MT Pro" w:hAnsi="Amasis MT Pro"/>
          <w:sz w:val="22"/>
          <w:szCs w:val="22"/>
        </w:rPr>
        <w:lastRenderedPageBreak/>
        <w:t>spoorvoertuigen op spoorwegemplacementen die onderdeel zijn van een hoofdspoorweg of een bij omgevingsverordening aangewezen lokale spoorweg;</w:t>
      </w:r>
    </w:p>
    <w:p w14:paraId="48C99EC8" w14:textId="77777777" w:rsidR="004D08A8" w:rsidRPr="001A0822" w:rsidRDefault="004D08A8" w:rsidP="0004546B">
      <w:pPr>
        <w:pStyle w:val="ListParagraph"/>
        <w:numPr>
          <w:ilvl w:val="0"/>
          <w:numId w:val="43"/>
        </w:numPr>
        <w:rPr>
          <w:rFonts w:ascii="Amasis MT Pro" w:hAnsi="Amasis MT Pro"/>
          <w:sz w:val="22"/>
          <w:szCs w:val="22"/>
        </w:rPr>
      </w:pPr>
      <w:r w:rsidRPr="001A0822">
        <w:rPr>
          <w:rFonts w:ascii="Amasis MT Pro" w:hAnsi="Amasis MT Pro"/>
          <w:sz w:val="22"/>
          <w:szCs w:val="22"/>
        </w:rPr>
        <w:t>doorgaand verkeer op wegen, vaarwegen en spoorwegen;</w:t>
      </w:r>
    </w:p>
    <w:p w14:paraId="378CC521" w14:textId="77777777" w:rsidR="004D08A8" w:rsidRPr="001A0822" w:rsidRDefault="004D08A8" w:rsidP="0004546B">
      <w:pPr>
        <w:pStyle w:val="ListParagraph"/>
        <w:numPr>
          <w:ilvl w:val="0"/>
          <w:numId w:val="43"/>
        </w:numPr>
        <w:rPr>
          <w:rFonts w:ascii="Amasis MT Pro" w:hAnsi="Amasis MT Pro"/>
          <w:sz w:val="22"/>
          <w:szCs w:val="22"/>
        </w:rPr>
      </w:pPr>
      <w:r w:rsidRPr="001A0822">
        <w:rPr>
          <w:rFonts w:ascii="Amasis MT Pro" w:hAnsi="Amasis MT Pro"/>
          <w:sz w:val="22"/>
          <w:szCs w:val="22"/>
        </w:rPr>
        <w:t>de inzet van motorvoertuigen of helikopters voor spoedeisende medische hulpverlening, ongevallenbestrijding, brandbestrijding, gladheidbestrijding en het vrijmaken van de weg na een ongeval;</w:t>
      </w:r>
    </w:p>
    <w:p w14:paraId="3AA3C5F0" w14:textId="77777777" w:rsidR="004D08A8" w:rsidRPr="001A0822" w:rsidRDefault="004D08A8" w:rsidP="0004546B">
      <w:pPr>
        <w:pStyle w:val="ListParagraph"/>
        <w:numPr>
          <w:ilvl w:val="0"/>
          <w:numId w:val="43"/>
        </w:numPr>
        <w:rPr>
          <w:rFonts w:ascii="Amasis MT Pro" w:hAnsi="Amasis MT Pro"/>
          <w:sz w:val="22"/>
          <w:szCs w:val="22"/>
        </w:rPr>
      </w:pPr>
      <w:r w:rsidRPr="001A0822">
        <w:rPr>
          <w:rFonts w:ascii="Amasis MT Pro" w:hAnsi="Amasis MT Pro"/>
          <w:sz w:val="22"/>
          <w:szCs w:val="22"/>
        </w:rPr>
        <w:t>onversterkt menselijk stemgeluid, tenzij het muziekgeluid is of daarmee vermengd is; en</w:t>
      </w:r>
    </w:p>
    <w:p w14:paraId="022A9DBE" w14:textId="3C1092A0" w:rsidR="004D08A8" w:rsidRPr="001A0822" w:rsidRDefault="004D08A8" w:rsidP="0004546B">
      <w:pPr>
        <w:pStyle w:val="ListParagraph"/>
        <w:numPr>
          <w:ilvl w:val="0"/>
          <w:numId w:val="43"/>
        </w:numPr>
        <w:rPr>
          <w:rFonts w:ascii="Amasis MT Pro" w:hAnsi="Amasis MT Pro"/>
          <w:sz w:val="22"/>
          <w:szCs w:val="22"/>
        </w:rPr>
      </w:pPr>
      <w:r w:rsidRPr="001A0822">
        <w:rPr>
          <w:rFonts w:ascii="Amasis MT Pro" w:hAnsi="Amasis MT Pro"/>
          <w:sz w:val="22"/>
          <w:szCs w:val="22"/>
        </w:rPr>
        <w:t>de viering van de volgende collectieve festiviteiten [in te vullen door de gemeente, zie huidige APV] of festiviteiten die plaatsvinden op de locatie waar de activiteit wordt verricht, gedurende maximaal [aantal, door gemeente te bepalen, zie huidige APV] etmalen per jaar, als:</w:t>
      </w:r>
    </w:p>
    <w:p w14:paraId="4B86D4F8" w14:textId="362AF496" w:rsidR="004D08A8" w:rsidRPr="001A0822" w:rsidRDefault="004D08A8" w:rsidP="0004546B">
      <w:pPr>
        <w:pStyle w:val="ListParagraph"/>
        <w:numPr>
          <w:ilvl w:val="1"/>
          <w:numId w:val="44"/>
        </w:numPr>
        <w:rPr>
          <w:rFonts w:ascii="Amasis MT Pro" w:hAnsi="Amasis MT Pro"/>
          <w:sz w:val="22"/>
          <w:szCs w:val="22"/>
        </w:rPr>
      </w:pPr>
      <w:r w:rsidRPr="001A0822">
        <w:rPr>
          <w:rFonts w:ascii="Amasis MT Pro" w:hAnsi="Amasis MT Pro"/>
          <w:sz w:val="22"/>
          <w:szCs w:val="22"/>
        </w:rPr>
        <w:t>de naleving van deze regels redelijkerwijs niet kan worden gevergd;</w:t>
      </w:r>
    </w:p>
    <w:p w14:paraId="3A8FDF83" w14:textId="31087C44" w:rsidR="004D08A8" w:rsidRPr="001A0822" w:rsidRDefault="004D08A8" w:rsidP="0004546B">
      <w:pPr>
        <w:pStyle w:val="ListParagraph"/>
        <w:numPr>
          <w:ilvl w:val="1"/>
          <w:numId w:val="44"/>
        </w:numPr>
        <w:rPr>
          <w:rFonts w:ascii="Amasis MT Pro" w:hAnsi="Amasis MT Pro"/>
          <w:sz w:val="22"/>
          <w:szCs w:val="22"/>
        </w:rPr>
      </w:pPr>
      <w:r w:rsidRPr="001A0822">
        <w:rPr>
          <w:rFonts w:ascii="Amasis MT Pro" w:hAnsi="Amasis MT Pro"/>
          <w:sz w:val="22"/>
          <w:szCs w:val="22"/>
        </w:rPr>
        <w:t>het bevoegd gezag en omwonenden tenminste 72 uur voor begin ervan over defestiviteit worden geïnformeerd; en</w:t>
      </w:r>
    </w:p>
    <w:p w14:paraId="1BD8F42A" w14:textId="0B659EC2" w:rsidR="004D08A8" w:rsidRPr="001A0822" w:rsidRDefault="004D08A8" w:rsidP="0004546B">
      <w:pPr>
        <w:pStyle w:val="ListParagraph"/>
        <w:numPr>
          <w:ilvl w:val="1"/>
          <w:numId w:val="44"/>
        </w:numPr>
        <w:rPr>
          <w:rFonts w:ascii="Amasis MT Pro" w:hAnsi="Amasis MT Pro"/>
          <w:sz w:val="22"/>
          <w:szCs w:val="22"/>
        </w:rPr>
      </w:pPr>
      <w:r w:rsidRPr="001A0822">
        <w:rPr>
          <w:rFonts w:ascii="Amasis MT Pro" w:hAnsi="Amasis MT Pro"/>
          <w:sz w:val="22"/>
          <w:szCs w:val="22"/>
        </w:rPr>
        <w:t>de overschrijding van de regels door de festiviteit uiterlijk om [tijdstip, door gemeente te</w:t>
      </w:r>
      <w:r w:rsidR="0027107F" w:rsidRPr="001A0822">
        <w:rPr>
          <w:rFonts w:ascii="Amasis MT Pro" w:hAnsi="Amasis MT Pro"/>
          <w:sz w:val="22"/>
          <w:szCs w:val="22"/>
        </w:rPr>
        <w:t xml:space="preserve"> </w:t>
      </w:r>
      <w:r w:rsidRPr="001A0822">
        <w:rPr>
          <w:rFonts w:ascii="Amasis MT Pro" w:hAnsi="Amasis MT Pro"/>
          <w:sz w:val="22"/>
          <w:szCs w:val="22"/>
        </w:rPr>
        <w:t>bepalen] wordt beëindigd.</w:t>
      </w:r>
    </w:p>
    <w:p w14:paraId="7A52D8E5" w14:textId="77777777" w:rsidR="004D08A8" w:rsidRPr="001A0822" w:rsidRDefault="004D08A8" w:rsidP="00EF0C67">
      <w:pPr>
        <w:spacing w:after="0"/>
        <w:rPr>
          <w:rFonts w:ascii="Amasis MT Pro" w:hAnsi="Amasis MT Pro"/>
        </w:rPr>
      </w:pPr>
    </w:p>
    <w:p w14:paraId="40BC410C" w14:textId="5F1A1CD2" w:rsidR="004D08A8" w:rsidRPr="001A0822" w:rsidRDefault="004D08A8" w:rsidP="00EF0C67">
      <w:pPr>
        <w:spacing w:after="0"/>
        <w:rPr>
          <w:rFonts w:ascii="Amasis MT Pro" w:hAnsi="Amasis MT Pro"/>
          <w:b/>
          <w:bCs/>
        </w:rPr>
      </w:pPr>
      <w:r w:rsidRPr="001A0822">
        <w:rPr>
          <w:rFonts w:ascii="Amasis MT Pro" w:hAnsi="Amasis MT Pro"/>
          <w:b/>
          <w:bCs/>
          <w:highlight w:val="cyan"/>
        </w:rPr>
        <w:t>Artikel 5.279 Waar waarden gelden</w:t>
      </w:r>
    </w:p>
    <w:p w14:paraId="661DCE85" w14:textId="77777777" w:rsidR="004D08A8" w:rsidRPr="001A0822" w:rsidRDefault="004D08A8" w:rsidP="00EF0C67">
      <w:pPr>
        <w:spacing w:after="0"/>
        <w:rPr>
          <w:rFonts w:ascii="Amasis MT Pro" w:hAnsi="Amasis MT Pro"/>
        </w:rPr>
      </w:pPr>
      <w:r w:rsidRPr="001A0822">
        <w:rPr>
          <w:rFonts w:ascii="Amasis MT Pro" w:hAnsi="Amasis MT Pro"/>
        </w:rPr>
        <w:t>De waarden in deze paragraaf voor het geluid door een activiteit gelden, tenzij anders bepaald:</w:t>
      </w:r>
    </w:p>
    <w:p w14:paraId="3A83AD4A" w14:textId="77777777" w:rsidR="004D08A8" w:rsidRPr="001A0822" w:rsidRDefault="004D08A8" w:rsidP="0004546B">
      <w:pPr>
        <w:pStyle w:val="ListParagraph"/>
        <w:numPr>
          <w:ilvl w:val="0"/>
          <w:numId w:val="45"/>
        </w:numPr>
        <w:rPr>
          <w:rFonts w:ascii="Amasis MT Pro" w:hAnsi="Amasis MT Pro"/>
          <w:sz w:val="22"/>
          <w:szCs w:val="22"/>
        </w:rPr>
      </w:pPr>
      <w:r w:rsidRPr="001A0822">
        <w:rPr>
          <w:rFonts w:ascii="Amasis MT Pro" w:hAnsi="Amasis MT Pro"/>
          <w:sz w:val="22"/>
          <w:szCs w:val="22"/>
        </w:rPr>
        <w:t>op een geluidgevoelig gebouw dat op grond van dit omgevingsplan of een omgevingsvergunning voor een omgevingsplanactiviteit is toegelaten, anders dan een woonschip of woonwagen:</w:t>
      </w:r>
    </w:p>
    <w:p w14:paraId="75B52FEC" w14:textId="54E92394" w:rsidR="004D08A8" w:rsidRPr="001A0822" w:rsidRDefault="004D08A8" w:rsidP="0004546B">
      <w:pPr>
        <w:pStyle w:val="ListParagraph"/>
        <w:numPr>
          <w:ilvl w:val="0"/>
          <w:numId w:val="46"/>
        </w:numPr>
        <w:rPr>
          <w:rFonts w:ascii="Amasis MT Pro" w:hAnsi="Amasis MT Pro"/>
          <w:sz w:val="22"/>
          <w:szCs w:val="22"/>
        </w:rPr>
      </w:pPr>
      <w:r w:rsidRPr="001A0822">
        <w:rPr>
          <w:rFonts w:ascii="Amasis MT Pro" w:hAnsi="Amasis MT Pro"/>
          <w:sz w:val="22"/>
          <w:szCs w:val="22"/>
        </w:rPr>
        <w:t>als het gaat om een geluidgevoelig gebouw: op de gevel; of</w:t>
      </w:r>
    </w:p>
    <w:p w14:paraId="1D48553B" w14:textId="77777777" w:rsidR="00EF0C67" w:rsidRPr="001A0822" w:rsidRDefault="004D08A8" w:rsidP="0004546B">
      <w:pPr>
        <w:pStyle w:val="ListParagraph"/>
        <w:numPr>
          <w:ilvl w:val="0"/>
          <w:numId w:val="46"/>
        </w:numPr>
        <w:rPr>
          <w:rFonts w:ascii="Amasis MT Pro" w:hAnsi="Amasis MT Pro"/>
          <w:sz w:val="22"/>
          <w:szCs w:val="22"/>
        </w:rPr>
      </w:pPr>
      <w:r w:rsidRPr="001A0822">
        <w:rPr>
          <w:rFonts w:ascii="Amasis MT Pro" w:hAnsi="Amasis MT Pro"/>
          <w:sz w:val="22"/>
          <w:szCs w:val="22"/>
        </w:rPr>
        <w:t>als het gaat om een nieuw te bouwen geluidgevoelig gebouw: op de locatie waar een gevel mag komen;</w:t>
      </w:r>
    </w:p>
    <w:p w14:paraId="2243A538" w14:textId="77777777" w:rsidR="00EF0C67" w:rsidRPr="001A0822" w:rsidRDefault="004D08A8" w:rsidP="0004546B">
      <w:pPr>
        <w:pStyle w:val="ListParagraph"/>
        <w:numPr>
          <w:ilvl w:val="0"/>
          <w:numId w:val="45"/>
        </w:numPr>
        <w:rPr>
          <w:rFonts w:ascii="Amasis MT Pro" w:hAnsi="Amasis MT Pro"/>
          <w:sz w:val="22"/>
          <w:szCs w:val="22"/>
        </w:rPr>
      </w:pPr>
      <w:r w:rsidRPr="001A0822">
        <w:rPr>
          <w:rFonts w:ascii="Amasis MT Pro" w:hAnsi="Amasis MT Pro"/>
          <w:sz w:val="22"/>
          <w:szCs w:val="22"/>
        </w:rPr>
        <w:t>voor zover er binnen 10 meter vanaf de grens van de locatie waar de activiteit wordt verricht geen geluidgevoelig gebouw is gelegen of ingesloten, en de activiteit wordt verricht binnen gemengd gebied: op een afstand van 10 meter van de grens van de locatie waar de activiteit wordt verricht, voor zover het de normen voor het langtijdgemiddeld beoordelingsniveau betreft; en</w:t>
      </w:r>
    </w:p>
    <w:p w14:paraId="111832F1" w14:textId="57A2F952" w:rsidR="004D08A8" w:rsidRPr="001A0822" w:rsidRDefault="004D08A8" w:rsidP="0004546B">
      <w:pPr>
        <w:pStyle w:val="ListParagraph"/>
        <w:numPr>
          <w:ilvl w:val="0"/>
          <w:numId w:val="45"/>
        </w:numPr>
        <w:rPr>
          <w:rFonts w:ascii="Amasis MT Pro" w:hAnsi="Amasis MT Pro"/>
          <w:sz w:val="22"/>
          <w:szCs w:val="22"/>
        </w:rPr>
      </w:pPr>
      <w:r w:rsidRPr="001A0822">
        <w:rPr>
          <w:rFonts w:ascii="Amasis MT Pro" w:hAnsi="Amasis MT Pro"/>
          <w:sz w:val="22"/>
          <w:szCs w:val="22"/>
        </w:rPr>
        <w:t>op een woonschip of woonwagen: op de begrenzing van de locatie voor het plaatsen van dat woonschip of die woonwagen.</w:t>
      </w:r>
    </w:p>
    <w:p w14:paraId="0C0F87C5" w14:textId="77777777" w:rsidR="004D08A8" w:rsidRPr="001A0822" w:rsidRDefault="004D08A8" w:rsidP="00EF0C67">
      <w:pPr>
        <w:spacing w:after="0"/>
        <w:rPr>
          <w:rFonts w:ascii="Amasis MT Pro" w:hAnsi="Amasis MT Pro"/>
        </w:rPr>
      </w:pPr>
    </w:p>
    <w:p w14:paraId="68670943" w14:textId="6951D24E" w:rsidR="004D08A8" w:rsidRPr="001A0822" w:rsidRDefault="004D08A8" w:rsidP="00EF0C67">
      <w:pPr>
        <w:spacing w:after="0"/>
        <w:rPr>
          <w:rFonts w:ascii="Amasis MT Pro" w:hAnsi="Amasis MT Pro"/>
          <w:b/>
          <w:bCs/>
        </w:rPr>
      </w:pPr>
      <w:r w:rsidRPr="001A0822">
        <w:rPr>
          <w:rFonts w:ascii="Amasis MT Pro" w:hAnsi="Amasis MT Pro"/>
          <w:b/>
          <w:bCs/>
          <w:highlight w:val="cyan"/>
        </w:rPr>
        <w:t>Artikel 5.280 Geluid op een geluidgevoelig gebouw</w:t>
      </w:r>
    </w:p>
    <w:p w14:paraId="53DB34A4" w14:textId="52FC6F91" w:rsidR="004D08A8" w:rsidRPr="001A0822" w:rsidRDefault="005C4CC8" w:rsidP="00EF0C67">
      <w:pPr>
        <w:rPr>
          <w:rFonts w:ascii="Amasis MT Pro" w:hAnsi="Amasis MT Pro"/>
        </w:rPr>
      </w:pPr>
      <w:r w:rsidRPr="001A0822">
        <w:rPr>
          <w:rFonts w:ascii="Amasis MT Pro" w:hAnsi="Amasis MT Pro"/>
        </w:rPr>
        <w:t xml:space="preserve">Bij het verrichten van een activiteit is het geluid niet meer dan de waarden, bedoeld in tabel </w:t>
      </w:r>
      <w:r w:rsidRPr="001A0822">
        <w:rPr>
          <w:rFonts w:ascii="Amasis MT Pro" w:hAnsi="Amasis MT Pro"/>
          <w:highlight w:val="yellow"/>
        </w:rPr>
        <w:t>5.25.</w:t>
      </w:r>
    </w:p>
    <w:tbl>
      <w:tblPr>
        <w:tblW w:w="93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2747"/>
        <w:gridCol w:w="2217"/>
        <w:gridCol w:w="2217"/>
        <w:gridCol w:w="2217"/>
      </w:tblGrid>
      <w:tr w:rsidR="00EF0C67" w:rsidRPr="00EF0C67" w14:paraId="23D7B628" w14:textId="77777777" w:rsidTr="0027107F">
        <w:trPr>
          <w:tblHeader/>
        </w:trPr>
        <w:tc>
          <w:tcPr>
            <w:tcW w:w="0" w:type="auto"/>
            <w:gridSpan w:val="4"/>
            <w:shd w:val="clear" w:color="auto" w:fill="FFFFFF"/>
            <w:tcMar>
              <w:top w:w="180" w:type="dxa"/>
              <w:left w:w="120" w:type="dxa"/>
              <w:bottom w:w="180" w:type="dxa"/>
              <w:right w:w="120" w:type="dxa"/>
            </w:tcMar>
            <w:vAlign w:val="center"/>
            <w:hideMark/>
          </w:tcPr>
          <w:p w14:paraId="37391497" w14:textId="77777777" w:rsidR="00EF0C67" w:rsidRPr="00EF0C67" w:rsidRDefault="00EF0C67" w:rsidP="00EF0C67">
            <w:pPr>
              <w:spacing w:after="120" w:line="240" w:lineRule="auto"/>
              <w:rPr>
                <w:rFonts w:ascii="Amasis MT Pro" w:eastAsia="Times New Roman" w:hAnsi="Amasis MT Pro" w:cs="Arial"/>
                <w:color w:val="666666"/>
                <w:lang w:eastAsia="nl-NL"/>
              </w:rPr>
            </w:pPr>
            <w:r w:rsidRPr="00EF0C67">
              <w:rPr>
                <w:rFonts w:ascii="Amasis MT Pro" w:eastAsia="Times New Roman" w:hAnsi="Amasis MT Pro" w:cs="Arial"/>
                <w:lang w:eastAsia="nl-NL"/>
              </w:rPr>
              <w:t>Tabel 5.25</w:t>
            </w:r>
          </w:p>
        </w:tc>
      </w:tr>
      <w:tr w:rsidR="00EF0C67" w:rsidRPr="00EF0C67" w14:paraId="0D946C76" w14:textId="77777777" w:rsidTr="0027107F">
        <w:trPr>
          <w:tblHeader/>
        </w:trPr>
        <w:tc>
          <w:tcPr>
            <w:tcW w:w="0" w:type="auto"/>
            <w:shd w:val="clear" w:color="auto" w:fill="FFFFFF"/>
            <w:tcMar>
              <w:top w:w="180" w:type="dxa"/>
              <w:left w:w="120" w:type="dxa"/>
              <w:bottom w:w="180" w:type="dxa"/>
              <w:right w:w="120" w:type="dxa"/>
            </w:tcMar>
            <w:hideMark/>
          </w:tcPr>
          <w:p w14:paraId="2573D315" w14:textId="77777777" w:rsidR="00EF0C67" w:rsidRPr="00EF0C67" w:rsidRDefault="00EF0C67" w:rsidP="00EF0C67">
            <w:pPr>
              <w:spacing w:after="120" w:line="240" w:lineRule="auto"/>
              <w:rPr>
                <w:rFonts w:ascii="Amasis MT Pro" w:eastAsia="Times New Roman" w:hAnsi="Amasis MT Pro" w:cs="Arial"/>
                <w:color w:val="666666"/>
                <w:lang w:eastAsia="nl-NL"/>
              </w:rPr>
            </w:pPr>
          </w:p>
        </w:tc>
        <w:tc>
          <w:tcPr>
            <w:tcW w:w="0" w:type="auto"/>
            <w:shd w:val="clear" w:color="auto" w:fill="FFFFFF"/>
            <w:tcMar>
              <w:top w:w="180" w:type="dxa"/>
              <w:left w:w="120" w:type="dxa"/>
              <w:bottom w:w="180" w:type="dxa"/>
              <w:right w:w="120" w:type="dxa"/>
            </w:tcMar>
            <w:hideMark/>
          </w:tcPr>
          <w:p w14:paraId="67758918"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07.00-19.00u</w:t>
            </w:r>
          </w:p>
        </w:tc>
        <w:tc>
          <w:tcPr>
            <w:tcW w:w="0" w:type="auto"/>
            <w:shd w:val="clear" w:color="auto" w:fill="FFFFFF"/>
            <w:tcMar>
              <w:top w:w="180" w:type="dxa"/>
              <w:left w:w="120" w:type="dxa"/>
              <w:bottom w:w="180" w:type="dxa"/>
              <w:right w:w="120" w:type="dxa"/>
            </w:tcMar>
            <w:hideMark/>
          </w:tcPr>
          <w:p w14:paraId="23194DF7"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19.00-23.00u</w:t>
            </w:r>
          </w:p>
        </w:tc>
        <w:tc>
          <w:tcPr>
            <w:tcW w:w="0" w:type="auto"/>
            <w:shd w:val="clear" w:color="auto" w:fill="FFFFFF"/>
            <w:tcMar>
              <w:top w:w="180" w:type="dxa"/>
              <w:left w:w="120" w:type="dxa"/>
              <w:bottom w:w="180" w:type="dxa"/>
              <w:right w:w="120" w:type="dxa"/>
            </w:tcMar>
            <w:hideMark/>
          </w:tcPr>
          <w:p w14:paraId="1CD0B3F5"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23.00-07.00u</w:t>
            </w:r>
          </w:p>
        </w:tc>
      </w:tr>
      <w:tr w:rsidR="00EF0C67" w:rsidRPr="00EF0C67" w14:paraId="5CF5D525" w14:textId="77777777" w:rsidTr="0027107F">
        <w:tc>
          <w:tcPr>
            <w:tcW w:w="0" w:type="auto"/>
            <w:shd w:val="clear" w:color="auto" w:fill="FFFFFF"/>
            <w:tcMar>
              <w:top w:w="180" w:type="dxa"/>
              <w:left w:w="120" w:type="dxa"/>
              <w:bottom w:w="180" w:type="dxa"/>
              <w:right w:w="120" w:type="dxa"/>
            </w:tcMar>
            <w:hideMark/>
          </w:tcPr>
          <w:p w14:paraId="1211B606"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Langtijdgemiddelde beoordelingsniveau LAr,LT als gevolg van activiteiten</w:t>
            </w:r>
          </w:p>
        </w:tc>
        <w:tc>
          <w:tcPr>
            <w:tcW w:w="0" w:type="auto"/>
            <w:shd w:val="clear" w:color="auto" w:fill="FFFFFF"/>
            <w:tcMar>
              <w:top w:w="180" w:type="dxa"/>
              <w:left w:w="120" w:type="dxa"/>
              <w:bottom w:w="180" w:type="dxa"/>
              <w:right w:w="120" w:type="dxa"/>
            </w:tcMar>
            <w:hideMark/>
          </w:tcPr>
          <w:p w14:paraId="4C80BEC6" w14:textId="77777777" w:rsidR="00EF0C67" w:rsidRPr="00EF0C67" w:rsidRDefault="00EF0C67" w:rsidP="00EF0C67">
            <w:pPr>
              <w:spacing w:after="240" w:line="240" w:lineRule="auto"/>
              <w:rPr>
                <w:rFonts w:ascii="Amasis MT Pro" w:eastAsia="Times New Roman" w:hAnsi="Amasis MT Pro" w:cs="Arial"/>
                <w:color w:val="191919"/>
                <w:highlight w:val="yellow"/>
                <w:lang w:eastAsia="nl-NL"/>
              </w:rPr>
            </w:pPr>
            <w:r w:rsidRPr="00EF0C67">
              <w:rPr>
                <w:rFonts w:ascii="Amasis MT Pro" w:eastAsia="Times New Roman" w:hAnsi="Amasis MT Pro" w:cs="Arial"/>
                <w:color w:val="191919"/>
                <w:highlight w:val="yellow"/>
                <w:lang w:eastAsia="nl-NL"/>
              </w:rPr>
              <w:t>&amp;lt;normwaarde&amp;gt; dB(A)</w:t>
            </w:r>
          </w:p>
        </w:tc>
        <w:tc>
          <w:tcPr>
            <w:tcW w:w="0" w:type="auto"/>
            <w:shd w:val="clear" w:color="auto" w:fill="FFFFFF"/>
            <w:tcMar>
              <w:top w:w="180" w:type="dxa"/>
              <w:left w:w="120" w:type="dxa"/>
              <w:bottom w:w="180" w:type="dxa"/>
              <w:right w:w="120" w:type="dxa"/>
            </w:tcMar>
            <w:hideMark/>
          </w:tcPr>
          <w:p w14:paraId="02238D6C" w14:textId="77777777" w:rsidR="00EF0C67" w:rsidRPr="00EF0C67" w:rsidRDefault="00EF0C67" w:rsidP="00EF0C67">
            <w:pPr>
              <w:spacing w:after="240" w:line="240" w:lineRule="auto"/>
              <w:rPr>
                <w:rFonts w:ascii="Amasis MT Pro" w:eastAsia="Times New Roman" w:hAnsi="Amasis MT Pro" w:cs="Arial"/>
                <w:color w:val="191919"/>
                <w:highlight w:val="yellow"/>
                <w:lang w:eastAsia="nl-NL"/>
              </w:rPr>
            </w:pPr>
            <w:r w:rsidRPr="00EF0C67">
              <w:rPr>
                <w:rFonts w:ascii="Amasis MT Pro" w:eastAsia="Times New Roman" w:hAnsi="Amasis MT Pro" w:cs="Arial"/>
                <w:color w:val="191919"/>
                <w:highlight w:val="yellow"/>
                <w:lang w:eastAsia="nl-NL"/>
              </w:rPr>
              <w:t>&amp;lt;normwaarde&amp;gt; dB(A)</w:t>
            </w:r>
          </w:p>
        </w:tc>
        <w:tc>
          <w:tcPr>
            <w:tcW w:w="0" w:type="auto"/>
            <w:shd w:val="clear" w:color="auto" w:fill="FFFFFF"/>
            <w:tcMar>
              <w:top w:w="180" w:type="dxa"/>
              <w:left w:w="120" w:type="dxa"/>
              <w:bottom w:w="180" w:type="dxa"/>
              <w:right w:w="120" w:type="dxa"/>
            </w:tcMar>
            <w:hideMark/>
          </w:tcPr>
          <w:p w14:paraId="28F51365" w14:textId="77777777" w:rsidR="00EF0C67" w:rsidRPr="00EF0C67" w:rsidRDefault="00EF0C67" w:rsidP="00EF0C67">
            <w:pPr>
              <w:spacing w:after="240" w:line="240" w:lineRule="auto"/>
              <w:rPr>
                <w:rFonts w:ascii="Amasis MT Pro" w:eastAsia="Times New Roman" w:hAnsi="Amasis MT Pro" w:cs="Arial"/>
                <w:color w:val="191919"/>
                <w:highlight w:val="yellow"/>
                <w:lang w:eastAsia="nl-NL"/>
              </w:rPr>
            </w:pPr>
            <w:r w:rsidRPr="00EF0C67">
              <w:rPr>
                <w:rFonts w:ascii="Amasis MT Pro" w:eastAsia="Times New Roman" w:hAnsi="Amasis MT Pro" w:cs="Arial"/>
                <w:color w:val="191919"/>
                <w:highlight w:val="yellow"/>
                <w:lang w:eastAsia="nl-NL"/>
              </w:rPr>
              <w:t>&amp;lt;normwaarde&amp;gt; dB(A)</w:t>
            </w:r>
          </w:p>
        </w:tc>
      </w:tr>
      <w:tr w:rsidR="00EF0C67" w:rsidRPr="00EF0C67" w14:paraId="54B7924E" w14:textId="77777777" w:rsidTr="0027107F">
        <w:tc>
          <w:tcPr>
            <w:tcW w:w="0" w:type="auto"/>
            <w:shd w:val="clear" w:color="auto" w:fill="FFFFFF"/>
            <w:tcMar>
              <w:top w:w="180" w:type="dxa"/>
              <w:left w:w="120" w:type="dxa"/>
              <w:bottom w:w="180" w:type="dxa"/>
              <w:right w:w="120" w:type="dxa"/>
            </w:tcMar>
            <w:hideMark/>
          </w:tcPr>
          <w:p w14:paraId="5DFED9E9"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lastRenderedPageBreak/>
              <w:t>Maximaal geluidniveau LAmax veroorzaakt door aandrijfgeluid van transportmiddelen</w:t>
            </w:r>
          </w:p>
        </w:tc>
        <w:tc>
          <w:tcPr>
            <w:tcW w:w="0" w:type="auto"/>
            <w:shd w:val="clear" w:color="auto" w:fill="FFFFFF"/>
            <w:tcMar>
              <w:top w:w="180" w:type="dxa"/>
              <w:left w:w="120" w:type="dxa"/>
              <w:bottom w:w="180" w:type="dxa"/>
              <w:right w:w="120" w:type="dxa"/>
            </w:tcMar>
            <w:hideMark/>
          </w:tcPr>
          <w:p w14:paraId="14FAA7F3" w14:textId="77777777" w:rsidR="00EF0C67" w:rsidRPr="00EF0C67" w:rsidRDefault="00EF0C67" w:rsidP="00EF0C67">
            <w:pPr>
              <w:spacing w:after="240" w:line="240" w:lineRule="auto"/>
              <w:rPr>
                <w:rFonts w:ascii="Amasis MT Pro" w:eastAsia="Times New Roman" w:hAnsi="Amasis MT Pro" w:cs="Arial"/>
                <w:color w:val="191919"/>
                <w:highlight w:val="yellow"/>
                <w:lang w:eastAsia="nl-NL"/>
              </w:rPr>
            </w:pPr>
            <w:r w:rsidRPr="00EF0C67">
              <w:rPr>
                <w:rFonts w:ascii="Amasis MT Pro" w:eastAsia="Times New Roman" w:hAnsi="Amasis MT Pro" w:cs="Arial"/>
                <w:color w:val="191919"/>
                <w:highlight w:val="yellow"/>
                <w:lang w:eastAsia="nl-NL"/>
              </w:rPr>
              <w:t>--</w:t>
            </w:r>
          </w:p>
        </w:tc>
        <w:tc>
          <w:tcPr>
            <w:tcW w:w="0" w:type="auto"/>
            <w:shd w:val="clear" w:color="auto" w:fill="FFFFFF"/>
            <w:tcMar>
              <w:top w:w="180" w:type="dxa"/>
              <w:left w:w="120" w:type="dxa"/>
              <w:bottom w:w="180" w:type="dxa"/>
              <w:right w:w="120" w:type="dxa"/>
            </w:tcMar>
            <w:hideMark/>
          </w:tcPr>
          <w:p w14:paraId="6F09C2C2" w14:textId="77777777" w:rsidR="00EF0C67" w:rsidRPr="00EF0C67" w:rsidRDefault="00EF0C67" w:rsidP="00EF0C67">
            <w:pPr>
              <w:spacing w:after="240" w:line="240" w:lineRule="auto"/>
              <w:rPr>
                <w:rFonts w:ascii="Amasis MT Pro" w:eastAsia="Times New Roman" w:hAnsi="Amasis MT Pro" w:cs="Arial"/>
                <w:color w:val="191919"/>
                <w:highlight w:val="yellow"/>
                <w:lang w:eastAsia="nl-NL"/>
              </w:rPr>
            </w:pPr>
            <w:r w:rsidRPr="00EF0C67">
              <w:rPr>
                <w:rFonts w:ascii="Amasis MT Pro" w:eastAsia="Times New Roman" w:hAnsi="Amasis MT Pro" w:cs="Arial"/>
                <w:color w:val="191919"/>
                <w:highlight w:val="yellow"/>
                <w:lang w:eastAsia="nl-NL"/>
              </w:rPr>
              <w:t>&amp;lt;normwaarde&amp;gt; dB(A)</w:t>
            </w:r>
          </w:p>
        </w:tc>
        <w:tc>
          <w:tcPr>
            <w:tcW w:w="0" w:type="auto"/>
            <w:shd w:val="clear" w:color="auto" w:fill="FFFFFF"/>
            <w:tcMar>
              <w:top w:w="180" w:type="dxa"/>
              <w:left w:w="120" w:type="dxa"/>
              <w:bottom w:w="180" w:type="dxa"/>
              <w:right w:w="120" w:type="dxa"/>
            </w:tcMar>
            <w:hideMark/>
          </w:tcPr>
          <w:p w14:paraId="64817021" w14:textId="77777777" w:rsidR="00EF0C67" w:rsidRPr="00EF0C67" w:rsidRDefault="00EF0C67" w:rsidP="00EF0C67">
            <w:pPr>
              <w:spacing w:after="240" w:line="240" w:lineRule="auto"/>
              <w:rPr>
                <w:rFonts w:ascii="Amasis MT Pro" w:eastAsia="Times New Roman" w:hAnsi="Amasis MT Pro" w:cs="Arial"/>
                <w:color w:val="191919"/>
                <w:highlight w:val="yellow"/>
                <w:lang w:eastAsia="nl-NL"/>
              </w:rPr>
            </w:pPr>
            <w:r w:rsidRPr="00EF0C67">
              <w:rPr>
                <w:rFonts w:ascii="Amasis MT Pro" w:eastAsia="Times New Roman" w:hAnsi="Amasis MT Pro" w:cs="Arial"/>
                <w:color w:val="191919"/>
                <w:highlight w:val="yellow"/>
                <w:lang w:eastAsia="nl-NL"/>
              </w:rPr>
              <w:t>&amp;lt;normwaarde&amp;gt; dB(A)</w:t>
            </w:r>
          </w:p>
        </w:tc>
      </w:tr>
      <w:tr w:rsidR="00EF0C67" w:rsidRPr="00EF0C67" w14:paraId="6017B033" w14:textId="77777777" w:rsidTr="0027107F">
        <w:tc>
          <w:tcPr>
            <w:tcW w:w="0" w:type="auto"/>
            <w:shd w:val="clear" w:color="auto" w:fill="FFFFFF"/>
            <w:tcMar>
              <w:top w:w="180" w:type="dxa"/>
              <w:left w:w="120" w:type="dxa"/>
              <w:bottom w:w="180" w:type="dxa"/>
              <w:right w:w="120" w:type="dxa"/>
            </w:tcMar>
            <w:hideMark/>
          </w:tcPr>
          <w:p w14:paraId="21749EE4"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Maximaal geluidniveau LAmax veroorzaakt door andere piekgeluiden</w:t>
            </w:r>
          </w:p>
        </w:tc>
        <w:tc>
          <w:tcPr>
            <w:tcW w:w="0" w:type="auto"/>
            <w:shd w:val="clear" w:color="auto" w:fill="FFFFFF"/>
            <w:tcMar>
              <w:top w:w="180" w:type="dxa"/>
              <w:left w:w="120" w:type="dxa"/>
              <w:bottom w:w="180" w:type="dxa"/>
              <w:right w:w="120" w:type="dxa"/>
            </w:tcMar>
            <w:hideMark/>
          </w:tcPr>
          <w:p w14:paraId="12006187" w14:textId="77777777" w:rsidR="00EF0C67" w:rsidRPr="00EF0C67" w:rsidRDefault="00EF0C67" w:rsidP="00EF0C67">
            <w:pPr>
              <w:spacing w:after="240" w:line="240" w:lineRule="auto"/>
              <w:rPr>
                <w:rFonts w:ascii="Amasis MT Pro" w:eastAsia="Times New Roman" w:hAnsi="Amasis MT Pro" w:cs="Arial"/>
                <w:color w:val="191919"/>
                <w:highlight w:val="yellow"/>
                <w:lang w:eastAsia="nl-NL"/>
              </w:rPr>
            </w:pPr>
            <w:r w:rsidRPr="00EF0C67">
              <w:rPr>
                <w:rFonts w:ascii="Amasis MT Pro" w:eastAsia="Times New Roman" w:hAnsi="Amasis MT Pro" w:cs="Arial"/>
                <w:color w:val="191919"/>
                <w:highlight w:val="yellow"/>
                <w:lang w:eastAsia="nl-NL"/>
              </w:rPr>
              <w:t>--</w:t>
            </w:r>
          </w:p>
        </w:tc>
        <w:tc>
          <w:tcPr>
            <w:tcW w:w="0" w:type="auto"/>
            <w:shd w:val="clear" w:color="auto" w:fill="FFFFFF"/>
            <w:tcMar>
              <w:top w:w="180" w:type="dxa"/>
              <w:left w:w="120" w:type="dxa"/>
              <w:bottom w:w="180" w:type="dxa"/>
              <w:right w:w="120" w:type="dxa"/>
            </w:tcMar>
            <w:hideMark/>
          </w:tcPr>
          <w:p w14:paraId="33AA4392" w14:textId="77777777" w:rsidR="00EF0C67" w:rsidRPr="00EF0C67" w:rsidRDefault="00EF0C67" w:rsidP="00EF0C67">
            <w:pPr>
              <w:spacing w:after="240" w:line="240" w:lineRule="auto"/>
              <w:rPr>
                <w:rFonts w:ascii="Amasis MT Pro" w:eastAsia="Times New Roman" w:hAnsi="Amasis MT Pro" w:cs="Arial"/>
                <w:color w:val="191919"/>
                <w:highlight w:val="yellow"/>
                <w:lang w:eastAsia="nl-NL"/>
              </w:rPr>
            </w:pPr>
            <w:r w:rsidRPr="00EF0C67">
              <w:rPr>
                <w:rFonts w:ascii="Amasis MT Pro" w:eastAsia="Times New Roman" w:hAnsi="Amasis MT Pro" w:cs="Arial"/>
                <w:color w:val="191919"/>
                <w:highlight w:val="yellow"/>
                <w:lang w:eastAsia="nl-NL"/>
              </w:rPr>
              <w:t>&amp;lt;normwaarde&amp;gt; dB(A)</w:t>
            </w:r>
          </w:p>
        </w:tc>
        <w:tc>
          <w:tcPr>
            <w:tcW w:w="0" w:type="auto"/>
            <w:shd w:val="clear" w:color="auto" w:fill="FFFFFF"/>
            <w:tcMar>
              <w:top w:w="180" w:type="dxa"/>
              <w:left w:w="120" w:type="dxa"/>
              <w:bottom w:w="180" w:type="dxa"/>
              <w:right w:w="120" w:type="dxa"/>
            </w:tcMar>
            <w:hideMark/>
          </w:tcPr>
          <w:p w14:paraId="25EF157A" w14:textId="77777777" w:rsidR="00EF0C67" w:rsidRPr="00EF0C67" w:rsidRDefault="00EF0C67" w:rsidP="00EF0C67">
            <w:pPr>
              <w:spacing w:after="240" w:line="240" w:lineRule="auto"/>
              <w:rPr>
                <w:rFonts w:ascii="Amasis MT Pro" w:eastAsia="Times New Roman" w:hAnsi="Amasis MT Pro" w:cs="Arial"/>
                <w:color w:val="191919"/>
                <w:highlight w:val="yellow"/>
                <w:lang w:eastAsia="nl-NL"/>
              </w:rPr>
            </w:pPr>
            <w:r w:rsidRPr="00EF0C67">
              <w:rPr>
                <w:rFonts w:ascii="Amasis MT Pro" w:eastAsia="Times New Roman" w:hAnsi="Amasis MT Pro" w:cs="Arial"/>
                <w:color w:val="191919"/>
                <w:highlight w:val="yellow"/>
                <w:lang w:eastAsia="nl-NL"/>
              </w:rPr>
              <w:t>&amp;lt;normwaarde&amp;gt; dB(A)</w:t>
            </w:r>
          </w:p>
        </w:tc>
      </w:tr>
    </w:tbl>
    <w:p w14:paraId="04362829" w14:textId="77777777" w:rsidR="00EF0C67" w:rsidRPr="001A0822" w:rsidRDefault="00EF0C67" w:rsidP="00EF0C67">
      <w:pPr>
        <w:spacing w:after="0"/>
        <w:rPr>
          <w:rFonts w:ascii="Amasis MT Pro" w:hAnsi="Amasis MT Pro"/>
        </w:rPr>
      </w:pPr>
    </w:p>
    <w:p w14:paraId="1B7F6799" w14:textId="64929107" w:rsidR="004D08A8" w:rsidRPr="001A0822" w:rsidRDefault="004D08A8" w:rsidP="00EF0C67">
      <w:pPr>
        <w:spacing w:after="0"/>
        <w:rPr>
          <w:rFonts w:ascii="Amasis MT Pro" w:hAnsi="Amasis MT Pro"/>
          <w:b/>
          <w:bCs/>
        </w:rPr>
      </w:pPr>
      <w:r w:rsidRPr="001A0822">
        <w:rPr>
          <w:rFonts w:ascii="Amasis MT Pro" w:hAnsi="Amasis MT Pro"/>
          <w:b/>
          <w:bCs/>
          <w:highlight w:val="cyan"/>
        </w:rPr>
        <w:t>Artikel 5.281 Regelmatige afwijking van de representatieve bedrijfssituatie</w:t>
      </w:r>
    </w:p>
    <w:p w14:paraId="2F2CDFA4" w14:textId="51261ABA" w:rsidR="00EF0C67" w:rsidRPr="001A0822" w:rsidRDefault="00EF0C67" w:rsidP="00EF0C67">
      <w:pPr>
        <w:spacing w:after="0"/>
        <w:rPr>
          <w:rFonts w:ascii="Amasis MT Pro" w:hAnsi="Amasis MT Pro"/>
        </w:rPr>
      </w:pPr>
      <w:r w:rsidRPr="001A0822">
        <w:rPr>
          <w:rFonts w:ascii="Amasis MT Pro" w:hAnsi="Amasis MT Pro"/>
        </w:rPr>
        <w:t xml:space="preserve">Voor een regelmatige afwijking van de representatieve bedrijfssituatie van een activiteit met gebruiksruimte waarbij de waarden, bedoeld in </w:t>
      </w:r>
      <w:r w:rsidRPr="001A0822">
        <w:rPr>
          <w:rFonts w:ascii="Amasis MT Pro" w:hAnsi="Amasis MT Pro"/>
          <w:highlight w:val="yellow"/>
        </w:rPr>
        <w:t>tabel 5.25</w:t>
      </w:r>
      <w:r w:rsidRPr="001A0822">
        <w:rPr>
          <w:rFonts w:ascii="Amasis MT Pro" w:hAnsi="Amasis MT Pro"/>
        </w:rPr>
        <w:t>, worden overschreden, geldt die afwijkende bedrijfssituatie als onderdeel van de uitzonderlijke bedrijfssituatie en worden die waarden in de dagperiode met 5 dB(A) verhoogd, als:</w:t>
      </w:r>
    </w:p>
    <w:p w14:paraId="678C59F0" w14:textId="77777777" w:rsidR="00EF0C67" w:rsidRPr="001A0822" w:rsidRDefault="00EF0C67" w:rsidP="0004546B">
      <w:pPr>
        <w:pStyle w:val="ListParagraph"/>
        <w:numPr>
          <w:ilvl w:val="0"/>
          <w:numId w:val="47"/>
        </w:numPr>
        <w:rPr>
          <w:rFonts w:ascii="Amasis MT Pro" w:hAnsi="Amasis MT Pro" w:cstheme="minorBidi"/>
          <w:sz w:val="22"/>
          <w:szCs w:val="22"/>
          <w:lang w:eastAsia="en-US"/>
        </w:rPr>
      </w:pPr>
      <w:r w:rsidRPr="001A0822">
        <w:rPr>
          <w:rFonts w:ascii="Amasis MT Pro" w:hAnsi="Amasis MT Pro" w:cstheme="minorBidi"/>
          <w:sz w:val="22"/>
          <w:szCs w:val="22"/>
          <w:lang w:eastAsia="en-US"/>
        </w:rPr>
        <w:t>de afwijkende bedrijfssituatie zich niet vaker voordoet dan één keer per week; en</w:t>
      </w:r>
    </w:p>
    <w:p w14:paraId="01B62144" w14:textId="628208DC" w:rsidR="004D08A8" w:rsidRPr="001A0822" w:rsidRDefault="00EF0C67" w:rsidP="0004546B">
      <w:pPr>
        <w:pStyle w:val="ListParagraph"/>
        <w:numPr>
          <w:ilvl w:val="0"/>
          <w:numId w:val="47"/>
        </w:numPr>
        <w:rPr>
          <w:rFonts w:ascii="Amasis MT Pro" w:hAnsi="Amasis MT Pro" w:cstheme="minorBidi"/>
          <w:sz w:val="22"/>
          <w:szCs w:val="22"/>
          <w:lang w:eastAsia="en-US"/>
        </w:rPr>
      </w:pPr>
      <w:r w:rsidRPr="001A0822">
        <w:rPr>
          <w:rFonts w:ascii="Amasis MT Pro" w:hAnsi="Amasis MT Pro" w:cstheme="minorBidi"/>
          <w:sz w:val="22"/>
          <w:szCs w:val="22"/>
          <w:lang w:eastAsia="en-US"/>
        </w:rPr>
        <w:t>de afwijkende bedrijfssituatie plaatsvindt in een aaneengesloten tijdsbestek van maximaal 1 uur.</w:t>
      </w:r>
    </w:p>
    <w:p w14:paraId="18D23422" w14:textId="77777777" w:rsidR="00EF0C67" w:rsidRPr="001A0822" w:rsidRDefault="00EF0C67" w:rsidP="00EF0C67">
      <w:pPr>
        <w:spacing w:after="0"/>
        <w:rPr>
          <w:rFonts w:ascii="Amasis MT Pro" w:hAnsi="Amasis MT Pro"/>
        </w:rPr>
      </w:pPr>
    </w:p>
    <w:p w14:paraId="4326E886" w14:textId="4627C161" w:rsidR="004D08A8" w:rsidRPr="001A0822" w:rsidRDefault="004D08A8" w:rsidP="00EF0C67">
      <w:pPr>
        <w:spacing w:after="0"/>
        <w:rPr>
          <w:rFonts w:ascii="Amasis MT Pro" w:hAnsi="Amasis MT Pro"/>
          <w:b/>
          <w:bCs/>
        </w:rPr>
      </w:pPr>
      <w:r w:rsidRPr="001A0822">
        <w:rPr>
          <w:rFonts w:ascii="Amasis MT Pro" w:hAnsi="Amasis MT Pro"/>
          <w:b/>
          <w:bCs/>
          <w:highlight w:val="cyan"/>
        </w:rPr>
        <w:t>Artikel 5.282 Meldingsplicht</w:t>
      </w:r>
    </w:p>
    <w:p w14:paraId="46B326B6" w14:textId="17EC3737" w:rsidR="004D08A8" w:rsidRPr="001A0822" w:rsidRDefault="00EF0C67" w:rsidP="00EF0C67">
      <w:pPr>
        <w:spacing w:after="0"/>
        <w:rPr>
          <w:rFonts w:ascii="Amasis MT Pro" w:hAnsi="Amasis MT Pro"/>
        </w:rPr>
      </w:pPr>
      <w:r w:rsidRPr="001A0822">
        <w:rPr>
          <w:rFonts w:ascii="Amasis MT Pro" w:hAnsi="Amasis MT Pro"/>
        </w:rPr>
        <w:t xml:space="preserve">1. </w:t>
      </w:r>
      <w:r w:rsidRPr="001A0822">
        <w:rPr>
          <w:rFonts w:ascii="Amasis MT Pro" w:hAnsi="Amasis MT Pro"/>
        </w:rPr>
        <w:t xml:space="preserve">Het is verboden een activiteit met gebruiksruimte te verrichten waarbij een regelmatige afwijking van de representatieve bedrijfssituatie als bedoeld in </w:t>
      </w:r>
      <w:r w:rsidRPr="001A0822">
        <w:rPr>
          <w:rFonts w:ascii="Amasis MT Pro" w:hAnsi="Amasis MT Pro"/>
          <w:color w:val="00B050"/>
          <w:u w:val="single"/>
        </w:rPr>
        <w:t>artikel 5.281</w:t>
      </w:r>
      <w:r w:rsidRPr="001A0822">
        <w:rPr>
          <w:rFonts w:ascii="Amasis MT Pro" w:hAnsi="Amasis MT Pro"/>
          <w:color w:val="00B050"/>
        </w:rPr>
        <w:t xml:space="preserve"> </w:t>
      </w:r>
      <w:r w:rsidRPr="001A0822">
        <w:rPr>
          <w:rFonts w:ascii="Amasis MT Pro" w:hAnsi="Amasis MT Pro"/>
        </w:rPr>
        <w:t>wordt verwacht, zonder dit ten minste vier weken voor het begin ervan te melden.</w:t>
      </w:r>
    </w:p>
    <w:p w14:paraId="2D41BD54" w14:textId="61D2B256" w:rsidR="00EF0C67" w:rsidRPr="001A0822" w:rsidRDefault="00EF0C67" w:rsidP="00EF0C67">
      <w:pPr>
        <w:spacing w:after="0"/>
        <w:rPr>
          <w:rFonts w:ascii="Amasis MT Pro" w:hAnsi="Amasis MT Pro"/>
        </w:rPr>
      </w:pPr>
      <w:r w:rsidRPr="001A0822">
        <w:rPr>
          <w:rFonts w:ascii="Amasis MT Pro" w:hAnsi="Amasis MT Pro"/>
        </w:rPr>
        <w:t xml:space="preserve">2. </w:t>
      </w:r>
      <w:r w:rsidRPr="001A0822">
        <w:rPr>
          <w:rFonts w:ascii="Amasis MT Pro" w:hAnsi="Amasis MT Pro"/>
        </w:rPr>
        <w:t>Bij de melding worden gegevens verstrekt over de geluidniveaus op de gevel van geluidgevoelige gebouwen.</w:t>
      </w:r>
    </w:p>
    <w:p w14:paraId="6B106CA0" w14:textId="77777777" w:rsidR="00EF0C67" w:rsidRPr="001A0822" w:rsidRDefault="00EF0C67" w:rsidP="00EF0C67">
      <w:pPr>
        <w:spacing w:after="0"/>
        <w:rPr>
          <w:rFonts w:ascii="Amasis MT Pro" w:hAnsi="Amasis MT Pro"/>
        </w:rPr>
      </w:pPr>
    </w:p>
    <w:p w14:paraId="61E0F047" w14:textId="6B1CCCA2" w:rsidR="004D08A8" w:rsidRPr="001A0822" w:rsidRDefault="004D08A8" w:rsidP="00EF0C67">
      <w:pPr>
        <w:spacing w:after="0"/>
        <w:rPr>
          <w:rFonts w:ascii="Amasis MT Pro" w:hAnsi="Amasis MT Pro"/>
          <w:b/>
          <w:bCs/>
        </w:rPr>
      </w:pPr>
      <w:r w:rsidRPr="001A0822">
        <w:rPr>
          <w:rFonts w:ascii="Amasis MT Pro" w:hAnsi="Amasis MT Pro"/>
          <w:b/>
          <w:bCs/>
          <w:highlight w:val="cyan"/>
        </w:rPr>
        <w:t>Artikel 5.283 Vergunningplicht andere regelmatige afwijkingen van de representatieve bedrijfssituatie</w:t>
      </w:r>
    </w:p>
    <w:p w14:paraId="0D6EBDAC" w14:textId="78E64D77" w:rsidR="004D08A8" w:rsidRPr="001A0822" w:rsidRDefault="00EF0C67" w:rsidP="00EF0C67">
      <w:pPr>
        <w:spacing w:after="0"/>
        <w:rPr>
          <w:rFonts w:ascii="Amasis MT Pro" w:hAnsi="Amasis MT Pro"/>
        </w:rPr>
      </w:pPr>
      <w:r w:rsidRPr="001A0822">
        <w:rPr>
          <w:rFonts w:ascii="Amasis MT Pro" w:hAnsi="Amasis MT Pro"/>
        </w:rPr>
        <w:t xml:space="preserve">Het is verboden zonder omgevingsvergunning voor een andere regelmatige afwijking van de representatieve bedrijfssituatie dan bedoeld in </w:t>
      </w:r>
      <w:r w:rsidRPr="001A0822">
        <w:rPr>
          <w:rFonts w:ascii="Amasis MT Pro" w:hAnsi="Amasis MT Pro"/>
          <w:color w:val="00B050"/>
          <w:u w:val="single"/>
        </w:rPr>
        <w:t>artikel 5.281</w:t>
      </w:r>
      <w:r w:rsidRPr="001A0822">
        <w:rPr>
          <w:rFonts w:ascii="Amasis MT Pro" w:hAnsi="Amasis MT Pro"/>
          <w:color w:val="00B050"/>
        </w:rPr>
        <w:t xml:space="preserve"> </w:t>
      </w:r>
      <w:r w:rsidRPr="001A0822">
        <w:rPr>
          <w:rFonts w:ascii="Amasis MT Pro" w:hAnsi="Amasis MT Pro"/>
        </w:rPr>
        <w:t>af te wijken van de waarden, bedoeld in tabel 5.25.</w:t>
      </w:r>
    </w:p>
    <w:p w14:paraId="3636C033" w14:textId="77777777" w:rsidR="00EF0C67" w:rsidRPr="001A0822" w:rsidRDefault="00EF0C67" w:rsidP="00EF0C67">
      <w:pPr>
        <w:spacing w:after="0"/>
        <w:rPr>
          <w:rFonts w:ascii="Amasis MT Pro" w:hAnsi="Amasis MT Pro"/>
        </w:rPr>
      </w:pPr>
    </w:p>
    <w:p w14:paraId="6C6F15D8" w14:textId="0D59847F" w:rsidR="004D08A8" w:rsidRPr="001A0822" w:rsidRDefault="004D08A8" w:rsidP="00EF0C67">
      <w:pPr>
        <w:spacing w:after="0"/>
        <w:rPr>
          <w:rFonts w:ascii="Amasis MT Pro" w:hAnsi="Amasis MT Pro"/>
          <w:b/>
          <w:bCs/>
        </w:rPr>
      </w:pPr>
      <w:r w:rsidRPr="001A0822">
        <w:rPr>
          <w:rFonts w:ascii="Amasis MT Pro" w:hAnsi="Amasis MT Pro"/>
          <w:b/>
          <w:bCs/>
          <w:highlight w:val="cyan"/>
        </w:rPr>
        <w:t>Artikel 5.284 Bijzondere aanvraagvereisten omgevingsvergunning</w:t>
      </w:r>
    </w:p>
    <w:p w14:paraId="7C78CBDA" w14:textId="2B30F870" w:rsidR="00EF0C67" w:rsidRPr="001A0822" w:rsidRDefault="00EF0C67" w:rsidP="00EF0C67">
      <w:pPr>
        <w:spacing w:after="0"/>
        <w:rPr>
          <w:rFonts w:ascii="Amasis MT Pro" w:hAnsi="Amasis MT Pro"/>
        </w:rPr>
      </w:pPr>
      <w:r w:rsidRPr="001A0822">
        <w:rPr>
          <w:rFonts w:ascii="Amasis MT Pro" w:hAnsi="Amasis MT Pro"/>
        </w:rPr>
        <w:t>Bij de aanvraag om een omgevingsvergunning worden de volgende gegevens en bescheiden verstrekt:</w:t>
      </w:r>
    </w:p>
    <w:p w14:paraId="7CA5FFAB" w14:textId="4131659A" w:rsidR="004D08A8" w:rsidRPr="001A0822" w:rsidRDefault="00EF0C67" w:rsidP="0004546B">
      <w:pPr>
        <w:pStyle w:val="ListParagraph"/>
        <w:numPr>
          <w:ilvl w:val="0"/>
          <w:numId w:val="48"/>
        </w:numPr>
        <w:rPr>
          <w:rFonts w:ascii="Amasis MT Pro" w:hAnsi="Amasis MT Pro"/>
          <w:highlight w:val="yellow"/>
        </w:rPr>
      </w:pPr>
      <w:r w:rsidRPr="001A0822">
        <w:rPr>
          <w:rFonts w:ascii="Amasis MT Pro" w:hAnsi="Amasis MT Pro"/>
          <w:highlight w:val="yellow"/>
        </w:rPr>
        <w:t>PM</w:t>
      </w:r>
    </w:p>
    <w:p w14:paraId="34D5DDAC" w14:textId="77777777" w:rsidR="00EF0C67" w:rsidRPr="001A0822" w:rsidRDefault="00EF0C67" w:rsidP="00EF0C67">
      <w:pPr>
        <w:spacing w:after="0"/>
        <w:rPr>
          <w:rFonts w:ascii="Amasis MT Pro" w:hAnsi="Amasis MT Pro"/>
        </w:rPr>
      </w:pPr>
    </w:p>
    <w:p w14:paraId="074E3B3C" w14:textId="38ED8E6C" w:rsidR="004D08A8" w:rsidRPr="001A0822" w:rsidRDefault="004D08A8" w:rsidP="00EF0C67">
      <w:pPr>
        <w:spacing w:after="0"/>
        <w:rPr>
          <w:rFonts w:ascii="Amasis MT Pro" w:hAnsi="Amasis MT Pro"/>
          <w:b/>
          <w:bCs/>
        </w:rPr>
      </w:pPr>
      <w:r w:rsidRPr="001A0822">
        <w:rPr>
          <w:rFonts w:ascii="Amasis MT Pro" w:hAnsi="Amasis MT Pro"/>
          <w:b/>
          <w:bCs/>
          <w:highlight w:val="cyan"/>
        </w:rPr>
        <w:t>Artikel 5.285 Beoordelingsregels omgevingsvergunning</w:t>
      </w:r>
    </w:p>
    <w:p w14:paraId="5D20EB5F" w14:textId="0669125E" w:rsidR="00EF0C67" w:rsidRPr="001A0822" w:rsidRDefault="00EF0C67" w:rsidP="00EF0C67">
      <w:pPr>
        <w:spacing w:after="0"/>
        <w:rPr>
          <w:rFonts w:ascii="Amasis MT Pro" w:hAnsi="Amasis MT Pro"/>
        </w:rPr>
      </w:pPr>
      <w:r w:rsidRPr="001A0822">
        <w:rPr>
          <w:rFonts w:ascii="Amasis MT Pro" w:hAnsi="Amasis MT Pro"/>
        </w:rPr>
        <w:t xml:space="preserve">1. </w:t>
      </w:r>
      <w:r w:rsidRPr="001A0822">
        <w:rPr>
          <w:rFonts w:ascii="Amasis MT Pro" w:hAnsi="Amasis MT Pro"/>
        </w:rPr>
        <w:t>De omgevingsvergunning wordt alleen verleend als:</w:t>
      </w:r>
    </w:p>
    <w:p w14:paraId="772BBFBC" w14:textId="50104E38" w:rsidR="00EF0C67" w:rsidRPr="001A0822" w:rsidRDefault="00EF0C67" w:rsidP="0004546B">
      <w:pPr>
        <w:pStyle w:val="ListParagraph"/>
        <w:numPr>
          <w:ilvl w:val="0"/>
          <w:numId w:val="49"/>
        </w:numPr>
        <w:rPr>
          <w:rFonts w:ascii="Amasis MT Pro" w:hAnsi="Amasis MT Pro"/>
          <w:highlight w:val="yellow"/>
        </w:rPr>
      </w:pPr>
      <w:r w:rsidRPr="001A0822">
        <w:rPr>
          <w:rFonts w:ascii="Amasis MT Pro" w:hAnsi="Amasis MT Pro"/>
          <w:highlight w:val="yellow"/>
        </w:rPr>
        <w:t>...</w:t>
      </w:r>
    </w:p>
    <w:p w14:paraId="30907CEE" w14:textId="77777777" w:rsidR="00EF0C67" w:rsidRPr="001A0822" w:rsidRDefault="00EF0C67" w:rsidP="00EF0C67">
      <w:pPr>
        <w:spacing w:after="0"/>
        <w:rPr>
          <w:rFonts w:ascii="Amasis MT Pro" w:hAnsi="Amasis MT Pro"/>
        </w:rPr>
      </w:pPr>
      <w:r w:rsidRPr="001A0822">
        <w:rPr>
          <w:rFonts w:ascii="Amasis MT Pro" w:hAnsi="Amasis MT Pro"/>
        </w:rPr>
        <w:lastRenderedPageBreak/>
        <w:t xml:space="preserve">2. </w:t>
      </w:r>
      <w:r w:rsidRPr="001A0822">
        <w:rPr>
          <w:rFonts w:ascii="Amasis MT Pro" w:hAnsi="Amasis MT Pro"/>
        </w:rPr>
        <w:t>Het bevoegd gezag verbindt aan de omgevingsvergunning voorschriften over:</w:t>
      </w:r>
    </w:p>
    <w:p w14:paraId="3BDDD0D4" w14:textId="09EF4754" w:rsidR="00EF0C67" w:rsidRPr="001A0822" w:rsidRDefault="00EF0C67" w:rsidP="0004546B">
      <w:pPr>
        <w:pStyle w:val="ListParagraph"/>
        <w:numPr>
          <w:ilvl w:val="0"/>
          <w:numId w:val="50"/>
        </w:numPr>
        <w:rPr>
          <w:rFonts w:ascii="Amasis MT Pro" w:hAnsi="Amasis MT Pro"/>
          <w:highlight w:val="yellow"/>
        </w:rPr>
      </w:pPr>
      <w:r w:rsidRPr="001A0822">
        <w:rPr>
          <w:rFonts w:ascii="Amasis MT Pro" w:hAnsi="Amasis MT Pro"/>
          <w:highlight w:val="yellow"/>
        </w:rPr>
        <w:t>...</w:t>
      </w:r>
    </w:p>
    <w:p w14:paraId="619EB286" w14:textId="77777777" w:rsidR="00EF0C67" w:rsidRPr="001A0822" w:rsidRDefault="00EF0C67" w:rsidP="00EF0C67">
      <w:pPr>
        <w:spacing w:after="0"/>
        <w:rPr>
          <w:rFonts w:ascii="Amasis MT Pro" w:hAnsi="Amasis MT Pro"/>
        </w:rPr>
      </w:pPr>
    </w:p>
    <w:p w14:paraId="6C024C9A" w14:textId="0809235F" w:rsidR="004D08A8" w:rsidRPr="001A0822" w:rsidRDefault="004D08A8" w:rsidP="00EF0C67">
      <w:pPr>
        <w:spacing w:after="0"/>
        <w:rPr>
          <w:rFonts w:ascii="Amasis MT Pro" w:hAnsi="Amasis MT Pro"/>
          <w:b/>
          <w:bCs/>
        </w:rPr>
      </w:pPr>
      <w:r w:rsidRPr="001A0822">
        <w:rPr>
          <w:rFonts w:ascii="Amasis MT Pro" w:hAnsi="Amasis MT Pro"/>
          <w:b/>
          <w:bCs/>
          <w:highlight w:val="cyan"/>
        </w:rPr>
        <w:t>Artikel 5.286 Geluid binnen een in- of aanpandig geluidgevoelig gebouw</w:t>
      </w:r>
    </w:p>
    <w:p w14:paraId="0B7D11DE" w14:textId="7A7D3BB8" w:rsidR="00EF0C67" w:rsidRPr="001A0822" w:rsidRDefault="00EF0C67" w:rsidP="005C4CC8">
      <w:pPr>
        <w:spacing w:after="0"/>
        <w:rPr>
          <w:rFonts w:ascii="Amasis MT Pro" w:hAnsi="Amasis MT Pro"/>
        </w:rPr>
      </w:pPr>
      <w:r w:rsidRPr="001A0822">
        <w:rPr>
          <w:rFonts w:ascii="Amasis MT Pro" w:hAnsi="Amasis MT Pro"/>
        </w:rPr>
        <w:t xml:space="preserve">Bij het verrichten van een activiteit is het geluid in geluidgevoelige ruimten binnen in- en aanpandige geluidgevoelige gebouwen niet meer dan de waarden, bedoeld in </w:t>
      </w:r>
      <w:r w:rsidRPr="001A0822">
        <w:rPr>
          <w:rFonts w:ascii="Amasis MT Pro" w:hAnsi="Amasis MT Pro"/>
          <w:highlight w:val="yellow"/>
        </w:rPr>
        <w:t>tabel 5.29.</w:t>
      </w:r>
    </w:p>
    <w:tbl>
      <w:tblPr>
        <w:tblW w:w="79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4631"/>
        <w:gridCol w:w="1103"/>
        <w:gridCol w:w="1103"/>
        <w:gridCol w:w="1103"/>
      </w:tblGrid>
      <w:tr w:rsidR="00EF0C67" w:rsidRPr="00EF0C67" w14:paraId="52884D11" w14:textId="77777777" w:rsidTr="0027107F">
        <w:trPr>
          <w:trHeight w:val="15"/>
          <w:tblHeader/>
        </w:trPr>
        <w:tc>
          <w:tcPr>
            <w:tcW w:w="0" w:type="auto"/>
            <w:gridSpan w:val="4"/>
            <w:shd w:val="clear" w:color="auto" w:fill="FFFFFF"/>
            <w:tcMar>
              <w:top w:w="180" w:type="dxa"/>
              <w:left w:w="120" w:type="dxa"/>
              <w:bottom w:w="180" w:type="dxa"/>
              <w:right w:w="120" w:type="dxa"/>
            </w:tcMar>
            <w:vAlign w:val="center"/>
            <w:hideMark/>
          </w:tcPr>
          <w:p w14:paraId="43A95756" w14:textId="77777777" w:rsidR="00EF0C67" w:rsidRPr="00EF0C67" w:rsidRDefault="00EF0C67" w:rsidP="00EF0C67">
            <w:pPr>
              <w:spacing w:after="120" w:line="240" w:lineRule="auto"/>
              <w:rPr>
                <w:rFonts w:ascii="Amasis MT Pro" w:eastAsia="Times New Roman" w:hAnsi="Amasis MT Pro" w:cs="Arial"/>
                <w:color w:val="666666"/>
                <w:lang w:eastAsia="nl-NL"/>
              </w:rPr>
            </w:pPr>
            <w:r w:rsidRPr="00EF0C67">
              <w:rPr>
                <w:rFonts w:ascii="Amasis MT Pro" w:eastAsia="Times New Roman" w:hAnsi="Amasis MT Pro" w:cs="Arial"/>
                <w:lang w:eastAsia="nl-NL"/>
              </w:rPr>
              <w:t>Tabel 5.29</w:t>
            </w:r>
          </w:p>
        </w:tc>
      </w:tr>
      <w:tr w:rsidR="00EF0C67" w:rsidRPr="00EF0C67" w14:paraId="06D28134" w14:textId="77777777" w:rsidTr="0027107F">
        <w:trPr>
          <w:trHeight w:val="366"/>
          <w:tblHeader/>
        </w:trPr>
        <w:tc>
          <w:tcPr>
            <w:tcW w:w="0" w:type="auto"/>
            <w:shd w:val="clear" w:color="auto" w:fill="FFFFFF"/>
            <w:tcMar>
              <w:top w:w="180" w:type="dxa"/>
              <w:left w:w="120" w:type="dxa"/>
              <w:bottom w:w="180" w:type="dxa"/>
              <w:right w:w="120" w:type="dxa"/>
            </w:tcMar>
            <w:hideMark/>
          </w:tcPr>
          <w:p w14:paraId="52016250" w14:textId="77777777" w:rsidR="00EF0C67" w:rsidRPr="00EF0C67" w:rsidRDefault="00EF0C67" w:rsidP="00EF0C67">
            <w:pPr>
              <w:spacing w:after="120" w:line="240" w:lineRule="auto"/>
              <w:rPr>
                <w:rFonts w:ascii="Amasis MT Pro" w:eastAsia="Times New Roman" w:hAnsi="Amasis MT Pro" w:cs="Arial"/>
                <w:color w:val="666666"/>
                <w:lang w:eastAsia="nl-NL"/>
              </w:rPr>
            </w:pPr>
          </w:p>
        </w:tc>
        <w:tc>
          <w:tcPr>
            <w:tcW w:w="0" w:type="auto"/>
            <w:shd w:val="clear" w:color="auto" w:fill="FFFFFF"/>
            <w:tcMar>
              <w:top w:w="180" w:type="dxa"/>
              <w:left w:w="120" w:type="dxa"/>
              <w:bottom w:w="180" w:type="dxa"/>
              <w:right w:w="120" w:type="dxa"/>
            </w:tcMar>
            <w:hideMark/>
          </w:tcPr>
          <w:p w14:paraId="1A256870"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07.00-19.00u</w:t>
            </w:r>
          </w:p>
        </w:tc>
        <w:tc>
          <w:tcPr>
            <w:tcW w:w="0" w:type="auto"/>
            <w:shd w:val="clear" w:color="auto" w:fill="FFFFFF"/>
            <w:tcMar>
              <w:top w:w="180" w:type="dxa"/>
              <w:left w:w="120" w:type="dxa"/>
              <w:bottom w:w="180" w:type="dxa"/>
              <w:right w:w="120" w:type="dxa"/>
            </w:tcMar>
            <w:hideMark/>
          </w:tcPr>
          <w:p w14:paraId="28244E35"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19.00-23.00u</w:t>
            </w:r>
          </w:p>
        </w:tc>
        <w:tc>
          <w:tcPr>
            <w:tcW w:w="0" w:type="auto"/>
            <w:shd w:val="clear" w:color="auto" w:fill="FFFFFF"/>
            <w:tcMar>
              <w:top w:w="180" w:type="dxa"/>
              <w:left w:w="120" w:type="dxa"/>
              <w:bottom w:w="180" w:type="dxa"/>
              <w:right w:w="120" w:type="dxa"/>
            </w:tcMar>
            <w:hideMark/>
          </w:tcPr>
          <w:p w14:paraId="13D8FF9A"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23.00-07.00u</w:t>
            </w:r>
          </w:p>
        </w:tc>
      </w:tr>
      <w:tr w:rsidR="00EF0C67" w:rsidRPr="00EF0C67" w14:paraId="6F273E8B" w14:textId="77777777" w:rsidTr="0027107F">
        <w:tc>
          <w:tcPr>
            <w:tcW w:w="0" w:type="auto"/>
            <w:shd w:val="clear" w:color="auto" w:fill="FFFFFF"/>
            <w:tcMar>
              <w:top w:w="180" w:type="dxa"/>
              <w:left w:w="120" w:type="dxa"/>
              <w:bottom w:w="180" w:type="dxa"/>
              <w:right w:w="120" w:type="dxa"/>
            </w:tcMar>
            <w:hideMark/>
          </w:tcPr>
          <w:p w14:paraId="54B35B97"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Langtijdgemiddelde beoordelingsniveau LAr,LT als gevolg van activiteiten</w:t>
            </w:r>
          </w:p>
        </w:tc>
        <w:tc>
          <w:tcPr>
            <w:tcW w:w="0" w:type="auto"/>
            <w:shd w:val="clear" w:color="auto" w:fill="FFFFFF"/>
            <w:tcMar>
              <w:top w:w="180" w:type="dxa"/>
              <w:left w:w="120" w:type="dxa"/>
              <w:bottom w:w="180" w:type="dxa"/>
              <w:right w:w="120" w:type="dxa"/>
            </w:tcMar>
            <w:hideMark/>
          </w:tcPr>
          <w:p w14:paraId="7FCD966E"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35 dB(A)</w:t>
            </w:r>
          </w:p>
        </w:tc>
        <w:tc>
          <w:tcPr>
            <w:tcW w:w="0" w:type="auto"/>
            <w:shd w:val="clear" w:color="auto" w:fill="FFFFFF"/>
            <w:tcMar>
              <w:top w:w="180" w:type="dxa"/>
              <w:left w:w="120" w:type="dxa"/>
              <w:bottom w:w="180" w:type="dxa"/>
              <w:right w:w="120" w:type="dxa"/>
            </w:tcMar>
            <w:hideMark/>
          </w:tcPr>
          <w:p w14:paraId="0D10ED5B"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30 dB(A)</w:t>
            </w:r>
          </w:p>
        </w:tc>
        <w:tc>
          <w:tcPr>
            <w:tcW w:w="0" w:type="auto"/>
            <w:shd w:val="clear" w:color="auto" w:fill="FFFFFF"/>
            <w:tcMar>
              <w:top w:w="180" w:type="dxa"/>
              <w:left w:w="120" w:type="dxa"/>
              <w:bottom w:w="180" w:type="dxa"/>
              <w:right w:w="120" w:type="dxa"/>
            </w:tcMar>
            <w:hideMark/>
          </w:tcPr>
          <w:p w14:paraId="5D6E650B"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25 dB(A)</w:t>
            </w:r>
          </w:p>
        </w:tc>
      </w:tr>
      <w:tr w:rsidR="00EF0C67" w:rsidRPr="00EF0C67" w14:paraId="585B7734" w14:textId="77777777" w:rsidTr="0027107F">
        <w:tc>
          <w:tcPr>
            <w:tcW w:w="0" w:type="auto"/>
            <w:shd w:val="clear" w:color="auto" w:fill="FFFFFF"/>
            <w:tcMar>
              <w:top w:w="180" w:type="dxa"/>
              <w:left w:w="120" w:type="dxa"/>
              <w:bottom w:w="180" w:type="dxa"/>
              <w:right w:w="120" w:type="dxa"/>
            </w:tcMar>
            <w:hideMark/>
          </w:tcPr>
          <w:p w14:paraId="4F975BBF"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Maximaal geluidniveau LAmax veroorzaakt door aandrijfgeluid van transportmiddelen</w:t>
            </w:r>
          </w:p>
        </w:tc>
        <w:tc>
          <w:tcPr>
            <w:tcW w:w="0" w:type="auto"/>
            <w:shd w:val="clear" w:color="auto" w:fill="FFFFFF"/>
            <w:tcMar>
              <w:top w:w="180" w:type="dxa"/>
              <w:left w:w="120" w:type="dxa"/>
              <w:bottom w:w="180" w:type="dxa"/>
              <w:right w:w="120" w:type="dxa"/>
            </w:tcMar>
            <w:hideMark/>
          </w:tcPr>
          <w:p w14:paraId="7CA794F6"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w:t>
            </w:r>
          </w:p>
        </w:tc>
        <w:tc>
          <w:tcPr>
            <w:tcW w:w="0" w:type="auto"/>
            <w:shd w:val="clear" w:color="auto" w:fill="FFFFFF"/>
            <w:tcMar>
              <w:top w:w="180" w:type="dxa"/>
              <w:left w:w="120" w:type="dxa"/>
              <w:bottom w:w="180" w:type="dxa"/>
              <w:right w:w="120" w:type="dxa"/>
            </w:tcMar>
            <w:hideMark/>
          </w:tcPr>
          <w:p w14:paraId="440A94C2"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55 dB(A)</w:t>
            </w:r>
          </w:p>
        </w:tc>
        <w:tc>
          <w:tcPr>
            <w:tcW w:w="0" w:type="auto"/>
            <w:shd w:val="clear" w:color="auto" w:fill="FFFFFF"/>
            <w:tcMar>
              <w:top w:w="180" w:type="dxa"/>
              <w:left w:w="120" w:type="dxa"/>
              <w:bottom w:w="180" w:type="dxa"/>
              <w:right w:w="120" w:type="dxa"/>
            </w:tcMar>
            <w:hideMark/>
          </w:tcPr>
          <w:p w14:paraId="64F9A5D3"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55 dB(A)</w:t>
            </w:r>
          </w:p>
        </w:tc>
      </w:tr>
      <w:tr w:rsidR="00EF0C67" w:rsidRPr="00EF0C67" w14:paraId="3E32FA88" w14:textId="77777777" w:rsidTr="0027107F">
        <w:tc>
          <w:tcPr>
            <w:tcW w:w="0" w:type="auto"/>
            <w:shd w:val="clear" w:color="auto" w:fill="FFFFFF"/>
            <w:tcMar>
              <w:top w:w="180" w:type="dxa"/>
              <w:left w:w="120" w:type="dxa"/>
              <w:bottom w:w="180" w:type="dxa"/>
              <w:right w:w="120" w:type="dxa"/>
            </w:tcMar>
            <w:hideMark/>
          </w:tcPr>
          <w:p w14:paraId="47F8E0C7"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Maximaal geluidniveau LAmax veroorzaakt door andere piekgeluiden</w:t>
            </w:r>
          </w:p>
        </w:tc>
        <w:tc>
          <w:tcPr>
            <w:tcW w:w="0" w:type="auto"/>
            <w:shd w:val="clear" w:color="auto" w:fill="FFFFFF"/>
            <w:tcMar>
              <w:top w:w="180" w:type="dxa"/>
              <w:left w:w="120" w:type="dxa"/>
              <w:bottom w:w="180" w:type="dxa"/>
              <w:right w:w="120" w:type="dxa"/>
            </w:tcMar>
            <w:hideMark/>
          </w:tcPr>
          <w:p w14:paraId="31D418CC"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w:t>
            </w:r>
          </w:p>
        </w:tc>
        <w:tc>
          <w:tcPr>
            <w:tcW w:w="0" w:type="auto"/>
            <w:shd w:val="clear" w:color="auto" w:fill="FFFFFF"/>
            <w:tcMar>
              <w:top w:w="180" w:type="dxa"/>
              <w:left w:w="120" w:type="dxa"/>
              <w:bottom w:w="180" w:type="dxa"/>
              <w:right w:w="120" w:type="dxa"/>
            </w:tcMar>
            <w:hideMark/>
          </w:tcPr>
          <w:p w14:paraId="30C8102B"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45 dB(A)</w:t>
            </w:r>
          </w:p>
        </w:tc>
        <w:tc>
          <w:tcPr>
            <w:tcW w:w="0" w:type="auto"/>
            <w:shd w:val="clear" w:color="auto" w:fill="FFFFFF"/>
            <w:tcMar>
              <w:top w:w="180" w:type="dxa"/>
              <w:left w:w="120" w:type="dxa"/>
              <w:bottom w:w="180" w:type="dxa"/>
              <w:right w:w="120" w:type="dxa"/>
            </w:tcMar>
            <w:hideMark/>
          </w:tcPr>
          <w:p w14:paraId="06211518" w14:textId="77777777" w:rsidR="00EF0C67" w:rsidRPr="00EF0C67" w:rsidRDefault="00EF0C67" w:rsidP="00EF0C67">
            <w:pPr>
              <w:spacing w:after="240" w:line="240" w:lineRule="auto"/>
              <w:rPr>
                <w:rFonts w:ascii="Amasis MT Pro" w:eastAsia="Times New Roman" w:hAnsi="Amasis MT Pro" w:cs="Arial"/>
                <w:color w:val="191919"/>
                <w:lang w:eastAsia="nl-NL"/>
              </w:rPr>
            </w:pPr>
            <w:r w:rsidRPr="00EF0C67">
              <w:rPr>
                <w:rFonts w:ascii="Amasis MT Pro" w:eastAsia="Times New Roman" w:hAnsi="Amasis MT Pro" w:cs="Arial"/>
                <w:color w:val="191919"/>
                <w:lang w:eastAsia="nl-NL"/>
              </w:rPr>
              <w:t>45 dB(A)</w:t>
            </w:r>
          </w:p>
        </w:tc>
      </w:tr>
    </w:tbl>
    <w:p w14:paraId="5BCDA556" w14:textId="77777777" w:rsidR="004D08A8" w:rsidRPr="001A0822" w:rsidRDefault="004D08A8" w:rsidP="006D4587">
      <w:pPr>
        <w:spacing w:after="0"/>
        <w:rPr>
          <w:rFonts w:ascii="Amasis MT Pro" w:eastAsiaTheme="majorEastAsia" w:hAnsi="Amasis MT Pro" w:cstheme="majorBidi"/>
          <w:b/>
          <w:bCs/>
          <w:color w:val="4F81BD" w:themeColor="accent1"/>
        </w:rPr>
      </w:pPr>
    </w:p>
    <w:p w14:paraId="787C0DB8" w14:textId="44928D7A" w:rsidR="00E02697" w:rsidRPr="001A0822" w:rsidRDefault="00E02697" w:rsidP="006D4587">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 xml:space="preserve">Paragraaf 5.3.7/x </w:t>
      </w:r>
      <w:r w:rsidRPr="001A0822">
        <w:rPr>
          <w:rFonts w:ascii="Amasis MT Pro" w:eastAsiaTheme="majorEastAsia" w:hAnsi="Amasis MT Pro" w:cstheme="majorBidi"/>
          <w:b/>
          <w:bCs/>
          <w:color w:val="4F81BD" w:themeColor="accent1"/>
        </w:rPr>
        <w:tab/>
        <w:t>Geluidgevoelig gebouw toevoegen binnen geluidaandacht</w:t>
      </w:r>
      <w:r w:rsidR="00727662">
        <w:rPr>
          <w:rFonts w:ascii="Amasis MT Pro" w:eastAsiaTheme="majorEastAsia" w:hAnsi="Amasis MT Pro" w:cstheme="majorBidi"/>
          <w:b/>
          <w:bCs/>
          <w:color w:val="4F81BD" w:themeColor="accent1"/>
        </w:rPr>
        <w:t>s</w:t>
      </w:r>
      <w:r w:rsidRPr="001A0822">
        <w:rPr>
          <w:rFonts w:ascii="Amasis MT Pro" w:eastAsiaTheme="majorEastAsia" w:hAnsi="Amasis MT Pro" w:cstheme="majorBidi"/>
          <w:b/>
          <w:bCs/>
          <w:color w:val="4F81BD" w:themeColor="accent1"/>
        </w:rPr>
        <w:t>gebied - Correctlocatie</w:t>
      </w:r>
    </w:p>
    <w:p w14:paraId="5F7AE73E" w14:textId="7560DE65" w:rsidR="00E02697" w:rsidRPr="001A0822" w:rsidRDefault="00F63142" w:rsidP="006D4587">
      <w:pPr>
        <w:spacing w:after="0"/>
        <w:rPr>
          <w:rStyle w:val="Strong"/>
          <w:rFonts w:ascii="Amasis MT Pro" w:hAnsi="Amasis MT Pro"/>
        </w:rPr>
      </w:pPr>
      <w:r w:rsidRPr="001A0822">
        <w:rPr>
          <w:rStyle w:val="Strong"/>
          <w:rFonts w:ascii="Amasis MT Pro" w:hAnsi="Amasis MT Pro"/>
        </w:rPr>
        <w:t>Artikel 5.</w:t>
      </w:r>
      <w:r w:rsidR="00B06769" w:rsidRPr="001A0822">
        <w:rPr>
          <w:rStyle w:val="Strong"/>
          <w:rFonts w:ascii="Amasis MT Pro" w:hAnsi="Amasis MT Pro"/>
        </w:rPr>
        <w:t>302</w:t>
      </w:r>
      <w:r w:rsidR="00D6439B" w:rsidRPr="001A0822">
        <w:rPr>
          <w:rStyle w:val="Strong"/>
          <w:rFonts w:ascii="Amasis MT Pro" w:hAnsi="Amasis MT Pro"/>
        </w:rPr>
        <w:t>/x</w:t>
      </w:r>
      <w:r w:rsidR="00B06769" w:rsidRPr="001A0822">
        <w:rPr>
          <w:rStyle w:val="Strong"/>
          <w:rFonts w:ascii="Amasis MT Pro" w:hAnsi="Amasis MT Pro"/>
        </w:rPr>
        <w:t xml:space="preserve"> Toepassingbereik</w:t>
      </w:r>
    </w:p>
    <w:p w14:paraId="02DEF693" w14:textId="5010EBA5" w:rsidR="00B06769" w:rsidRPr="001A0822" w:rsidRDefault="00B06769" w:rsidP="006D4587">
      <w:pPr>
        <w:spacing w:after="0"/>
        <w:rPr>
          <w:rStyle w:val="Strong"/>
          <w:rFonts w:ascii="Amasis MT Pro" w:hAnsi="Amasis MT Pro"/>
          <w:b w:val="0"/>
          <w:bCs w:val="0"/>
        </w:rPr>
      </w:pPr>
      <w:r w:rsidRPr="001A0822">
        <w:rPr>
          <w:rStyle w:val="Strong"/>
          <w:rFonts w:ascii="Amasis MT Pro" w:hAnsi="Amasis MT Pro"/>
          <w:b w:val="0"/>
          <w:bCs w:val="0"/>
        </w:rPr>
        <w:t>Deze paragraaf gaat over het toevoegen van een geluidgevoelig gebouw binnen een geluidaandacht</w:t>
      </w:r>
      <w:r w:rsidR="00727662">
        <w:rPr>
          <w:rStyle w:val="Strong"/>
          <w:rFonts w:ascii="Amasis MT Pro" w:hAnsi="Amasis MT Pro"/>
          <w:b w:val="0"/>
          <w:bCs w:val="0"/>
        </w:rPr>
        <w:t>s</w:t>
      </w:r>
      <w:r w:rsidRPr="001A0822">
        <w:rPr>
          <w:rStyle w:val="Strong"/>
          <w:rFonts w:ascii="Amasis MT Pro" w:hAnsi="Amasis MT Pro"/>
          <w:b w:val="0"/>
          <w:bCs w:val="0"/>
        </w:rPr>
        <w:t>gebied van een weg of spoorweg.</w:t>
      </w:r>
    </w:p>
    <w:p w14:paraId="2A534E21" w14:textId="77777777" w:rsidR="006D4587" w:rsidRPr="001A0822" w:rsidRDefault="006D4587" w:rsidP="006D4587">
      <w:pPr>
        <w:spacing w:after="0"/>
        <w:rPr>
          <w:rStyle w:val="Strong"/>
          <w:rFonts w:ascii="Amasis MT Pro" w:hAnsi="Amasis MT Pro"/>
        </w:rPr>
      </w:pPr>
    </w:p>
    <w:p w14:paraId="3522A4FE" w14:textId="25362C6E" w:rsidR="00B06769" w:rsidRPr="001A0822" w:rsidRDefault="00B06769" w:rsidP="006D4587">
      <w:pPr>
        <w:spacing w:after="0"/>
        <w:rPr>
          <w:rStyle w:val="Strong"/>
          <w:rFonts w:ascii="Amasis MT Pro" w:hAnsi="Amasis MT Pro"/>
        </w:rPr>
      </w:pPr>
      <w:r w:rsidRPr="001A0822">
        <w:rPr>
          <w:rStyle w:val="Strong"/>
          <w:rFonts w:ascii="Amasis MT Pro" w:hAnsi="Amasis MT Pro"/>
        </w:rPr>
        <w:t>Artikel 5.303</w:t>
      </w:r>
      <w:r w:rsidR="00D6439B" w:rsidRPr="001A0822">
        <w:rPr>
          <w:rStyle w:val="Strong"/>
          <w:rFonts w:ascii="Amasis MT Pro" w:hAnsi="Amasis MT Pro"/>
        </w:rPr>
        <w:t xml:space="preserve">/x </w:t>
      </w:r>
      <w:r w:rsidRPr="001A0822">
        <w:rPr>
          <w:rStyle w:val="Strong"/>
          <w:rFonts w:ascii="Amasis MT Pro" w:hAnsi="Amasis MT Pro"/>
        </w:rPr>
        <w:t>Oogmerken</w:t>
      </w:r>
    </w:p>
    <w:p w14:paraId="03F61042" w14:textId="395AB6E0" w:rsidR="00B06769" w:rsidRPr="001A0822" w:rsidRDefault="00B06769" w:rsidP="006D4587">
      <w:pPr>
        <w:spacing w:after="0"/>
        <w:rPr>
          <w:rStyle w:val="Strong"/>
          <w:rFonts w:ascii="Amasis MT Pro" w:hAnsi="Amasis MT Pro"/>
          <w:b w:val="0"/>
          <w:bCs w:val="0"/>
        </w:rPr>
      </w:pPr>
      <w:r w:rsidRPr="001A0822">
        <w:rPr>
          <w:rStyle w:val="Strong"/>
          <w:rFonts w:ascii="Amasis MT Pro" w:hAnsi="Amasis MT Pro"/>
          <w:b w:val="0"/>
          <w:bCs w:val="0"/>
        </w:rPr>
        <w:t>De regels in deze paragraaf zijn gesteld met het oog op:</w:t>
      </w:r>
    </w:p>
    <w:p w14:paraId="62DB3BF3" w14:textId="3F986F7D" w:rsidR="00B06769" w:rsidRPr="001A0822" w:rsidRDefault="00B06769" w:rsidP="0004546B">
      <w:pPr>
        <w:pStyle w:val="ListParagraph"/>
        <w:numPr>
          <w:ilvl w:val="0"/>
          <w:numId w:val="14"/>
        </w:numPr>
        <w:rPr>
          <w:rStyle w:val="Strong"/>
          <w:rFonts w:ascii="Amasis MT Pro" w:hAnsi="Amasis MT Pro"/>
          <w:b w:val="0"/>
          <w:bCs w:val="0"/>
          <w:sz w:val="22"/>
          <w:szCs w:val="22"/>
        </w:rPr>
      </w:pPr>
      <w:r w:rsidRPr="001A0822">
        <w:rPr>
          <w:rStyle w:val="Strong"/>
          <w:rFonts w:ascii="Amasis MT Pro" w:hAnsi="Amasis MT Pro"/>
          <w:b w:val="0"/>
          <w:bCs w:val="0"/>
          <w:sz w:val="22"/>
          <w:szCs w:val="22"/>
        </w:rPr>
        <w:t>een aanvaardbaar akoestisch klimaat;</w:t>
      </w:r>
    </w:p>
    <w:p w14:paraId="226E942A" w14:textId="4549EB58" w:rsidR="00B06769" w:rsidRPr="001A0822" w:rsidRDefault="00B06769" w:rsidP="0004546B">
      <w:pPr>
        <w:pStyle w:val="ListParagraph"/>
        <w:numPr>
          <w:ilvl w:val="0"/>
          <w:numId w:val="14"/>
        </w:numPr>
        <w:rPr>
          <w:rStyle w:val="Strong"/>
          <w:rFonts w:ascii="Amasis MT Pro" w:hAnsi="Amasis MT Pro"/>
          <w:b w:val="0"/>
          <w:bCs w:val="0"/>
          <w:sz w:val="22"/>
          <w:szCs w:val="22"/>
        </w:rPr>
      </w:pPr>
      <w:r w:rsidRPr="001A0822">
        <w:rPr>
          <w:rStyle w:val="Strong"/>
          <w:rFonts w:ascii="Amasis MT Pro" w:hAnsi="Amasis MT Pro"/>
          <w:b w:val="0"/>
          <w:bCs w:val="0"/>
          <w:sz w:val="22"/>
          <w:szCs w:val="22"/>
        </w:rPr>
        <w:t>een gezonde woon- en leefomgeving; en</w:t>
      </w:r>
    </w:p>
    <w:p w14:paraId="68267B20" w14:textId="248DDFE0" w:rsidR="00B06769" w:rsidRPr="001A0822" w:rsidRDefault="00B06769" w:rsidP="0004546B">
      <w:pPr>
        <w:pStyle w:val="ListParagraph"/>
        <w:numPr>
          <w:ilvl w:val="0"/>
          <w:numId w:val="14"/>
        </w:numPr>
        <w:rPr>
          <w:rStyle w:val="Strong"/>
          <w:rFonts w:ascii="Amasis MT Pro" w:hAnsi="Amasis MT Pro"/>
          <w:b w:val="0"/>
          <w:bCs w:val="0"/>
          <w:sz w:val="22"/>
          <w:szCs w:val="22"/>
        </w:rPr>
      </w:pPr>
      <w:r w:rsidRPr="001A0822">
        <w:rPr>
          <w:rStyle w:val="Strong"/>
          <w:rFonts w:ascii="Amasis MT Pro" w:hAnsi="Amasis MT Pro"/>
          <w:b w:val="0"/>
          <w:bCs w:val="0"/>
          <w:sz w:val="22"/>
          <w:szCs w:val="22"/>
        </w:rPr>
        <w:t>het voorzien in voldoende woonruimte en daarmee samenhangende activiteiten.</w:t>
      </w:r>
    </w:p>
    <w:p w14:paraId="27F10D04" w14:textId="77777777" w:rsidR="001F1D10" w:rsidRPr="001A0822" w:rsidRDefault="001F1D10" w:rsidP="006D4587">
      <w:pPr>
        <w:spacing w:after="0"/>
        <w:rPr>
          <w:rStyle w:val="Strong"/>
          <w:rFonts w:ascii="Amasis MT Pro" w:hAnsi="Amasis MT Pro"/>
        </w:rPr>
      </w:pPr>
    </w:p>
    <w:p w14:paraId="5D54A520" w14:textId="0FCF8A15" w:rsidR="00B06769" w:rsidRPr="001A0822" w:rsidRDefault="00B06769" w:rsidP="006D4587">
      <w:pPr>
        <w:spacing w:after="0"/>
        <w:rPr>
          <w:rStyle w:val="Strong"/>
          <w:rFonts w:ascii="Amasis MT Pro" w:hAnsi="Amasis MT Pro"/>
          <w:b w:val="0"/>
          <w:bCs w:val="0"/>
        </w:rPr>
      </w:pPr>
      <w:r w:rsidRPr="001A0822">
        <w:rPr>
          <w:rStyle w:val="Strong"/>
          <w:rFonts w:ascii="Amasis MT Pro" w:hAnsi="Amasis MT Pro"/>
        </w:rPr>
        <w:t>Artikel 5.304</w:t>
      </w:r>
      <w:r w:rsidR="00D6439B" w:rsidRPr="001A0822">
        <w:rPr>
          <w:rStyle w:val="Strong"/>
          <w:rFonts w:ascii="Amasis MT Pro" w:hAnsi="Amasis MT Pro"/>
        </w:rPr>
        <w:t>/x</w:t>
      </w:r>
      <w:r w:rsidRPr="001A0822">
        <w:rPr>
          <w:rStyle w:val="Strong"/>
          <w:rFonts w:ascii="Amasis MT Pro" w:hAnsi="Amasis MT Pro"/>
        </w:rPr>
        <w:t xml:space="preserve"> Aanvullende bouweisen</w:t>
      </w:r>
    </w:p>
    <w:p w14:paraId="50D7C5E2" w14:textId="105EFFCF" w:rsidR="00B06769" w:rsidRPr="001A0822" w:rsidRDefault="00B06769" w:rsidP="006D4587">
      <w:pPr>
        <w:spacing w:after="0"/>
        <w:rPr>
          <w:rStyle w:val="Strong"/>
          <w:rFonts w:ascii="Amasis MT Pro" w:hAnsi="Amasis MT Pro"/>
          <w:b w:val="0"/>
          <w:bCs w:val="0"/>
        </w:rPr>
      </w:pPr>
      <w:r w:rsidRPr="001A0822">
        <w:rPr>
          <w:rStyle w:val="Strong"/>
          <w:rFonts w:ascii="Amasis MT Pro" w:hAnsi="Amasis MT Pro"/>
          <w:b w:val="0"/>
          <w:bCs w:val="0"/>
        </w:rPr>
        <w:t xml:space="preserve">Bij het toevoegen van een geluidgevoelig gebouw binnen het </w:t>
      </w:r>
      <w:r w:rsidRPr="001A0822">
        <w:rPr>
          <w:rStyle w:val="Strong"/>
          <w:rFonts w:ascii="Amasis MT Pro" w:hAnsi="Amasis MT Pro"/>
          <w:b w:val="0"/>
          <w:bCs w:val="0"/>
          <w:color w:val="00B050"/>
        </w:rPr>
        <w:t xml:space="preserve">Geluidaandachtsgebied – </w:t>
      </w:r>
      <w:r w:rsidRPr="00727662">
        <w:rPr>
          <w:rStyle w:val="Strong"/>
          <w:rFonts w:ascii="Amasis MT Pro" w:hAnsi="Amasis MT Pro"/>
          <w:b w:val="0"/>
          <w:bCs w:val="0"/>
          <w:color w:val="00B050"/>
        </w:rPr>
        <w:t>Co</w:t>
      </w:r>
      <w:r w:rsidR="00C25AA3" w:rsidRPr="00727662">
        <w:rPr>
          <w:rStyle w:val="Strong"/>
          <w:rFonts w:ascii="Amasis MT Pro" w:hAnsi="Amasis MT Pro"/>
          <w:b w:val="0"/>
          <w:bCs w:val="0"/>
          <w:color w:val="00B050"/>
        </w:rPr>
        <w:t>r</w:t>
      </w:r>
      <w:r w:rsidRPr="00727662">
        <w:rPr>
          <w:rStyle w:val="Strong"/>
          <w:rFonts w:ascii="Amasis MT Pro" w:hAnsi="Amasis MT Pro"/>
          <w:b w:val="0"/>
          <w:bCs w:val="0"/>
          <w:color w:val="00B050"/>
        </w:rPr>
        <w:t>rectlocatie</w:t>
      </w:r>
      <w:r w:rsidRPr="001A0822">
        <w:rPr>
          <w:rStyle w:val="Strong"/>
          <w:rFonts w:ascii="Amasis MT Pro" w:hAnsi="Amasis MT Pro"/>
          <w:b w:val="0"/>
          <w:bCs w:val="0"/>
        </w:rPr>
        <w:t xml:space="preserve"> geldt:</w:t>
      </w:r>
    </w:p>
    <w:p w14:paraId="523C418A" w14:textId="1CE2F76A" w:rsidR="00110A75" w:rsidRPr="001A0822" w:rsidRDefault="00110A75" w:rsidP="0004546B">
      <w:pPr>
        <w:pStyle w:val="ListParagraph"/>
        <w:numPr>
          <w:ilvl w:val="1"/>
          <w:numId w:val="20"/>
        </w:numPr>
        <w:rPr>
          <w:rStyle w:val="Strong"/>
          <w:rFonts w:ascii="Amasis MT Pro" w:hAnsi="Amasis MT Pro"/>
          <w:b w:val="0"/>
          <w:bCs w:val="0"/>
          <w:sz w:val="22"/>
          <w:szCs w:val="22"/>
        </w:rPr>
      </w:pPr>
      <w:r w:rsidRPr="001A0822">
        <w:rPr>
          <w:rStyle w:val="Strong"/>
          <w:rFonts w:ascii="Amasis MT Pro" w:hAnsi="Amasis MT Pro"/>
          <w:b w:val="0"/>
          <w:bCs w:val="0"/>
          <w:sz w:val="22"/>
          <w:szCs w:val="22"/>
        </w:rPr>
        <w:t xml:space="preserve">het aantal woningen is niet meer dan 83; </w:t>
      </w:r>
    </w:p>
    <w:p w14:paraId="4306B966" w14:textId="3003CF69" w:rsidR="00B06769" w:rsidRPr="001A0822" w:rsidRDefault="00B06769" w:rsidP="0004546B">
      <w:pPr>
        <w:pStyle w:val="ListParagraph"/>
        <w:numPr>
          <w:ilvl w:val="1"/>
          <w:numId w:val="20"/>
        </w:numPr>
        <w:rPr>
          <w:rStyle w:val="Strong"/>
          <w:rFonts w:ascii="Amasis MT Pro" w:hAnsi="Amasis MT Pro"/>
          <w:b w:val="0"/>
          <w:bCs w:val="0"/>
          <w:sz w:val="22"/>
          <w:szCs w:val="22"/>
        </w:rPr>
      </w:pPr>
      <w:r w:rsidRPr="001A0822">
        <w:rPr>
          <w:rStyle w:val="Strong"/>
          <w:rFonts w:ascii="Amasis MT Pro" w:hAnsi="Amasis MT Pro"/>
          <w:b w:val="0"/>
          <w:bCs w:val="0"/>
          <w:sz w:val="22"/>
          <w:szCs w:val="22"/>
        </w:rPr>
        <w:t>alle woningen zijn voorzien van een geluidluwe gevel;</w:t>
      </w:r>
    </w:p>
    <w:p w14:paraId="4A3A14F9" w14:textId="7E9C6446" w:rsidR="00B06769" w:rsidRPr="001A0822" w:rsidRDefault="00B06769" w:rsidP="0004546B">
      <w:pPr>
        <w:pStyle w:val="ListParagraph"/>
        <w:numPr>
          <w:ilvl w:val="1"/>
          <w:numId w:val="20"/>
        </w:numPr>
        <w:rPr>
          <w:rStyle w:val="Strong"/>
          <w:rFonts w:ascii="Amasis MT Pro" w:hAnsi="Amasis MT Pro"/>
          <w:b w:val="0"/>
          <w:bCs w:val="0"/>
          <w:sz w:val="22"/>
          <w:szCs w:val="22"/>
        </w:rPr>
      </w:pPr>
      <w:r w:rsidRPr="001A0822">
        <w:rPr>
          <w:rStyle w:val="Strong"/>
          <w:rFonts w:ascii="Amasis MT Pro" w:hAnsi="Amasis MT Pro"/>
          <w:b w:val="0"/>
          <w:bCs w:val="0"/>
          <w:sz w:val="22"/>
          <w:szCs w:val="22"/>
        </w:rPr>
        <w:t>alle woningen zijn voorzien van een geluidluwe buitenruimte</w:t>
      </w:r>
      <w:r w:rsidR="00D6439B" w:rsidRPr="001A0822">
        <w:rPr>
          <w:rStyle w:val="Strong"/>
          <w:rFonts w:ascii="Amasis MT Pro" w:hAnsi="Amasis MT Pro"/>
          <w:b w:val="0"/>
          <w:bCs w:val="0"/>
          <w:sz w:val="22"/>
          <w:szCs w:val="22"/>
        </w:rPr>
        <w:t>.</w:t>
      </w:r>
    </w:p>
    <w:p w14:paraId="6E05E76C" w14:textId="77777777" w:rsidR="00D6439B" w:rsidRPr="001A0822" w:rsidRDefault="00D6439B" w:rsidP="003A4EE6">
      <w:pPr>
        <w:rPr>
          <w:rStyle w:val="Strong"/>
          <w:rFonts w:ascii="Amasis MT Pro" w:hAnsi="Amasis MT Pro"/>
          <w:b w:val="0"/>
          <w:bCs w:val="0"/>
        </w:rPr>
      </w:pPr>
    </w:p>
    <w:p w14:paraId="2AF1B9F1" w14:textId="4F11CD8E" w:rsidR="00B06769" w:rsidRPr="001A0822" w:rsidRDefault="00B06769" w:rsidP="006D4587">
      <w:pPr>
        <w:spacing w:after="0"/>
        <w:rPr>
          <w:rStyle w:val="Strong"/>
          <w:rFonts w:ascii="Amasis MT Pro" w:hAnsi="Amasis MT Pro"/>
        </w:rPr>
      </w:pPr>
      <w:r w:rsidRPr="001A0822">
        <w:rPr>
          <w:rStyle w:val="Strong"/>
          <w:rFonts w:ascii="Amasis MT Pro" w:hAnsi="Amasis MT Pro"/>
        </w:rPr>
        <w:t>Artikel 5.</w:t>
      </w:r>
      <w:r w:rsidR="001E388F" w:rsidRPr="001A0822">
        <w:rPr>
          <w:rStyle w:val="Strong"/>
          <w:rFonts w:ascii="Amasis MT Pro" w:hAnsi="Amasis MT Pro"/>
        </w:rPr>
        <w:t>305</w:t>
      </w:r>
      <w:r w:rsidR="00D6439B" w:rsidRPr="001A0822">
        <w:rPr>
          <w:rStyle w:val="Strong"/>
          <w:rFonts w:ascii="Amasis MT Pro" w:hAnsi="Amasis MT Pro"/>
        </w:rPr>
        <w:t>/x</w:t>
      </w:r>
      <w:r w:rsidRPr="001A0822">
        <w:rPr>
          <w:rStyle w:val="Strong"/>
          <w:rFonts w:ascii="Amasis MT Pro" w:hAnsi="Amasis MT Pro"/>
        </w:rPr>
        <w:t xml:space="preserve"> </w:t>
      </w:r>
      <w:r w:rsidR="00110A75" w:rsidRPr="001A0822">
        <w:rPr>
          <w:rStyle w:val="Strong"/>
          <w:rFonts w:ascii="Amasis MT Pro" w:hAnsi="Amasis MT Pro"/>
        </w:rPr>
        <w:t>Meldingsplicht</w:t>
      </w:r>
    </w:p>
    <w:p w14:paraId="261BD051" w14:textId="33A617DF" w:rsidR="00110A75" w:rsidRPr="001A0822" w:rsidRDefault="00D6439B" w:rsidP="006D4587">
      <w:pPr>
        <w:spacing w:after="0"/>
        <w:rPr>
          <w:rStyle w:val="Strong"/>
          <w:rFonts w:ascii="Amasis MT Pro" w:hAnsi="Amasis MT Pro"/>
          <w:b w:val="0"/>
          <w:bCs w:val="0"/>
        </w:rPr>
      </w:pPr>
      <w:r w:rsidRPr="001A0822">
        <w:rPr>
          <w:rStyle w:val="Strong"/>
          <w:rFonts w:ascii="Amasis MT Pro" w:hAnsi="Amasis MT Pro"/>
          <w:b w:val="0"/>
          <w:bCs w:val="0"/>
        </w:rPr>
        <w:lastRenderedPageBreak/>
        <w:t>H</w:t>
      </w:r>
      <w:r w:rsidR="00C25AA3" w:rsidRPr="001A0822">
        <w:rPr>
          <w:rStyle w:val="Strong"/>
          <w:rFonts w:ascii="Amasis MT Pro" w:hAnsi="Amasis MT Pro"/>
          <w:b w:val="0"/>
          <w:bCs w:val="0"/>
        </w:rPr>
        <w:t xml:space="preserve">et is verboden een geluidgevoelig gebouw toe te voegen binnen het </w:t>
      </w:r>
      <w:r w:rsidR="00C25AA3" w:rsidRPr="001A0822">
        <w:rPr>
          <w:rStyle w:val="Strong"/>
          <w:rFonts w:ascii="Amasis MT Pro" w:hAnsi="Amasis MT Pro"/>
          <w:b w:val="0"/>
          <w:bCs w:val="0"/>
          <w:color w:val="00B050"/>
        </w:rPr>
        <w:t xml:space="preserve">Geluidaandachtsgebied – Correctlocatie </w:t>
      </w:r>
      <w:r w:rsidR="00C25AA3" w:rsidRPr="001A0822">
        <w:rPr>
          <w:rStyle w:val="Strong"/>
          <w:rFonts w:ascii="Amasis MT Pro" w:hAnsi="Amasis MT Pro"/>
          <w:b w:val="0"/>
          <w:bCs w:val="0"/>
        </w:rPr>
        <w:t>zonder dit tenminste vier weken voor het begin ervan te melden.</w:t>
      </w:r>
    </w:p>
    <w:p w14:paraId="27E3E9C5" w14:textId="77777777" w:rsidR="006D4587" w:rsidRPr="001A0822" w:rsidRDefault="006D4587" w:rsidP="006D4587">
      <w:pPr>
        <w:spacing w:after="0"/>
        <w:rPr>
          <w:rFonts w:ascii="Amasis MT Pro" w:eastAsiaTheme="majorEastAsia" w:hAnsi="Amasis MT Pro" w:cstheme="majorBidi"/>
          <w:b/>
          <w:bCs/>
          <w:color w:val="4F81BD" w:themeColor="accent1"/>
          <w:highlight w:val="cyan"/>
        </w:rPr>
      </w:pPr>
    </w:p>
    <w:p w14:paraId="406C8068" w14:textId="62FD3B97" w:rsidR="005F6D3C" w:rsidRPr="001A0822" w:rsidRDefault="005F6D3C" w:rsidP="006D4587">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highlight w:val="cyan"/>
        </w:rPr>
        <w:t>Subparagraaf 5.3.9 Geurveroorzakende activiteit verrichten – Algemeen</w:t>
      </w:r>
    </w:p>
    <w:p w14:paraId="2F63DD86" w14:textId="7CB5D49E" w:rsidR="006D4587" w:rsidRPr="001A0822" w:rsidRDefault="006D4587" w:rsidP="006D4587">
      <w:pPr>
        <w:spacing w:after="0"/>
        <w:rPr>
          <w:rFonts w:ascii="Amasis MT Pro" w:hAnsi="Amasis MT Pro"/>
          <w:highlight w:val="yellow"/>
        </w:rPr>
      </w:pPr>
    </w:p>
    <w:p w14:paraId="755EDB6F" w14:textId="7F7892FD" w:rsidR="005C4CC8" w:rsidRPr="001A0822" w:rsidRDefault="005C4CC8" w:rsidP="005C4CC8">
      <w:pPr>
        <w:spacing w:after="0"/>
        <w:rPr>
          <w:rFonts w:ascii="Amasis MT Pro" w:hAnsi="Amasis MT Pro"/>
          <w:b/>
          <w:bCs/>
        </w:rPr>
      </w:pPr>
      <w:r w:rsidRPr="001A0822">
        <w:rPr>
          <w:rStyle w:val="Strong"/>
          <w:rFonts w:ascii="Amasis MT Pro" w:hAnsi="Amasis MT Pro"/>
          <w:highlight w:val="cyan"/>
        </w:rPr>
        <w:t>Artikel</w:t>
      </w:r>
      <w:r w:rsidRPr="001A0822">
        <w:rPr>
          <w:rFonts w:ascii="Amasis MT Pro" w:hAnsi="Amasis MT Pro"/>
          <w:highlight w:val="cyan"/>
        </w:rPr>
        <w:t xml:space="preserve"> </w:t>
      </w:r>
      <w:r w:rsidRPr="001A0822">
        <w:rPr>
          <w:rFonts w:ascii="Amasis MT Pro" w:hAnsi="Amasis MT Pro"/>
          <w:b/>
          <w:bCs/>
          <w:highlight w:val="cyan"/>
        </w:rPr>
        <w:t>5.306 Toepassingsbereik</w:t>
      </w:r>
    </w:p>
    <w:p w14:paraId="4123915A" w14:textId="37F6EE82" w:rsidR="005C4CC8" w:rsidRPr="001A0822" w:rsidRDefault="005C4CC8" w:rsidP="005C4CC8">
      <w:pPr>
        <w:spacing w:after="0"/>
        <w:rPr>
          <w:rFonts w:ascii="Amasis MT Pro" w:hAnsi="Amasis MT Pro"/>
        </w:rPr>
      </w:pPr>
      <w:r w:rsidRPr="001A0822">
        <w:rPr>
          <w:rStyle w:val="document-elementnummer"/>
          <w:rFonts w:ascii="Amasis MT Pro" w:hAnsi="Amasis MT Pro" w:cs="Arial"/>
          <w:color w:val="191919"/>
          <w:shd w:val="clear" w:color="auto" w:fill="FFFFFF"/>
        </w:rPr>
        <w:t xml:space="preserve">1. </w:t>
      </w:r>
      <w:hyperlink r:id="rId18" w:anchor="chp_5__subchp_5.3__subsec_5.3.9" w:history="1">
        <w:r w:rsidRPr="001A0822">
          <w:rPr>
            <w:rStyle w:val="Hyperlink"/>
            <w:rFonts w:ascii="Amasis MT Pro" w:hAnsi="Amasis MT Pro"/>
            <w:color w:val="00B050"/>
            <w:highlight w:val="yellow"/>
          </w:rPr>
          <w:t>P</w:t>
        </w:r>
        <w:r w:rsidRPr="001A0822">
          <w:rPr>
            <w:rStyle w:val="Hyperlink"/>
            <w:rFonts w:ascii="Amasis MT Pro" w:hAnsi="Amasis MT Pro"/>
            <w:color w:val="00B050"/>
            <w:highlight w:val="yellow"/>
          </w:rPr>
          <w:t>aragraaf 5.3.9</w:t>
        </w:r>
      </w:hyperlink>
      <w:r w:rsidRPr="001A0822">
        <w:rPr>
          <w:rFonts w:ascii="Amasis MT Pro" w:hAnsi="Amasis MT Pro"/>
          <w:highlight w:val="yellow"/>
        </w:rPr>
        <w:t> </w:t>
      </w:r>
      <w:r w:rsidRPr="001A0822">
        <w:rPr>
          <w:rFonts w:ascii="Amasis MT Pro" w:hAnsi="Amasis MT Pro"/>
        </w:rPr>
        <w:t>en </w:t>
      </w:r>
      <w:hyperlink r:id="rId19" w:anchor="chp_5__subchp_5.3__subsec_5.3.11" w:history="1">
        <w:r w:rsidRPr="001A0822">
          <w:rPr>
            <w:rStyle w:val="Hyperlink"/>
            <w:rFonts w:ascii="Amasis MT Pro" w:hAnsi="Amasis MT Pro"/>
            <w:color w:val="00B050"/>
          </w:rPr>
          <w:t>paragraaf 5.3.11</w:t>
        </w:r>
      </w:hyperlink>
      <w:r w:rsidRPr="001A0822">
        <w:rPr>
          <w:rFonts w:ascii="Amasis MT Pro" w:hAnsi="Amasis MT Pro"/>
        </w:rPr>
        <w:t> gaan over activiteiten met gebruiksruimte die geur veroorzaken op een geurgevoelige activiteit.</w:t>
      </w:r>
    </w:p>
    <w:p w14:paraId="7E867255" w14:textId="46CC8151" w:rsidR="005C4CC8" w:rsidRPr="001A0822" w:rsidRDefault="005C4CC8" w:rsidP="005C4CC8">
      <w:pPr>
        <w:spacing w:after="0"/>
        <w:rPr>
          <w:rStyle w:val="fallback"/>
          <w:rFonts w:ascii="Amasis MT Pro" w:hAnsi="Amasis MT Pro"/>
        </w:rPr>
      </w:pPr>
      <w:r w:rsidRPr="001A0822">
        <w:rPr>
          <w:rStyle w:val="document-elementnummer"/>
          <w:rFonts w:ascii="Amasis MT Pro" w:hAnsi="Amasis MT Pro" w:cs="Arial"/>
          <w:color w:val="191919"/>
          <w:shd w:val="clear" w:color="auto" w:fill="FFFFFF"/>
        </w:rPr>
        <w:t>2</w:t>
      </w:r>
      <w:r w:rsidRPr="001A0822">
        <w:rPr>
          <w:rStyle w:val="document-elementnummer"/>
          <w:rFonts w:ascii="Amasis MT Pro" w:hAnsi="Amasis MT Pro" w:cs="Arial"/>
          <w:color w:val="191919"/>
          <w:shd w:val="clear" w:color="auto" w:fill="FFFFFF"/>
        </w:rPr>
        <w:t xml:space="preserve">. </w:t>
      </w:r>
      <w:hyperlink r:id="rId20" w:anchor="chp_5__subchp_5.3__subsec_5.3.9" w:history="1">
        <w:r w:rsidRPr="001A0822">
          <w:rPr>
            <w:rStyle w:val="Hyperlink"/>
            <w:rFonts w:ascii="Amasis MT Pro" w:hAnsi="Amasis MT Pro"/>
            <w:color w:val="00B050"/>
            <w:highlight w:val="yellow"/>
          </w:rPr>
          <w:t>P</w:t>
        </w:r>
        <w:r w:rsidRPr="001A0822">
          <w:rPr>
            <w:rStyle w:val="Hyperlink"/>
            <w:rFonts w:ascii="Amasis MT Pro" w:hAnsi="Amasis MT Pro"/>
            <w:color w:val="00B050"/>
            <w:highlight w:val="yellow"/>
          </w:rPr>
          <w:t>aragraaf 5.3.9</w:t>
        </w:r>
      </w:hyperlink>
      <w:r w:rsidRPr="001A0822">
        <w:rPr>
          <w:rFonts w:ascii="Amasis MT Pro" w:hAnsi="Amasis MT Pro"/>
          <w:color w:val="00B050"/>
        </w:rPr>
        <w:t> </w:t>
      </w:r>
      <w:r w:rsidRPr="001A0822">
        <w:rPr>
          <w:rFonts w:ascii="Amasis MT Pro" w:hAnsi="Amasis MT Pro"/>
        </w:rPr>
        <w:t>en </w:t>
      </w:r>
      <w:hyperlink r:id="rId21" w:anchor="chp_5__subchp_5.3__subsec_5.3.11" w:history="1">
        <w:r w:rsidRPr="001A0822">
          <w:rPr>
            <w:rStyle w:val="Hyperlink"/>
            <w:rFonts w:ascii="Amasis MT Pro" w:hAnsi="Amasis MT Pro"/>
            <w:color w:val="00B050"/>
          </w:rPr>
          <w:t>paragraaf 5.3.11</w:t>
        </w:r>
      </w:hyperlink>
      <w:r w:rsidRPr="001A0822">
        <w:rPr>
          <w:rFonts w:ascii="Amasis MT Pro" w:hAnsi="Amasis MT Pro"/>
        </w:rPr>
        <w:t> zijn niet van toepassing op:</w:t>
      </w:r>
    </w:p>
    <w:p w14:paraId="6EB2510B" w14:textId="5D489301" w:rsidR="005C4CC8" w:rsidRPr="001A0822" w:rsidRDefault="005C4CC8" w:rsidP="0004546B">
      <w:pPr>
        <w:pStyle w:val="sc-dso-ozon-content"/>
        <w:numPr>
          <w:ilvl w:val="0"/>
          <w:numId w:val="51"/>
        </w:numPr>
        <w:spacing w:before="0" w:beforeAutospacing="0" w:after="0" w:afterAutospacing="0"/>
        <w:rPr>
          <w:rStyle w:val="fallback"/>
          <w:rFonts w:ascii="Amasis MT Pro" w:hAnsi="Amasis MT Pro"/>
          <w:sz w:val="22"/>
          <w:szCs w:val="22"/>
        </w:rPr>
      </w:pPr>
      <w:r w:rsidRPr="001A0822">
        <w:rPr>
          <w:rFonts w:ascii="Amasis MT Pro" w:hAnsi="Amasis MT Pro"/>
          <w:sz w:val="22"/>
          <w:szCs w:val="22"/>
        </w:rPr>
        <w:t>geur door activiteiten in of bij woningen;</w:t>
      </w:r>
    </w:p>
    <w:p w14:paraId="198ECC13" w14:textId="46F871AA" w:rsidR="005C4CC8" w:rsidRPr="001A0822" w:rsidRDefault="005C4CC8" w:rsidP="0004546B">
      <w:pPr>
        <w:pStyle w:val="sc-dso-ozon-content"/>
        <w:numPr>
          <w:ilvl w:val="0"/>
          <w:numId w:val="51"/>
        </w:numPr>
        <w:spacing w:before="0" w:beforeAutospacing="0" w:after="0" w:afterAutospacing="0"/>
        <w:rPr>
          <w:rStyle w:val="fallback"/>
          <w:rFonts w:ascii="Amasis MT Pro" w:hAnsi="Amasis MT Pro"/>
          <w:sz w:val="22"/>
          <w:szCs w:val="22"/>
        </w:rPr>
      </w:pPr>
      <w:r w:rsidRPr="001A0822">
        <w:rPr>
          <w:rFonts w:ascii="Amasis MT Pro" w:hAnsi="Amasis MT Pro"/>
          <w:sz w:val="22"/>
          <w:szCs w:val="22"/>
        </w:rPr>
        <w:t>geur door activiteiten met gebruiksruimte op een industrieterrein;</w:t>
      </w:r>
    </w:p>
    <w:p w14:paraId="723A6C46" w14:textId="42DDBA9C" w:rsidR="005C4CC8" w:rsidRPr="001A0822" w:rsidRDefault="005C4CC8" w:rsidP="0004546B">
      <w:pPr>
        <w:pStyle w:val="sc-dso-ozon-content"/>
        <w:numPr>
          <w:ilvl w:val="0"/>
          <w:numId w:val="51"/>
        </w:numPr>
        <w:spacing w:before="0" w:beforeAutospacing="0" w:after="0" w:afterAutospacing="0"/>
        <w:rPr>
          <w:rStyle w:val="fallback"/>
          <w:rFonts w:ascii="Amasis MT Pro" w:hAnsi="Amasis MT Pro"/>
          <w:sz w:val="22"/>
          <w:szCs w:val="22"/>
        </w:rPr>
      </w:pPr>
      <w:r w:rsidRPr="001A0822">
        <w:rPr>
          <w:rFonts w:ascii="Amasis MT Pro" w:hAnsi="Amasis MT Pro"/>
          <w:sz w:val="22"/>
          <w:szCs w:val="22"/>
        </w:rPr>
        <w:t>geur door het exploiteren van zuiveringtechnische werken; en</w:t>
      </w:r>
    </w:p>
    <w:p w14:paraId="6E3F639E" w14:textId="6419F240" w:rsidR="005C4CC8" w:rsidRPr="001A0822" w:rsidRDefault="005C4CC8" w:rsidP="0004546B">
      <w:pPr>
        <w:pStyle w:val="sc-dso-ozon-content"/>
        <w:numPr>
          <w:ilvl w:val="0"/>
          <w:numId w:val="51"/>
        </w:numPr>
        <w:spacing w:before="0" w:beforeAutospacing="0" w:after="0" w:afterAutospacing="0"/>
        <w:rPr>
          <w:rFonts w:ascii="Amasis MT Pro" w:hAnsi="Amasis MT Pro"/>
          <w:sz w:val="22"/>
          <w:szCs w:val="22"/>
        </w:rPr>
      </w:pPr>
      <w:r w:rsidRPr="001A0822">
        <w:rPr>
          <w:rFonts w:ascii="Amasis MT Pro" w:hAnsi="Amasis MT Pro"/>
          <w:sz w:val="22"/>
          <w:szCs w:val="22"/>
        </w:rPr>
        <w:t>geur door het houden van landbouwhuisdieren in een dierenverblijf of andere agrarische activiteiten.</w:t>
      </w:r>
    </w:p>
    <w:p w14:paraId="561660BD" w14:textId="77777777" w:rsidR="005C4CC8" w:rsidRPr="001A0822" w:rsidRDefault="005C4CC8" w:rsidP="005C4CC8">
      <w:pPr>
        <w:spacing w:after="0"/>
        <w:rPr>
          <w:rFonts w:ascii="Amasis MT Pro" w:hAnsi="Amasis MT Pro"/>
        </w:rPr>
      </w:pPr>
    </w:p>
    <w:p w14:paraId="03B87F75" w14:textId="77777777" w:rsidR="005C4CC8" w:rsidRPr="001A0822" w:rsidRDefault="005C4CC8" w:rsidP="005C4CC8">
      <w:pPr>
        <w:spacing w:after="0"/>
        <w:rPr>
          <w:rFonts w:ascii="Amasis MT Pro" w:hAnsi="Amasis MT Pro"/>
          <w:b/>
          <w:bCs/>
        </w:rPr>
      </w:pPr>
      <w:r w:rsidRPr="001A0822">
        <w:rPr>
          <w:rStyle w:val="Strong"/>
          <w:rFonts w:ascii="Amasis MT Pro" w:hAnsi="Amasis MT Pro"/>
          <w:highlight w:val="cyan"/>
        </w:rPr>
        <w:t>Artikel</w:t>
      </w:r>
      <w:r w:rsidRPr="001A0822">
        <w:rPr>
          <w:rFonts w:ascii="Amasis MT Pro" w:hAnsi="Amasis MT Pro"/>
          <w:b/>
          <w:bCs/>
          <w:highlight w:val="cyan"/>
        </w:rPr>
        <w:t xml:space="preserve"> </w:t>
      </w:r>
      <w:r w:rsidRPr="001A0822">
        <w:rPr>
          <w:rFonts w:ascii="Amasis MT Pro" w:hAnsi="Amasis MT Pro"/>
          <w:b/>
          <w:bCs/>
          <w:highlight w:val="cyan"/>
        </w:rPr>
        <w:t>5.307 Oogmerken</w:t>
      </w:r>
    </w:p>
    <w:p w14:paraId="2E8505F0" w14:textId="48E7E7E8" w:rsidR="005C4CC8" w:rsidRPr="001A0822" w:rsidRDefault="005C4CC8" w:rsidP="005C4CC8">
      <w:pPr>
        <w:spacing w:after="0"/>
        <w:rPr>
          <w:rFonts w:ascii="Amasis MT Pro" w:hAnsi="Amasis MT Pro"/>
          <w:b/>
          <w:bCs/>
        </w:rPr>
      </w:pPr>
      <w:r w:rsidRPr="001A0822">
        <w:rPr>
          <w:rFonts w:ascii="Amasis MT Pro" w:hAnsi="Amasis MT Pro" w:cs="Arial"/>
          <w:color w:val="191919"/>
        </w:rPr>
        <w:t>De regels in de </w:t>
      </w:r>
      <w:hyperlink r:id="rId22" w:anchor="chp_5__subchp_5.3__subsec_5.3.9" w:history="1">
        <w:r w:rsidRPr="001A0822">
          <w:rPr>
            <w:rStyle w:val="Hyperlink"/>
            <w:rFonts w:ascii="Amasis MT Pro" w:hAnsi="Amasis MT Pro" w:cs="Arial"/>
            <w:color w:val="00B050"/>
          </w:rPr>
          <w:t>paragrafen 5.3.9 tot en met 5.3.11</w:t>
        </w:r>
      </w:hyperlink>
      <w:r w:rsidRPr="001A0822">
        <w:rPr>
          <w:rFonts w:ascii="Amasis MT Pro" w:hAnsi="Amasis MT Pro" w:cs="Arial"/>
          <w:color w:val="191919"/>
        </w:rPr>
        <w:t> zijn gesteld met het oog op:</w:t>
      </w:r>
    </w:p>
    <w:p w14:paraId="0F73B44F" w14:textId="655A33A1" w:rsidR="005C4CC8" w:rsidRPr="001A0822" w:rsidRDefault="005C4CC8" w:rsidP="0004546B">
      <w:pPr>
        <w:pStyle w:val="ListParagraph"/>
        <w:numPr>
          <w:ilvl w:val="0"/>
          <w:numId w:val="52"/>
        </w:numPr>
        <w:rPr>
          <w:rFonts w:ascii="Amasis MT Pro" w:hAnsi="Amasis MT Pro"/>
          <w:highlight w:val="yellow"/>
        </w:rPr>
      </w:pPr>
      <w:r w:rsidRPr="001A0822">
        <w:rPr>
          <w:rStyle w:val="fallback"/>
          <w:rFonts w:ascii="Amasis MT Pro" w:hAnsi="Amasis MT Pro" w:cs="Arial"/>
          <w:color w:val="191919"/>
          <w:sz w:val="22"/>
          <w:szCs w:val="22"/>
          <w:highlight w:val="yellow"/>
          <w:shd w:val="clear" w:color="auto" w:fill="FFFFFF"/>
        </w:rPr>
        <w:t>PM</w:t>
      </w:r>
    </w:p>
    <w:p w14:paraId="6FC8F671" w14:textId="77777777" w:rsidR="005C4CC8" w:rsidRPr="001A0822" w:rsidRDefault="005C4CC8" w:rsidP="005C4CC8">
      <w:pPr>
        <w:spacing w:after="0"/>
        <w:rPr>
          <w:rFonts w:ascii="Amasis MT Pro" w:hAnsi="Amasis MT Pro"/>
        </w:rPr>
      </w:pPr>
    </w:p>
    <w:p w14:paraId="05E0D9DE" w14:textId="5FC4C71C" w:rsidR="005C4CC8" w:rsidRPr="001A0822" w:rsidRDefault="005C4CC8" w:rsidP="005C4CC8">
      <w:pPr>
        <w:spacing w:after="0"/>
        <w:rPr>
          <w:rFonts w:ascii="Amasis MT Pro" w:hAnsi="Amasis MT Pro"/>
          <w:b/>
          <w:bCs/>
        </w:rPr>
      </w:pPr>
      <w:r w:rsidRPr="001A0822">
        <w:rPr>
          <w:rStyle w:val="Strong"/>
          <w:rFonts w:ascii="Amasis MT Pro" w:hAnsi="Amasis MT Pro"/>
          <w:highlight w:val="cyan"/>
        </w:rPr>
        <w:t>Artikel</w:t>
      </w:r>
      <w:r w:rsidRPr="001A0822">
        <w:rPr>
          <w:rFonts w:ascii="Amasis MT Pro" w:hAnsi="Amasis MT Pro"/>
          <w:b/>
          <w:bCs/>
          <w:highlight w:val="cyan"/>
        </w:rPr>
        <w:t xml:space="preserve"> 5.308 Geurgevoelig gebouw</w:t>
      </w:r>
    </w:p>
    <w:p w14:paraId="24740522" w14:textId="2B418249" w:rsidR="005C4CC8" w:rsidRPr="005C4CC8" w:rsidRDefault="005C4CC8" w:rsidP="005C4CC8">
      <w:pPr>
        <w:pStyle w:val="sc-dso-ozon-content"/>
        <w:shd w:val="clear" w:color="auto" w:fill="FFFFFF"/>
        <w:spacing w:before="0" w:beforeAutospacing="0" w:after="0" w:afterAutospacing="0"/>
        <w:rPr>
          <w:rFonts w:ascii="Amasis MT Pro" w:hAnsi="Amasis MT Pro" w:cs="Arial"/>
          <w:color w:val="191919"/>
          <w:sz w:val="22"/>
          <w:szCs w:val="22"/>
        </w:rPr>
      </w:pPr>
      <w:r w:rsidRPr="001A0822">
        <w:rPr>
          <w:rFonts w:ascii="Amasis MT Pro" w:hAnsi="Amasis MT Pro"/>
          <w:sz w:val="22"/>
          <w:szCs w:val="22"/>
        </w:rPr>
        <w:t xml:space="preserve">1. </w:t>
      </w:r>
      <w:r w:rsidRPr="001A0822">
        <w:rPr>
          <w:rFonts w:ascii="Amasis MT Pro" w:hAnsi="Amasis MT Pro" w:cs="Arial"/>
          <w:color w:val="191919"/>
          <w:sz w:val="22"/>
          <w:szCs w:val="22"/>
        </w:rPr>
        <w:t>Een geurgevoelig gebouw is een gebouw of een gedeelte van een gebouw met een:</w:t>
      </w:r>
    </w:p>
    <w:p w14:paraId="1AB01319" w14:textId="1C7B9BC7" w:rsidR="005C4CC8" w:rsidRPr="001A0822" w:rsidRDefault="005C4CC8" w:rsidP="0004546B">
      <w:pPr>
        <w:pStyle w:val="ListParagraph"/>
        <w:numPr>
          <w:ilvl w:val="0"/>
          <w:numId w:val="53"/>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woonfunctie en nevengebruiksfuncties daarvan;</w:t>
      </w:r>
    </w:p>
    <w:p w14:paraId="02EE365D" w14:textId="5D7E77E1" w:rsidR="005C4CC8" w:rsidRPr="001A0822" w:rsidRDefault="005C4CC8" w:rsidP="0004546B">
      <w:pPr>
        <w:pStyle w:val="ListParagraph"/>
        <w:numPr>
          <w:ilvl w:val="0"/>
          <w:numId w:val="53"/>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onderwijsfunctie en nevengebruiksfuncties daarvan;</w:t>
      </w:r>
    </w:p>
    <w:p w14:paraId="5C0202D7" w14:textId="2F28BFEC" w:rsidR="005C4CC8" w:rsidRPr="001A0822" w:rsidRDefault="005C4CC8" w:rsidP="0004546B">
      <w:pPr>
        <w:pStyle w:val="ListParagraph"/>
        <w:numPr>
          <w:ilvl w:val="0"/>
          <w:numId w:val="53"/>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gezondheidszorgfunctie met bedgebied en nevengebruiksfuncties daarvan; of</w:t>
      </w:r>
    </w:p>
    <w:p w14:paraId="5433E8C8" w14:textId="3BCCA30D" w:rsidR="005C4CC8" w:rsidRPr="001A0822" w:rsidRDefault="005C4CC8" w:rsidP="0004546B">
      <w:pPr>
        <w:pStyle w:val="ListParagraph"/>
        <w:numPr>
          <w:ilvl w:val="0"/>
          <w:numId w:val="53"/>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bijeenkomstfunctie voor kinderopvang met bedgebied en nevengebruiksfuncties daarvan.</w:t>
      </w:r>
    </w:p>
    <w:p w14:paraId="5B1B49D4" w14:textId="103A132F" w:rsidR="005C4CC8" w:rsidRPr="005C4CC8" w:rsidRDefault="005C4CC8" w:rsidP="005C4CC8">
      <w:pPr>
        <w:pStyle w:val="sc-dso-ozon-content"/>
        <w:shd w:val="clear" w:color="auto" w:fill="FFFFFF"/>
        <w:spacing w:before="0" w:beforeAutospacing="0" w:after="0" w:afterAutospacing="0"/>
        <w:rPr>
          <w:rFonts w:ascii="Amasis MT Pro" w:hAnsi="Amasis MT Pro" w:cs="Arial"/>
          <w:color w:val="191919"/>
          <w:sz w:val="22"/>
          <w:szCs w:val="22"/>
        </w:rPr>
      </w:pPr>
      <w:r w:rsidRPr="001A0822">
        <w:rPr>
          <w:rFonts w:ascii="Amasis MT Pro" w:hAnsi="Amasis MT Pro"/>
          <w:sz w:val="22"/>
          <w:szCs w:val="22"/>
        </w:rPr>
        <w:t xml:space="preserve">2. </w:t>
      </w:r>
      <w:r w:rsidRPr="001A0822">
        <w:rPr>
          <w:rFonts w:ascii="Amasis MT Pro" w:hAnsi="Amasis MT Pro" w:cs="Arial"/>
          <w:color w:val="191919"/>
          <w:sz w:val="22"/>
          <w:szCs w:val="22"/>
        </w:rPr>
        <w:t>Het eerste lid geldt niet voor een gedeelte van een gebouw als bedoeld in dat lid als het omgevingsplan in dat gedeelte niet toelaat een:</w:t>
      </w:r>
    </w:p>
    <w:p w14:paraId="3F16EF7F" w14:textId="79B50C54" w:rsidR="005C4CC8" w:rsidRPr="001A0822" w:rsidRDefault="005C4CC8" w:rsidP="0004546B">
      <w:pPr>
        <w:pStyle w:val="ListParagraph"/>
        <w:numPr>
          <w:ilvl w:val="0"/>
          <w:numId w:val="54"/>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woonactiviteit;</w:t>
      </w:r>
    </w:p>
    <w:p w14:paraId="7A0C07B4" w14:textId="3B871886" w:rsidR="005C4CC8" w:rsidRPr="001A0822" w:rsidRDefault="005C4CC8" w:rsidP="0004546B">
      <w:pPr>
        <w:pStyle w:val="ListParagraph"/>
        <w:numPr>
          <w:ilvl w:val="0"/>
          <w:numId w:val="54"/>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onderwijsactiviteit;</w:t>
      </w:r>
    </w:p>
    <w:p w14:paraId="55528BEE" w14:textId="6EE25A6C" w:rsidR="005C4CC8" w:rsidRPr="001A0822" w:rsidRDefault="005C4CC8" w:rsidP="0004546B">
      <w:pPr>
        <w:pStyle w:val="ListParagraph"/>
        <w:numPr>
          <w:ilvl w:val="0"/>
          <w:numId w:val="54"/>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gezondheidszorgactiviteit met bedgebied;</w:t>
      </w:r>
    </w:p>
    <w:p w14:paraId="54877E15" w14:textId="7CF14347" w:rsidR="005C4CC8" w:rsidRPr="001A0822" w:rsidRDefault="005C4CC8" w:rsidP="0004546B">
      <w:pPr>
        <w:pStyle w:val="ListParagraph"/>
        <w:numPr>
          <w:ilvl w:val="0"/>
          <w:numId w:val="54"/>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bijeenkomstfunctie voor kinderopvang met bedgebied;</w:t>
      </w:r>
    </w:p>
    <w:p w14:paraId="37A94458" w14:textId="6A15353D" w:rsidR="005C4CC8" w:rsidRPr="001A0822" w:rsidRDefault="005C4CC8" w:rsidP="0004546B">
      <w:pPr>
        <w:pStyle w:val="ListParagraph"/>
        <w:numPr>
          <w:ilvl w:val="0"/>
          <w:numId w:val="54"/>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bijeenkomstfunctie die een nevengebruiksfunctie is van een woonfunctie; of</w:t>
      </w:r>
    </w:p>
    <w:p w14:paraId="73AFBF4E" w14:textId="77777777" w:rsidR="005C4CC8" w:rsidRPr="001A0822" w:rsidRDefault="005C4CC8" w:rsidP="0004546B">
      <w:pPr>
        <w:pStyle w:val="ListParagraph"/>
        <w:numPr>
          <w:ilvl w:val="0"/>
          <w:numId w:val="54"/>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bijeenkomstfunctie die een nevengebruiksfunctie is van een gezondheidszorgfunctie met bedgebied.</w:t>
      </w:r>
    </w:p>
    <w:p w14:paraId="0AC6D664" w14:textId="77777777" w:rsidR="005C4CC8" w:rsidRPr="001A0822" w:rsidRDefault="005C4CC8" w:rsidP="005C4CC8">
      <w:pPr>
        <w:spacing w:after="0"/>
        <w:rPr>
          <w:rFonts w:ascii="Amasis MT Pro" w:hAnsi="Amasis MT Pro"/>
          <w:b/>
          <w:bCs/>
        </w:rPr>
      </w:pPr>
      <w:r w:rsidRPr="001A0822">
        <w:rPr>
          <w:rStyle w:val="Strong"/>
          <w:rFonts w:ascii="Amasis MT Pro" w:hAnsi="Amasis MT Pro"/>
          <w:highlight w:val="cyan"/>
        </w:rPr>
        <w:t>Artikel</w:t>
      </w:r>
      <w:r w:rsidRPr="001A0822">
        <w:rPr>
          <w:rFonts w:ascii="Amasis MT Pro" w:hAnsi="Amasis MT Pro"/>
          <w:highlight w:val="cyan"/>
        </w:rPr>
        <w:t xml:space="preserve"> </w:t>
      </w:r>
      <w:r w:rsidRPr="001A0822">
        <w:rPr>
          <w:rFonts w:ascii="Amasis MT Pro" w:hAnsi="Amasis MT Pro"/>
          <w:b/>
          <w:bCs/>
          <w:highlight w:val="cyan"/>
        </w:rPr>
        <w:t>5.309 Waar waarden gelden</w:t>
      </w:r>
    </w:p>
    <w:p w14:paraId="20142AF1" w14:textId="48C6B97D" w:rsidR="005C4CC8" w:rsidRPr="005C4CC8" w:rsidRDefault="005C4CC8" w:rsidP="005C4CC8">
      <w:pPr>
        <w:spacing w:after="0"/>
        <w:rPr>
          <w:rFonts w:ascii="Amasis MT Pro" w:hAnsi="Amasis MT Pro"/>
          <w:b/>
          <w:bCs/>
          <w:highlight w:val="yellow"/>
        </w:rPr>
      </w:pPr>
      <w:r w:rsidRPr="005C4CC8">
        <w:rPr>
          <w:rFonts w:ascii="Amasis MT Pro" w:eastAsia="Times New Roman" w:hAnsi="Amasis MT Pro" w:cs="Arial"/>
          <w:color w:val="191919"/>
          <w:lang w:eastAsia="nl-NL"/>
        </w:rPr>
        <w:t>De waarden in deze paragraaf voor geur door een activiteit gelden, tenzij anders bepaald:</w:t>
      </w:r>
    </w:p>
    <w:p w14:paraId="27F6938E" w14:textId="36B8E82C" w:rsidR="005C4CC8" w:rsidRPr="001A0822" w:rsidRDefault="005C4CC8" w:rsidP="0004546B">
      <w:pPr>
        <w:pStyle w:val="ListParagraph"/>
        <w:numPr>
          <w:ilvl w:val="0"/>
          <w:numId w:val="55"/>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op een geurgevoelig gebouw dat op grond van dit omgevingsplan of een omgevingsvergunning voor een omgevingsplanactiviteit is toegelaten, anders dan een woonschip of woonwagen:</w:t>
      </w:r>
    </w:p>
    <w:p w14:paraId="1E08609A" w14:textId="29DC87E0" w:rsidR="005C4CC8" w:rsidRPr="001A0822" w:rsidRDefault="005C4CC8" w:rsidP="0004546B">
      <w:pPr>
        <w:pStyle w:val="ListParagraph"/>
        <w:numPr>
          <w:ilvl w:val="0"/>
          <w:numId w:val="56"/>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als het gaat om een geurgevoelig gebouw: op de gevel; of</w:t>
      </w:r>
    </w:p>
    <w:p w14:paraId="1C2523A9" w14:textId="77777777" w:rsidR="005C4CC8" w:rsidRPr="001A0822" w:rsidRDefault="005C4CC8" w:rsidP="0004546B">
      <w:pPr>
        <w:pStyle w:val="ListParagraph"/>
        <w:numPr>
          <w:ilvl w:val="0"/>
          <w:numId w:val="56"/>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als het gaat om een nieuw te bouwen geluidgevoelig gebouw: op de locatie waar een gevel mag komen; of</w:t>
      </w:r>
    </w:p>
    <w:p w14:paraId="23CDCF3E" w14:textId="0958C076" w:rsidR="005C4CC8" w:rsidRPr="001A0822" w:rsidRDefault="005C4CC8" w:rsidP="0004546B">
      <w:pPr>
        <w:pStyle w:val="ListParagraph"/>
        <w:numPr>
          <w:ilvl w:val="0"/>
          <w:numId w:val="55"/>
        </w:numPr>
        <w:spacing w:after="240"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op een woonschip dat of woonwagen die op grond van dit omgevingsplan of een omgevingsvergunning voor een</w:t>
      </w:r>
      <w:r w:rsidR="0027107F" w:rsidRPr="001A0822">
        <w:rPr>
          <w:rFonts w:ascii="Amasis MT Pro" w:eastAsia="Times New Roman" w:hAnsi="Amasis MT Pro" w:cs="Arial"/>
          <w:color w:val="191919"/>
          <w:sz w:val="22"/>
          <w:szCs w:val="22"/>
          <w:shd w:val="clear" w:color="auto" w:fill="FFFFFF"/>
        </w:rPr>
        <w:t xml:space="preserve"> </w:t>
      </w:r>
      <w:r w:rsidR="0027107F" w:rsidRPr="001A0822">
        <w:rPr>
          <w:rFonts w:ascii="Amasis MT Pro" w:eastAsia="Times New Roman" w:hAnsi="Amasis MT Pro" w:cs="Arial"/>
          <w:color w:val="191919"/>
          <w:sz w:val="22"/>
          <w:szCs w:val="22"/>
          <w:shd w:val="clear" w:color="auto" w:fill="FFFFFF"/>
        </w:rPr>
        <w:t>buitenplanse</w:t>
      </w:r>
      <w:r w:rsidRPr="001A0822">
        <w:rPr>
          <w:rFonts w:ascii="Amasis MT Pro" w:eastAsia="Times New Roman" w:hAnsi="Amasis MT Pro" w:cs="Arial"/>
          <w:color w:val="191919"/>
          <w:sz w:val="22"/>
          <w:szCs w:val="22"/>
          <w:shd w:val="clear" w:color="auto" w:fill="FFFFFF"/>
        </w:rPr>
        <w:t xml:space="preserve"> omgevingsplanactiviteit is toegelaten: op de begrenzing van de locatie voor het plaatsen van dat woonschip of die woonwagen.</w:t>
      </w:r>
    </w:p>
    <w:p w14:paraId="0632207B" w14:textId="77777777" w:rsidR="005C4CC8" w:rsidRPr="001A0822" w:rsidRDefault="005C4CC8" w:rsidP="006D4587">
      <w:pPr>
        <w:spacing w:after="0"/>
        <w:rPr>
          <w:rFonts w:ascii="Amasis MT Pro" w:eastAsiaTheme="majorEastAsia" w:hAnsi="Amasis MT Pro" w:cstheme="majorBidi"/>
          <w:b/>
          <w:bCs/>
          <w:color w:val="4F81BD" w:themeColor="accent1"/>
          <w:highlight w:val="cyan"/>
        </w:rPr>
      </w:pPr>
    </w:p>
    <w:p w14:paraId="5CDA15FA" w14:textId="6D8C0334" w:rsidR="005F6D3C" w:rsidRPr="001A0822" w:rsidRDefault="005F6D3C" w:rsidP="006D4587">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highlight w:val="cyan"/>
        </w:rPr>
        <w:t>Subparagraaf 5.3.11/x Geurveroorzakende activiteit verrichten – Correctlocatie</w:t>
      </w:r>
    </w:p>
    <w:p w14:paraId="3589EFA3" w14:textId="77777777" w:rsidR="005F6D3C" w:rsidRPr="001A0822" w:rsidRDefault="005F6D3C" w:rsidP="006D4587">
      <w:pPr>
        <w:spacing w:after="0"/>
        <w:rPr>
          <w:rFonts w:ascii="Amasis MT Pro" w:hAnsi="Amasis MT Pro"/>
          <w:b/>
          <w:bCs/>
        </w:rPr>
      </w:pPr>
      <w:r w:rsidRPr="001A0822">
        <w:rPr>
          <w:rFonts w:ascii="Amasis MT Pro" w:hAnsi="Amasis MT Pro"/>
          <w:b/>
          <w:bCs/>
        </w:rPr>
        <w:lastRenderedPageBreak/>
        <w:t>Artikel X Geurhinder door activiteiten</w:t>
      </w:r>
    </w:p>
    <w:p w14:paraId="07BB1590" w14:textId="1316524E" w:rsidR="005F6D3C" w:rsidRPr="001A0822" w:rsidRDefault="005F6D3C" w:rsidP="006D4587">
      <w:pPr>
        <w:spacing w:after="0"/>
        <w:rPr>
          <w:rFonts w:ascii="Amasis MT Pro" w:hAnsi="Amasis MT Pro"/>
        </w:rPr>
      </w:pPr>
      <w:r w:rsidRPr="001A0822">
        <w:rPr>
          <w:rFonts w:ascii="Amasis MT Pro" w:hAnsi="Amasis MT Pro"/>
        </w:rPr>
        <w:t>1. Bij het verrichten van een activiteit, waarbij emissies naar de lucht plaatsvinden, wordt geurhinder op geurgevoelige gebouwen zo veel mogelijk voorkomen.</w:t>
      </w:r>
    </w:p>
    <w:p w14:paraId="5A6031DB" w14:textId="77777777" w:rsidR="006D4587" w:rsidRPr="001A0822" w:rsidRDefault="006D4587" w:rsidP="006D4587">
      <w:pPr>
        <w:spacing w:after="0"/>
        <w:rPr>
          <w:rFonts w:ascii="Amasis MT Pro" w:hAnsi="Amasis MT Pro"/>
        </w:rPr>
      </w:pPr>
    </w:p>
    <w:p w14:paraId="2F36E485" w14:textId="4E06C41D" w:rsidR="005F6D3C" w:rsidRPr="001A0822" w:rsidRDefault="005F6D3C" w:rsidP="005F6D3C">
      <w:pPr>
        <w:rPr>
          <w:rFonts w:ascii="Amasis MT Pro" w:hAnsi="Amasis MT Pro"/>
        </w:rPr>
      </w:pPr>
      <w:r w:rsidRPr="001A0822">
        <w:rPr>
          <w:rFonts w:ascii="Amasis MT Pro" w:hAnsi="Amasis MT Pro"/>
        </w:rPr>
        <w:t>2. Op een locatie waar een geurgevoelig gebouw op grond van dit omgevingsplan of een omgevingsvergunning voor een omgevingsplanactiviteit is toegelaten, geld</w:t>
      </w:r>
      <w:r w:rsidR="001F1D10" w:rsidRPr="001A0822">
        <w:rPr>
          <w:rFonts w:ascii="Amasis MT Pro" w:hAnsi="Amasis MT Pro"/>
        </w:rPr>
        <w:t>t</w:t>
      </w:r>
      <w:r w:rsidRPr="001A0822">
        <w:rPr>
          <w:rFonts w:ascii="Amasis MT Pro" w:hAnsi="Amasis MT Pro"/>
        </w:rPr>
        <w:t xml:space="preserve"> het </w:t>
      </w:r>
      <w:r w:rsidRPr="001A0822">
        <w:rPr>
          <w:rFonts w:ascii="Amasis MT Pro" w:hAnsi="Amasis MT Pro"/>
          <w:color w:val="00B050"/>
          <w:u w:val="single"/>
        </w:rPr>
        <w:t>eerste lid</w:t>
      </w:r>
      <w:r w:rsidRPr="001A0822">
        <w:rPr>
          <w:rFonts w:ascii="Amasis MT Pro" w:hAnsi="Amasis MT Pro"/>
          <w:color w:val="00B050"/>
        </w:rPr>
        <w:t xml:space="preserve"> </w:t>
      </w:r>
      <w:r w:rsidRPr="001A0822">
        <w:rPr>
          <w:rFonts w:ascii="Amasis MT Pro" w:hAnsi="Amasis MT Pro"/>
        </w:rPr>
        <w:t>pas nadat het geurgevoelige gebouw in gebruik is genomen.</w:t>
      </w:r>
    </w:p>
    <w:p w14:paraId="67E9866D" w14:textId="77777777" w:rsidR="005F6D3C" w:rsidRPr="001A0822" w:rsidRDefault="005F6D3C" w:rsidP="006D4587">
      <w:pPr>
        <w:spacing w:after="0"/>
        <w:rPr>
          <w:rFonts w:ascii="Amasis MT Pro" w:hAnsi="Amasis MT Pro"/>
          <w:b/>
          <w:bCs/>
        </w:rPr>
      </w:pPr>
      <w:r w:rsidRPr="001A0822">
        <w:rPr>
          <w:rFonts w:ascii="Amasis MT Pro" w:hAnsi="Amasis MT Pro"/>
          <w:b/>
          <w:bCs/>
        </w:rPr>
        <w:t>Artikel x Bevoegdheid tot het stellen van maatwerkvoorschriften</w:t>
      </w:r>
    </w:p>
    <w:p w14:paraId="54BF0D42" w14:textId="3CA1B26A" w:rsidR="005F6D3C" w:rsidRPr="001A0822" w:rsidRDefault="005F6D3C" w:rsidP="006D4587">
      <w:pPr>
        <w:spacing w:after="0"/>
        <w:rPr>
          <w:rStyle w:val="Strong"/>
          <w:rFonts w:ascii="Amasis MT Pro" w:hAnsi="Amasis MT Pro"/>
          <w:b w:val="0"/>
          <w:bCs w:val="0"/>
        </w:rPr>
      </w:pPr>
      <w:r w:rsidRPr="001A0822">
        <w:rPr>
          <w:rFonts w:ascii="Amasis MT Pro" w:hAnsi="Amasis MT Pro"/>
        </w:rPr>
        <w:t xml:space="preserve">Het bevoegd gezag kan maatwerkvoorschriften stellen om geuroverlast op geurgevoelige gebouwen, als gevolg van een activiteit, te beperken tot een aanvaardbaar niveau. </w:t>
      </w:r>
    </w:p>
    <w:p w14:paraId="60A82E79" w14:textId="77777777" w:rsidR="006D4587" w:rsidRPr="001A0822" w:rsidRDefault="006D4587" w:rsidP="006D4587">
      <w:pPr>
        <w:spacing w:after="0"/>
        <w:rPr>
          <w:rFonts w:ascii="Amasis MT Pro" w:eastAsiaTheme="majorEastAsia" w:hAnsi="Amasis MT Pro" w:cstheme="majorBidi"/>
          <w:b/>
          <w:bCs/>
          <w:color w:val="4F81BD" w:themeColor="accent1"/>
          <w:highlight w:val="cyan"/>
        </w:rPr>
      </w:pPr>
    </w:p>
    <w:p w14:paraId="61E34D4D" w14:textId="1AF5114B" w:rsidR="0027107F" w:rsidRPr="001A0822" w:rsidRDefault="0027107F" w:rsidP="006D4587">
      <w:pPr>
        <w:spacing w:after="0"/>
        <w:rPr>
          <w:rFonts w:ascii="Amasis MT Pro" w:eastAsiaTheme="majorEastAsia" w:hAnsi="Amasis MT Pro" w:cstheme="majorBidi"/>
          <w:b/>
          <w:bCs/>
          <w:color w:val="4F81BD" w:themeColor="accent1"/>
          <w:highlight w:val="cyan"/>
        </w:rPr>
      </w:pPr>
      <w:r w:rsidRPr="001A0822">
        <w:rPr>
          <w:rFonts w:ascii="Amasis MT Pro" w:eastAsiaTheme="majorEastAsia" w:hAnsi="Amasis MT Pro" w:cstheme="majorBidi"/>
          <w:b/>
          <w:bCs/>
          <w:color w:val="4F81BD" w:themeColor="accent1"/>
          <w:highlight w:val="cyan"/>
        </w:rPr>
        <w:t>Paragraaf 5.3.15 Gebouw met parkeerbehoefte toevoegen – algemeen</w:t>
      </w:r>
    </w:p>
    <w:p w14:paraId="75748DE3" w14:textId="77777777" w:rsidR="0027107F" w:rsidRPr="001A0822" w:rsidRDefault="0027107F" w:rsidP="0027107F">
      <w:pPr>
        <w:spacing w:after="0"/>
        <w:rPr>
          <w:rFonts w:ascii="Amasis MT Pro" w:hAnsi="Amasis MT Pro"/>
          <w:b/>
          <w:bCs/>
        </w:rPr>
      </w:pPr>
      <w:r w:rsidRPr="001A0822">
        <w:rPr>
          <w:rFonts w:ascii="Amasis MT Pro" w:hAnsi="Amasis MT Pro"/>
          <w:b/>
          <w:bCs/>
          <w:highlight w:val="cyan"/>
        </w:rPr>
        <w:t>Artikel</w:t>
      </w:r>
      <w:r w:rsidRPr="001A0822">
        <w:rPr>
          <w:rFonts w:ascii="Amasis MT Pro" w:hAnsi="Amasis MT Pro"/>
          <w:b/>
          <w:bCs/>
          <w:highlight w:val="cyan"/>
        </w:rPr>
        <w:t xml:space="preserve"> 5.327 Toepassingsbereik</w:t>
      </w:r>
    </w:p>
    <w:p w14:paraId="54CCFCA0" w14:textId="2F81207C" w:rsidR="0027107F" w:rsidRPr="001A0822" w:rsidRDefault="0027107F" w:rsidP="0027107F">
      <w:pPr>
        <w:spacing w:after="0"/>
        <w:rPr>
          <w:rFonts w:ascii="Amasis MT Pro" w:hAnsi="Amasis MT Pro"/>
        </w:rPr>
      </w:pPr>
      <w:hyperlink r:id="rId23" w:anchor="chp_5__subchp_5.3__subsec_5.3.15" w:history="1">
        <w:r w:rsidR="0004546B" w:rsidRPr="001A0822">
          <w:rPr>
            <w:rStyle w:val="Hyperlink"/>
            <w:rFonts w:ascii="Amasis MT Pro" w:hAnsi="Amasis MT Pro" w:cs="Arial"/>
            <w:color w:val="00B050"/>
          </w:rPr>
          <w:t>P</w:t>
        </w:r>
        <w:r w:rsidRPr="001A0822">
          <w:rPr>
            <w:rStyle w:val="Hyperlink"/>
            <w:rFonts w:ascii="Amasis MT Pro" w:hAnsi="Amasis MT Pro" w:cs="Arial"/>
            <w:color w:val="00B050"/>
          </w:rPr>
          <w:t>aragraaf 5.3.15</w:t>
        </w:r>
      </w:hyperlink>
      <w:r w:rsidRPr="001A0822">
        <w:rPr>
          <w:rFonts w:ascii="Amasis MT Pro" w:hAnsi="Amasis MT Pro" w:cs="Arial"/>
          <w:color w:val="00B050"/>
        </w:rPr>
        <w:t> </w:t>
      </w:r>
      <w:r w:rsidRPr="001A0822">
        <w:rPr>
          <w:rFonts w:ascii="Amasis MT Pro" w:hAnsi="Amasis MT Pro" w:cs="Arial"/>
        </w:rPr>
        <w:t>en</w:t>
      </w:r>
      <w:r w:rsidRPr="001A0822">
        <w:rPr>
          <w:rFonts w:ascii="Amasis MT Pro" w:hAnsi="Amasis MT Pro" w:cs="Arial"/>
          <w:color w:val="00B050"/>
        </w:rPr>
        <w:t> </w:t>
      </w:r>
      <w:hyperlink r:id="rId24" w:anchor="chp_5__subchp_5.3__subsec_5.3.18" w:history="1">
        <w:r w:rsidRPr="001A0822">
          <w:rPr>
            <w:rStyle w:val="Hyperlink"/>
            <w:rFonts w:ascii="Amasis MT Pro" w:hAnsi="Amasis MT Pro" w:cs="Arial"/>
            <w:color w:val="00B050"/>
          </w:rPr>
          <w:t>paragraaf 5.3.1</w:t>
        </w:r>
        <w:r w:rsidR="0004546B" w:rsidRPr="001A0822">
          <w:rPr>
            <w:rStyle w:val="Hyperlink"/>
            <w:rFonts w:ascii="Amasis MT Pro" w:hAnsi="Amasis MT Pro" w:cs="Arial"/>
            <w:color w:val="00B050"/>
          </w:rPr>
          <w:t>6</w:t>
        </w:r>
      </w:hyperlink>
      <w:r w:rsidRPr="001A0822">
        <w:rPr>
          <w:rFonts w:ascii="Amasis MT Pro" w:hAnsi="Amasis MT Pro" w:cs="Arial"/>
          <w:color w:val="00B050"/>
        </w:rPr>
        <w:t> </w:t>
      </w:r>
      <w:r w:rsidRPr="001A0822">
        <w:rPr>
          <w:rFonts w:ascii="Amasis MT Pro" w:hAnsi="Amasis MT Pro" w:cs="Arial"/>
          <w:color w:val="191919"/>
        </w:rPr>
        <w:t>gaan over:</w:t>
      </w:r>
    </w:p>
    <w:p w14:paraId="570463B6" w14:textId="6DD99951" w:rsidR="0027107F" w:rsidRPr="001A0822" w:rsidRDefault="0027107F" w:rsidP="0004546B">
      <w:pPr>
        <w:pStyle w:val="sc-dso-ozon-content"/>
        <w:numPr>
          <w:ilvl w:val="0"/>
          <w:numId w:val="57"/>
        </w:numPr>
        <w:shd w:val="clear" w:color="auto" w:fill="FFFFFF"/>
        <w:spacing w:before="0" w:beforeAutospacing="0" w:after="0" w:afterAutospacing="0"/>
        <w:rPr>
          <w:rFonts w:ascii="Amasis MT Pro" w:hAnsi="Amasis MT Pro" w:cs="Arial"/>
          <w:color w:val="191919"/>
          <w:sz w:val="22"/>
          <w:szCs w:val="22"/>
        </w:rPr>
      </w:pPr>
      <w:r w:rsidRPr="001A0822">
        <w:rPr>
          <w:rFonts w:ascii="Amasis MT Pro" w:hAnsi="Amasis MT Pro" w:cs="Arial"/>
          <w:color w:val="191919"/>
          <w:sz w:val="22"/>
          <w:szCs w:val="22"/>
        </w:rPr>
        <w:t>het bouwen van een gebouw met parkeerbehoefte; en</w:t>
      </w:r>
    </w:p>
    <w:p w14:paraId="5E7211EF" w14:textId="1D08AECA" w:rsidR="0027107F" w:rsidRPr="001A0822" w:rsidRDefault="0027107F" w:rsidP="0004546B">
      <w:pPr>
        <w:pStyle w:val="sc-dso-ozon-content"/>
        <w:numPr>
          <w:ilvl w:val="0"/>
          <w:numId w:val="57"/>
        </w:numPr>
        <w:shd w:val="clear" w:color="auto" w:fill="FFFFFF"/>
        <w:spacing w:before="0" w:beforeAutospacing="0" w:after="0" w:afterAutospacing="0"/>
        <w:rPr>
          <w:rFonts w:ascii="Amasis MT Pro" w:hAnsi="Amasis MT Pro" w:cs="Arial"/>
          <w:color w:val="191919"/>
          <w:sz w:val="22"/>
          <w:szCs w:val="22"/>
        </w:rPr>
      </w:pPr>
      <w:r w:rsidRPr="001A0822">
        <w:rPr>
          <w:rFonts w:ascii="Amasis MT Pro" w:hAnsi="Amasis MT Pro" w:cs="Arial"/>
          <w:color w:val="191919"/>
          <w:sz w:val="22"/>
          <w:szCs w:val="22"/>
        </w:rPr>
        <w:t>het starten van activiteiten met gebruiksruimte in een bestaand gebouw waarvan een parkeerbehoefte wordt verwacht.</w:t>
      </w:r>
    </w:p>
    <w:p w14:paraId="71263AD8" w14:textId="77777777" w:rsidR="0027107F" w:rsidRPr="001A0822" w:rsidRDefault="0027107F" w:rsidP="0027107F">
      <w:pPr>
        <w:pStyle w:val="sc-dso-ozon-content"/>
        <w:shd w:val="clear" w:color="auto" w:fill="FFFFFF"/>
        <w:spacing w:before="0" w:beforeAutospacing="0" w:after="0" w:afterAutospacing="0"/>
        <w:rPr>
          <w:rFonts w:ascii="Amasis MT Pro" w:hAnsi="Amasis MT Pro" w:cs="Arial"/>
          <w:color w:val="191919"/>
          <w:sz w:val="22"/>
          <w:szCs w:val="22"/>
        </w:rPr>
      </w:pPr>
    </w:p>
    <w:p w14:paraId="1B64E609" w14:textId="77777777" w:rsidR="0027107F" w:rsidRPr="001A0822" w:rsidRDefault="0027107F" w:rsidP="0027107F">
      <w:pPr>
        <w:spacing w:after="0"/>
        <w:rPr>
          <w:rFonts w:ascii="Amasis MT Pro" w:hAnsi="Amasis MT Pro"/>
          <w:b/>
          <w:bCs/>
        </w:rPr>
      </w:pPr>
      <w:r w:rsidRPr="001A0822">
        <w:rPr>
          <w:rFonts w:ascii="Amasis MT Pro" w:hAnsi="Amasis MT Pro"/>
          <w:b/>
          <w:bCs/>
          <w:highlight w:val="cyan"/>
        </w:rPr>
        <w:t>Artikel 5.328 Oogmerken</w:t>
      </w:r>
    </w:p>
    <w:p w14:paraId="03446EAB" w14:textId="6C267BB6" w:rsidR="0027107F" w:rsidRPr="0027107F" w:rsidRDefault="0027107F" w:rsidP="0027107F">
      <w:pPr>
        <w:spacing w:after="0"/>
        <w:rPr>
          <w:rFonts w:ascii="Amasis MT Pro" w:hAnsi="Amasis MT Pro"/>
          <w:b/>
          <w:bCs/>
        </w:rPr>
      </w:pPr>
      <w:r w:rsidRPr="0027107F">
        <w:rPr>
          <w:rFonts w:ascii="Amasis MT Pro" w:eastAsia="Times New Roman" w:hAnsi="Amasis MT Pro" w:cs="Arial"/>
          <w:color w:val="191919"/>
          <w:lang w:eastAsia="nl-NL"/>
        </w:rPr>
        <w:t>De regels in deze paragraaf zijn gesteld met het oog op:</w:t>
      </w:r>
    </w:p>
    <w:p w14:paraId="4E9D57EA" w14:textId="17E8EC72" w:rsidR="0027107F" w:rsidRPr="001A0822" w:rsidRDefault="0027107F" w:rsidP="0004546B">
      <w:pPr>
        <w:pStyle w:val="ListParagraph"/>
        <w:numPr>
          <w:ilvl w:val="0"/>
          <w:numId w:val="58"/>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het bereikbaar en toegankelijk maken van gebieden; en</w:t>
      </w:r>
    </w:p>
    <w:p w14:paraId="054282B4" w14:textId="77777777" w:rsidR="0027107F" w:rsidRPr="001A0822" w:rsidRDefault="0027107F" w:rsidP="0004546B">
      <w:pPr>
        <w:pStyle w:val="ListParagraph"/>
        <w:numPr>
          <w:ilvl w:val="0"/>
          <w:numId w:val="58"/>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het beschermen van een goed woon- en leefklimaat.</w:t>
      </w:r>
    </w:p>
    <w:p w14:paraId="7E350243" w14:textId="77777777" w:rsidR="0027107F" w:rsidRPr="001A0822" w:rsidRDefault="0027107F" w:rsidP="0027107F">
      <w:pPr>
        <w:spacing w:after="0"/>
        <w:rPr>
          <w:rFonts w:ascii="Amasis MT Pro" w:hAnsi="Amasis MT Pro"/>
        </w:rPr>
      </w:pPr>
    </w:p>
    <w:p w14:paraId="36838EFA" w14:textId="77777777" w:rsidR="0027107F" w:rsidRPr="001A0822" w:rsidRDefault="0027107F" w:rsidP="0027107F">
      <w:pPr>
        <w:spacing w:after="0"/>
        <w:rPr>
          <w:rFonts w:ascii="Amasis MT Pro" w:hAnsi="Amasis MT Pro"/>
          <w:b/>
          <w:bCs/>
        </w:rPr>
      </w:pPr>
      <w:r w:rsidRPr="001A0822">
        <w:rPr>
          <w:rFonts w:ascii="Amasis MT Pro" w:hAnsi="Amasis MT Pro"/>
          <w:b/>
          <w:bCs/>
          <w:highlight w:val="cyan"/>
        </w:rPr>
        <w:t>Artikel 5.329 Activiteiten met parkeerbehoefte</w:t>
      </w:r>
    </w:p>
    <w:p w14:paraId="59053E31" w14:textId="5F78C0A6" w:rsidR="0027107F" w:rsidRPr="0027107F" w:rsidRDefault="0027107F" w:rsidP="0027107F">
      <w:pPr>
        <w:spacing w:after="0"/>
        <w:rPr>
          <w:rFonts w:ascii="Amasis MT Pro" w:hAnsi="Amasis MT Pro"/>
          <w:b/>
          <w:bCs/>
        </w:rPr>
      </w:pPr>
      <w:r w:rsidRPr="0027107F">
        <w:rPr>
          <w:rFonts w:ascii="Amasis MT Pro" w:eastAsia="Times New Roman" w:hAnsi="Amasis MT Pro" w:cs="Arial"/>
          <w:color w:val="191919"/>
          <w:lang w:eastAsia="nl-NL"/>
        </w:rPr>
        <w:t>Een gebouw met een parkeerbehoefte is een gebouw of een gedeelte van een gebouw waarin een of meerdere van de volgende activiteiten met gebruiksruimte worden of kunnen worden verricht:</w:t>
      </w:r>
    </w:p>
    <w:p w14:paraId="7814CFB1" w14:textId="695E452F" w:rsidR="0027107F" w:rsidRPr="001A0822" w:rsidRDefault="0027107F" w:rsidP="0004546B">
      <w:pPr>
        <w:pStyle w:val="ListParagraph"/>
        <w:numPr>
          <w:ilvl w:val="0"/>
          <w:numId w:val="59"/>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wonen;</w:t>
      </w:r>
    </w:p>
    <w:p w14:paraId="6DE80BD4" w14:textId="24A3B0EC" w:rsidR="0027107F" w:rsidRPr="001A0822" w:rsidRDefault="0027107F" w:rsidP="0004546B">
      <w:pPr>
        <w:pStyle w:val="ListParagraph"/>
        <w:numPr>
          <w:ilvl w:val="0"/>
          <w:numId w:val="59"/>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maatschappelijke activiteiten;</w:t>
      </w:r>
    </w:p>
    <w:p w14:paraId="704545BF" w14:textId="2138D1EE" w:rsidR="0027107F" w:rsidRPr="001A0822" w:rsidRDefault="0027107F" w:rsidP="0004546B">
      <w:pPr>
        <w:pStyle w:val="ListParagraph"/>
        <w:numPr>
          <w:ilvl w:val="0"/>
          <w:numId w:val="59"/>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horeca-activiteiten;</w:t>
      </w:r>
    </w:p>
    <w:p w14:paraId="131DFC63" w14:textId="440E6781" w:rsidR="0027107F" w:rsidRPr="001A0822" w:rsidRDefault="0027107F" w:rsidP="0004546B">
      <w:pPr>
        <w:pStyle w:val="ListParagraph"/>
        <w:numPr>
          <w:ilvl w:val="0"/>
          <w:numId w:val="59"/>
        </w:numPr>
        <w:spacing w:line="240" w:lineRule="auto"/>
        <w:rPr>
          <w:rFonts w:ascii="Amasis MT Pro" w:hAnsi="Amasis MT Pro"/>
          <w:sz w:val="22"/>
          <w:szCs w:val="22"/>
        </w:rPr>
      </w:pPr>
      <w:r w:rsidRPr="001A0822">
        <w:rPr>
          <w:rFonts w:ascii="Amasis MT Pro" w:eastAsia="Times New Roman" w:hAnsi="Amasis MT Pro" w:cs="Arial"/>
          <w:color w:val="191919"/>
          <w:sz w:val="22"/>
          <w:szCs w:val="22"/>
          <w:highlight w:val="yellow"/>
          <w:shd w:val="clear" w:color="auto" w:fill="FFFFFF"/>
        </w:rPr>
        <w:t>etc.</w:t>
      </w:r>
    </w:p>
    <w:p w14:paraId="4F4EC287" w14:textId="77777777" w:rsidR="0027107F" w:rsidRPr="001A0822" w:rsidRDefault="0027107F" w:rsidP="0027107F">
      <w:pPr>
        <w:spacing w:after="0"/>
        <w:rPr>
          <w:rFonts w:ascii="Amasis MT Pro" w:hAnsi="Amasis MT Pro"/>
        </w:rPr>
      </w:pPr>
    </w:p>
    <w:p w14:paraId="006829C0" w14:textId="7010CB28" w:rsidR="0027107F" w:rsidRPr="001A0822" w:rsidRDefault="0027107F" w:rsidP="0027107F">
      <w:pPr>
        <w:spacing w:after="0"/>
        <w:rPr>
          <w:rFonts w:ascii="Amasis MT Pro" w:hAnsi="Amasis MT Pro"/>
          <w:b/>
          <w:bCs/>
        </w:rPr>
      </w:pPr>
      <w:r w:rsidRPr="001A0822">
        <w:rPr>
          <w:rFonts w:ascii="Amasis MT Pro" w:hAnsi="Amasis MT Pro"/>
          <w:b/>
          <w:bCs/>
          <w:highlight w:val="cyan"/>
        </w:rPr>
        <w:t>Artikel 5.330 Aanwijzing vergunningplichtige gevallen</w:t>
      </w:r>
    </w:p>
    <w:p w14:paraId="71677E41" w14:textId="251EB253" w:rsidR="0027107F" w:rsidRPr="001A0822" w:rsidRDefault="0027107F" w:rsidP="0027107F">
      <w:pPr>
        <w:spacing w:after="0"/>
        <w:rPr>
          <w:rFonts w:ascii="Amasis MT Pro" w:hAnsi="Amasis MT Pro" w:cs="Arial"/>
          <w:color w:val="191919"/>
          <w:shd w:val="clear" w:color="auto" w:fill="FFFFFF"/>
        </w:rPr>
      </w:pPr>
      <w:r w:rsidRPr="001A0822">
        <w:rPr>
          <w:rFonts w:ascii="Amasis MT Pro" w:hAnsi="Amasis MT Pro" w:cs="Arial"/>
          <w:color w:val="191919"/>
          <w:shd w:val="clear" w:color="auto" w:fill="FFFFFF"/>
        </w:rPr>
        <w:t xml:space="preserve">Het is verboden zonder omgevingsvergunning een gebouw met parkeerbehoefte toe te voegen als niet wordt voldaan aan de in </w:t>
      </w:r>
      <w:r w:rsidRPr="001A0822">
        <w:rPr>
          <w:rFonts w:ascii="Amasis MT Pro" w:hAnsi="Amasis MT Pro" w:cs="Arial"/>
          <w:color w:val="191919"/>
          <w:highlight w:val="yellow"/>
          <w:shd w:val="clear" w:color="auto" w:fill="FFFFFF"/>
        </w:rPr>
        <w:t xml:space="preserve">tabel </w:t>
      </w:r>
      <w:r w:rsidR="0004546B" w:rsidRPr="001A0822">
        <w:rPr>
          <w:rFonts w:ascii="Amasis MT Pro" w:hAnsi="Amasis MT Pro" w:cs="Arial"/>
          <w:color w:val="191919"/>
          <w:highlight w:val="yellow"/>
          <w:shd w:val="clear" w:color="auto" w:fill="FFFFFF"/>
        </w:rPr>
        <w:t>5.</w:t>
      </w:r>
      <w:r w:rsidRPr="001A0822">
        <w:rPr>
          <w:rFonts w:ascii="Amasis MT Pro" w:hAnsi="Amasis MT Pro" w:cs="Arial"/>
          <w:color w:val="191919"/>
          <w:highlight w:val="yellow"/>
          <w:shd w:val="clear" w:color="auto" w:fill="FFFFFF"/>
        </w:rPr>
        <w:t>x</w:t>
      </w:r>
      <w:r w:rsidR="0004546B" w:rsidRPr="001A0822">
        <w:rPr>
          <w:rFonts w:ascii="Amasis MT Pro" w:hAnsi="Amasis MT Pro" w:cs="Arial"/>
          <w:color w:val="191919"/>
          <w:shd w:val="clear" w:color="auto" w:fill="FFFFFF"/>
        </w:rPr>
        <w:t xml:space="preserve"> </w:t>
      </w:r>
      <w:r w:rsidRPr="001A0822">
        <w:rPr>
          <w:rFonts w:ascii="Amasis MT Pro" w:hAnsi="Amasis MT Pro" w:cs="Arial"/>
          <w:color w:val="191919"/>
          <w:shd w:val="clear" w:color="auto" w:fill="FFFFFF"/>
        </w:rPr>
        <w:t>genoemde parkeernormen per activiteit.</w:t>
      </w:r>
    </w:p>
    <w:p w14:paraId="25ABE59B" w14:textId="77777777" w:rsidR="0004546B" w:rsidRPr="001A0822" w:rsidRDefault="0004546B" w:rsidP="0027107F">
      <w:pPr>
        <w:spacing w:after="0"/>
        <w:rPr>
          <w:rFonts w:ascii="Amasis MT Pro" w:hAnsi="Amasis MT Pro"/>
        </w:rPr>
      </w:pPr>
    </w:p>
    <w:p w14:paraId="6E913D6E" w14:textId="77777777" w:rsidR="0027107F" w:rsidRPr="001A0822" w:rsidRDefault="0027107F" w:rsidP="0027107F">
      <w:pPr>
        <w:spacing w:after="0"/>
        <w:rPr>
          <w:rFonts w:ascii="Amasis MT Pro" w:hAnsi="Amasis MT Pro"/>
          <w:b/>
          <w:bCs/>
        </w:rPr>
      </w:pPr>
      <w:r w:rsidRPr="001A0822">
        <w:rPr>
          <w:rFonts w:ascii="Amasis MT Pro" w:hAnsi="Amasis MT Pro"/>
          <w:b/>
          <w:bCs/>
          <w:highlight w:val="cyan"/>
        </w:rPr>
        <w:t>Artikel 5.331 Bijzondere aanvraagvereisten omgevingsvergunning</w:t>
      </w:r>
    </w:p>
    <w:p w14:paraId="72B99E3A" w14:textId="6EF60100" w:rsidR="0027107F" w:rsidRPr="0027107F" w:rsidRDefault="0027107F" w:rsidP="0027107F">
      <w:pPr>
        <w:spacing w:after="0"/>
        <w:rPr>
          <w:rFonts w:ascii="Amasis MT Pro" w:hAnsi="Amasis MT Pro"/>
          <w:b/>
          <w:bCs/>
        </w:rPr>
      </w:pPr>
      <w:r w:rsidRPr="0027107F">
        <w:rPr>
          <w:rFonts w:ascii="Amasis MT Pro" w:eastAsia="Times New Roman" w:hAnsi="Amasis MT Pro" w:cs="Arial"/>
          <w:color w:val="191919"/>
          <w:lang w:eastAsia="nl-NL"/>
        </w:rPr>
        <w:t>Bij de aanvraag om een omgevingsvergunning worden de volgende gegevens en bescheiden verstrekt:</w:t>
      </w:r>
    </w:p>
    <w:p w14:paraId="29E0E755" w14:textId="6C728DC5" w:rsidR="0027107F" w:rsidRPr="001A0822" w:rsidRDefault="0027107F" w:rsidP="0004546B">
      <w:pPr>
        <w:pStyle w:val="ListParagraph"/>
        <w:numPr>
          <w:ilvl w:val="0"/>
          <w:numId w:val="60"/>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een tekeningen met daarop bestaande en nieuw aan te leggen parkeerplaatsen; en</w:t>
      </w:r>
    </w:p>
    <w:p w14:paraId="34177A4D" w14:textId="77777777" w:rsidR="0027107F" w:rsidRPr="001A0822" w:rsidRDefault="0027107F" w:rsidP="0004546B">
      <w:pPr>
        <w:pStyle w:val="ListParagraph"/>
        <w:numPr>
          <w:ilvl w:val="0"/>
          <w:numId w:val="60"/>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een parkeerbalans en toelichting hierop</w:t>
      </w:r>
    </w:p>
    <w:p w14:paraId="1EE1E425" w14:textId="77777777" w:rsidR="0027107F" w:rsidRPr="001A0822" w:rsidRDefault="0027107F" w:rsidP="0027107F">
      <w:pPr>
        <w:spacing w:after="0"/>
        <w:rPr>
          <w:rFonts w:ascii="Amasis MT Pro" w:hAnsi="Amasis MT Pro"/>
        </w:rPr>
      </w:pPr>
    </w:p>
    <w:p w14:paraId="2847C563" w14:textId="77777777" w:rsidR="0027107F" w:rsidRPr="001A0822" w:rsidRDefault="0027107F" w:rsidP="0027107F">
      <w:pPr>
        <w:spacing w:after="0"/>
        <w:rPr>
          <w:rFonts w:ascii="Amasis MT Pro" w:hAnsi="Amasis MT Pro"/>
          <w:b/>
          <w:bCs/>
        </w:rPr>
      </w:pPr>
      <w:r w:rsidRPr="001A0822">
        <w:rPr>
          <w:rFonts w:ascii="Amasis MT Pro" w:hAnsi="Amasis MT Pro"/>
          <w:b/>
          <w:bCs/>
          <w:highlight w:val="cyan"/>
        </w:rPr>
        <w:t>Artikel 5.332 Beoordelingsregels omgevingsvergunning</w:t>
      </w:r>
    </w:p>
    <w:p w14:paraId="272736AA" w14:textId="792F57C9" w:rsidR="0027107F" w:rsidRPr="0027107F" w:rsidRDefault="0027107F" w:rsidP="0027107F">
      <w:pPr>
        <w:spacing w:after="0"/>
        <w:rPr>
          <w:rFonts w:ascii="Amasis MT Pro" w:hAnsi="Amasis MT Pro"/>
        </w:rPr>
      </w:pPr>
      <w:r w:rsidRPr="0027107F">
        <w:rPr>
          <w:rFonts w:ascii="Amasis MT Pro" w:eastAsia="Times New Roman" w:hAnsi="Amasis MT Pro" w:cs="Arial"/>
          <w:color w:val="191919"/>
          <w:lang w:eastAsia="nl-NL"/>
        </w:rPr>
        <w:t>De omgevingsvergunning wordt alleen verleend als:</w:t>
      </w:r>
    </w:p>
    <w:p w14:paraId="2103E389" w14:textId="15E48908" w:rsidR="0027107F" w:rsidRPr="001A0822" w:rsidRDefault="0027107F" w:rsidP="0004546B">
      <w:pPr>
        <w:pStyle w:val="ListParagraph"/>
        <w:numPr>
          <w:ilvl w:val="0"/>
          <w:numId w:val="61"/>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de structuur van de omgeving daartoe aanleiding geeft; en</w:t>
      </w:r>
    </w:p>
    <w:p w14:paraId="2B2DE3F2" w14:textId="0970240B" w:rsidR="0027107F" w:rsidRPr="001A0822" w:rsidRDefault="0027107F" w:rsidP="0004546B">
      <w:pPr>
        <w:pStyle w:val="ListParagraph"/>
        <w:numPr>
          <w:ilvl w:val="0"/>
          <w:numId w:val="61"/>
        </w:numPr>
        <w:spacing w:line="240" w:lineRule="auto"/>
        <w:rPr>
          <w:rFonts w:ascii="Amasis MT Pro" w:eastAsia="Times New Roman" w:hAnsi="Amasis MT Pro" w:cs="Times New Roman"/>
          <w:sz w:val="22"/>
          <w:szCs w:val="22"/>
        </w:rPr>
      </w:pPr>
      <w:r w:rsidRPr="001A0822">
        <w:rPr>
          <w:rFonts w:ascii="Amasis MT Pro" w:eastAsia="Times New Roman" w:hAnsi="Amasis MT Pro" w:cs="Arial"/>
          <w:color w:val="191919"/>
          <w:sz w:val="22"/>
          <w:szCs w:val="22"/>
          <w:shd w:val="clear" w:color="auto" w:fill="FFFFFF"/>
        </w:rPr>
        <w:t>geen onevenredige afbreuk wordt gedaan aan de bereikbaarheid.</w:t>
      </w:r>
    </w:p>
    <w:p w14:paraId="202E6C80" w14:textId="77777777" w:rsidR="0027107F" w:rsidRPr="001A0822" w:rsidRDefault="0027107F" w:rsidP="006D4587">
      <w:pPr>
        <w:spacing w:after="0"/>
        <w:rPr>
          <w:rFonts w:ascii="Amasis MT Pro" w:eastAsiaTheme="majorEastAsia" w:hAnsi="Amasis MT Pro" w:cstheme="majorBidi"/>
          <w:b/>
          <w:bCs/>
          <w:color w:val="4F81BD" w:themeColor="accent1"/>
          <w:highlight w:val="cyan"/>
        </w:rPr>
      </w:pPr>
    </w:p>
    <w:p w14:paraId="49B04723" w14:textId="681979CF" w:rsidR="00E02697" w:rsidRPr="001A0822" w:rsidRDefault="00E02697" w:rsidP="006D4587">
      <w:pPr>
        <w:spacing w:after="0"/>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highlight w:val="cyan"/>
        </w:rPr>
        <w:lastRenderedPageBreak/>
        <w:t xml:space="preserve">Paragraaf 5.3.16/x </w:t>
      </w:r>
      <w:r w:rsidRPr="001A0822">
        <w:rPr>
          <w:rFonts w:ascii="Amasis MT Pro" w:eastAsiaTheme="majorEastAsia" w:hAnsi="Amasis MT Pro" w:cstheme="majorBidi"/>
          <w:b/>
          <w:bCs/>
          <w:color w:val="4F81BD" w:themeColor="accent1"/>
          <w:highlight w:val="cyan"/>
        </w:rPr>
        <w:tab/>
        <w:t>Gebouw met parkeerbehoefte toevoegen</w:t>
      </w:r>
      <w:r w:rsidR="00367AFB" w:rsidRPr="001A0822">
        <w:rPr>
          <w:rFonts w:ascii="Amasis MT Pro" w:eastAsiaTheme="majorEastAsia" w:hAnsi="Amasis MT Pro" w:cstheme="majorBidi"/>
          <w:b/>
          <w:bCs/>
          <w:color w:val="4F81BD" w:themeColor="accent1"/>
          <w:highlight w:val="cyan"/>
        </w:rPr>
        <w:t xml:space="preserve"> </w:t>
      </w:r>
      <w:r w:rsidR="00891A3E" w:rsidRPr="001A0822">
        <w:rPr>
          <w:rFonts w:ascii="Amasis MT Pro" w:eastAsiaTheme="majorEastAsia" w:hAnsi="Amasis MT Pro" w:cstheme="majorBidi"/>
          <w:b/>
          <w:bCs/>
          <w:color w:val="4F81BD" w:themeColor="accent1"/>
          <w:highlight w:val="cyan"/>
        </w:rPr>
        <w:t>–</w:t>
      </w:r>
      <w:r w:rsidR="00367AFB" w:rsidRPr="001A0822">
        <w:rPr>
          <w:rFonts w:ascii="Amasis MT Pro" w:eastAsiaTheme="majorEastAsia" w:hAnsi="Amasis MT Pro" w:cstheme="majorBidi"/>
          <w:b/>
          <w:bCs/>
          <w:color w:val="4F81BD" w:themeColor="accent1"/>
          <w:highlight w:val="cyan"/>
        </w:rPr>
        <w:t xml:space="preserve"> Correctlocatie</w:t>
      </w:r>
    </w:p>
    <w:p w14:paraId="4C3530B2" w14:textId="2B639265" w:rsidR="00891A3E" w:rsidRPr="001A0822" w:rsidRDefault="00891A3E" w:rsidP="006D4587">
      <w:pPr>
        <w:spacing w:after="0"/>
        <w:rPr>
          <w:rStyle w:val="Strong"/>
          <w:rFonts w:ascii="Amasis MT Pro" w:hAnsi="Amasis MT Pro"/>
        </w:rPr>
      </w:pPr>
      <w:r w:rsidRPr="001A0822">
        <w:rPr>
          <w:rStyle w:val="Strong"/>
          <w:rFonts w:ascii="Amasis MT Pro" w:hAnsi="Amasis MT Pro"/>
        </w:rPr>
        <w:t>Artikel 5.333/x Parkeernormen Correctlocatie</w:t>
      </w:r>
    </w:p>
    <w:p w14:paraId="4DA2967A" w14:textId="336C43CC" w:rsidR="0027107F" w:rsidRPr="001A0822" w:rsidRDefault="00642FC0" w:rsidP="0027107F">
      <w:pPr>
        <w:spacing w:after="0"/>
        <w:rPr>
          <w:rStyle w:val="Strong"/>
          <w:rFonts w:ascii="Amasis MT Pro" w:hAnsi="Amasis MT Pro"/>
          <w:b w:val="0"/>
          <w:bCs w:val="0"/>
        </w:rPr>
      </w:pPr>
      <w:r w:rsidRPr="001A0822">
        <w:rPr>
          <w:rStyle w:val="Strong"/>
          <w:rFonts w:ascii="Amasis MT Pro" w:hAnsi="Amasis MT Pro"/>
          <w:b w:val="0"/>
          <w:bCs w:val="0"/>
        </w:rPr>
        <w:t>1. Bij het toevoegen van een gebouw met parkeerbehoefte</w:t>
      </w:r>
      <w:r w:rsidR="00891A3E" w:rsidRPr="001A0822">
        <w:rPr>
          <w:rStyle w:val="Strong"/>
          <w:rFonts w:ascii="Amasis MT Pro" w:hAnsi="Amasis MT Pro"/>
          <w:b w:val="0"/>
          <w:bCs w:val="0"/>
        </w:rPr>
        <w:t xml:space="preserve"> binnen het </w:t>
      </w:r>
      <w:r w:rsidR="00891A3E" w:rsidRPr="001A0822">
        <w:rPr>
          <w:rFonts w:ascii="Amasis MT Pro" w:hAnsi="Amasis MT Pro"/>
          <w:color w:val="00B050"/>
        </w:rPr>
        <w:t>Woongebied-Transformatie Correctlocatie</w:t>
      </w:r>
      <w:r w:rsidRPr="001A0822">
        <w:rPr>
          <w:rStyle w:val="Strong"/>
          <w:rFonts w:ascii="Amasis MT Pro" w:hAnsi="Amasis MT Pro"/>
          <w:b w:val="0"/>
          <w:bCs w:val="0"/>
        </w:rPr>
        <w:t xml:space="preserve"> wordt voorzien in voldoende parkeergelegenheid op eigen terrein</w:t>
      </w:r>
      <w:r w:rsidR="00891A3E" w:rsidRPr="001A0822">
        <w:rPr>
          <w:rStyle w:val="Strong"/>
          <w:rFonts w:ascii="Amasis MT Pro" w:hAnsi="Amasis MT Pro"/>
          <w:b w:val="0"/>
          <w:bCs w:val="0"/>
        </w:rPr>
        <w:t>.</w:t>
      </w:r>
    </w:p>
    <w:p w14:paraId="639455E8" w14:textId="5CB53256" w:rsidR="00642FC0" w:rsidRPr="001A0822" w:rsidRDefault="00642FC0" w:rsidP="00E47F8C">
      <w:pPr>
        <w:rPr>
          <w:rFonts w:ascii="Amasis MT Pro" w:hAnsi="Amasis MT Pro"/>
          <w:color w:val="00B050"/>
        </w:rPr>
      </w:pPr>
      <w:r w:rsidRPr="001A0822">
        <w:rPr>
          <w:rStyle w:val="Strong"/>
          <w:rFonts w:ascii="Amasis MT Pro" w:hAnsi="Amasis MT Pro"/>
          <w:b w:val="0"/>
          <w:bCs w:val="0"/>
        </w:rPr>
        <w:t xml:space="preserve">2. Binnen het </w:t>
      </w:r>
      <w:r w:rsidRPr="001A0822">
        <w:rPr>
          <w:rFonts w:ascii="Amasis MT Pro" w:hAnsi="Amasis MT Pro"/>
          <w:color w:val="00B050"/>
        </w:rPr>
        <w:t xml:space="preserve">Woongebied-Transformatie Correctlocatie </w:t>
      </w:r>
      <w:r w:rsidRPr="001A0822">
        <w:rPr>
          <w:rFonts w:ascii="Amasis MT Pro" w:hAnsi="Amasis MT Pro"/>
        </w:rPr>
        <w:t xml:space="preserve">wordt in ieder geval voldaan aan het </w:t>
      </w:r>
      <w:r w:rsidRPr="001A0822">
        <w:rPr>
          <w:rFonts w:ascii="Amasis MT Pro" w:hAnsi="Amasis MT Pro"/>
          <w:color w:val="00B050"/>
          <w:u w:val="single"/>
        </w:rPr>
        <w:t>eerste lid</w:t>
      </w:r>
      <w:r w:rsidRPr="001A0822">
        <w:rPr>
          <w:rFonts w:ascii="Amasis MT Pro" w:hAnsi="Amasis MT Pro"/>
          <w:color w:val="00B050"/>
        </w:rPr>
        <w:t xml:space="preserve"> </w:t>
      </w:r>
      <w:r w:rsidRPr="001A0822">
        <w:rPr>
          <w:rFonts w:ascii="Amasis MT Pro" w:hAnsi="Amasis MT Pro"/>
        </w:rPr>
        <w:t xml:space="preserve">als de in tabel </w:t>
      </w:r>
      <w:r w:rsidRPr="001A0822">
        <w:rPr>
          <w:rFonts w:ascii="Amasis MT Pro" w:hAnsi="Amasis MT Pro"/>
          <w:highlight w:val="yellow"/>
        </w:rPr>
        <w:t>5.x</w:t>
      </w:r>
      <w:r w:rsidRPr="001A0822">
        <w:rPr>
          <w:rFonts w:ascii="Amasis MT Pro" w:hAnsi="Amasis MT Pro"/>
        </w:rPr>
        <w:t xml:space="preserve"> opgenomen parkeernormen in acht worden genomen.</w:t>
      </w:r>
    </w:p>
    <w:tbl>
      <w:tblPr>
        <w:tblStyle w:val="TableGrid"/>
        <w:tblW w:w="0" w:type="auto"/>
        <w:tblLook w:val="04A0" w:firstRow="1" w:lastRow="0" w:firstColumn="1" w:lastColumn="0" w:noHBand="0" w:noVBand="1"/>
      </w:tblPr>
      <w:tblGrid>
        <w:gridCol w:w="2246"/>
        <w:gridCol w:w="2414"/>
        <w:gridCol w:w="2072"/>
        <w:gridCol w:w="2030"/>
      </w:tblGrid>
      <w:tr w:rsidR="0027107F" w:rsidRPr="001A0822" w14:paraId="26DC5693" w14:textId="77777777" w:rsidTr="0027107F">
        <w:trPr>
          <w:trHeight w:val="823"/>
        </w:trPr>
        <w:tc>
          <w:tcPr>
            <w:tcW w:w="8762" w:type="dxa"/>
            <w:gridSpan w:val="4"/>
          </w:tcPr>
          <w:p w14:paraId="69CE3536" w14:textId="5A039D4C" w:rsidR="0027107F" w:rsidRPr="001A0822" w:rsidRDefault="0027107F" w:rsidP="0027107F">
            <w:pPr>
              <w:spacing w:before="240"/>
              <w:rPr>
                <w:rStyle w:val="Strong"/>
                <w:rFonts w:ascii="Amasis MT Pro" w:hAnsi="Amasis MT Pro"/>
                <w:b w:val="0"/>
                <w:bCs w:val="0"/>
              </w:rPr>
            </w:pPr>
            <w:r w:rsidRPr="001A0822">
              <w:rPr>
                <w:rStyle w:val="Strong"/>
                <w:rFonts w:ascii="Amasis MT Pro" w:hAnsi="Amasis MT Pro"/>
                <w:b w:val="0"/>
                <w:bCs w:val="0"/>
                <w:highlight w:val="yellow"/>
              </w:rPr>
              <w:t>Tabel 5.x</w:t>
            </w:r>
          </w:p>
        </w:tc>
      </w:tr>
      <w:tr w:rsidR="001029C4" w:rsidRPr="001A0822" w14:paraId="67E95EB6" w14:textId="77777777" w:rsidTr="00712122">
        <w:trPr>
          <w:trHeight w:val="565"/>
        </w:trPr>
        <w:tc>
          <w:tcPr>
            <w:tcW w:w="2246" w:type="dxa"/>
          </w:tcPr>
          <w:p w14:paraId="281273C7" w14:textId="4D53E94C" w:rsidR="001029C4" w:rsidRPr="001A0822" w:rsidRDefault="001029C4" w:rsidP="00E47F8C">
            <w:pPr>
              <w:rPr>
                <w:rStyle w:val="Strong"/>
                <w:rFonts w:ascii="Amasis MT Pro" w:hAnsi="Amasis MT Pro"/>
                <w:b w:val="0"/>
                <w:bCs w:val="0"/>
                <w:u w:val="single"/>
              </w:rPr>
            </w:pPr>
            <w:r w:rsidRPr="001A0822">
              <w:rPr>
                <w:rStyle w:val="Strong"/>
                <w:rFonts w:ascii="Amasis MT Pro" w:hAnsi="Amasis MT Pro"/>
                <w:b w:val="0"/>
                <w:bCs w:val="0"/>
                <w:u w:val="single"/>
              </w:rPr>
              <w:t>Activiteit</w:t>
            </w:r>
          </w:p>
        </w:tc>
        <w:tc>
          <w:tcPr>
            <w:tcW w:w="2414" w:type="dxa"/>
          </w:tcPr>
          <w:p w14:paraId="66F07467" w14:textId="18B24B96" w:rsidR="001029C4" w:rsidRPr="001A0822" w:rsidRDefault="001029C4" w:rsidP="00E47F8C">
            <w:pPr>
              <w:rPr>
                <w:rStyle w:val="Strong"/>
                <w:rFonts w:ascii="Amasis MT Pro" w:hAnsi="Amasis MT Pro"/>
                <w:b w:val="0"/>
                <w:bCs w:val="0"/>
                <w:u w:val="single"/>
              </w:rPr>
            </w:pPr>
            <w:r w:rsidRPr="001A0822">
              <w:rPr>
                <w:rStyle w:val="Strong"/>
                <w:rFonts w:ascii="Amasis MT Pro" w:hAnsi="Amasis MT Pro"/>
                <w:b w:val="0"/>
                <w:bCs w:val="0"/>
                <w:u w:val="single"/>
              </w:rPr>
              <w:t>Parkeernorm auto</w:t>
            </w:r>
          </w:p>
        </w:tc>
        <w:tc>
          <w:tcPr>
            <w:tcW w:w="2072" w:type="dxa"/>
          </w:tcPr>
          <w:p w14:paraId="0DCF36A9" w14:textId="66349409" w:rsidR="001029C4" w:rsidRPr="001A0822" w:rsidRDefault="001029C4" w:rsidP="00E47F8C">
            <w:pPr>
              <w:rPr>
                <w:rStyle w:val="Strong"/>
                <w:rFonts w:ascii="Amasis MT Pro" w:hAnsi="Amasis MT Pro"/>
                <w:b w:val="0"/>
                <w:bCs w:val="0"/>
                <w:u w:val="single"/>
              </w:rPr>
            </w:pPr>
            <w:r w:rsidRPr="001A0822">
              <w:rPr>
                <w:rStyle w:val="Strong"/>
                <w:rFonts w:ascii="Amasis MT Pro" w:hAnsi="Amasis MT Pro"/>
                <w:b w:val="0"/>
                <w:bCs w:val="0"/>
                <w:u w:val="single"/>
              </w:rPr>
              <w:t>Parkeernorm fiets</w:t>
            </w:r>
          </w:p>
        </w:tc>
        <w:tc>
          <w:tcPr>
            <w:tcW w:w="2030" w:type="dxa"/>
          </w:tcPr>
          <w:p w14:paraId="31AE8ED3" w14:textId="1EDC8B0D" w:rsidR="001029C4" w:rsidRPr="001A0822" w:rsidRDefault="001029C4" w:rsidP="00E47F8C">
            <w:pPr>
              <w:rPr>
                <w:rStyle w:val="Strong"/>
                <w:rFonts w:ascii="Amasis MT Pro" w:hAnsi="Amasis MT Pro"/>
                <w:b w:val="0"/>
                <w:bCs w:val="0"/>
                <w:u w:val="single"/>
              </w:rPr>
            </w:pPr>
            <w:r w:rsidRPr="001A0822">
              <w:rPr>
                <w:rStyle w:val="Strong"/>
                <w:rFonts w:ascii="Amasis MT Pro" w:hAnsi="Amasis MT Pro"/>
                <w:b w:val="0"/>
                <w:bCs w:val="0"/>
                <w:u w:val="single"/>
              </w:rPr>
              <w:t>Eenheid</w:t>
            </w:r>
          </w:p>
        </w:tc>
      </w:tr>
      <w:tr w:rsidR="001029C4" w:rsidRPr="001A0822" w14:paraId="3DAE6922" w14:textId="77777777" w:rsidTr="00712122">
        <w:trPr>
          <w:trHeight w:val="276"/>
        </w:trPr>
        <w:tc>
          <w:tcPr>
            <w:tcW w:w="2246" w:type="dxa"/>
          </w:tcPr>
          <w:p w14:paraId="7EE348BA" w14:textId="55AADCDB" w:rsidR="001029C4" w:rsidRPr="001A0822" w:rsidRDefault="001029C4" w:rsidP="00E47F8C">
            <w:pPr>
              <w:rPr>
                <w:rStyle w:val="Strong"/>
                <w:rFonts w:ascii="Amasis MT Pro" w:hAnsi="Amasis MT Pro"/>
              </w:rPr>
            </w:pPr>
            <w:r w:rsidRPr="001A0822">
              <w:rPr>
                <w:rStyle w:val="Strong"/>
                <w:rFonts w:ascii="Amasis MT Pro" w:hAnsi="Amasis MT Pro"/>
              </w:rPr>
              <w:t>Wonen</w:t>
            </w:r>
          </w:p>
        </w:tc>
        <w:tc>
          <w:tcPr>
            <w:tcW w:w="2414" w:type="dxa"/>
          </w:tcPr>
          <w:p w14:paraId="7069F4E3" w14:textId="77777777" w:rsidR="001029C4" w:rsidRPr="001A0822" w:rsidRDefault="001029C4" w:rsidP="00E47F8C">
            <w:pPr>
              <w:rPr>
                <w:rStyle w:val="Strong"/>
                <w:rFonts w:ascii="Amasis MT Pro" w:hAnsi="Amasis MT Pro"/>
                <w:b w:val="0"/>
                <w:bCs w:val="0"/>
              </w:rPr>
            </w:pPr>
          </w:p>
        </w:tc>
        <w:tc>
          <w:tcPr>
            <w:tcW w:w="2072" w:type="dxa"/>
          </w:tcPr>
          <w:p w14:paraId="4EAD374F" w14:textId="77777777" w:rsidR="001029C4" w:rsidRPr="001A0822" w:rsidRDefault="001029C4" w:rsidP="00E47F8C">
            <w:pPr>
              <w:rPr>
                <w:rStyle w:val="Strong"/>
                <w:rFonts w:ascii="Amasis MT Pro" w:hAnsi="Amasis MT Pro"/>
                <w:b w:val="0"/>
                <w:bCs w:val="0"/>
              </w:rPr>
            </w:pPr>
          </w:p>
        </w:tc>
        <w:tc>
          <w:tcPr>
            <w:tcW w:w="2030" w:type="dxa"/>
          </w:tcPr>
          <w:p w14:paraId="2BE4A945" w14:textId="7DC6CCD6" w:rsidR="001029C4" w:rsidRPr="001A0822" w:rsidRDefault="001029C4" w:rsidP="00E47F8C">
            <w:pPr>
              <w:rPr>
                <w:rStyle w:val="Strong"/>
                <w:rFonts w:ascii="Amasis MT Pro" w:hAnsi="Amasis MT Pro"/>
                <w:b w:val="0"/>
                <w:bCs w:val="0"/>
              </w:rPr>
            </w:pPr>
          </w:p>
        </w:tc>
      </w:tr>
      <w:tr w:rsidR="001029C4" w:rsidRPr="001A0822" w14:paraId="1D129EB7" w14:textId="77777777" w:rsidTr="00712122">
        <w:trPr>
          <w:trHeight w:val="276"/>
        </w:trPr>
        <w:tc>
          <w:tcPr>
            <w:tcW w:w="2246" w:type="dxa"/>
          </w:tcPr>
          <w:p w14:paraId="67040A9A" w14:textId="073442CB" w:rsidR="001029C4" w:rsidRPr="001A0822" w:rsidRDefault="001029C4" w:rsidP="003A4EE6">
            <w:pPr>
              <w:rPr>
                <w:rStyle w:val="Strong"/>
                <w:rFonts w:ascii="Amasis MT Pro" w:hAnsi="Amasis MT Pro"/>
                <w:b w:val="0"/>
                <w:bCs w:val="0"/>
              </w:rPr>
            </w:pPr>
            <w:r w:rsidRPr="001A0822">
              <w:rPr>
                <w:rStyle w:val="Strong"/>
                <w:rFonts w:ascii="Amasis MT Pro" w:hAnsi="Amasis MT Pro"/>
                <w:b w:val="0"/>
                <w:bCs w:val="0"/>
              </w:rPr>
              <w:t>&lt;40 m</w:t>
            </w:r>
            <w:r w:rsidRPr="001A0822">
              <w:rPr>
                <w:rStyle w:val="Strong"/>
                <w:rFonts w:ascii="Amasis MT Pro" w:hAnsi="Amasis MT Pro"/>
                <w:b w:val="0"/>
                <w:bCs w:val="0"/>
                <w:vertAlign w:val="superscript"/>
              </w:rPr>
              <w:t>2</w:t>
            </w:r>
          </w:p>
        </w:tc>
        <w:tc>
          <w:tcPr>
            <w:tcW w:w="2414" w:type="dxa"/>
          </w:tcPr>
          <w:p w14:paraId="21179A34" w14:textId="6C107350"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0,1</w:t>
            </w:r>
          </w:p>
        </w:tc>
        <w:tc>
          <w:tcPr>
            <w:tcW w:w="2072" w:type="dxa"/>
          </w:tcPr>
          <w:p w14:paraId="2CFC5865" w14:textId="229C1368"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2,0</w:t>
            </w:r>
          </w:p>
        </w:tc>
        <w:tc>
          <w:tcPr>
            <w:tcW w:w="2030" w:type="dxa"/>
          </w:tcPr>
          <w:p w14:paraId="218371B8" w14:textId="7E2D5AAB"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Per woning</w:t>
            </w:r>
          </w:p>
        </w:tc>
      </w:tr>
      <w:tr w:rsidR="001029C4" w:rsidRPr="001A0822" w14:paraId="1BC5F9A0" w14:textId="77777777" w:rsidTr="00712122">
        <w:trPr>
          <w:trHeight w:val="276"/>
        </w:trPr>
        <w:tc>
          <w:tcPr>
            <w:tcW w:w="2246" w:type="dxa"/>
          </w:tcPr>
          <w:p w14:paraId="6E5F8115" w14:textId="3120FD4B"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40 – 65 m</w:t>
            </w:r>
            <w:r w:rsidRPr="001A0822">
              <w:rPr>
                <w:rStyle w:val="Strong"/>
                <w:rFonts w:ascii="Amasis MT Pro" w:hAnsi="Amasis MT Pro"/>
                <w:b w:val="0"/>
                <w:bCs w:val="0"/>
                <w:vertAlign w:val="superscript"/>
              </w:rPr>
              <w:t>2</w:t>
            </w:r>
          </w:p>
        </w:tc>
        <w:tc>
          <w:tcPr>
            <w:tcW w:w="2414" w:type="dxa"/>
          </w:tcPr>
          <w:p w14:paraId="60E80215" w14:textId="75610257"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0,5</w:t>
            </w:r>
          </w:p>
        </w:tc>
        <w:tc>
          <w:tcPr>
            <w:tcW w:w="2072" w:type="dxa"/>
          </w:tcPr>
          <w:p w14:paraId="34370E59" w14:textId="1AA485FE"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3,0</w:t>
            </w:r>
          </w:p>
        </w:tc>
        <w:tc>
          <w:tcPr>
            <w:tcW w:w="2030" w:type="dxa"/>
          </w:tcPr>
          <w:p w14:paraId="3FA4B86B" w14:textId="20FA0FA6"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Per woning</w:t>
            </w:r>
          </w:p>
        </w:tc>
      </w:tr>
      <w:tr w:rsidR="001029C4" w:rsidRPr="001A0822" w14:paraId="40D3F754" w14:textId="77777777" w:rsidTr="00712122">
        <w:trPr>
          <w:trHeight w:val="276"/>
        </w:trPr>
        <w:tc>
          <w:tcPr>
            <w:tcW w:w="2246" w:type="dxa"/>
          </w:tcPr>
          <w:p w14:paraId="1506381C" w14:textId="2F81C278"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65 – 85 m</w:t>
            </w:r>
            <w:r w:rsidRPr="001A0822">
              <w:rPr>
                <w:rStyle w:val="Strong"/>
                <w:rFonts w:ascii="Amasis MT Pro" w:hAnsi="Amasis MT Pro"/>
                <w:b w:val="0"/>
                <w:bCs w:val="0"/>
                <w:vertAlign w:val="superscript"/>
              </w:rPr>
              <w:t>2</w:t>
            </w:r>
          </w:p>
        </w:tc>
        <w:tc>
          <w:tcPr>
            <w:tcW w:w="2414" w:type="dxa"/>
          </w:tcPr>
          <w:p w14:paraId="2AA33A81" w14:textId="6F53E155"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0,8</w:t>
            </w:r>
          </w:p>
        </w:tc>
        <w:tc>
          <w:tcPr>
            <w:tcW w:w="2072" w:type="dxa"/>
          </w:tcPr>
          <w:p w14:paraId="7F704852" w14:textId="444863EE"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4,0</w:t>
            </w:r>
          </w:p>
        </w:tc>
        <w:tc>
          <w:tcPr>
            <w:tcW w:w="2030" w:type="dxa"/>
          </w:tcPr>
          <w:p w14:paraId="53082068" w14:textId="1C8041FD"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Per woning</w:t>
            </w:r>
          </w:p>
        </w:tc>
      </w:tr>
      <w:tr w:rsidR="001029C4" w:rsidRPr="001A0822" w14:paraId="1172950E" w14:textId="77777777" w:rsidTr="00712122">
        <w:trPr>
          <w:trHeight w:val="288"/>
        </w:trPr>
        <w:tc>
          <w:tcPr>
            <w:tcW w:w="2246" w:type="dxa"/>
          </w:tcPr>
          <w:p w14:paraId="1EC417E0" w14:textId="7C33210C"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85 – 120 m</w:t>
            </w:r>
            <w:r w:rsidRPr="001A0822">
              <w:rPr>
                <w:rStyle w:val="Strong"/>
                <w:rFonts w:ascii="Amasis MT Pro" w:hAnsi="Amasis MT Pro"/>
                <w:b w:val="0"/>
                <w:bCs w:val="0"/>
                <w:vertAlign w:val="superscript"/>
              </w:rPr>
              <w:t>2</w:t>
            </w:r>
          </w:p>
        </w:tc>
        <w:tc>
          <w:tcPr>
            <w:tcW w:w="2414" w:type="dxa"/>
          </w:tcPr>
          <w:p w14:paraId="63D4B55A" w14:textId="547B5F96"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1,0</w:t>
            </w:r>
          </w:p>
        </w:tc>
        <w:tc>
          <w:tcPr>
            <w:tcW w:w="2072" w:type="dxa"/>
          </w:tcPr>
          <w:p w14:paraId="692E4927" w14:textId="6AB418D4"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5,0</w:t>
            </w:r>
          </w:p>
        </w:tc>
        <w:tc>
          <w:tcPr>
            <w:tcW w:w="2030" w:type="dxa"/>
          </w:tcPr>
          <w:p w14:paraId="723E3ABF" w14:textId="2A06FD40"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Per woning</w:t>
            </w:r>
          </w:p>
        </w:tc>
      </w:tr>
      <w:tr w:rsidR="001029C4" w:rsidRPr="001A0822" w14:paraId="013B0C79" w14:textId="77777777" w:rsidTr="00712122">
        <w:trPr>
          <w:trHeight w:val="276"/>
        </w:trPr>
        <w:tc>
          <w:tcPr>
            <w:tcW w:w="2246" w:type="dxa"/>
          </w:tcPr>
          <w:p w14:paraId="6C967A7B" w14:textId="77F5BBA2"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&gt;120 m</w:t>
            </w:r>
            <w:r w:rsidRPr="001A0822">
              <w:rPr>
                <w:rStyle w:val="Strong"/>
                <w:rFonts w:ascii="Amasis MT Pro" w:hAnsi="Amasis MT Pro"/>
                <w:b w:val="0"/>
                <w:bCs w:val="0"/>
                <w:vertAlign w:val="superscript"/>
              </w:rPr>
              <w:t>2</w:t>
            </w:r>
          </w:p>
        </w:tc>
        <w:tc>
          <w:tcPr>
            <w:tcW w:w="2414" w:type="dxa"/>
          </w:tcPr>
          <w:p w14:paraId="63E5C4C8" w14:textId="1B8A20B8"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1,2</w:t>
            </w:r>
          </w:p>
        </w:tc>
        <w:tc>
          <w:tcPr>
            <w:tcW w:w="2072" w:type="dxa"/>
          </w:tcPr>
          <w:p w14:paraId="41CCFB3B" w14:textId="29AD1C61"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5,0</w:t>
            </w:r>
          </w:p>
        </w:tc>
        <w:tc>
          <w:tcPr>
            <w:tcW w:w="2030" w:type="dxa"/>
          </w:tcPr>
          <w:p w14:paraId="00BB0F7E" w14:textId="060D283A"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Per woning</w:t>
            </w:r>
          </w:p>
        </w:tc>
      </w:tr>
      <w:tr w:rsidR="001029C4" w:rsidRPr="001A0822" w14:paraId="7ECB96F3" w14:textId="77777777" w:rsidTr="00712122">
        <w:trPr>
          <w:trHeight w:val="276"/>
        </w:trPr>
        <w:tc>
          <w:tcPr>
            <w:tcW w:w="2246" w:type="dxa"/>
          </w:tcPr>
          <w:p w14:paraId="515A37EA" w14:textId="2A468A86" w:rsidR="001029C4" w:rsidRPr="001A0822" w:rsidRDefault="001029C4" w:rsidP="00E47F8C">
            <w:pPr>
              <w:rPr>
                <w:rStyle w:val="Strong"/>
                <w:rFonts w:ascii="Amasis MT Pro" w:hAnsi="Amasis MT Pro"/>
                <w:b w:val="0"/>
                <w:bCs w:val="0"/>
              </w:rPr>
            </w:pPr>
          </w:p>
        </w:tc>
        <w:tc>
          <w:tcPr>
            <w:tcW w:w="2414" w:type="dxa"/>
          </w:tcPr>
          <w:p w14:paraId="0D1FE5D0" w14:textId="77777777" w:rsidR="001029C4" w:rsidRPr="001A0822" w:rsidRDefault="001029C4" w:rsidP="00E47F8C">
            <w:pPr>
              <w:rPr>
                <w:rStyle w:val="Strong"/>
                <w:rFonts w:ascii="Amasis MT Pro" w:hAnsi="Amasis MT Pro"/>
                <w:b w:val="0"/>
                <w:bCs w:val="0"/>
              </w:rPr>
            </w:pPr>
          </w:p>
        </w:tc>
        <w:tc>
          <w:tcPr>
            <w:tcW w:w="2072" w:type="dxa"/>
          </w:tcPr>
          <w:p w14:paraId="56758543" w14:textId="77777777" w:rsidR="001029C4" w:rsidRPr="001A0822" w:rsidRDefault="001029C4" w:rsidP="00E47F8C">
            <w:pPr>
              <w:rPr>
                <w:rStyle w:val="Strong"/>
                <w:rFonts w:ascii="Amasis MT Pro" w:hAnsi="Amasis MT Pro"/>
                <w:b w:val="0"/>
                <w:bCs w:val="0"/>
              </w:rPr>
            </w:pPr>
          </w:p>
        </w:tc>
        <w:tc>
          <w:tcPr>
            <w:tcW w:w="2030" w:type="dxa"/>
          </w:tcPr>
          <w:p w14:paraId="1BC02313" w14:textId="09249893" w:rsidR="001029C4" w:rsidRPr="001A0822" w:rsidRDefault="001029C4" w:rsidP="00E47F8C">
            <w:pPr>
              <w:rPr>
                <w:rStyle w:val="Strong"/>
                <w:rFonts w:ascii="Amasis MT Pro" w:hAnsi="Amasis MT Pro"/>
                <w:b w:val="0"/>
                <w:bCs w:val="0"/>
              </w:rPr>
            </w:pPr>
          </w:p>
        </w:tc>
      </w:tr>
      <w:tr w:rsidR="001029C4" w:rsidRPr="001A0822" w14:paraId="418827A6" w14:textId="77777777" w:rsidTr="00712122">
        <w:trPr>
          <w:trHeight w:val="276"/>
        </w:trPr>
        <w:tc>
          <w:tcPr>
            <w:tcW w:w="2246" w:type="dxa"/>
          </w:tcPr>
          <w:p w14:paraId="310F6297" w14:textId="77777777" w:rsidR="001029C4" w:rsidRPr="001A0822" w:rsidRDefault="001029C4" w:rsidP="00E47F8C">
            <w:pPr>
              <w:rPr>
                <w:rStyle w:val="Strong"/>
                <w:rFonts w:ascii="Amasis MT Pro" w:hAnsi="Amasis MT Pro"/>
                <w:b w:val="0"/>
                <w:bCs w:val="0"/>
              </w:rPr>
            </w:pPr>
          </w:p>
        </w:tc>
        <w:tc>
          <w:tcPr>
            <w:tcW w:w="2414" w:type="dxa"/>
          </w:tcPr>
          <w:p w14:paraId="3645F8D2" w14:textId="77777777" w:rsidR="001029C4" w:rsidRPr="001A0822" w:rsidRDefault="001029C4" w:rsidP="00E47F8C">
            <w:pPr>
              <w:rPr>
                <w:rStyle w:val="Strong"/>
                <w:rFonts w:ascii="Amasis MT Pro" w:hAnsi="Amasis MT Pro"/>
                <w:b w:val="0"/>
                <w:bCs w:val="0"/>
              </w:rPr>
            </w:pPr>
          </w:p>
        </w:tc>
        <w:tc>
          <w:tcPr>
            <w:tcW w:w="2072" w:type="dxa"/>
          </w:tcPr>
          <w:p w14:paraId="5E5792FD" w14:textId="77777777" w:rsidR="001029C4" w:rsidRPr="001A0822" w:rsidRDefault="001029C4" w:rsidP="00E47F8C">
            <w:pPr>
              <w:rPr>
                <w:rStyle w:val="Strong"/>
                <w:rFonts w:ascii="Amasis MT Pro" w:hAnsi="Amasis MT Pro"/>
                <w:b w:val="0"/>
                <w:bCs w:val="0"/>
              </w:rPr>
            </w:pPr>
          </w:p>
        </w:tc>
        <w:tc>
          <w:tcPr>
            <w:tcW w:w="2030" w:type="dxa"/>
          </w:tcPr>
          <w:p w14:paraId="35677272" w14:textId="30AC5577" w:rsidR="001029C4" w:rsidRPr="001A0822" w:rsidRDefault="001029C4" w:rsidP="00E47F8C">
            <w:pPr>
              <w:rPr>
                <w:rStyle w:val="Strong"/>
                <w:rFonts w:ascii="Amasis MT Pro" w:hAnsi="Amasis MT Pro"/>
                <w:b w:val="0"/>
                <w:bCs w:val="0"/>
              </w:rPr>
            </w:pPr>
          </w:p>
        </w:tc>
      </w:tr>
      <w:tr w:rsidR="001029C4" w:rsidRPr="001A0822" w14:paraId="54D94664" w14:textId="77777777" w:rsidTr="00712122">
        <w:trPr>
          <w:trHeight w:val="565"/>
        </w:trPr>
        <w:tc>
          <w:tcPr>
            <w:tcW w:w="2246" w:type="dxa"/>
          </w:tcPr>
          <w:p w14:paraId="73CCF893" w14:textId="6B286EE7" w:rsidR="001029C4" w:rsidRPr="001A0822" w:rsidRDefault="001029C4" w:rsidP="00E47F8C">
            <w:pPr>
              <w:rPr>
                <w:rStyle w:val="Strong"/>
                <w:rFonts w:ascii="Amasis MT Pro" w:hAnsi="Amasis MT Pro"/>
              </w:rPr>
            </w:pPr>
            <w:r w:rsidRPr="001A0822">
              <w:rPr>
                <w:rStyle w:val="Strong"/>
                <w:rFonts w:ascii="Amasis MT Pro" w:hAnsi="Amasis MT Pro"/>
              </w:rPr>
              <w:t>Recreatie en vrije tijd</w:t>
            </w:r>
          </w:p>
        </w:tc>
        <w:tc>
          <w:tcPr>
            <w:tcW w:w="2414" w:type="dxa"/>
          </w:tcPr>
          <w:p w14:paraId="19690BFA" w14:textId="77777777" w:rsidR="001029C4" w:rsidRPr="001A0822" w:rsidRDefault="001029C4" w:rsidP="00E47F8C">
            <w:pPr>
              <w:rPr>
                <w:rStyle w:val="Strong"/>
                <w:rFonts w:ascii="Amasis MT Pro" w:hAnsi="Amasis MT Pro"/>
                <w:b w:val="0"/>
                <w:bCs w:val="0"/>
              </w:rPr>
            </w:pPr>
          </w:p>
        </w:tc>
        <w:tc>
          <w:tcPr>
            <w:tcW w:w="2072" w:type="dxa"/>
          </w:tcPr>
          <w:p w14:paraId="1E88FAC9" w14:textId="77777777" w:rsidR="001029C4" w:rsidRPr="001A0822" w:rsidRDefault="001029C4" w:rsidP="00E47F8C">
            <w:pPr>
              <w:rPr>
                <w:rStyle w:val="Strong"/>
                <w:rFonts w:ascii="Amasis MT Pro" w:hAnsi="Amasis MT Pro"/>
                <w:b w:val="0"/>
                <w:bCs w:val="0"/>
              </w:rPr>
            </w:pPr>
          </w:p>
        </w:tc>
        <w:tc>
          <w:tcPr>
            <w:tcW w:w="2030" w:type="dxa"/>
          </w:tcPr>
          <w:p w14:paraId="6DFD30F0" w14:textId="2DE753DC" w:rsidR="001029C4" w:rsidRPr="001A0822" w:rsidRDefault="001029C4" w:rsidP="00E47F8C">
            <w:pPr>
              <w:rPr>
                <w:rStyle w:val="Strong"/>
                <w:rFonts w:ascii="Amasis MT Pro" w:hAnsi="Amasis MT Pro"/>
                <w:b w:val="0"/>
                <w:bCs w:val="0"/>
              </w:rPr>
            </w:pPr>
          </w:p>
        </w:tc>
      </w:tr>
      <w:tr w:rsidR="001029C4" w:rsidRPr="001A0822" w14:paraId="39B1EACC" w14:textId="77777777" w:rsidTr="00712122">
        <w:trPr>
          <w:trHeight w:val="842"/>
        </w:trPr>
        <w:tc>
          <w:tcPr>
            <w:tcW w:w="2246" w:type="dxa"/>
          </w:tcPr>
          <w:p w14:paraId="2E6E5EC5" w14:textId="10B456BF"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Horeca – Bar, café en cafetaria</w:t>
            </w:r>
          </w:p>
        </w:tc>
        <w:tc>
          <w:tcPr>
            <w:tcW w:w="2414" w:type="dxa"/>
          </w:tcPr>
          <w:p w14:paraId="5B366962" w14:textId="65FFB5FB"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 xml:space="preserve">4,0 </w:t>
            </w:r>
          </w:p>
        </w:tc>
        <w:tc>
          <w:tcPr>
            <w:tcW w:w="2072" w:type="dxa"/>
          </w:tcPr>
          <w:p w14:paraId="1F1491F0" w14:textId="32A21C53"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9,0</w:t>
            </w:r>
          </w:p>
        </w:tc>
        <w:tc>
          <w:tcPr>
            <w:tcW w:w="2030" w:type="dxa"/>
          </w:tcPr>
          <w:p w14:paraId="5175A8D2" w14:textId="76F7E4E1"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Per 100 m</w:t>
            </w:r>
            <w:r w:rsidRPr="001A0822">
              <w:rPr>
                <w:rStyle w:val="Strong"/>
                <w:rFonts w:ascii="Amasis MT Pro" w:hAnsi="Amasis MT Pro"/>
                <w:b w:val="0"/>
                <w:bCs w:val="0"/>
                <w:vertAlign w:val="superscript"/>
              </w:rPr>
              <w:t>2</w:t>
            </w:r>
            <w:r w:rsidRPr="001A0822">
              <w:rPr>
                <w:rStyle w:val="Strong"/>
                <w:rFonts w:ascii="Amasis MT Pro" w:hAnsi="Amasis MT Pro"/>
                <w:b w:val="0"/>
                <w:bCs w:val="0"/>
              </w:rPr>
              <w:t xml:space="preserve"> bvo</w:t>
            </w:r>
          </w:p>
        </w:tc>
      </w:tr>
      <w:tr w:rsidR="001029C4" w:rsidRPr="001A0822" w14:paraId="230E26A8" w14:textId="77777777" w:rsidTr="00712122">
        <w:trPr>
          <w:trHeight w:val="553"/>
        </w:trPr>
        <w:tc>
          <w:tcPr>
            <w:tcW w:w="2246" w:type="dxa"/>
          </w:tcPr>
          <w:p w14:paraId="5C18A3A9" w14:textId="112E5E33"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Horeca - Restaurant</w:t>
            </w:r>
          </w:p>
        </w:tc>
        <w:tc>
          <w:tcPr>
            <w:tcW w:w="2414" w:type="dxa"/>
          </w:tcPr>
          <w:p w14:paraId="384B6668" w14:textId="61B71E50"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4,0</w:t>
            </w:r>
          </w:p>
        </w:tc>
        <w:tc>
          <w:tcPr>
            <w:tcW w:w="2072" w:type="dxa"/>
          </w:tcPr>
          <w:p w14:paraId="689DE2FD" w14:textId="332BABC6"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18,0</w:t>
            </w:r>
          </w:p>
        </w:tc>
        <w:tc>
          <w:tcPr>
            <w:tcW w:w="2030" w:type="dxa"/>
          </w:tcPr>
          <w:p w14:paraId="3FA47FB8" w14:textId="18AAB992" w:rsidR="001029C4" w:rsidRPr="001A0822" w:rsidRDefault="001029C4" w:rsidP="00E47F8C">
            <w:pPr>
              <w:rPr>
                <w:rStyle w:val="Strong"/>
                <w:rFonts w:ascii="Amasis MT Pro" w:hAnsi="Amasis MT Pro"/>
                <w:b w:val="0"/>
                <w:bCs w:val="0"/>
              </w:rPr>
            </w:pPr>
            <w:r w:rsidRPr="001A0822">
              <w:rPr>
                <w:rStyle w:val="Strong"/>
                <w:rFonts w:ascii="Amasis MT Pro" w:hAnsi="Amasis MT Pro"/>
                <w:b w:val="0"/>
                <w:bCs w:val="0"/>
              </w:rPr>
              <w:t>Per 100 m</w:t>
            </w:r>
            <w:r w:rsidRPr="001A0822">
              <w:rPr>
                <w:rStyle w:val="Strong"/>
                <w:rFonts w:ascii="Amasis MT Pro" w:hAnsi="Amasis MT Pro"/>
                <w:b w:val="0"/>
                <w:bCs w:val="0"/>
                <w:vertAlign w:val="superscript"/>
              </w:rPr>
              <w:t>2</w:t>
            </w:r>
            <w:r w:rsidRPr="001A0822">
              <w:rPr>
                <w:rStyle w:val="Strong"/>
                <w:rFonts w:ascii="Amasis MT Pro" w:hAnsi="Amasis MT Pro"/>
                <w:b w:val="0"/>
                <w:bCs w:val="0"/>
              </w:rPr>
              <w:t xml:space="preserve"> bvo</w:t>
            </w:r>
          </w:p>
        </w:tc>
      </w:tr>
    </w:tbl>
    <w:p w14:paraId="0852CF9E" w14:textId="77777777" w:rsidR="00413473" w:rsidRPr="001A0822" w:rsidRDefault="00413473" w:rsidP="00E47F8C">
      <w:pPr>
        <w:rPr>
          <w:rFonts w:ascii="Amasis MT Pro" w:eastAsiaTheme="majorEastAsia" w:hAnsi="Amasis MT Pro" w:cstheme="majorBidi"/>
          <w:b/>
          <w:bCs/>
          <w:color w:val="4F81BD" w:themeColor="accent1"/>
          <w:highlight w:val="cyan"/>
        </w:rPr>
      </w:pPr>
    </w:p>
    <w:p w14:paraId="37285F1A" w14:textId="66488CEA" w:rsidR="00E47F8C" w:rsidRPr="001A0822" w:rsidRDefault="00E47363" w:rsidP="00E47F8C">
      <w:pPr>
        <w:rPr>
          <w:rFonts w:ascii="Amasis MT Pro" w:eastAsiaTheme="majorEastAsia" w:hAnsi="Amasis MT Pro" w:cstheme="majorBidi"/>
          <w:b/>
          <w:bCs/>
          <w:color w:val="4F81BD" w:themeColor="accent1"/>
        </w:rPr>
      </w:pPr>
      <w:r w:rsidRPr="001A0822">
        <w:rPr>
          <w:rFonts w:ascii="Amasis MT Pro" w:eastAsiaTheme="majorEastAsia" w:hAnsi="Amasis MT Pro" w:cstheme="majorBidi"/>
          <w:b/>
          <w:bCs/>
          <w:color w:val="4F81BD" w:themeColor="accent1"/>
        </w:rPr>
        <w:t>Paragraaf 5.3.4</w:t>
      </w:r>
      <w:r w:rsidR="00E02697" w:rsidRPr="001A0822">
        <w:rPr>
          <w:rFonts w:ascii="Amasis MT Pro" w:eastAsiaTheme="majorEastAsia" w:hAnsi="Amasis MT Pro" w:cstheme="majorBidi"/>
          <w:b/>
          <w:bCs/>
          <w:color w:val="4F81BD" w:themeColor="accent1"/>
        </w:rPr>
        <w:t>5</w:t>
      </w:r>
      <w:r w:rsidR="00CC05A8" w:rsidRPr="001A0822">
        <w:rPr>
          <w:rFonts w:ascii="Amasis MT Pro" w:eastAsiaTheme="majorEastAsia" w:hAnsi="Amasis MT Pro" w:cstheme="majorBidi"/>
          <w:b/>
          <w:bCs/>
          <w:color w:val="4F81BD" w:themeColor="accent1"/>
        </w:rPr>
        <w:t>/x</w:t>
      </w:r>
      <w:r w:rsidR="00E02697" w:rsidRPr="001A0822">
        <w:rPr>
          <w:rFonts w:ascii="Amasis MT Pro" w:eastAsiaTheme="majorEastAsia" w:hAnsi="Amasis MT Pro" w:cstheme="majorBidi"/>
          <w:b/>
          <w:bCs/>
          <w:color w:val="4F81BD" w:themeColor="accent1"/>
        </w:rPr>
        <w:t xml:space="preserve"> </w:t>
      </w:r>
      <w:r w:rsidR="00D868C8" w:rsidRPr="001A0822">
        <w:rPr>
          <w:rFonts w:ascii="Amasis MT Pro" w:eastAsiaTheme="majorEastAsia" w:hAnsi="Amasis MT Pro" w:cstheme="majorBidi"/>
          <w:b/>
          <w:bCs/>
          <w:color w:val="4F81BD" w:themeColor="accent1"/>
        </w:rPr>
        <w:t>Lichte h</w:t>
      </w:r>
      <w:r w:rsidR="00E02697" w:rsidRPr="001A0822">
        <w:rPr>
          <w:rFonts w:ascii="Amasis MT Pro" w:eastAsiaTheme="majorEastAsia" w:hAnsi="Amasis MT Pro" w:cstheme="majorBidi"/>
          <w:b/>
          <w:bCs/>
          <w:color w:val="4F81BD" w:themeColor="accent1"/>
        </w:rPr>
        <w:t>oreca-activiteiten verrichten</w:t>
      </w:r>
      <w:r w:rsidR="00367AFB" w:rsidRPr="001A0822">
        <w:rPr>
          <w:rFonts w:ascii="Amasis MT Pro" w:eastAsiaTheme="majorEastAsia" w:hAnsi="Amasis MT Pro" w:cstheme="majorBidi"/>
          <w:b/>
          <w:bCs/>
          <w:color w:val="4F81BD" w:themeColor="accent1"/>
        </w:rPr>
        <w:t xml:space="preserve"> - Correctlocatie</w:t>
      </w:r>
    </w:p>
    <w:p w14:paraId="6834D505" w14:textId="1AA8026E" w:rsidR="00E47F8C" w:rsidRPr="001A0822" w:rsidRDefault="00E02697" w:rsidP="006D4587">
      <w:pPr>
        <w:spacing w:after="0"/>
        <w:rPr>
          <w:rFonts w:ascii="Amasis MT Pro" w:hAnsi="Amasis MT Pro"/>
        </w:rPr>
      </w:pPr>
      <w:r w:rsidRPr="001A0822">
        <w:rPr>
          <w:rFonts w:ascii="Amasis MT Pro" w:hAnsi="Amasis MT Pro"/>
          <w:b/>
          <w:bCs/>
          <w:highlight w:val="cyan"/>
        </w:rPr>
        <w:t>Artikel 5.461</w:t>
      </w:r>
      <w:r w:rsidR="00891A3E" w:rsidRPr="001A0822">
        <w:rPr>
          <w:rFonts w:ascii="Amasis MT Pro" w:hAnsi="Amasis MT Pro"/>
          <w:b/>
          <w:bCs/>
          <w:highlight w:val="cyan"/>
        </w:rPr>
        <w:t>/x</w:t>
      </w:r>
      <w:r w:rsidRPr="001A0822">
        <w:rPr>
          <w:rFonts w:ascii="Amasis MT Pro" w:hAnsi="Amasis MT Pro"/>
          <w:b/>
          <w:bCs/>
          <w:highlight w:val="cyan"/>
        </w:rPr>
        <w:t xml:space="preserve"> Toepassingsbereik</w:t>
      </w:r>
    </w:p>
    <w:p w14:paraId="7776A7AD" w14:textId="43FA9B82" w:rsidR="00E02697" w:rsidRPr="001A0822" w:rsidRDefault="00CC05A8" w:rsidP="006D4587">
      <w:pPr>
        <w:spacing w:after="0"/>
        <w:rPr>
          <w:rFonts w:ascii="Amasis MT Pro" w:hAnsi="Amasis MT Pro"/>
        </w:rPr>
      </w:pPr>
      <w:r w:rsidRPr="001A0822">
        <w:rPr>
          <w:rFonts w:ascii="Amasis MT Pro" w:hAnsi="Amasis MT Pro"/>
        </w:rPr>
        <w:t xml:space="preserve">Deze paragraaf gaat over het starten, wijzigen of uitbreiden van </w:t>
      </w:r>
      <w:r w:rsidR="00D52E94" w:rsidRPr="001A0822">
        <w:rPr>
          <w:rFonts w:ascii="Amasis MT Pro" w:hAnsi="Amasis MT Pro"/>
        </w:rPr>
        <w:t>lichte horeca-activiteiten</w:t>
      </w:r>
      <w:r w:rsidR="001F1D10" w:rsidRPr="001A0822">
        <w:rPr>
          <w:rFonts w:ascii="Amasis MT Pro" w:hAnsi="Amasis MT Pro"/>
        </w:rPr>
        <w:t>.</w:t>
      </w:r>
    </w:p>
    <w:p w14:paraId="1D1D132B" w14:textId="77777777" w:rsidR="006D4587" w:rsidRPr="001A0822" w:rsidRDefault="006D4587" w:rsidP="006D4587">
      <w:pPr>
        <w:spacing w:after="0"/>
        <w:rPr>
          <w:rFonts w:ascii="Amasis MT Pro" w:hAnsi="Amasis MT Pro"/>
          <w:b/>
          <w:bCs/>
        </w:rPr>
      </w:pPr>
    </w:p>
    <w:p w14:paraId="3E05DA32" w14:textId="7F8B4683" w:rsidR="00E02697" w:rsidRPr="001A0822" w:rsidRDefault="00E02697" w:rsidP="006D4587">
      <w:pPr>
        <w:spacing w:after="0"/>
        <w:rPr>
          <w:rFonts w:ascii="Amasis MT Pro" w:hAnsi="Amasis MT Pro"/>
          <w:b/>
          <w:bCs/>
        </w:rPr>
      </w:pPr>
      <w:r w:rsidRPr="001A0822">
        <w:rPr>
          <w:rFonts w:ascii="Amasis MT Pro" w:hAnsi="Amasis MT Pro"/>
          <w:b/>
          <w:bCs/>
          <w:highlight w:val="cyan"/>
        </w:rPr>
        <w:t>Artikel 5.462</w:t>
      </w:r>
      <w:r w:rsidR="00891A3E" w:rsidRPr="001A0822">
        <w:rPr>
          <w:rFonts w:ascii="Amasis MT Pro" w:hAnsi="Amasis MT Pro"/>
          <w:b/>
          <w:bCs/>
          <w:highlight w:val="cyan"/>
        </w:rPr>
        <w:t>/x</w:t>
      </w:r>
      <w:r w:rsidRPr="001A0822">
        <w:rPr>
          <w:rFonts w:ascii="Amasis MT Pro" w:hAnsi="Amasis MT Pro"/>
          <w:b/>
          <w:bCs/>
          <w:highlight w:val="cyan"/>
        </w:rPr>
        <w:t xml:space="preserve"> Oogmerk</w:t>
      </w:r>
      <w:r w:rsidR="00891A3E" w:rsidRPr="001A0822">
        <w:rPr>
          <w:rFonts w:ascii="Amasis MT Pro" w:hAnsi="Amasis MT Pro"/>
          <w:b/>
          <w:bCs/>
          <w:highlight w:val="cyan"/>
        </w:rPr>
        <w:t>en</w:t>
      </w:r>
    </w:p>
    <w:p w14:paraId="350F6819" w14:textId="70F60227" w:rsidR="00E47F8C" w:rsidRPr="001A0822" w:rsidRDefault="00CC05A8" w:rsidP="006D4587">
      <w:pPr>
        <w:spacing w:after="0"/>
        <w:rPr>
          <w:rFonts w:ascii="Amasis MT Pro" w:hAnsi="Amasis MT Pro"/>
        </w:rPr>
      </w:pPr>
      <w:r w:rsidRPr="001A0822">
        <w:rPr>
          <w:rFonts w:ascii="Amasis MT Pro" w:hAnsi="Amasis MT Pro"/>
        </w:rPr>
        <w:t>De regels in deze paragraaf zijn gesteld met het oog op:</w:t>
      </w:r>
    </w:p>
    <w:p w14:paraId="28BD7659" w14:textId="482AF6EB" w:rsidR="00CC05A8" w:rsidRPr="001A0822" w:rsidRDefault="00D6439B" w:rsidP="0004546B">
      <w:pPr>
        <w:pStyle w:val="ListParagraph"/>
        <w:numPr>
          <w:ilvl w:val="0"/>
          <w:numId w:val="12"/>
        </w:numPr>
        <w:rPr>
          <w:rFonts w:ascii="Amasis MT Pro" w:hAnsi="Amasis MT Pro"/>
          <w:sz w:val="22"/>
          <w:szCs w:val="22"/>
        </w:rPr>
      </w:pPr>
      <w:r w:rsidRPr="001A0822">
        <w:rPr>
          <w:rFonts w:ascii="Amasis MT Pro" w:hAnsi="Amasis MT Pro" w:cstheme="minorBidi"/>
          <w:sz w:val="22"/>
          <w:szCs w:val="22"/>
          <w:lang w:eastAsia="en-US"/>
        </w:rPr>
        <w:t>het bevorderen van een duurzame ruimtelijke en economische ontwikkeling van gebieden;</w:t>
      </w:r>
    </w:p>
    <w:p w14:paraId="25A538EC" w14:textId="7332EA56" w:rsidR="00647359" w:rsidRPr="001A0822" w:rsidRDefault="00647359" w:rsidP="0004546B">
      <w:pPr>
        <w:pStyle w:val="ListParagraph"/>
        <w:numPr>
          <w:ilvl w:val="0"/>
          <w:numId w:val="12"/>
        </w:numPr>
        <w:rPr>
          <w:rFonts w:ascii="Amasis MT Pro" w:hAnsi="Amasis MT Pro"/>
          <w:sz w:val="22"/>
          <w:szCs w:val="22"/>
        </w:rPr>
      </w:pPr>
      <w:r w:rsidRPr="001A0822">
        <w:rPr>
          <w:rFonts w:ascii="Amasis MT Pro" w:hAnsi="Amasis MT Pro" w:cstheme="minorBidi"/>
          <w:sz w:val="22"/>
          <w:szCs w:val="22"/>
          <w:lang w:eastAsia="en-US"/>
        </w:rPr>
        <w:t>het waarborgen en versterken van een aantrekkelijk ruimtelijk-economisch vestigingsklimaat;</w:t>
      </w:r>
    </w:p>
    <w:p w14:paraId="0354C95A" w14:textId="052733C4" w:rsidR="00647359" w:rsidRPr="001A0822" w:rsidRDefault="00647359" w:rsidP="0004546B">
      <w:pPr>
        <w:pStyle w:val="ListParagraph"/>
        <w:numPr>
          <w:ilvl w:val="0"/>
          <w:numId w:val="12"/>
        </w:numPr>
        <w:rPr>
          <w:rFonts w:ascii="Amasis MT Pro" w:hAnsi="Amasis MT Pro"/>
          <w:sz w:val="22"/>
          <w:szCs w:val="22"/>
        </w:rPr>
      </w:pPr>
      <w:r w:rsidRPr="001A0822">
        <w:rPr>
          <w:rFonts w:ascii="Amasis MT Pro" w:hAnsi="Amasis MT Pro" w:cstheme="minorBidi"/>
          <w:sz w:val="22"/>
          <w:szCs w:val="22"/>
          <w:lang w:eastAsia="en-US"/>
        </w:rPr>
        <w:t>het bieden van voldoende fysieke en milieuruimte voor milieubelastende bedrijven en andere activiteiten, anders dan wonen;</w:t>
      </w:r>
    </w:p>
    <w:p w14:paraId="0833A318" w14:textId="6E6449F4" w:rsidR="00647359" w:rsidRPr="001A0822" w:rsidRDefault="00647359" w:rsidP="0004546B">
      <w:pPr>
        <w:pStyle w:val="ListParagraph"/>
        <w:numPr>
          <w:ilvl w:val="0"/>
          <w:numId w:val="12"/>
        </w:numPr>
        <w:rPr>
          <w:rFonts w:ascii="Amasis MT Pro" w:hAnsi="Amasis MT Pro"/>
          <w:sz w:val="22"/>
          <w:szCs w:val="22"/>
        </w:rPr>
      </w:pPr>
      <w:r w:rsidRPr="001A0822">
        <w:rPr>
          <w:rFonts w:ascii="Amasis MT Pro" w:hAnsi="Amasis MT Pro"/>
          <w:sz w:val="22"/>
          <w:szCs w:val="22"/>
        </w:rPr>
        <w:t xml:space="preserve">het streven naar een levendige woonomgeving. </w:t>
      </w:r>
    </w:p>
    <w:p w14:paraId="0363C08E" w14:textId="6FC309A5" w:rsidR="00E47F8C" w:rsidRPr="001A0822" w:rsidRDefault="00E47F8C" w:rsidP="006D4587">
      <w:pPr>
        <w:spacing w:after="0"/>
        <w:rPr>
          <w:rFonts w:ascii="Amasis MT Pro" w:hAnsi="Amasis MT Pro"/>
        </w:rPr>
      </w:pPr>
    </w:p>
    <w:p w14:paraId="2855F388" w14:textId="7658DCD5" w:rsidR="00D52E94" w:rsidRPr="001A0822" w:rsidRDefault="00D52E94" w:rsidP="006D4587">
      <w:pPr>
        <w:spacing w:after="0"/>
        <w:rPr>
          <w:rFonts w:ascii="Amasis MT Pro" w:hAnsi="Amasis MT Pro"/>
        </w:rPr>
      </w:pPr>
      <w:r w:rsidRPr="001A0822">
        <w:rPr>
          <w:rFonts w:ascii="Amasis MT Pro" w:hAnsi="Amasis MT Pro"/>
          <w:b/>
          <w:bCs/>
          <w:highlight w:val="cyan"/>
        </w:rPr>
        <w:t>Artikel 5.363/x Lichte horeca-activiteit</w:t>
      </w:r>
    </w:p>
    <w:p w14:paraId="4A1CCD64" w14:textId="063FB9F9" w:rsidR="00D52E94" w:rsidRPr="001A0822" w:rsidRDefault="00D52E94" w:rsidP="006D4587">
      <w:pPr>
        <w:spacing w:after="0"/>
        <w:rPr>
          <w:rFonts w:ascii="Amasis MT Pro" w:hAnsi="Amasis MT Pro"/>
        </w:rPr>
      </w:pPr>
      <w:r w:rsidRPr="001A0822">
        <w:rPr>
          <w:rFonts w:ascii="Amasis MT Pro" w:hAnsi="Amasis MT Pro"/>
        </w:rPr>
        <w:t>Onder lichte horeca-activiteit wordt verstaan:</w:t>
      </w:r>
    </w:p>
    <w:p w14:paraId="33CE60D2" w14:textId="1892402C" w:rsidR="00D52E94" w:rsidRPr="001A0822" w:rsidRDefault="00D52E94" w:rsidP="0004546B">
      <w:pPr>
        <w:pStyle w:val="ListParagraph"/>
        <w:numPr>
          <w:ilvl w:val="1"/>
          <w:numId w:val="21"/>
        </w:numPr>
        <w:rPr>
          <w:rFonts w:ascii="Amasis MT Pro" w:hAnsi="Amasis MT Pro"/>
          <w:sz w:val="22"/>
          <w:szCs w:val="22"/>
        </w:rPr>
      </w:pPr>
      <w:r w:rsidRPr="001A0822">
        <w:rPr>
          <w:rFonts w:ascii="Amasis MT Pro" w:hAnsi="Amasis MT Pro"/>
          <w:sz w:val="22"/>
          <w:szCs w:val="22"/>
        </w:rPr>
        <w:t>het bedrijfsmatig, voor gebruik ter plaatse, verstrekken van alcoholische of niet-alcoholische dranken, eventueel in combinatie met het verstrekken van al dan niet ter plaatse bereide etenswaren;</w:t>
      </w:r>
      <w:r w:rsidR="00D6439B" w:rsidRPr="001A0822">
        <w:rPr>
          <w:rFonts w:ascii="Amasis MT Pro" w:hAnsi="Amasis MT Pro"/>
          <w:sz w:val="22"/>
          <w:szCs w:val="22"/>
        </w:rPr>
        <w:t xml:space="preserve"> </w:t>
      </w:r>
      <w:r w:rsidRPr="001A0822">
        <w:rPr>
          <w:rFonts w:ascii="Amasis MT Pro" w:hAnsi="Amasis MT Pro"/>
          <w:sz w:val="22"/>
          <w:szCs w:val="22"/>
        </w:rPr>
        <w:t>en</w:t>
      </w:r>
    </w:p>
    <w:p w14:paraId="55CE333D" w14:textId="04ECACC8" w:rsidR="00D52E94" w:rsidRPr="001A0822" w:rsidRDefault="00D52E94" w:rsidP="0004546B">
      <w:pPr>
        <w:pStyle w:val="ListParagraph"/>
        <w:numPr>
          <w:ilvl w:val="1"/>
          <w:numId w:val="21"/>
        </w:numPr>
        <w:rPr>
          <w:rFonts w:ascii="Amasis MT Pro" w:hAnsi="Amasis MT Pro"/>
          <w:sz w:val="22"/>
          <w:szCs w:val="22"/>
        </w:rPr>
      </w:pPr>
      <w:r w:rsidRPr="001A0822">
        <w:rPr>
          <w:rFonts w:ascii="Amasis MT Pro" w:hAnsi="Amasis MT Pro"/>
          <w:sz w:val="22"/>
          <w:szCs w:val="22"/>
        </w:rPr>
        <w:lastRenderedPageBreak/>
        <w:t>bijbehorende activiteiten en voorzieningen, met inbegrip van parkeren en speelvoorzieningen.</w:t>
      </w:r>
    </w:p>
    <w:p w14:paraId="4FB114DF" w14:textId="77777777" w:rsidR="00D52E94" w:rsidRPr="001A0822" w:rsidRDefault="00D52E94" w:rsidP="006D4587">
      <w:pPr>
        <w:spacing w:after="0"/>
        <w:rPr>
          <w:rFonts w:ascii="Amasis MT Pro" w:hAnsi="Amasis MT Pro"/>
        </w:rPr>
      </w:pPr>
    </w:p>
    <w:p w14:paraId="02F27DE1" w14:textId="2A07292A" w:rsidR="00CC05A8" w:rsidRPr="001A0822" w:rsidRDefault="00CC05A8" w:rsidP="006D4587">
      <w:pPr>
        <w:spacing w:after="0"/>
        <w:rPr>
          <w:rFonts w:ascii="Amasis MT Pro" w:hAnsi="Amasis MT Pro"/>
          <w:b/>
          <w:bCs/>
        </w:rPr>
      </w:pPr>
      <w:r w:rsidRPr="001A0822">
        <w:rPr>
          <w:rFonts w:ascii="Amasis MT Pro" w:hAnsi="Amasis MT Pro"/>
          <w:b/>
          <w:bCs/>
          <w:highlight w:val="cyan"/>
        </w:rPr>
        <w:t>Artikel 5.46</w:t>
      </w:r>
      <w:r w:rsidR="00D52E94" w:rsidRPr="001A0822">
        <w:rPr>
          <w:rFonts w:ascii="Amasis MT Pro" w:hAnsi="Amasis MT Pro"/>
          <w:b/>
          <w:bCs/>
          <w:highlight w:val="cyan"/>
        </w:rPr>
        <w:t>4</w:t>
      </w:r>
      <w:r w:rsidR="00891A3E" w:rsidRPr="001A0822">
        <w:rPr>
          <w:rFonts w:ascii="Amasis MT Pro" w:hAnsi="Amasis MT Pro"/>
          <w:b/>
          <w:bCs/>
          <w:highlight w:val="cyan"/>
        </w:rPr>
        <w:t>/x</w:t>
      </w:r>
      <w:r w:rsidRPr="001A0822">
        <w:rPr>
          <w:rFonts w:ascii="Amasis MT Pro" w:hAnsi="Amasis MT Pro"/>
          <w:b/>
          <w:bCs/>
          <w:highlight w:val="cyan"/>
        </w:rPr>
        <w:t xml:space="preserve"> Algemene regels Horeca-activiteit verrichten – Correctlocatie</w:t>
      </w:r>
    </w:p>
    <w:p w14:paraId="3E8BE5D7" w14:textId="125476B4" w:rsidR="00D52E94" w:rsidRPr="001A0822" w:rsidRDefault="00D52E94">
      <w:pPr>
        <w:spacing w:after="0"/>
        <w:rPr>
          <w:rFonts w:ascii="Amasis MT Pro" w:hAnsi="Amasis MT Pro"/>
        </w:rPr>
      </w:pPr>
      <w:r w:rsidRPr="001A0822">
        <w:rPr>
          <w:rFonts w:ascii="Amasis MT Pro" w:hAnsi="Amasis MT Pro"/>
        </w:rPr>
        <w:t>1. De openingstijden zijn van 7:00 tot en met 23:00.</w:t>
      </w:r>
    </w:p>
    <w:p w14:paraId="640153FB" w14:textId="64AEFC99" w:rsidR="00D868C8" w:rsidRPr="001A0822" w:rsidRDefault="00D52E94">
      <w:pPr>
        <w:spacing w:after="0"/>
        <w:rPr>
          <w:rFonts w:ascii="Amasis MT Pro" w:hAnsi="Amasis MT Pro"/>
        </w:rPr>
      </w:pPr>
      <w:r w:rsidRPr="001A0822">
        <w:rPr>
          <w:rFonts w:ascii="Amasis MT Pro" w:hAnsi="Amasis MT Pro"/>
        </w:rPr>
        <w:t xml:space="preserve">2. Binnen de </w:t>
      </w:r>
      <w:r w:rsidRPr="001A0822">
        <w:rPr>
          <w:rStyle w:val="Strong"/>
          <w:rFonts w:ascii="Amasis MT Pro" w:hAnsi="Amasis MT Pro"/>
          <w:b w:val="0"/>
          <w:bCs w:val="0"/>
          <w:color w:val="00B050"/>
        </w:rPr>
        <w:t>Horeca – Correctlocatie</w:t>
      </w:r>
      <w:r w:rsidRPr="001A0822">
        <w:rPr>
          <w:rFonts w:ascii="Amasis MT Pro" w:hAnsi="Amasis MT Pro"/>
        </w:rPr>
        <w:t xml:space="preserve"> mogen horeca-activiteiten uitsluitend op de begane grond worden verricht. </w:t>
      </w:r>
    </w:p>
    <w:p w14:paraId="314422F8" w14:textId="77777777" w:rsidR="00226504" w:rsidRPr="001A0822" w:rsidRDefault="00226504" w:rsidP="00226504">
      <w:pPr>
        <w:pStyle w:val="NoSpacing"/>
        <w:rPr>
          <w:rFonts w:ascii="Amasis MT Pro" w:hAnsi="Amasis MT Pro"/>
        </w:rPr>
      </w:pPr>
    </w:p>
    <w:sectPr w:rsidR="00226504" w:rsidRPr="001A08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743B" w14:textId="77777777" w:rsidR="00F22F43" w:rsidRDefault="00F22F43" w:rsidP="00775315">
      <w:pPr>
        <w:spacing w:after="0" w:line="240" w:lineRule="auto"/>
      </w:pPr>
      <w:r>
        <w:separator/>
      </w:r>
    </w:p>
  </w:endnote>
  <w:endnote w:type="continuationSeparator" w:id="0">
    <w:p w14:paraId="326170C4" w14:textId="77777777" w:rsidR="00F22F43" w:rsidRDefault="00F22F43" w:rsidP="00775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altName w:val="Amasis MT Pro"/>
    <w:charset w:val="00"/>
    <w:family w:val="roman"/>
    <w:pitch w:val="variable"/>
    <w:sig w:usb0="A00000AF" w:usb1="4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2AEB" w14:textId="77777777" w:rsidR="00F22F43" w:rsidRDefault="00F22F43" w:rsidP="00775315">
      <w:pPr>
        <w:spacing w:after="0" w:line="240" w:lineRule="auto"/>
      </w:pPr>
      <w:r>
        <w:separator/>
      </w:r>
    </w:p>
  </w:footnote>
  <w:footnote w:type="continuationSeparator" w:id="0">
    <w:p w14:paraId="1EAA0C36" w14:textId="77777777" w:rsidR="00F22F43" w:rsidRDefault="00F22F43" w:rsidP="00775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33B"/>
    <w:multiLevelType w:val="hybridMultilevel"/>
    <w:tmpl w:val="560800DC"/>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0B114D"/>
    <w:multiLevelType w:val="hybridMultilevel"/>
    <w:tmpl w:val="E4588A5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10503C"/>
    <w:multiLevelType w:val="hybridMultilevel"/>
    <w:tmpl w:val="9C44567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A3798B"/>
    <w:multiLevelType w:val="hybridMultilevel"/>
    <w:tmpl w:val="1E38B6D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8E02C2"/>
    <w:multiLevelType w:val="hybridMultilevel"/>
    <w:tmpl w:val="0B283E1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BE50FAB"/>
    <w:multiLevelType w:val="hybridMultilevel"/>
    <w:tmpl w:val="98C68AF6"/>
    <w:lvl w:ilvl="0" w:tplc="04130019">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6" w15:restartNumberingAfterBreak="0">
    <w:nsid w:val="0D675635"/>
    <w:multiLevelType w:val="hybridMultilevel"/>
    <w:tmpl w:val="D80853D0"/>
    <w:lvl w:ilvl="0" w:tplc="FFFFFFFF">
      <w:start w:val="1"/>
      <w:numFmt w:val="decimal"/>
      <w:lvlText w:val="%1."/>
      <w:lvlJc w:val="left"/>
      <w:pPr>
        <w:ind w:left="1428" w:hanging="360"/>
      </w:pPr>
    </w:lvl>
    <w:lvl w:ilvl="1" w:tplc="0413000F">
      <w:start w:val="1"/>
      <w:numFmt w:val="decimal"/>
      <w:lvlText w:val="%2."/>
      <w:lvlJc w:val="left"/>
      <w:pPr>
        <w:ind w:left="1353"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7" w15:restartNumberingAfterBreak="0">
    <w:nsid w:val="10B76F7B"/>
    <w:multiLevelType w:val="hybridMultilevel"/>
    <w:tmpl w:val="1D325D44"/>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1F22E79"/>
    <w:multiLevelType w:val="hybridMultilevel"/>
    <w:tmpl w:val="30266B48"/>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126348"/>
    <w:multiLevelType w:val="hybridMultilevel"/>
    <w:tmpl w:val="31447FC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29E7846"/>
    <w:multiLevelType w:val="hybridMultilevel"/>
    <w:tmpl w:val="B140536E"/>
    <w:lvl w:ilvl="0" w:tplc="0413000F">
      <w:start w:val="1"/>
      <w:numFmt w:val="decimal"/>
      <w:lvlText w:val="%1."/>
      <w:lvlJc w:val="left"/>
      <w:pPr>
        <w:ind w:left="1070" w:hanging="360"/>
      </w:pPr>
    </w:lvl>
    <w:lvl w:ilvl="1" w:tplc="04130019" w:tentative="1">
      <w:start w:val="1"/>
      <w:numFmt w:val="lowerLetter"/>
      <w:lvlText w:val="%2."/>
      <w:lvlJc w:val="left"/>
      <w:pPr>
        <w:ind w:left="1790" w:hanging="360"/>
      </w:pPr>
    </w:lvl>
    <w:lvl w:ilvl="2" w:tplc="0413001B" w:tentative="1">
      <w:start w:val="1"/>
      <w:numFmt w:val="lowerRoman"/>
      <w:lvlText w:val="%3."/>
      <w:lvlJc w:val="right"/>
      <w:pPr>
        <w:ind w:left="2510" w:hanging="180"/>
      </w:pPr>
    </w:lvl>
    <w:lvl w:ilvl="3" w:tplc="0413000F" w:tentative="1">
      <w:start w:val="1"/>
      <w:numFmt w:val="decimal"/>
      <w:lvlText w:val="%4."/>
      <w:lvlJc w:val="left"/>
      <w:pPr>
        <w:ind w:left="3230" w:hanging="360"/>
      </w:pPr>
    </w:lvl>
    <w:lvl w:ilvl="4" w:tplc="04130019" w:tentative="1">
      <w:start w:val="1"/>
      <w:numFmt w:val="lowerLetter"/>
      <w:lvlText w:val="%5."/>
      <w:lvlJc w:val="left"/>
      <w:pPr>
        <w:ind w:left="3950" w:hanging="360"/>
      </w:pPr>
    </w:lvl>
    <w:lvl w:ilvl="5" w:tplc="0413001B" w:tentative="1">
      <w:start w:val="1"/>
      <w:numFmt w:val="lowerRoman"/>
      <w:lvlText w:val="%6."/>
      <w:lvlJc w:val="right"/>
      <w:pPr>
        <w:ind w:left="4670" w:hanging="180"/>
      </w:pPr>
    </w:lvl>
    <w:lvl w:ilvl="6" w:tplc="0413000F" w:tentative="1">
      <w:start w:val="1"/>
      <w:numFmt w:val="decimal"/>
      <w:lvlText w:val="%7."/>
      <w:lvlJc w:val="left"/>
      <w:pPr>
        <w:ind w:left="5390" w:hanging="360"/>
      </w:pPr>
    </w:lvl>
    <w:lvl w:ilvl="7" w:tplc="04130019" w:tentative="1">
      <w:start w:val="1"/>
      <w:numFmt w:val="lowerLetter"/>
      <w:lvlText w:val="%8."/>
      <w:lvlJc w:val="left"/>
      <w:pPr>
        <w:ind w:left="6110" w:hanging="360"/>
      </w:pPr>
    </w:lvl>
    <w:lvl w:ilvl="8" w:tplc="0413001B" w:tentative="1">
      <w:start w:val="1"/>
      <w:numFmt w:val="lowerRoman"/>
      <w:lvlText w:val="%9."/>
      <w:lvlJc w:val="right"/>
      <w:pPr>
        <w:ind w:left="6830" w:hanging="180"/>
      </w:pPr>
    </w:lvl>
  </w:abstractNum>
  <w:abstractNum w:abstractNumId="11" w15:restartNumberingAfterBreak="0">
    <w:nsid w:val="166602E5"/>
    <w:multiLevelType w:val="hybridMultilevel"/>
    <w:tmpl w:val="E4588A5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84E2676"/>
    <w:multiLevelType w:val="hybridMultilevel"/>
    <w:tmpl w:val="570AB214"/>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A3F14DB"/>
    <w:multiLevelType w:val="hybridMultilevel"/>
    <w:tmpl w:val="E4588A5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404252"/>
    <w:multiLevelType w:val="hybridMultilevel"/>
    <w:tmpl w:val="2A86BDE6"/>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A43256A"/>
    <w:multiLevelType w:val="hybridMultilevel"/>
    <w:tmpl w:val="22E6188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1BDA2051"/>
    <w:multiLevelType w:val="hybridMultilevel"/>
    <w:tmpl w:val="DD82833E"/>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C3E271C"/>
    <w:multiLevelType w:val="hybridMultilevel"/>
    <w:tmpl w:val="308E14B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1E2D4A56"/>
    <w:multiLevelType w:val="hybridMultilevel"/>
    <w:tmpl w:val="FD6CE47E"/>
    <w:lvl w:ilvl="0" w:tplc="FFFFFFFF">
      <w:start w:val="1"/>
      <w:numFmt w:val="lowerLetter"/>
      <w:lvlText w:val="%1."/>
      <w:lvlJc w:val="left"/>
      <w:pPr>
        <w:ind w:left="644" w:hanging="360"/>
      </w:pPr>
    </w:lvl>
    <w:lvl w:ilvl="1" w:tplc="FFFFFFFF">
      <w:start w:val="1"/>
      <w:numFmt w:val="decimal"/>
      <w:lvlText w:val="%2."/>
      <w:lvlJc w:val="left"/>
      <w:pPr>
        <w:ind w:left="1424" w:hanging="420"/>
      </w:pPr>
      <w:rPr>
        <w:rFonts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 w15:restartNumberingAfterBreak="0">
    <w:nsid w:val="1FA47BAA"/>
    <w:multiLevelType w:val="hybridMultilevel"/>
    <w:tmpl w:val="54E67912"/>
    <w:lvl w:ilvl="0" w:tplc="FFFFFFFF">
      <w:start w:val="1"/>
      <w:numFmt w:val="lowerLetter"/>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 w15:restartNumberingAfterBreak="0">
    <w:nsid w:val="20406FBD"/>
    <w:multiLevelType w:val="hybridMultilevel"/>
    <w:tmpl w:val="DD464518"/>
    <w:lvl w:ilvl="0" w:tplc="FFFFFFFF">
      <w:start w:val="1"/>
      <w:numFmt w:val="lowerLetter"/>
      <w:lvlText w:val="%1."/>
      <w:lvlJc w:val="left"/>
      <w:pPr>
        <w:ind w:left="720" w:hanging="360"/>
      </w:pPr>
    </w:lvl>
    <w:lvl w:ilvl="1" w:tplc="04130019">
      <w:start w:val="1"/>
      <w:numFmt w:val="lowerLetter"/>
      <w:lvlText w:val="%2."/>
      <w:lvlJc w:val="left"/>
      <w:pPr>
        <w:ind w:left="644"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21F573B6"/>
    <w:multiLevelType w:val="hybridMultilevel"/>
    <w:tmpl w:val="F5F2EE90"/>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23C60ECE"/>
    <w:multiLevelType w:val="hybridMultilevel"/>
    <w:tmpl w:val="54E67912"/>
    <w:lvl w:ilvl="0" w:tplc="FFFFFFFF">
      <w:start w:val="1"/>
      <w:numFmt w:val="lowerLetter"/>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3" w15:restartNumberingAfterBreak="0">
    <w:nsid w:val="246D3357"/>
    <w:multiLevelType w:val="hybridMultilevel"/>
    <w:tmpl w:val="ADD8DE46"/>
    <w:lvl w:ilvl="0" w:tplc="0413000F">
      <w:start w:val="1"/>
      <w:numFmt w:val="decimal"/>
      <w:lvlText w:val="%1."/>
      <w:lvlJc w:val="left"/>
      <w:pPr>
        <w:ind w:left="1495" w:hanging="360"/>
      </w:pPr>
    </w:lvl>
    <w:lvl w:ilvl="1" w:tplc="04130019" w:tentative="1">
      <w:start w:val="1"/>
      <w:numFmt w:val="lowerLetter"/>
      <w:lvlText w:val="%2."/>
      <w:lvlJc w:val="left"/>
      <w:pPr>
        <w:ind w:left="2215" w:hanging="360"/>
      </w:pPr>
    </w:lvl>
    <w:lvl w:ilvl="2" w:tplc="0413001B" w:tentative="1">
      <w:start w:val="1"/>
      <w:numFmt w:val="lowerRoman"/>
      <w:lvlText w:val="%3."/>
      <w:lvlJc w:val="right"/>
      <w:pPr>
        <w:ind w:left="2935" w:hanging="180"/>
      </w:pPr>
    </w:lvl>
    <w:lvl w:ilvl="3" w:tplc="0413000F" w:tentative="1">
      <w:start w:val="1"/>
      <w:numFmt w:val="decimal"/>
      <w:lvlText w:val="%4."/>
      <w:lvlJc w:val="left"/>
      <w:pPr>
        <w:ind w:left="3655" w:hanging="360"/>
      </w:pPr>
    </w:lvl>
    <w:lvl w:ilvl="4" w:tplc="04130019" w:tentative="1">
      <w:start w:val="1"/>
      <w:numFmt w:val="lowerLetter"/>
      <w:lvlText w:val="%5."/>
      <w:lvlJc w:val="left"/>
      <w:pPr>
        <w:ind w:left="4375" w:hanging="360"/>
      </w:pPr>
    </w:lvl>
    <w:lvl w:ilvl="5" w:tplc="0413001B" w:tentative="1">
      <w:start w:val="1"/>
      <w:numFmt w:val="lowerRoman"/>
      <w:lvlText w:val="%6."/>
      <w:lvlJc w:val="right"/>
      <w:pPr>
        <w:ind w:left="5095" w:hanging="180"/>
      </w:pPr>
    </w:lvl>
    <w:lvl w:ilvl="6" w:tplc="0413000F" w:tentative="1">
      <w:start w:val="1"/>
      <w:numFmt w:val="decimal"/>
      <w:lvlText w:val="%7."/>
      <w:lvlJc w:val="left"/>
      <w:pPr>
        <w:ind w:left="5815" w:hanging="360"/>
      </w:pPr>
    </w:lvl>
    <w:lvl w:ilvl="7" w:tplc="04130019" w:tentative="1">
      <w:start w:val="1"/>
      <w:numFmt w:val="lowerLetter"/>
      <w:lvlText w:val="%8."/>
      <w:lvlJc w:val="left"/>
      <w:pPr>
        <w:ind w:left="6535" w:hanging="360"/>
      </w:pPr>
    </w:lvl>
    <w:lvl w:ilvl="8" w:tplc="0413001B" w:tentative="1">
      <w:start w:val="1"/>
      <w:numFmt w:val="lowerRoman"/>
      <w:lvlText w:val="%9."/>
      <w:lvlJc w:val="right"/>
      <w:pPr>
        <w:ind w:left="7255" w:hanging="180"/>
      </w:pPr>
    </w:lvl>
  </w:abstractNum>
  <w:abstractNum w:abstractNumId="24" w15:restartNumberingAfterBreak="0">
    <w:nsid w:val="26FC4056"/>
    <w:multiLevelType w:val="hybridMultilevel"/>
    <w:tmpl w:val="B2E6D90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28DC4305"/>
    <w:multiLevelType w:val="hybridMultilevel"/>
    <w:tmpl w:val="946A0BB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294577D4"/>
    <w:multiLevelType w:val="hybridMultilevel"/>
    <w:tmpl w:val="B4AEE93E"/>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29460B56"/>
    <w:multiLevelType w:val="hybridMultilevel"/>
    <w:tmpl w:val="A282C46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29C82B76"/>
    <w:multiLevelType w:val="hybridMultilevel"/>
    <w:tmpl w:val="171E4F12"/>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2B25655D"/>
    <w:multiLevelType w:val="hybridMultilevel"/>
    <w:tmpl w:val="3C7CBC18"/>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2C4D30B4"/>
    <w:multiLevelType w:val="hybridMultilevel"/>
    <w:tmpl w:val="E4588A5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D8B73AB"/>
    <w:multiLevelType w:val="hybridMultilevel"/>
    <w:tmpl w:val="3C7CBC18"/>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320D5FC7"/>
    <w:multiLevelType w:val="hybridMultilevel"/>
    <w:tmpl w:val="2230027E"/>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33D06ECC"/>
    <w:multiLevelType w:val="hybridMultilevel"/>
    <w:tmpl w:val="A282C46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4C239BC"/>
    <w:multiLevelType w:val="hybridMultilevel"/>
    <w:tmpl w:val="575A8C38"/>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35135398"/>
    <w:multiLevelType w:val="hybridMultilevel"/>
    <w:tmpl w:val="D4463050"/>
    <w:lvl w:ilvl="0" w:tplc="756E8DAE">
      <w:start w:val="1"/>
      <w:numFmt w:val="lowerLetter"/>
      <w:lvlText w:val="%1."/>
      <w:lvlJc w:val="left"/>
      <w:pPr>
        <w:ind w:left="1134" w:hanging="774"/>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37AD294B"/>
    <w:multiLevelType w:val="hybridMultilevel"/>
    <w:tmpl w:val="E324786E"/>
    <w:lvl w:ilvl="0" w:tplc="FFFFFFFF">
      <w:start w:val="1"/>
      <w:numFmt w:val="lowerLetter"/>
      <w:lvlText w:val="%1."/>
      <w:lvlJc w:val="left"/>
      <w:pPr>
        <w:ind w:left="720" w:hanging="360"/>
      </w:pPr>
    </w:lvl>
    <w:lvl w:ilvl="1" w:tplc="0413001B">
      <w:start w:val="1"/>
      <w:numFmt w:val="lowerRoman"/>
      <w:lvlText w:val="%2."/>
      <w:lvlJc w:val="right"/>
      <w:pPr>
        <w:ind w:left="1440" w:hanging="360"/>
      </w:pPr>
    </w:lvl>
    <w:lvl w:ilvl="2" w:tplc="FFFFFFFF">
      <w:start w:val="14"/>
      <w:numFmt w:val="bullet"/>
      <w:lvlText w:val=""/>
      <w:lvlJc w:val="left"/>
      <w:pPr>
        <w:ind w:left="2340" w:hanging="360"/>
      </w:pPr>
      <w:rPr>
        <w:rFonts w:ascii="Wingdings" w:eastAsiaTheme="minorHAnsi" w:hAnsi="Wingdings" w:cstheme="minorBidi" w:hint="default"/>
      </w:rPr>
    </w:lvl>
    <w:lvl w:ilvl="3" w:tplc="891EEC8C">
      <w:start w:val="1"/>
      <w:numFmt w:val="bullet"/>
      <w:lvlText w:val=""/>
      <w:lvlJc w:val="left"/>
      <w:pPr>
        <w:ind w:left="2880" w:hanging="360"/>
      </w:pPr>
      <w:rPr>
        <w:rFonts w:ascii="Wingdings" w:eastAsiaTheme="majorEastAsia" w:hAnsi="Wingdings" w:cstheme="majorBid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84278C7"/>
    <w:multiLevelType w:val="hybridMultilevel"/>
    <w:tmpl w:val="6F822A5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3A5040CD"/>
    <w:multiLevelType w:val="hybridMultilevel"/>
    <w:tmpl w:val="90603DC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3A562EEE"/>
    <w:multiLevelType w:val="hybridMultilevel"/>
    <w:tmpl w:val="440CFB6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3D616137"/>
    <w:multiLevelType w:val="hybridMultilevel"/>
    <w:tmpl w:val="2F704C2E"/>
    <w:lvl w:ilvl="0" w:tplc="70AE1E0C">
      <w:start w:val="3"/>
      <w:numFmt w:val="bullet"/>
      <w:lvlText w:val="-"/>
      <w:lvlJc w:val="left"/>
      <w:pPr>
        <w:ind w:left="720" w:hanging="360"/>
      </w:pPr>
      <w:rPr>
        <w:rFonts w:ascii="Amasis MT Pro" w:eastAsiaTheme="minorHAnsi" w:hAnsi="Amasis MT Pr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3E7F53FE"/>
    <w:multiLevelType w:val="hybridMultilevel"/>
    <w:tmpl w:val="17AC7008"/>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40373091"/>
    <w:multiLevelType w:val="hybridMultilevel"/>
    <w:tmpl w:val="A94E8A4E"/>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431112FE"/>
    <w:multiLevelType w:val="hybridMultilevel"/>
    <w:tmpl w:val="7EECBAE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45C135A1"/>
    <w:multiLevelType w:val="hybridMultilevel"/>
    <w:tmpl w:val="582ADBBC"/>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41FE220A">
      <w:start w:val="14"/>
      <w:numFmt w:val="bullet"/>
      <w:lvlText w:val=""/>
      <w:lvlJc w:val="left"/>
      <w:pPr>
        <w:ind w:left="2340" w:hanging="360"/>
      </w:pPr>
      <w:rPr>
        <w:rFonts w:ascii="Wingdings" w:eastAsiaTheme="minorHAnsi" w:hAnsi="Wingdings"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46A975DF"/>
    <w:multiLevelType w:val="hybridMultilevel"/>
    <w:tmpl w:val="6B5C2290"/>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46E21EBB"/>
    <w:multiLevelType w:val="hybridMultilevel"/>
    <w:tmpl w:val="BADE8E1C"/>
    <w:lvl w:ilvl="0" w:tplc="9F0E51CE">
      <w:start w:val="1"/>
      <w:numFmt w:val="lowerLetter"/>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494E70A7"/>
    <w:multiLevelType w:val="hybridMultilevel"/>
    <w:tmpl w:val="F5C05FC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49563E3C"/>
    <w:multiLevelType w:val="hybridMultilevel"/>
    <w:tmpl w:val="7048147C"/>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49CD0B3F"/>
    <w:multiLevelType w:val="hybridMultilevel"/>
    <w:tmpl w:val="50B0DED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0" w15:restartNumberingAfterBreak="0">
    <w:nsid w:val="4BAB21B3"/>
    <w:multiLevelType w:val="hybridMultilevel"/>
    <w:tmpl w:val="2CE6CB66"/>
    <w:lvl w:ilvl="0" w:tplc="FFFFFFFF">
      <w:start w:val="1"/>
      <w:numFmt w:val="lowerLetter"/>
      <w:lvlText w:val="%1."/>
      <w:lvlJc w:val="left"/>
      <w:pPr>
        <w:ind w:left="644" w:hanging="360"/>
      </w:pPr>
    </w:lvl>
    <w:lvl w:ilvl="1" w:tplc="04130019">
      <w:start w:val="1"/>
      <w:numFmt w:val="lowerLetter"/>
      <w:lvlText w:val="%2."/>
      <w:lvlJc w:val="left"/>
      <w:pPr>
        <w:ind w:left="644"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1" w15:restartNumberingAfterBreak="0">
    <w:nsid w:val="4F4C4E3A"/>
    <w:multiLevelType w:val="hybridMultilevel"/>
    <w:tmpl w:val="7FEE688C"/>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2" w15:restartNumberingAfterBreak="0">
    <w:nsid w:val="4FDB391E"/>
    <w:multiLevelType w:val="hybridMultilevel"/>
    <w:tmpl w:val="E1F076E4"/>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3" w15:restartNumberingAfterBreak="0">
    <w:nsid w:val="507A319A"/>
    <w:multiLevelType w:val="hybridMultilevel"/>
    <w:tmpl w:val="49F22A32"/>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50840D63"/>
    <w:multiLevelType w:val="hybridMultilevel"/>
    <w:tmpl w:val="2A3CBEB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1F73EC4"/>
    <w:multiLevelType w:val="hybridMultilevel"/>
    <w:tmpl w:val="4970DC7E"/>
    <w:lvl w:ilvl="0" w:tplc="FFFFFFFF">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525C5878"/>
    <w:multiLevelType w:val="hybridMultilevel"/>
    <w:tmpl w:val="903488C6"/>
    <w:lvl w:ilvl="0" w:tplc="FFFFFFFF">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7" w15:restartNumberingAfterBreak="0">
    <w:nsid w:val="539B1FDA"/>
    <w:multiLevelType w:val="hybridMultilevel"/>
    <w:tmpl w:val="313AF970"/>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8" w15:restartNumberingAfterBreak="0">
    <w:nsid w:val="54410E64"/>
    <w:multiLevelType w:val="hybridMultilevel"/>
    <w:tmpl w:val="AB7680C8"/>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556E18A6"/>
    <w:multiLevelType w:val="hybridMultilevel"/>
    <w:tmpl w:val="98C68AF6"/>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0" w15:restartNumberingAfterBreak="0">
    <w:nsid w:val="571C03BA"/>
    <w:multiLevelType w:val="hybridMultilevel"/>
    <w:tmpl w:val="34AE4920"/>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1" w15:restartNumberingAfterBreak="0">
    <w:nsid w:val="5ADC0153"/>
    <w:multiLevelType w:val="hybridMultilevel"/>
    <w:tmpl w:val="308E14B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C50297B"/>
    <w:multiLevelType w:val="hybridMultilevel"/>
    <w:tmpl w:val="0E30C23E"/>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3" w15:restartNumberingAfterBreak="0">
    <w:nsid w:val="5C8056D1"/>
    <w:multiLevelType w:val="hybridMultilevel"/>
    <w:tmpl w:val="A68006F8"/>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15:restartNumberingAfterBreak="0">
    <w:nsid w:val="5D320915"/>
    <w:multiLevelType w:val="hybridMultilevel"/>
    <w:tmpl w:val="61F6B0B6"/>
    <w:lvl w:ilvl="0" w:tplc="04130019">
      <w:start w:val="1"/>
      <w:numFmt w:val="lowerLetter"/>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65" w15:restartNumberingAfterBreak="0">
    <w:nsid w:val="5DC23434"/>
    <w:multiLevelType w:val="hybridMultilevel"/>
    <w:tmpl w:val="D9CC141E"/>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6" w15:restartNumberingAfterBreak="0">
    <w:nsid w:val="5DF42560"/>
    <w:multiLevelType w:val="hybridMultilevel"/>
    <w:tmpl w:val="E4588A5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FEE0695"/>
    <w:multiLevelType w:val="hybridMultilevel"/>
    <w:tmpl w:val="66DEBFA8"/>
    <w:lvl w:ilvl="0" w:tplc="FFFFFFFF">
      <w:start w:val="1"/>
      <w:numFmt w:val="lowerLetter"/>
      <w:lvlText w:val="%1."/>
      <w:lvlJc w:val="left"/>
      <w:pPr>
        <w:ind w:left="720" w:hanging="360"/>
      </w:pPr>
    </w:lvl>
    <w:lvl w:ilvl="1" w:tplc="04130019">
      <w:start w:val="1"/>
      <w:numFmt w:val="lowerLetter"/>
      <w:lvlText w:val="%2."/>
      <w:lvlJc w:val="left"/>
      <w:pPr>
        <w:ind w:left="644"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8" w15:restartNumberingAfterBreak="0">
    <w:nsid w:val="61EC76A0"/>
    <w:multiLevelType w:val="hybridMultilevel"/>
    <w:tmpl w:val="80F25282"/>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9" w15:restartNumberingAfterBreak="0">
    <w:nsid w:val="62D54177"/>
    <w:multiLevelType w:val="hybridMultilevel"/>
    <w:tmpl w:val="51EA0026"/>
    <w:lvl w:ilvl="0" w:tplc="756E8DAE">
      <w:start w:val="1"/>
      <w:numFmt w:val="lowerLetter"/>
      <w:lvlText w:val="%1."/>
      <w:lvlJc w:val="left"/>
      <w:pPr>
        <w:ind w:left="720" w:hanging="360"/>
      </w:pPr>
      <w:rPr>
        <w:rFonts w:hint="default"/>
      </w:rPr>
    </w:lvl>
    <w:lvl w:ilvl="1" w:tplc="1706C904">
      <w:start w:val="1"/>
      <w:numFmt w:val="decimal"/>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0" w15:restartNumberingAfterBreak="0">
    <w:nsid w:val="63DA7CF6"/>
    <w:multiLevelType w:val="hybridMultilevel"/>
    <w:tmpl w:val="5FCA5A52"/>
    <w:lvl w:ilvl="0" w:tplc="0413000F">
      <w:start w:val="1"/>
      <w:numFmt w:val="decimal"/>
      <w:lvlText w:val="%1."/>
      <w:lvlJc w:val="left"/>
      <w:pPr>
        <w:ind w:left="1353" w:hanging="360"/>
      </w:p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71" w15:restartNumberingAfterBreak="0">
    <w:nsid w:val="6A1F7EC9"/>
    <w:multiLevelType w:val="hybridMultilevel"/>
    <w:tmpl w:val="5172EA66"/>
    <w:lvl w:ilvl="0" w:tplc="0413001B">
      <w:start w:val="1"/>
      <w:numFmt w:val="lowerRoman"/>
      <w:lvlText w:val="%1."/>
      <w:lvlJc w:val="righ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2" w15:restartNumberingAfterBreak="0">
    <w:nsid w:val="6EAE670D"/>
    <w:multiLevelType w:val="hybridMultilevel"/>
    <w:tmpl w:val="4770026E"/>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73" w15:restartNumberingAfterBreak="0">
    <w:nsid w:val="71230F2D"/>
    <w:multiLevelType w:val="hybridMultilevel"/>
    <w:tmpl w:val="E5744CF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4" w15:restartNumberingAfterBreak="0">
    <w:nsid w:val="735559C7"/>
    <w:multiLevelType w:val="hybridMultilevel"/>
    <w:tmpl w:val="F9C6E5B2"/>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5" w15:restartNumberingAfterBreak="0">
    <w:nsid w:val="75660D8D"/>
    <w:multiLevelType w:val="hybridMultilevel"/>
    <w:tmpl w:val="F80C8BEE"/>
    <w:lvl w:ilvl="0" w:tplc="FFFFFFFF">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6" w15:restartNumberingAfterBreak="0">
    <w:nsid w:val="76C70361"/>
    <w:multiLevelType w:val="hybridMultilevel"/>
    <w:tmpl w:val="95D2396C"/>
    <w:lvl w:ilvl="0" w:tplc="0413000F">
      <w:start w:val="1"/>
      <w:numFmt w:val="decimal"/>
      <w:lvlText w:val="%1."/>
      <w:lvlJc w:val="left"/>
      <w:pPr>
        <w:ind w:left="1211" w:hanging="360"/>
      </w:p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77" w15:restartNumberingAfterBreak="0">
    <w:nsid w:val="788607DB"/>
    <w:multiLevelType w:val="hybridMultilevel"/>
    <w:tmpl w:val="2F9CBB12"/>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8" w15:restartNumberingAfterBreak="0">
    <w:nsid w:val="7B682267"/>
    <w:multiLevelType w:val="hybridMultilevel"/>
    <w:tmpl w:val="E6A619FA"/>
    <w:lvl w:ilvl="0" w:tplc="756E8DAE">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4"/>
  </w:num>
  <w:num w:numId="2">
    <w:abstractNumId w:val="38"/>
  </w:num>
  <w:num w:numId="3">
    <w:abstractNumId w:val="49"/>
  </w:num>
  <w:num w:numId="4">
    <w:abstractNumId w:val="43"/>
  </w:num>
  <w:num w:numId="5">
    <w:abstractNumId w:val="15"/>
  </w:num>
  <w:num w:numId="6">
    <w:abstractNumId w:val="27"/>
  </w:num>
  <w:num w:numId="7">
    <w:abstractNumId w:val="33"/>
  </w:num>
  <w:num w:numId="8">
    <w:abstractNumId w:val="44"/>
  </w:num>
  <w:num w:numId="9">
    <w:abstractNumId w:val="37"/>
  </w:num>
  <w:num w:numId="10">
    <w:abstractNumId w:val="39"/>
  </w:num>
  <w:num w:numId="11">
    <w:abstractNumId w:val="73"/>
  </w:num>
  <w:num w:numId="12">
    <w:abstractNumId w:val="46"/>
  </w:num>
  <w:num w:numId="13">
    <w:abstractNumId w:val="54"/>
  </w:num>
  <w:num w:numId="14">
    <w:abstractNumId w:val="56"/>
  </w:num>
  <w:num w:numId="15">
    <w:abstractNumId w:val="55"/>
  </w:num>
  <w:num w:numId="16">
    <w:abstractNumId w:val="75"/>
  </w:num>
  <w:num w:numId="17">
    <w:abstractNumId w:val="22"/>
  </w:num>
  <w:num w:numId="18">
    <w:abstractNumId w:val="36"/>
  </w:num>
  <w:num w:numId="19">
    <w:abstractNumId w:val="18"/>
  </w:num>
  <w:num w:numId="20">
    <w:abstractNumId w:val="67"/>
  </w:num>
  <w:num w:numId="21">
    <w:abstractNumId w:val="20"/>
  </w:num>
  <w:num w:numId="22">
    <w:abstractNumId w:val="50"/>
  </w:num>
  <w:num w:numId="23">
    <w:abstractNumId w:val="35"/>
  </w:num>
  <w:num w:numId="24">
    <w:abstractNumId w:val="2"/>
  </w:num>
  <w:num w:numId="25">
    <w:abstractNumId w:val="4"/>
  </w:num>
  <w:num w:numId="26">
    <w:abstractNumId w:val="47"/>
  </w:num>
  <w:num w:numId="27">
    <w:abstractNumId w:val="25"/>
  </w:num>
  <w:num w:numId="28">
    <w:abstractNumId w:val="3"/>
  </w:num>
  <w:num w:numId="29">
    <w:abstractNumId w:val="9"/>
  </w:num>
  <w:num w:numId="30">
    <w:abstractNumId w:val="24"/>
  </w:num>
  <w:num w:numId="31">
    <w:abstractNumId w:val="17"/>
  </w:num>
  <w:num w:numId="32">
    <w:abstractNumId w:val="61"/>
  </w:num>
  <w:num w:numId="33">
    <w:abstractNumId w:val="1"/>
  </w:num>
  <w:num w:numId="34">
    <w:abstractNumId w:val="66"/>
  </w:num>
  <w:num w:numId="35">
    <w:abstractNumId w:val="30"/>
  </w:num>
  <w:num w:numId="36">
    <w:abstractNumId w:val="31"/>
  </w:num>
  <w:num w:numId="37">
    <w:abstractNumId w:val="13"/>
  </w:num>
  <w:num w:numId="38">
    <w:abstractNumId w:val="11"/>
  </w:num>
  <w:num w:numId="39">
    <w:abstractNumId w:val="29"/>
  </w:num>
  <w:num w:numId="40">
    <w:abstractNumId w:val="5"/>
  </w:num>
  <w:num w:numId="41">
    <w:abstractNumId w:val="59"/>
  </w:num>
  <w:num w:numId="42">
    <w:abstractNumId w:val="19"/>
  </w:num>
  <w:num w:numId="43">
    <w:abstractNumId w:val="69"/>
  </w:num>
  <w:num w:numId="44">
    <w:abstractNumId w:val="6"/>
  </w:num>
  <w:num w:numId="45">
    <w:abstractNumId w:val="21"/>
  </w:num>
  <w:num w:numId="46">
    <w:abstractNumId w:val="70"/>
  </w:num>
  <w:num w:numId="47">
    <w:abstractNumId w:val="63"/>
  </w:num>
  <w:num w:numId="48">
    <w:abstractNumId w:val="7"/>
  </w:num>
  <w:num w:numId="49">
    <w:abstractNumId w:val="41"/>
  </w:num>
  <w:num w:numId="50">
    <w:abstractNumId w:val="57"/>
  </w:num>
  <w:num w:numId="51">
    <w:abstractNumId w:val="51"/>
  </w:num>
  <w:num w:numId="52">
    <w:abstractNumId w:val="53"/>
  </w:num>
  <w:num w:numId="53">
    <w:abstractNumId w:val="48"/>
  </w:num>
  <w:num w:numId="54">
    <w:abstractNumId w:val="28"/>
  </w:num>
  <w:num w:numId="55">
    <w:abstractNumId w:val="32"/>
  </w:num>
  <w:num w:numId="56">
    <w:abstractNumId w:val="72"/>
  </w:num>
  <w:num w:numId="57">
    <w:abstractNumId w:val="52"/>
  </w:num>
  <w:num w:numId="58">
    <w:abstractNumId w:val="65"/>
  </w:num>
  <w:num w:numId="59">
    <w:abstractNumId w:val="16"/>
  </w:num>
  <w:num w:numId="60">
    <w:abstractNumId w:val="0"/>
  </w:num>
  <w:num w:numId="61">
    <w:abstractNumId w:val="78"/>
  </w:num>
  <w:num w:numId="62">
    <w:abstractNumId w:val="71"/>
  </w:num>
  <w:num w:numId="63">
    <w:abstractNumId w:val="8"/>
  </w:num>
  <w:num w:numId="64">
    <w:abstractNumId w:val="58"/>
  </w:num>
  <w:num w:numId="65">
    <w:abstractNumId w:val="76"/>
  </w:num>
  <w:num w:numId="66">
    <w:abstractNumId w:val="60"/>
  </w:num>
  <w:num w:numId="67">
    <w:abstractNumId w:val="10"/>
  </w:num>
  <w:num w:numId="68">
    <w:abstractNumId w:val="34"/>
  </w:num>
  <w:num w:numId="69">
    <w:abstractNumId w:val="68"/>
  </w:num>
  <w:num w:numId="70">
    <w:abstractNumId w:val="23"/>
  </w:num>
  <w:num w:numId="71">
    <w:abstractNumId w:val="26"/>
  </w:num>
  <w:num w:numId="72">
    <w:abstractNumId w:val="14"/>
  </w:num>
  <w:num w:numId="73">
    <w:abstractNumId w:val="74"/>
  </w:num>
  <w:num w:numId="74">
    <w:abstractNumId w:val="62"/>
  </w:num>
  <w:num w:numId="75">
    <w:abstractNumId w:val="42"/>
  </w:num>
  <w:num w:numId="76">
    <w:abstractNumId w:val="77"/>
  </w:num>
  <w:num w:numId="77">
    <w:abstractNumId w:val="45"/>
  </w:num>
  <w:num w:numId="78">
    <w:abstractNumId w:val="12"/>
  </w:num>
  <w:num w:numId="79">
    <w:abstractNumId w:val="4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91"/>
    <w:rsid w:val="00015504"/>
    <w:rsid w:val="000275D9"/>
    <w:rsid w:val="0004546B"/>
    <w:rsid w:val="00050AF7"/>
    <w:rsid w:val="00075091"/>
    <w:rsid w:val="000B38BB"/>
    <w:rsid w:val="000D581E"/>
    <w:rsid w:val="0010105D"/>
    <w:rsid w:val="001029C4"/>
    <w:rsid w:val="00107A4C"/>
    <w:rsid w:val="00110A75"/>
    <w:rsid w:val="00140B64"/>
    <w:rsid w:val="001677C3"/>
    <w:rsid w:val="00171608"/>
    <w:rsid w:val="001A0822"/>
    <w:rsid w:val="001B6719"/>
    <w:rsid w:val="001D2B6A"/>
    <w:rsid w:val="001E388F"/>
    <w:rsid w:val="001E4865"/>
    <w:rsid w:val="001F1D10"/>
    <w:rsid w:val="00216501"/>
    <w:rsid w:val="00226504"/>
    <w:rsid w:val="00227E2D"/>
    <w:rsid w:val="00253287"/>
    <w:rsid w:val="002571AD"/>
    <w:rsid w:val="0026799F"/>
    <w:rsid w:val="0027107F"/>
    <w:rsid w:val="00272ABB"/>
    <w:rsid w:val="00277A7D"/>
    <w:rsid w:val="002838E6"/>
    <w:rsid w:val="0029089A"/>
    <w:rsid w:val="002A2629"/>
    <w:rsid w:val="002B1DA0"/>
    <w:rsid w:val="00311C08"/>
    <w:rsid w:val="0032311D"/>
    <w:rsid w:val="00324050"/>
    <w:rsid w:val="0035031B"/>
    <w:rsid w:val="00354551"/>
    <w:rsid w:val="00355F52"/>
    <w:rsid w:val="00367AFB"/>
    <w:rsid w:val="003734DD"/>
    <w:rsid w:val="0038787C"/>
    <w:rsid w:val="003A4EE6"/>
    <w:rsid w:val="003B3C09"/>
    <w:rsid w:val="003C718A"/>
    <w:rsid w:val="003D0174"/>
    <w:rsid w:val="00413473"/>
    <w:rsid w:val="00420D45"/>
    <w:rsid w:val="00421306"/>
    <w:rsid w:val="00425910"/>
    <w:rsid w:val="00426074"/>
    <w:rsid w:val="00455D87"/>
    <w:rsid w:val="00486419"/>
    <w:rsid w:val="004D08A8"/>
    <w:rsid w:val="004F4D35"/>
    <w:rsid w:val="004F7482"/>
    <w:rsid w:val="00504416"/>
    <w:rsid w:val="00505F48"/>
    <w:rsid w:val="005604D4"/>
    <w:rsid w:val="005C2B4E"/>
    <w:rsid w:val="005C4CC8"/>
    <w:rsid w:val="005C7E47"/>
    <w:rsid w:val="005E0D42"/>
    <w:rsid w:val="005E244C"/>
    <w:rsid w:val="005E51CA"/>
    <w:rsid w:val="005F6D3C"/>
    <w:rsid w:val="00615C1A"/>
    <w:rsid w:val="00625DEB"/>
    <w:rsid w:val="00642FC0"/>
    <w:rsid w:val="00647359"/>
    <w:rsid w:val="00647ABA"/>
    <w:rsid w:val="00687FFD"/>
    <w:rsid w:val="006B63F3"/>
    <w:rsid w:val="006B6462"/>
    <w:rsid w:val="006C1CFC"/>
    <w:rsid w:val="006D4587"/>
    <w:rsid w:val="006E7553"/>
    <w:rsid w:val="006F00E1"/>
    <w:rsid w:val="00712122"/>
    <w:rsid w:val="00727662"/>
    <w:rsid w:val="00742548"/>
    <w:rsid w:val="0076320F"/>
    <w:rsid w:val="00775315"/>
    <w:rsid w:val="00783597"/>
    <w:rsid w:val="0079110D"/>
    <w:rsid w:val="007B2710"/>
    <w:rsid w:val="007E6A95"/>
    <w:rsid w:val="007F34E9"/>
    <w:rsid w:val="007F51D3"/>
    <w:rsid w:val="00815219"/>
    <w:rsid w:val="00825AD7"/>
    <w:rsid w:val="00843B25"/>
    <w:rsid w:val="008565C0"/>
    <w:rsid w:val="00856927"/>
    <w:rsid w:val="00882C7E"/>
    <w:rsid w:val="00891A3E"/>
    <w:rsid w:val="008A03EC"/>
    <w:rsid w:val="008A5788"/>
    <w:rsid w:val="008C2046"/>
    <w:rsid w:val="008C51E9"/>
    <w:rsid w:val="008C6343"/>
    <w:rsid w:val="008F6D4A"/>
    <w:rsid w:val="00903539"/>
    <w:rsid w:val="00912857"/>
    <w:rsid w:val="00916BFB"/>
    <w:rsid w:val="00923988"/>
    <w:rsid w:val="00932E9D"/>
    <w:rsid w:val="00951A52"/>
    <w:rsid w:val="00966EBB"/>
    <w:rsid w:val="00975EC5"/>
    <w:rsid w:val="00991147"/>
    <w:rsid w:val="009B4134"/>
    <w:rsid w:val="009E7087"/>
    <w:rsid w:val="009E7DE9"/>
    <w:rsid w:val="00A45ACF"/>
    <w:rsid w:val="00A45D20"/>
    <w:rsid w:val="00A549B2"/>
    <w:rsid w:val="00A65E90"/>
    <w:rsid w:val="00A915B9"/>
    <w:rsid w:val="00AD1273"/>
    <w:rsid w:val="00AD6CBD"/>
    <w:rsid w:val="00AE0B23"/>
    <w:rsid w:val="00AE3F44"/>
    <w:rsid w:val="00AF100E"/>
    <w:rsid w:val="00B03C37"/>
    <w:rsid w:val="00B06769"/>
    <w:rsid w:val="00B16840"/>
    <w:rsid w:val="00B35D4F"/>
    <w:rsid w:val="00B60595"/>
    <w:rsid w:val="00B75E03"/>
    <w:rsid w:val="00B7749F"/>
    <w:rsid w:val="00B812E5"/>
    <w:rsid w:val="00B87241"/>
    <w:rsid w:val="00BA10FD"/>
    <w:rsid w:val="00BA6E3F"/>
    <w:rsid w:val="00C07FD0"/>
    <w:rsid w:val="00C25AA3"/>
    <w:rsid w:val="00C279DF"/>
    <w:rsid w:val="00C50685"/>
    <w:rsid w:val="00C510DA"/>
    <w:rsid w:val="00C652E4"/>
    <w:rsid w:val="00C758C8"/>
    <w:rsid w:val="00C84AC9"/>
    <w:rsid w:val="00C93DEB"/>
    <w:rsid w:val="00CC05A8"/>
    <w:rsid w:val="00CC3CA1"/>
    <w:rsid w:val="00CD64A6"/>
    <w:rsid w:val="00CE19F2"/>
    <w:rsid w:val="00CE3A52"/>
    <w:rsid w:val="00CF117D"/>
    <w:rsid w:val="00D040B7"/>
    <w:rsid w:val="00D30A44"/>
    <w:rsid w:val="00D52E94"/>
    <w:rsid w:val="00D6439B"/>
    <w:rsid w:val="00D8182B"/>
    <w:rsid w:val="00D868C8"/>
    <w:rsid w:val="00DA3C7D"/>
    <w:rsid w:val="00DB1756"/>
    <w:rsid w:val="00DD3564"/>
    <w:rsid w:val="00DF0A52"/>
    <w:rsid w:val="00E02697"/>
    <w:rsid w:val="00E061F8"/>
    <w:rsid w:val="00E22CE6"/>
    <w:rsid w:val="00E25D9A"/>
    <w:rsid w:val="00E457C9"/>
    <w:rsid w:val="00E47363"/>
    <w:rsid w:val="00E47F8C"/>
    <w:rsid w:val="00E76398"/>
    <w:rsid w:val="00E95E58"/>
    <w:rsid w:val="00EC39A2"/>
    <w:rsid w:val="00EC44CE"/>
    <w:rsid w:val="00EE669F"/>
    <w:rsid w:val="00EF0C67"/>
    <w:rsid w:val="00EF2316"/>
    <w:rsid w:val="00F01790"/>
    <w:rsid w:val="00F22F43"/>
    <w:rsid w:val="00F22FB1"/>
    <w:rsid w:val="00F32A11"/>
    <w:rsid w:val="00F578FF"/>
    <w:rsid w:val="00F63142"/>
    <w:rsid w:val="00F70D5C"/>
    <w:rsid w:val="00FB42A4"/>
    <w:rsid w:val="00FF40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701A5D"/>
  <w15:docId w15:val="{B54FF979-4EC7-496A-89D0-93608656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BB"/>
  </w:style>
  <w:style w:type="paragraph" w:styleId="Heading1">
    <w:name w:val="heading 1"/>
    <w:basedOn w:val="Normal"/>
    <w:next w:val="Normal"/>
    <w:link w:val="Heading1Char"/>
    <w:uiPriority w:val="9"/>
    <w:qFormat/>
    <w:rsid w:val="00B16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8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68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127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51A5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091"/>
    <w:pPr>
      <w:spacing w:after="0" w:line="240" w:lineRule="auto"/>
    </w:pPr>
  </w:style>
  <w:style w:type="character" w:customStyle="1" w:styleId="Heading1Char">
    <w:name w:val="Heading 1 Char"/>
    <w:basedOn w:val="DefaultParagraphFont"/>
    <w:link w:val="Heading1"/>
    <w:uiPriority w:val="9"/>
    <w:rsid w:val="00B168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68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8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684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B4134"/>
    <w:rPr>
      <w:b/>
      <w:bCs/>
    </w:rPr>
  </w:style>
  <w:style w:type="paragraph" w:styleId="BalloonText">
    <w:name w:val="Balloon Text"/>
    <w:basedOn w:val="Normal"/>
    <w:link w:val="BalloonTextChar"/>
    <w:uiPriority w:val="99"/>
    <w:semiHidden/>
    <w:unhideWhenUsed/>
    <w:rsid w:val="007F5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D3"/>
    <w:rPr>
      <w:rFonts w:ascii="Tahoma" w:hAnsi="Tahoma" w:cs="Tahoma"/>
      <w:sz w:val="16"/>
      <w:szCs w:val="16"/>
    </w:rPr>
  </w:style>
  <w:style w:type="character" w:customStyle="1" w:styleId="Heading6Char">
    <w:name w:val="Heading 6 Char"/>
    <w:basedOn w:val="DefaultParagraphFont"/>
    <w:link w:val="Heading6"/>
    <w:uiPriority w:val="9"/>
    <w:semiHidden/>
    <w:rsid w:val="00951A52"/>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1"/>
    <w:qFormat/>
    <w:rsid w:val="00951A52"/>
    <w:pPr>
      <w:spacing w:after="0" w:line="280" w:lineRule="atLeast"/>
      <w:ind w:left="720"/>
      <w:contextualSpacing/>
    </w:pPr>
    <w:rPr>
      <w:rFonts w:ascii="Tahoma" w:hAnsi="Tahoma" w:cs="Tahoma"/>
      <w:sz w:val="20"/>
      <w:szCs w:val="20"/>
      <w:lang w:eastAsia="nl-NL"/>
    </w:rPr>
  </w:style>
  <w:style w:type="character" w:styleId="CommentReference">
    <w:name w:val="annotation reference"/>
    <w:basedOn w:val="DefaultParagraphFont"/>
    <w:uiPriority w:val="99"/>
    <w:semiHidden/>
    <w:unhideWhenUsed/>
    <w:rsid w:val="00775315"/>
    <w:rPr>
      <w:sz w:val="16"/>
      <w:szCs w:val="16"/>
    </w:rPr>
  </w:style>
  <w:style w:type="paragraph" w:styleId="CommentText">
    <w:name w:val="annotation text"/>
    <w:basedOn w:val="Normal"/>
    <w:link w:val="CommentTextChar"/>
    <w:uiPriority w:val="99"/>
    <w:semiHidden/>
    <w:unhideWhenUsed/>
    <w:rsid w:val="00775315"/>
    <w:pPr>
      <w:spacing w:line="240" w:lineRule="auto"/>
    </w:pPr>
    <w:rPr>
      <w:sz w:val="20"/>
      <w:szCs w:val="20"/>
    </w:rPr>
  </w:style>
  <w:style w:type="character" w:customStyle="1" w:styleId="CommentTextChar">
    <w:name w:val="Comment Text Char"/>
    <w:basedOn w:val="DefaultParagraphFont"/>
    <w:link w:val="CommentText"/>
    <w:uiPriority w:val="99"/>
    <w:semiHidden/>
    <w:rsid w:val="00775315"/>
    <w:rPr>
      <w:sz w:val="20"/>
      <w:szCs w:val="20"/>
    </w:rPr>
  </w:style>
  <w:style w:type="paragraph" w:styleId="CommentSubject">
    <w:name w:val="annotation subject"/>
    <w:basedOn w:val="CommentText"/>
    <w:next w:val="CommentText"/>
    <w:link w:val="CommentSubjectChar"/>
    <w:uiPriority w:val="99"/>
    <w:semiHidden/>
    <w:unhideWhenUsed/>
    <w:rsid w:val="00775315"/>
    <w:rPr>
      <w:b/>
      <w:bCs/>
    </w:rPr>
  </w:style>
  <w:style w:type="character" w:customStyle="1" w:styleId="CommentSubjectChar">
    <w:name w:val="Comment Subject Char"/>
    <w:basedOn w:val="CommentTextChar"/>
    <w:link w:val="CommentSubject"/>
    <w:uiPriority w:val="99"/>
    <w:semiHidden/>
    <w:rsid w:val="00775315"/>
    <w:rPr>
      <w:b/>
      <w:bCs/>
      <w:sz w:val="20"/>
      <w:szCs w:val="20"/>
    </w:rPr>
  </w:style>
  <w:style w:type="character" w:customStyle="1" w:styleId="Heading5Char">
    <w:name w:val="Heading 5 Char"/>
    <w:basedOn w:val="DefaultParagraphFont"/>
    <w:link w:val="Heading5"/>
    <w:uiPriority w:val="9"/>
    <w:semiHidden/>
    <w:rsid w:val="00AD1273"/>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AD127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AD1273"/>
    <w:rPr>
      <w:color w:val="0000FF"/>
      <w:u w:val="single"/>
    </w:rPr>
  </w:style>
  <w:style w:type="table" w:styleId="TableGrid">
    <w:name w:val="Table Grid"/>
    <w:basedOn w:val="TableNormal"/>
    <w:uiPriority w:val="59"/>
    <w:rsid w:val="00642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5910"/>
    <w:rPr>
      <w:color w:val="605E5C"/>
      <w:shd w:val="clear" w:color="auto" w:fill="E1DFDD"/>
    </w:rPr>
  </w:style>
  <w:style w:type="paragraph" w:customStyle="1" w:styleId="sc-dso-ozon-content">
    <w:name w:val="sc-dso-ozon-content"/>
    <w:basedOn w:val="Normal"/>
    <w:rsid w:val="0017160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fallback">
    <w:name w:val="fallback"/>
    <w:basedOn w:val="DefaultParagraphFont"/>
    <w:rsid w:val="00171608"/>
  </w:style>
  <w:style w:type="character" w:customStyle="1" w:styleId="document-elementnummer">
    <w:name w:val="document-element__nummer"/>
    <w:basedOn w:val="DefaultParagraphFont"/>
    <w:rsid w:val="00D04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6740">
      <w:bodyDiv w:val="1"/>
      <w:marLeft w:val="0"/>
      <w:marRight w:val="0"/>
      <w:marTop w:val="0"/>
      <w:marBottom w:val="0"/>
      <w:divBdr>
        <w:top w:val="none" w:sz="0" w:space="0" w:color="auto"/>
        <w:left w:val="none" w:sz="0" w:space="0" w:color="auto"/>
        <w:bottom w:val="none" w:sz="0" w:space="0" w:color="auto"/>
        <w:right w:val="none" w:sz="0" w:space="0" w:color="auto"/>
      </w:divBdr>
      <w:divsChild>
        <w:div w:id="1990211995">
          <w:marLeft w:val="0"/>
          <w:marRight w:val="0"/>
          <w:marTop w:val="0"/>
          <w:marBottom w:val="0"/>
          <w:divBdr>
            <w:top w:val="none" w:sz="0" w:space="0" w:color="auto"/>
            <w:left w:val="none" w:sz="0" w:space="0" w:color="auto"/>
            <w:bottom w:val="none" w:sz="0" w:space="0" w:color="auto"/>
            <w:right w:val="none" w:sz="0" w:space="0" w:color="auto"/>
          </w:divBdr>
        </w:div>
      </w:divsChild>
    </w:div>
    <w:div w:id="108624497">
      <w:bodyDiv w:val="1"/>
      <w:marLeft w:val="0"/>
      <w:marRight w:val="0"/>
      <w:marTop w:val="0"/>
      <w:marBottom w:val="0"/>
      <w:divBdr>
        <w:top w:val="none" w:sz="0" w:space="0" w:color="auto"/>
        <w:left w:val="none" w:sz="0" w:space="0" w:color="auto"/>
        <w:bottom w:val="none" w:sz="0" w:space="0" w:color="auto"/>
        <w:right w:val="none" w:sz="0" w:space="0" w:color="auto"/>
      </w:divBdr>
      <w:divsChild>
        <w:div w:id="152919810">
          <w:marLeft w:val="0"/>
          <w:marRight w:val="0"/>
          <w:marTop w:val="0"/>
          <w:marBottom w:val="0"/>
          <w:divBdr>
            <w:top w:val="none" w:sz="0" w:space="0" w:color="auto"/>
            <w:left w:val="none" w:sz="0" w:space="0" w:color="auto"/>
            <w:bottom w:val="none" w:sz="0" w:space="0" w:color="auto"/>
            <w:right w:val="none" w:sz="0" w:space="0" w:color="auto"/>
          </w:divBdr>
          <w:divsChild>
            <w:div w:id="116458297">
              <w:marLeft w:val="0"/>
              <w:marRight w:val="0"/>
              <w:marTop w:val="0"/>
              <w:marBottom w:val="0"/>
              <w:divBdr>
                <w:top w:val="none" w:sz="0" w:space="0" w:color="auto"/>
                <w:left w:val="none" w:sz="0" w:space="0" w:color="auto"/>
                <w:bottom w:val="none" w:sz="0" w:space="0" w:color="auto"/>
                <w:right w:val="none" w:sz="0" w:space="0" w:color="auto"/>
              </w:divBdr>
              <w:divsChild>
                <w:div w:id="1753428031">
                  <w:marLeft w:val="0"/>
                  <w:marRight w:val="0"/>
                  <w:marTop w:val="0"/>
                  <w:marBottom w:val="120"/>
                  <w:divBdr>
                    <w:top w:val="none" w:sz="0" w:space="0" w:color="auto"/>
                    <w:left w:val="none" w:sz="0" w:space="0" w:color="auto"/>
                    <w:bottom w:val="none" w:sz="0" w:space="0" w:color="auto"/>
                    <w:right w:val="none" w:sz="0" w:space="0" w:color="auto"/>
                  </w:divBdr>
                  <w:divsChild>
                    <w:div w:id="1716736218">
                      <w:marLeft w:val="0"/>
                      <w:marRight w:val="0"/>
                      <w:marTop w:val="0"/>
                      <w:marBottom w:val="0"/>
                      <w:divBdr>
                        <w:top w:val="none" w:sz="0" w:space="0" w:color="auto"/>
                        <w:left w:val="none" w:sz="0" w:space="0" w:color="auto"/>
                        <w:bottom w:val="none" w:sz="0" w:space="0" w:color="auto"/>
                        <w:right w:val="none" w:sz="0" w:space="0" w:color="auto"/>
                      </w:divBdr>
                    </w:div>
                  </w:divsChild>
                </w:div>
                <w:div w:id="1973361726">
                  <w:marLeft w:val="0"/>
                  <w:marRight w:val="0"/>
                  <w:marTop w:val="0"/>
                  <w:marBottom w:val="0"/>
                  <w:divBdr>
                    <w:top w:val="none" w:sz="0" w:space="0" w:color="auto"/>
                    <w:left w:val="none" w:sz="0" w:space="0" w:color="auto"/>
                    <w:bottom w:val="none" w:sz="0" w:space="0" w:color="auto"/>
                    <w:right w:val="none" w:sz="0" w:space="0" w:color="auto"/>
                  </w:divBdr>
                  <w:divsChild>
                    <w:div w:id="20129460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230716">
              <w:marLeft w:val="0"/>
              <w:marRight w:val="0"/>
              <w:marTop w:val="0"/>
              <w:marBottom w:val="0"/>
              <w:divBdr>
                <w:top w:val="none" w:sz="0" w:space="0" w:color="auto"/>
                <w:left w:val="none" w:sz="0" w:space="0" w:color="auto"/>
                <w:bottom w:val="none" w:sz="0" w:space="0" w:color="auto"/>
                <w:right w:val="none" w:sz="0" w:space="0" w:color="auto"/>
              </w:divBdr>
              <w:divsChild>
                <w:div w:id="822435015">
                  <w:marLeft w:val="0"/>
                  <w:marRight w:val="0"/>
                  <w:marTop w:val="0"/>
                  <w:marBottom w:val="120"/>
                  <w:divBdr>
                    <w:top w:val="none" w:sz="0" w:space="0" w:color="auto"/>
                    <w:left w:val="none" w:sz="0" w:space="0" w:color="auto"/>
                    <w:bottom w:val="none" w:sz="0" w:space="0" w:color="auto"/>
                    <w:right w:val="none" w:sz="0" w:space="0" w:color="auto"/>
                  </w:divBdr>
                  <w:divsChild>
                    <w:div w:id="687562083">
                      <w:marLeft w:val="0"/>
                      <w:marRight w:val="0"/>
                      <w:marTop w:val="0"/>
                      <w:marBottom w:val="0"/>
                      <w:divBdr>
                        <w:top w:val="none" w:sz="0" w:space="0" w:color="auto"/>
                        <w:left w:val="none" w:sz="0" w:space="0" w:color="auto"/>
                        <w:bottom w:val="none" w:sz="0" w:space="0" w:color="auto"/>
                        <w:right w:val="none" w:sz="0" w:space="0" w:color="auto"/>
                      </w:divBdr>
                    </w:div>
                  </w:divsChild>
                </w:div>
                <w:div w:id="675112207">
                  <w:marLeft w:val="0"/>
                  <w:marRight w:val="0"/>
                  <w:marTop w:val="0"/>
                  <w:marBottom w:val="0"/>
                  <w:divBdr>
                    <w:top w:val="none" w:sz="0" w:space="0" w:color="auto"/>
                    <w:left w:val="none" w:sz="0" w:space="0" w:color="auto"/>
                    <w:bottom w:val="none" w:sz="0" w:space="0" w:color="auto"/>
                    <w:right w:val="none" w:sz="0" w:space="0" w:color="auto"/>
                  </w:divBdr>
                  <w:divsChild>
                    <w:div w:id="17077582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0931531">
              <w:marLeft w:val="0"/>
              <w:marRight w:val="0"/>
              <w:marTop w:val="0"/>
              <w:marBottom w:val="0"/>
              <w:divBdr>
                <w:top w:val="none" w:sz="0" w:space="0" w:color="auto"/>
                <w:left w:val="none" w:sz="0" w:space="0" w:color="auto"/>
                <w:bottom w:val="none" w:sz="0" w:space="0" w:color="auto"/>
                <w:right w:val="none" w:sz="0" w:space="0" w:color="auto"/>
              </w:divBdr>
              <w:divsChild>
                <w:div w:id="1069577878">
                  <w:marLeft w:val="0"/>
                  <w:marRight w:val="0"/>
                  <w:marTop w:val="0"/>
                  <w:marBottom w:val="120"/>
                  <w:divBdr>
                    <w:top w:val="none" w:sz="0" w:space="0" w:color="auto"/>
                    <w:left w:val="none" w:sz="0" w:space="0" w:color="auto"/>
                    <w:bottom w:val="none" w:sz="0" w:space="0" w:color="auto"/>
                    <w:right w:val="none" w:sz="0" w:space="0" w:color="auto"/>
                  </w:divBdr>
                  <w:divsChild>
                    <w:div w:id="1919823276">
                      <w:marLeft w:val="0"/>
                      <w:marRight w:val="0"/>
                      <w:marTop w:val="0"/>
                      <w:marBottom w:val="0"/>
                      <w:divBdr>
                        <w:top w:val="none" w:sz="0" w:space="0" w:color="auto"/>
                        <w:left w:val="none" w:sz="0" w:space="0" w:color="auto"/>
                        <w:bottom w:val="none" w:sz="0" w:space="0" w:color="auto"/>
                        <w:right w:val="none" w:sz="0" w:space="0" w:color="auto"/>
                      </w:divBdr>
                    </w:div>
                  </w:divsChild>
                </w:div>
                <w:div w:id="18167818">
                  <w:marLeft w:val="0"/>
                  <w:marRight w:val="0"/>
                  <w:marTop w:val="0"/>
                  <w:marBottom w:val="0"/>
                  <w:divBdr>
                    <w:top w:val="none" w:sz="0" w:space="0" w:color="auto"/>
                    <w:left w:val="none" w:sz="0" w:space="0" w:color="auto"/>
                    <w:bottom w:val="none" w:sz="0" w:space="0" w:color="auto"/>
                    <w:right w:val="none" w:sz="0" w:space="0" w:color="auto"/>
                  </w:divBdr>
                  <w:divsChild>
                    <w:div w:id="3535800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7484799">
              <w:marLeft w:val="0"/>
              <w:marRight w:val="0"/>
              <w:marTop w:val="0"/>
              <w:marBottom w:val="0"/>
              <w:divBdr>
                <w:top w:val="none" w:sz="0" w:space="0" w:color="auto"/>
                <w:left w:val="none" w:sz="0" w:space="0" w:color="auto"/>
                <w:bottom w:val="none" w:sz="0" w:space="0" w:color="auto"/>
                <w:right w:val="none" w:sz="0" w:space="0" w:color="auto"/>
              </w:divBdr>
              <w:divsChild>
                <w:div w:id="1355569761">
                  <w:marLeft w:val="0"/>
                  <w:marRight w:val="0"/>
                  <w:marTop w:val="0"/>
                  <w:marBottom w:val="120"/>
                  <w:divBdr>
                    <w:top w:val="none" w:sz="0" w:space="0" w:color="auto"/>
                    <w:left w:val="none" w:sz="0" w:space="0" w:color="auto"/>
                    <w:bottom w:val="none" w:sz="0" w:space="0" w:color="auto"/>
                    <w:right w:val="none" w:sz="0" w:space="0" w:color="auto"/>
                  </w:divBdr>
                  <w:divsChild>
                    <w:div w:id="265239795">
                      <w:marLeft w:val="0"/>
                      <w:marRight w:val="0"/>
                      <w:marTop w:val="0"/>
                      <w:marBottom w:val="0"/>
                      <w:divBdr>
                        <w:top w:val="none" w:sz="0" w:space="0" w:color="auto"/>
                        <w:left w:val="none" w:sz="0" w:space="0" w:color="auto"/>
                        <w:bottom w:val="none" w:sz="0" w:space="0" w:color="auto"/>
                        <w:right w:val="none" w:sz="0" w:space="0" w:color="auto"/>
                      </w:divBdr>
                    </w:div>
                  </w:divsChild>
                </w:div>
                <w:div w:id="1439326890">
                  <w:marLeft w:val="0"/>
                  <w:marRight w:val="0"/>
                  <w:marTop w:val="0"/>
                  <w:marBottom w:val="0"/>
                  <w:divBdr>
                    <w:top w:val="none" w:sz="0" w:space="0" w:color="auto"/>
                    <w:left w:val="none" w:sz="0" w:space="0" w:color="auto"/>
                    <w:bottom w:val="none" w:sz="0" w:space="0" w:color="auto"/>
                    <w:right w:val="none" w:sz="0" w:space="0" w:color="auto"/>
                  </w:divBdr>
                  <w:divsChild>
                    <w:div w:id="16301667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6463103">
              <w:marLeft w:val="0"/>
              <w:marRight w:val="0"/>
              <w:marTop w:val="0"/>
              <w:marBottom w:val="0"/>
              <w:divBdr>
                <w:top w:val="none" w:sz="0" w:space="0" w:color="auto"/>
                <w:left w:val="none" w:sz="0" w:space="0" w:color="auto"/>
                <w:bottom w:val="none" w:sz="0" w:space="0" w:color="auto"/>
                <w:right w:val="none" w:sz="0" w:space="0" w:color="auto"/>
              </w:divBdr>
              <w:divsChild>
                <w:div w:id="318921272">
                  <w:marLeft w:val="0"/>
                  <w:marRight w:val="0"/>
                  <w:marTop w:val="0"/>
                  <w:marBottom w:val="120"/>
                  <w:divBdr>
                    <w:top w:val="none" w:sz="0" w:space="0" w:color="auto"/>
                    <w:left w:val="none" w:sz="0" w:space="0" w:color="auto"/>
                    <w:bottom w:val="none" w:sz="0" w:space="0" w:color="auto"/>
                    <w:right w:val="none" w:sz="0" w:space="0" w:color="auto"/>
                  </w:divBdr>
                  <w:divsChild>
                    <w:div w:id="1775785387">
                      <w:marLeft w:val="0"/>
                      <w:marRight w:val="0"/>
                      <w:marTop w:val="0"/>
                      <w:marBottom w:val="0"/>
                      <w:divBdr>
                        <w:top w:val="none" w:sz="0" w:space="0" w:color="auto"/>
                        <w:left w:val="none" w:sz="0" w:space="0" w:color="auto"/>
                        <w:bottom w:val="none" w:sz="0" w:space="0" w:color="auto"/>
                        <w:right w:val="none" w:sz="0" w:space="0" w:color="auto"/>
                      </w:divBdr>
                    </w:div>
                  </w:divsChild>
                </w:div>
                <w:div w:id="1754622683">
                  <w:marLeft w:val="0"/>
                  <w:marRight w:val="0"/>
                  <w:marTop w:val="0"/>
                  <w:marBottom w:val="0"/>
                  <w:divBdr>
                    <w:top w:val="none" w:sz="0" w:space="0" w:color="auto"/>
                    <w:left w:val="none" w:sz="0" w:space="0" w:color="auto"/>
                    <w:bottom w:val="none" w:sz="0" w:space="0" w:color="auto"/>
                    <w:right w:val="none" w:sz="0" w:space="0" w:color="auto"/>
                  </w:divBdr>
                  <w:divsChild>
                    <w:div w:id="10108396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9153943">
      <w:bodyDiv w:val="1"/>
      <w:marLeft w:val="0"/>
      <w:marRight w:val="0"/>
      <w:marTop w:val="0"/>
      <w:marBottom w:val="0"/>
      <w:divBdr>
        <w:top w:val="none" w:sz="0" w:space="0" w:color="auto"/>
        <w:left w:val="none" w:sz="0" w:space="0" w:color="auto"/>
        <w:bottom w:val="none" w:sz="0" w:space="0" w:color="auto"/>
        <w:right w:val="none" w:sz="0" w:space="0" w:color="auto"/>
      </w:divBdr>
      <w:divsChild>
        <w:div w:id="1285235925">
          <w:marLeft w:val="0"/>
          <w:marRight w:val="0"/>
          <w:marTop w:val="0"/>
          <w:marBottom w:val="0"/>
          <w:divBdr>
            <w:top w:val="none" w:sz="0" w:space="0" w:color="auto"/>
            <w:left w:val="none" w:sz="0" w:space="0" w:color="auto"/>
            <w:bottom w:val="none" w:sz="0" w:space="0" w:color="auto"/>
            <w:right w:val="none" w:sz="0" w:space="0" w:color="auto"/>
          </w:divBdr>
        </w:div>
      </w:divsChild>
    </w:div>
    <w:div w:id="121848293">
      <w:bodyDiv w:val="1"/>
      <w:marLeft w:val="0"/>
      <w:marRight w:val="0"/>
      <w:marTop w:val="0"/>
      <w:marBottom w:val="0"/>
      <w:divBdr>
        <w:top w:val="none" w:sz="0" w:space="0" w:color="auto"/>
        <w:left w:val="none" w:sz="0" w:space="0" w:color="auto"/>
        <w:bottom w:val="none" w:sz="0" w:space="0" w:color="auto"/>
        <w:right w:val="none" w:sz="0" w:space="0" w:color="auto"/>
      </w:divBdr>
      <w:divsChild>
        <w:div w:id="904029271">
          <w:marLeft w:val="0"/>
          <w:marRight w:val="0"/>
          <w:marTop w:val="0"/>
          <w:marBottom w:val="0"/>
          <w:divBdr>
            <w:top w:val="none" w:sz="0" w:space="0" w:color="auto"/>
            <w:left w:val="none" w:sz="0" w:space="0" w:color="auto"/>
            <w:bottom w:val="none" w:sz="0" w:space="0" w:color="auto"/>
            <w:right w:val="none" w:sz="0" w:space="0" w:color="auto"/>
          </w:divBdr>
        </w:div>
      </w:divsChild>
    </w:div>
    <w:div w:id="144594463">
      <w:bodyDiv w:val="1"/>
      <w:marLeft w:val="0"/>
      <w:marRight w:val="0"/>
      <w:marTop w:val="0"/>
      <w:marBottom w:val="0"/>
      <w:divBdr>
        <w:top w:val="none" w:sz="0" w:space="0" w:color="auto"/>
        <w:left w:val="none" w:sz="0" w:space="0" w:color="auto"/>
        <w:bottom w:val="none" w:sz="0" w:space="0" w:color="auto"/>
        <w:right w:val="none" w:sz="0" w:space="0" w:color="auto"/>
      </w:divBdr>
      <w:divsChild>
        <w:div w:id="1960606742">
          <w:marLeft w:val="0"/>
          <w:marRight w:val="0"/>
          <w:marTop w:val="0"/>
          <w:marBottom w:val="0"/>
          <w:divBdr>
            <w:top w:val="none" w:sz="0" w:space="0" w:color="auto"/>
            <w:left w:val="none" w:sz="0" w:space="0" w:color="auto"/>
            <w:bottom w:val="none" w:sz="0" w:space="0" w:color="auto"/>
            <w:right w:val="none" w:sz="0" w:space="0" w:color="auto"/>
          </w:divBdr>
        </w:div>
      </w:divsChild>
    </w:div>
    <w:div w:id="172230499">
      <w:bodyDiv w:val="1"/>
      <w:marLeft w:val="0"/>
      <w:marRight w:val="0"/>
      <w:marTop w:val="0"/>
      <w:marBottom w:val="0"/>
      <w:divBdr>
        <w:top w:val="none" w:sz="0" w:space="0" w:color="auto"/>
        <w:left w:val="none" w:sz="0" w:space="0" w:color="auto"/>
        <w:bottom w:val="none" w:sz="0" w:space="0" w:color="auto"/>
        <w:right w:val="none" w:sz="0" w:space="0" w:color="auto"/>
      </w:divBdr>
    </w:div>
    <w:div w:id="179198125">
      <w:bodyDiv w:val="1"/>
      <w:marLeft w:val="0"/>
      <w:marRight w:val="0"/>
      <w:marTop w:val="0"/>
      <w:marBottom w:val="0"/>
      <w:divBdr>
        <w:top w:val="none" w:sz="0" w:space="0" w:color="auto"/>
        <w:left w:val="none" w:sz="0" w:space="0" w:color="auto"/>
        <w:bottom w:val="none" w:sz="0" w:space="0" w:color="auto"/>
        <w:right w:val="none" w:sz="0" w:space="0" w:color="auto"/>
      </w:divBdr>
      <w:divsChild>
        <w:div w:id="587739767">
          <w:marLeft w:val="0"/>
          <w:marRight w:val="0"/>
          <w:marTop w:val="0"/>
          <w:marBottom w:val="0"/>
          <w:divBdr>
            <w:top w:val="none" w:sz="0" w:space="0" w:color="auto"/>
            <w:left w:val="none" w:sz="0" w:space="0" w:color="auto"/>
            <w:bottom w:val="none" w:sz="0" w:space="0" w:color="auto"/>
            <w:right w:val="none" w:sz="0" w:space="0" w:color="auto"/>
          </w:divBdr>
        </w:div>
      </w:divsChild>
    </w:div>
    <w:div w:id="223836120">
      <w:bodyDiv w:val="1"/>
      <w:marLeft w:val="0"/>
      <w:marRight w:val="0"/>
      <w:marTop w:val="0"/>
      <w:marBottom w:val="0"/>
      <w:divBdr>
        <w:top w:val="none" w:sz="0" w:space="0" w:color="auto"/>
        <w:left w:val="none" w:sz="0" w:space="0" w:color="auto"/>
        <w:bottom w:val="none" w:sz="0" w:space="0" w:color="auto"/>
        <w:right w:val="none" w:sz="0" w:space="0" w:color="auto"/>
      </w:divBdr>
    </w:div>
    <w:div w:id="294020053">
      <w:bodyDiv w:val="1"/>
      <w:marLeft w:val="0"/>
      <w:marRight w:val="0"/>
      <w:marTop w:val="0"/>
      <w:marBottom w:val="0"/>
      <w:divBdr>
        <w:top w:val="none" w:sz="0" w:space="0" w:color="auto"/>
        <w:left w:val="none" w:sz="0" w:space="0" w:color="auto"/>
        <w:bottom w:val="none" w:sz="0" w:space="0" w:color="auto"/>
        <w:right w:val="none" w:sz="0" w:space="0" w:color="auto"/>
      </w:divBdr>
      <w:divsChild>
        <w:div w:id="645817992">
          <w:marLeft w:val="0"/>
          <w:marRight w:val="0"/>
          <w:marTop w:val="0"/>
          <w:marBottom w:val="0"/>
          <w:divBdr>
            <w:top w:val="none" w:sz="0" w:space="0" w:color="auto"/>
            <w:left w:val="none" w:sz="0" w:space="0" w:color="auto"/>
            <w:bottom w:val="none" w:sz="0" w:space="0" w:color="auto"/>
            <w:right w:val="none" w:sz="0" w:space="0" w:color="auto"/>
          </w:divBdr>
        </w:div>
      </w:divsChild>
    </w:div>
    <w:div w:id="354113317">
      <w:bodyDiv w:val="1"/>
      <w:marLeft w:val="0"/>
      <w:marRight w:val="0"/>
      <w:marTop w:val="0"/>
      <w:marBottom w:val="0"/>
      <w:divBdr>
        <w:top w:val="none" w:sz="0" w:space="0" w:color="auto"/>
        <w:left w:val="none" w:sz="0" w:space="0" w:color="auto"/>
        <w:bottom w:val="none" w:sz="0" w:space="0" w:color="auto"/>
        <w:right w:val="none" w:sz="0" w:space="0" w:color="auto"/>
      </w:divBdr>
      <w:divsChild>
        <w:div w:id="595602926">
          <w:marLeft w:val="0"/>
          <w:marRight w:val="0"/>
          <w:marTop w:val="0"/>
          <w:marBottom w:val="0"/>
          <w:divBdr>
            <w:top w:val="none" w:sz="0" w:space="0" w:color="auto"/>
            <w:left w:val="none" w:sz="0" w:space="0" w:color="auto"/>
            <w:bottom w:val="none" w:sz="0" w:space="0" w:color="auto"/>
            <w:right w:val="none" w:sz="0" w:space="0" w:color="auto"/>
          </w:divBdr>
        </w:div>
      </w:divsChild>
    </w:div>
    <w:div w:id="375007817">
      <w:bodyDiv w:val="1"/>
      <w:marLeft w:val="0"/>
      <w:marRight w:val="0"/>
      <w:marTop w:val="0"/>
      <w:marBottom w:val="0"/>
      <w:divBdr>
        <w:top w:val="none" w:sz="0" w:space="0" w:color="auto"/>
        <w:left w:val="none" w:sz="0" w:space="0" w:color="auto"/>
        <w:bottom w:val="none" w:sz="0" w:space="0" w:color="auto"/>
        <w:right w:val="none" w:sz="0" w:space="0" w:color="auto"/>
      </w:divBdr>
      <w:divsChild>
        <w:div w:id="1358236860">
          <w:marLeft w:val="0"/>
          <w:marRight w:val="0"/>
          <w:marTop w:val="0"/>
          <w:marBottom w:val="0"/>
          <w:divBdr>
            <w:top w:val="none" w:sz="0" w:space="0" w:color="auto"/>
            <w:left w:val="none" w:sz="0" w:space="0" w:color="auto"/>
            <w:bottom w:val="none" w:sz="0" w:space="0" w:color="auto"/>
            <w:right w:val="none" w:sz="0" w:space="0" w:color="auto"/>
          </w:divBdr>
        </w:div>
      </w:divsChild>
    </w:div>
    <w:div w:id="422846495">
      <w:bodyDiv w:val="1"/>
      <w:marLeft w:val="0"/>
      <w:marRight w:val="0"/>
      <w:marTop w:val="0"/>
      <w:marBottom w:val="0"/>
      <w:divBdr>
        <w:top w:val="none" w:sz="0" w:space="0" w:color="auto"/>
        <w:left w:val="none" w:sz="0" w:space="0" w:color="auto"/>
        <w:bottom w:val="none" w:sz="0" w:space="0" w:color="auto"/>
        <w:right w:val="none" w:sz="0" w:space="0" w:color="auto"/>
      </w:divBdr>
    </w:div>
    <w:div w:id="461115400">
      <w:bodyDiv w:val="1"/>
      <w:marLeft w:val="0"/>
      <w:marRight w:val="0"/>
      <w:marTop w:val="0"/>
      <w:marBottom w:val="0"/>
      <w:divBdr>
        <w:top w:val="none" w:sz="0" w:space="0" w:color="auto"/>
        <w:left w:val="none" w:sz="0" w:space="0" w:color="auto"/>
        <w:bottom w:val="none" w:sz="0" w:space="0" w:color="auto"/>
        <w:right w:val="none" w:sz="0" w:space="0" w:color="auto"/>
      </w:divBdr>
      <w:divsChild>
        <w:div w:id="2088458857">
          <w:marLeft w:val="0"/>
          <w:marRight w:val="0"/>
          <w:marTop w:val="0"/>
          <w:marBottom w:val="0"/>
          <w:divBdr>
            <w:top w:val="none" w:sz="0" w:space="0" w:color="auto"/>
            <w:left w:val="none" w:sz="0" w:space="0" w:color="auto"/>
            <w:bottom w:val="none" w:sz="0" w:space="0" w:color="auto"/>
            <w:right w:val="none" w:sz="0" w:space="0" w:color="auto"/>
          </w:divBdr>
        </w:div>
      </w:divsChild>
    </w:div>
    <w:div w:id="465466325">
      <w:bodyDiv w:val="1"/>
      <w:marLeft w:val="0"/>
      <w:marRight w:val="0"/>
      <w:marTop w:val="0"/>
      <w:marBottom w:val="0"/>
      <w:divBdr>
        <w:top w:val="none" w:sz="0" w:space="0" w:color="auto"/>
        <w:left w:val="none" w:sz="0" w:space="0" w:color="auto"/>
        <w:bottom w:val="none" w:sz="0" w:space="0" w:color="auto"/>
        <w:right w:val="none" w:sz="0" w:space="0" w:color="auto"/>
      </w:divBdr>
    </w:div>
    <w:div w:id="525674219">
      <w:bodyDiv w:val="1"/>
      <w:marLeft w:val="0"/>
      <w:marRight w:val="0"/>
      <w:marTop w:val="0"/>
      <w:marBottom w:val="0"/>
      <w:divBdr>
        <w:top w:val="none" w:sz="0" w:space="0" w:color="auto"/>
        <w:left w:val="none" w:sz="0" w:space="0" w:color="auto"/>
        <w:bottom w:val="none" w:sz="0" w:space="0" w:color="auto"/>
        <w:right w:val="none" w:sz="0" w:space="0" w:color="auto"/>
      </w:divBdr>
    </w:div>
    <w:div w:id="575361124">
      <w:bodyDiv w:val="1"/>
      <w:marLeft w:val="0"/>
      <w:marRight w:val="0"/>
      <w:marTop w:val="0"/>
      <w:marBottom w:val="0"/>
      <w:divBdr>
        <w:top w:val="none" w:sz="0" w:space="0" w:color="auto"/>
        <w:left w:val="none" w:sz="0" w:space="0" w:color="auto"/>
        <w:bottom w:val="none" w:sz="0" w:space="0" w:color="auto"/>
        <w:right w:val="none" w:sz="0" w:space="0" w:color="auto"/>
      </w:divBdr>
    </w:div>
    <w:div w:id="589696869">
      <w:bodyDiv w:val="1"/>
      <w:marLeft w:val="0"/>
      <w:marRight w:val="0"/>
      <w:marTop w:val="0"/>
      <w:marBottom w:val="0"/>
      <w:divBdr>
        <w:top w:val="none" w:sz="0" w:space="0" w:color="auto"/>
        <w:left w:val="none" w:sz="0" w:space="0" w:color="auto"/>
        <w:bottom w:val="none" w:sz="0" w:space="0" w:color="auto"/>
        <w:right w:val="none" w:sz="0" w:space="0" w:color="auto"/>
      </w:divBdr>
    </w:div>
    <w:div w:id="606691622">
      <w:bodyDiv w:val="1"/>
      <w:marLeft w:val="0"/>
      <w:marRight w:val="0"/>
      <w:marTop w:val="0"/>
      <w:marBottom w:val="0"/>
      <w:divBdr>
        <w:top w:val="none" w:sz="0" w:space="0" w:color="auto"/>
        <w:left w:val="none" w:sz="0" w:space="0" w:color="auto"/>
        <w:bottom w:val="none" w:sz="0" w:space="0" w:color="auto"/>
        <w:right w:val="none" w:sz="0" w:space="0" w:color="auto"/>
      </w:divBdr>
    </w:div>
    <w:div w:id="661354012">
      <w:bodyDiv w:val="1"/>
      <w:marLeft w:val="0"/>
      <w:marRight w:val="0"/>
      <w:marTop w:val="0"/>
      <w:marBottom w:val="0"/>
      <w:divBdr>
        <w:top w:val="none" w:sz="0" w:space="0" w:color="auto"/>
        <w:left w:val="none" w:sz="0" w:space="0" w:color="auto"/>
        <w:bottom w:val="none" w:sz="0" w:space="0" w:color="auto"/>
        <w:right w:val="none" w:sz="0" w:space="0" w:color="auto"/>
      </w:divBdr>
      <w:divsChild>
        <w:div w:id="2046448042">
          <w:marLeft w:val="0"/>
          <w:marRight w:val="0"/>
          <w:marTop w:val="0"/>
          <w:marBottom w:val="0"/>
          <w:divBdr>
            <w:top w:val="none" w:sz="0" w:space="0" w:color="auto"/>
            <w:left w:val="none" w:sz="0" w:space="0" w:color="auto"/>
            <w:bottom w:val="none" w:sz="0" w:space="0" w:color="auto"/>
            <w:right w:val="none" w:sz="0" w:space="0" w:color="auto"/>
          </w:divBdr>
          <w:divsChild>
            <w:div w:id="1272007784">
              <w:marLeft w:val="0"/>
              <w:marRight w:val="0"/>
              <w:marTop w:val="0"/>
              <w:marBottom w:val="120"/>
              <w:divBdr>
                <w:top w:val="none" w:sz="0" w:space="0" w:color="auto"/>
                <w:left w:val="none" w:sz="0" w:space="0" w:color="auto"/>
                <w:bottom w:val="none" w:sz="0" w:space="0" w:color="auto"/>
                <w:right w:val="none" w:sz="0" w:space="0" w:color="auto"/>
              </w:divBdr>
              <w:divsChild>
                <w:div w:id="495344892">
                  <w:marLeft w:val="0"/>
                  <w:marRight w:val="0"/>
                  <w:marTop w:val="0"/>
                  <w:marBottom w:val="0"/>
                  <w:divBdr>
                    <w:top w:val="none" w:sz="0" w:space="0" w:color="auto"/>
                    <w:left w:val="none" w:sz="0" w:space="0" w:color="auto"/>
                    <w:bottom w:val="none" w:sz="0" w:space="0" w:color="auto"/>
                    <w:right w:val="none" w:sz="0" w:space="0" w:color="auto"/>
                  </w:divBdr>
                </w:div>
              </w:divsChild>
            </w:div>
            <w:div w:id="1577402269">
              <w:marLeft w:val="0"/>
              <w:marRight w:val="0"/>
              <w:marTop w:val="0"/>
              <w:marBottom w:val="0"/>
              <w:divBdr>
                <w:top w:val="none" w:sz="0" w:space="0" w:color="auto"/>
                <w:left w:val="none" w:sz="0" w:space="0" w:color="auto"/>
                <w:bottom w:val="none" w:sz="0" w:space="0" w:color="auto"/>
                <w:right w:val="none" w:sz="0" w:space="0" w:color="auto"/>
              </w:divBdr>
              <w:divsChild>
                <w:div w:id="16224963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2141015">
          <w:marLeft w:val="0"/>
          <w:marRight w:val="0"/>
          <w:marTop w:val="0"/>
          <w:marBottom w:val="0"/>
          <w:divBdr>
            <w:top w:val="none" w:sz="0" w:space="0" w:color="auto"/>
            <w:left w:val="none" w:sz="0" w:space="0" w:color="auto"/>
            <w:bottom w:val="none" w:sz="0" w:space="0" w:color="auto"/>
            <w:right w:val="none" w:sz="0" w:space="0" w:color="auto"/>
          </w:divBdr>
          <w:divsChild>
            <w:div w:id="1180007226">
              <w:marLeft w:val="0"/>
              <w:marRight w:val="0"/>
              <w:marTop w:val="0"/>
              <w:marBottom w:val="120"/>
              <w:divBdr>
                <w:top w:val="none" w:sz="0" w:space="0" w:color="auto"/>
                <w:left w:val="none" w:sz="0" w:space="0" w:color="auto"/>
                <w:bottom w:val="none" w:sz="0" w:space="0" w:color="auto"/>
                <w:right w:val="none" w:sz="0" w:space="0" w:color="auto"/>
              </w:divBdr>
              <w:divsChild>
                <w:div w:id="97019573">
                  <w:marLeft w:val="0"/>
                  <w:marRight w:val="0"/>
                  <w:marTop w:val="0"/>
                  <w:marBottom w:val="0"/>
                  <w:divBdr>
                    <w:top w:val="none" w:sz="0" w:space="0" w:color="auto"/>
                    <w:left w:val="none" w:sz="0" w:space="0" w:color="auto"/>
                    <w:bottom w:val="none" w:sz="0" w:space="0" w:color="auto"/>
                    <w:right w:val="none" w:sz="0" w:space="0" w:color="auto"/>
                  </w:divBdr>
                </w:div>
              </w:divsChild>
            </w:div>
            <w:div w:id="2146578680">
              <w:marLeft w:val="0"/>
              <w:marRight w:val="0"/>
              <w:marTop w:val="0"/>
              <w:marBottom w:val="0"/>
              <w:divBdr>
                <w:top w:val="none" w:sz="0" w:space="0" w:color="auto"/>
                <w:left w:val="none" w:sz="0" w:space="0" w:color="auto"/>
                <w:bottom w:val="none" w:sz="0" w:space="0" w:color="auto"/>
                <w:right w:val="none" w:sz="0" w:space="0" w:color="auto"/>
              </w:divBdr>
              <w:divsChild>
                <w:div w:id="919026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8296075">
          <w:marLeft w:val="0"/>
          <w:marRight w:val="0"/>
          <w:marTop w:val="0"/>
          <w:marBottom w:val="0"/>
          <w:divBdr>
            <w:top w:val="none" w:sz="0" w:space="0" w:color="auto"/>
            <w:left w:val="none" w:sz="0" w:space="0" w:color="auto"/>
            <w:bottom w:val="none" w:sz="0" w:space="0" w:color="auto"/>
            <w:right w:val="none" w:sz="0" w:space="0" w:color="auto"/>
          </w:divBdr>
          <w:divsChild>
            <w:div w:id="1177885010">
              <w:marLeft w:val="0"/>
              <w:marRight w:val="0"/>
              <w:marTop w:val="0"/>
              <w:marBottom w:val="120"/>
              <w:divBdr>
                <w:top w:val="none" w:sz="0" w:space="0" w:color="auto"/>
                <w:left w:val="none" w:sz="0" w:space="0" w:color="auto"/>
                <w:bottom w:val="none" w:sz="0" w:space="0" w:color="auto"/>
                <w:right w:val="none" w:sz="0" w:space="0" w:color="auto"/>
              </w:divBdr>
              <w:divsChild>
                <w:div w:id="2590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1109">
      <w:bodyDiv w:val="1"/>
      <w:marLeft w:val="0"/>
      <w:marRight w:val="0"/>
      <w:marTop w:val="0"/>
      <w:marBottom w:val="0"/>
      <w:divBdr>
        <w:top w:val="none" w:sz="0" w:space="0" w:color="auto"/>
        <w:left w:val="none" w:sz="0" w:space="0" w:color="auto"/>
        <w:bottom w:val="none" w:sz="0" w:space="0" w:color="auto"/>
        <w:right w:val="none" w:sz="0" w:space="0" w:color="auto"/>
      </w:divBdr>
      <w:divsChild>
        <w:div w:id="1264803474">
          <w:marLeft w:val="0"/>
          <w:marRight w:val="0"/>
          <w:marTop w:val="0"/>
          <w:marBottom w:val="0"/>
          <w:divBdr>
            <w:top w:val="none" w:sz="0" w:space="0" w:color="auto"/>
            <w:left w:val="none" w:sz="0" w:space="0" w:color="auto"/>
            <w:bottom w:val="none" w:sz="0" w:space="0" w:color="auto"/>
            <w:right w:val="none" w:sz="0" w:space="0" w:color="auto"/>
          </w:divBdr>
        </w:div>
      </w:divsChild>
    </w:div>
    <w:div w:id="845290530">
      <w:bodyDiv w:val="1"/>
      <w:marLeft w:val="0"/>
      <w:marRight w:val="0"/>
      <w:marTop w:val="0"/>
      <w:marBottom w:val="0"/>
      <w:divBdr>
        <w:top w:val="none" w:sz="0" w:space="0" w:color="auto"/>
        <w:left w:val="none" w:sz="0" w:space="0" w:color="auto"/>
        <w:bottom w:val="none" w:sz="0" w:space="0" w:color="auto"/>
        <w:right w:val="none" w:sz="0" w:space="0" w:color="auto"/>
      </w:divBdr>
      <w:divsChild>
        <w:div w:id="1606309475">
          <w:marLeft w:val="0"/>
          <w:marRight w:val="0"/>
          <w:marTop w:val="0"/>
          <w:marBottom w:val="0"/>
          <w:divBdr>
            <w:top w:val="none" w:sz="0" w:space="0" w:color="auto"/>
            <w:left w:val="none" w:sz="0" w:space="0" w:color="auto"/>
            <w:bottom w:val="none" w:sz="0" w:space="0" w:color="auto"/>
            <w:right w:val="none" w:sz="0" w:space="0" w:color="auto"/>
          </w:divBdr>
        </w:div>
      </w:divsChild>
    </w:div>
    <w:div w:id="870074251">
      <w:bodyDiv w:val="1"/>
      <w:marLeft w:val="0"/>
      <w:marRight w:val="0"/>
      <w:marTop w:val="0"/>
      <w:marBottom w:val="0"/>
      <w:divBdr>
        <w:top w:val="none" w:sz="0" w:space="0" w:color="auto"/>
        <w:left w:val="none" w:sz="0" w:space="0" w:color="auto"/>
        <w:bottom w:val="none" w:sz="0" w:space="0" w:color="auto"/>
        <w:right w:val="none" w:sz="0" w:space="0" w:color="auto"/>
      </w:divBdr>
      <w:divsChild>
        <w:div w:id="1419251371">
          <w:marLeft w:val="0"/>
          <w:marRight w:val="0"/>
          <w:marTop w:val="0"/>
          <w:marBottom w:val="0"/>
          <w:divBdr>
            <w:top w:val="none" w:sz="0" w:space="0" w:color="auto"/>
            <w:left w:val="none" w:sz="0" w:space="0" w:color="auto"/>
            <w:bottom w:val="none" w:sz="0" w:space="0" w:color="auto"/>
            <w:right w:val="none" w:sz="0" w:space="0" w:color="auto"/>
          </w:divBdr>
        </w:div>
      </w:divsChild>
    </w:div>
    <w:div w:id="880289240">
      <w:bodyDiv w:val="1"/>
      <w:marLeft w:val="0"/>
      <w:marRight w:val="0"/>
      <w:marTop w:val="0"/>
      <w:marBottom w:val="0"/>
      <w:divBdr>
        <w:top w:val="none" w:sz="0" w:space="0" w:color="auto"/>
        <w:left w:val="none" w:sz="0" w:space="0" w:color="auto"/>
        <w:bottom w:val="none" w:sz="0" w:space="0" w:color="auto"/>
        <w:right w:val="none" w:sz="0" w:space="0" w:color="auto"/>
      </w:divBdr>
      <w:divsChild>
        <w:div w:id="1070617614">
          <w:marLeft w:val="0"/>
          <w:marRight w:val="0"/>
          <w:marTop w:val="0"/>
          <w:marBottom w:val="0"/>
          <w:divBdr>
            <w:top w:val="none" w:sz="0" w:space="0" w:color="auto"/>
            <w:left w:val="none" w:sz="0" w:space="0" w:color="auto"/>
            <w:bottom w:val="none" w:sz="0" w:space="0" w:color="auto"/>
            <w:right w:val="none" w:sz="0" w:space="0" w:color="auto"/>
          </w:divBdr>
          <w:divsChild>
            <w:div w:id="1345283134">
              <w:marLeft w:val="0"/>
              <w:marRight w:val="0"/>
              <w:marTop w:val="0"/>
              <w:marBottom w:val="0"/>
              <w:divBdr>
                <w:top w:val="none" w:sz="0" w:space="0" w:color="auto"/>
                <w:left w:val="none" w:sz="0" w:space="0" w:color="auto"/>
                <w:bottom w:val="none" w:sz="0" w:space="0" w:color="auto"/>
                <w:right w:val="none" w:sz="0" w:space="0" w:color="auto"/>
              </w:divBdr>
              <w:divsChild>
                <w:div w:id="1861552848">
                  <w:marLeft w:val="0"/>
                  <w:marRight w:val="0"/>
                  <w:marTop w:val="0"/>
                  <w:marBottom w:val="0"/>
                  <w:divBdr>
                    <w:top w:val="none" w:sz="0" w:space="0" w:color="auto"/>
                    <w:left w:val="none" w:sz="0" w:space="0" w:color="auto"/>
                    <w:bottom w:val="none" w:sz="0" w:space="0" w:color="auto"/>
                    <w:right w:val="none" w:sz="0" w:space="0" w:color="auto"/>
                  </w:divBdr>
                  <w:divsChild>
                    <w:div w:id="12387254">
                      <w:marLeft w:val="0"/>
                      <w:marRight w:val="90"/>
                      <w:marTop w:val="0"/>
                      <w:marBottom w:val="0"/>
                      <w:divBdr>
                        <w:top w:val="none" w:sz="0" w:space="0" w:color="auto"/>
                        <w:left w:val="none" w:sz="0" w:space="0" w:color="auto"/>
                        <w:bottom w:val="none" w:sz="0" w:space="0" w:color="auto"/>
                        <w:right w:val="none" w:sz="0" w:space="0" w:color="auto"/>
                      </w:divBdr>
                    </w:div>
                    <w:div w:id="1633900422">
                      <w:marLeft w:val="0"/>
                      <w:marRight w:val="90"/>
                      <w:marTop w:val="0"/>
                      <w:marBottom w:val="0"/>
                      <w:divBdr>
                        <w:top w:val="none" w:sz="0" w:space="0" w:color="auto"/>
                        <w:left w:val="none" w:sz="0" w:space="0" w:color="auto"/>
                        <w:bottom w:val="none" w:sz="0" w:space="0" w:color="auto"/>
                        <w:right w:val="none" w:sz="0" w:space="0" w:color="auto"/>
                      </w:divBdr>
                    </w:div>
                    <w:div w:id="1144664484">
                      <w:marLeft w:val="0"/>
                      <w:marRight w:val="90"/>
                      <w:marTop w:val="0"/>
                      <w:marBottom w:val="0"/>
                      <w:divBdr>
                        <w:top w:val="none" w:sz="0" w:space="0" w:color="auto"/>
                        <w:left w:val="none" w:sz="0" w:space="0" w:color="auto"/>
                        <w:bottom w:val="none" w:sz="0" w:space="0" w:color="auto"/>
                        <w:right w:val="none" w:sz="0" w:space="0" w:color="auto"/>
                      </w:divBdr>
                      <w:divsChild>
                        <w:div w:id="16848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45621">
          <w:marLeft w:val="0"/>
          <w:marRight w:val="0"/>
          <w:marTop w:val="0"/>
          <w:marBottom w:val="0"/>
          <w:divBdr>
            <w:top w:val="none" w:sz="0" w:space="0" w:color="auto"/>
            <w:left w:val="none" w:sz="0" w:space="0" w:color="auto"/>
            <w:bottom w:val="none" w:sz="0" w:space="0" w:color="auto"/>
            <w:right w:val="none" w:sz="0" w:space="0" w:color="auto"/>
          </w:divBdr>
          <w:divsChild>
            <w:div w:id="1715620873">
              <w:marLeft w:val="0"/>
              <w:marRight w:val="0"/>
              <w:marTop w:val="0"/>
              <w:marBottom w:val="0"/>
              <w:divBdr>
                <w:top w:val="none" w:sz="0" w:space="0" w:color="auto"/>
                <w:left w:val="none" w:sz="0" w:space="0" w:color="auto"/>
                <w:bottom w:val="none" w:sz="0" w:space="0" w:color="auto"/>
                <w:right w:val="none" w:sz="0" w:space="0" w:color="auto"/>
              </w:divBdr>
              <w:divsChild>
                <w:div w:id="358893949">
                  <w:marLeft w:val="0"/>
                  <w:marRight w:val="0"/>
                  <w:marTop w:val="0"/>
                  <w:marBottom w:val="0"/>
                  <w:divBdr>
                    <w:top w:val="none" w:sz="0" w:space="0" w:color="auto"/>
                    <w:left w:val="none" w:sz="0" w:space="0" w:color="auto"/>
                    <w:bottom w:val="none" w:sz="0" w:space="0" w:color="auto"/>
                    <w:right w:val="none" w:sz="0" w:space="0" w:color="auto"/>
                  </w:divBdr>
                  <w:divsChild>
                    <w:div w:id="1127698107">
                      <w:marLeft w:val="0"/>
                      <w:marRight w:val="90"/>
                      <w:marTop w:val="0"/>
                      <w:marBottom w:val="0"/>
                      <w:divBdr>
                        <w:top w:val="none" w:sz="0" w:space="0" w:color="auto"/>
                        <w:left w:val="none" w:sz="0" w:space="0" w:color="auto"/>
                        <w:bottom w:val="none" w:sz="0" w:space="0" w:color="auto"/>
                        <w:right w:val="none" w:sz="0" w:space="0" w:color="auto"/>
                      </w:divBdr>
                    </w:div>
                    <w:div w:id="2034109446">
                      <w:marLeft w:val="0"/>
                      <w:marRight w:val="90"/>
                      <w:marTop w:val="0"/>
                      <w:marBottom w:val="0"/>
                      <w:divBdr>
                        <w:top w:val="none" w:sz="0" w:space="0" w:color="auto"/>
                        <w:left w:val="none" w:sz="0" w:space="0" w:color="auto"/>
                        <w:bottom w:val="none" w:sz="0" w:space="0" w:color="auto"/>
                        <w:right w:val="none" w:sz="0" w:space="0" w:color="auto"/>
                      </w:divBdr>
                    </w:div>
                    <w:div w:id="2119178916">
                      <w:marLeft w:val="0"/>
                      <w:marRight w:val="90"/>
                      <w:marTop w:val="0"/>
                      <w:marBottom w:val="0"/>
                      <w:divBdr>
                        <w:top w:val="none" w:sz="0" w:space="0" w:color="auto"/>
                        <w:left w:val="none" w:sz="0" w:space="0" w:color="auto"/>
                        <w:bottom w:val="none" w:sz="0" w:space="0" w:color="auto"/>
                        <w:right w:val="none" w:sz="0" w:space="0" w:color="auto"/>
                      </w:divBdr>
                      <w:divsChild>
                        <w:div w:id="10897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528988">
          <w:marLeft w:val="0"/>
          <w:marRight w:val="0"/>
          <w:marTop w:val="0"/>
          <w:marBottom w:val="0"/>
          <w:divBdr>
            <w:top w:val="none" w:sz="0" w:space="0" w:color="auto"/>
            <w:left w:val="none" w:sz="0" w:space="0" w:color="auto"/>
            <w:bottom w:val="none" w:sz="0" w:space="0" w:color="auto"/>
            <w:right w:val="none" w:sz="0" w:space="0" w:color="auto"/>
          </w:divBdr>
          <w:divsChild>
            <w:div w:id="660235400">
              <w:marLeft w:val="0"/>
              <w:marRight w:val="0"/>
              <w:marTop w:val="0"/>
              <w:marBottom w:val="0"/>
              <w:divBdr>
                <w:top w:val="none" w:sz="0" w:space="0" w:color="auto"/>
                <w:left w:val="none" w:sz="0" w:space="0" w:color="auto"/>
                <w:bottom w:val="none" w:sz="0" w:space="0" w:color="auto"/>
                <w:right w:val="none" w:sz="0" w:space="0" w:color="auto"/>
              </w:divBdr>
              <w:divsChild>
                <w:div w:id="430322202">
                  <w:marLeft w:val="0"/>
                  <w:marRight w:val="0"/>
                  <w:marTop w:val="0"/>
                  <w:marBottom w:val="0"/>
                  <w:divBdr>
                    <w:top w:val="none" w:sz="0" w:space="0" w:color="auto"/>
                    <w:left w:val="none" w:sz="0" w:space="0" w:color="auto"/>
                    <w:bottom w:val="none" w:sz="0" w:space="0" w:color="auto"/>
                    <w:right w:val="none" w:sz="0" w:space="0" w:color="auto"/>
                  </w:divBdr>
                  <w:divsChild>
                    <w:div w:id="1023631455">
                      <w:marLeft w:val="0"/>
                      <w:marRight w:val="90"/>
                      <w:marTop w:val="0"/>
                      <w:marBottom w:val="0"/>
                      <w:divBdr>
                        <w:top w:val="none" w:sz="0" w:space="0" w:color="auto"/>
                        <w:left w:val="none" w:sz="0" w:space="0" w:color="auto"/>
                        <w:bottom w:val="none" w:sz="0" w:space="0" w:color="auto"/>
                        <w:right w:val="none" w:sz="0" w:space="0" w:color="auto"/>
                      </w:divBdr>
                    </w:div>
                    <w:div w:id="1349598004">
                      <w:marLeft w:val="0"/>
                      <w:marRight w:val="90"/>
                      <w:marTop w:val="0"/>
                      <w:marBottom w:val="0"/>
                      <w:divBdr>
                        <w:top w:val="none" w:sz="0" w:space="0" w:color="auto"/>
                        <w:left w:val="none" w:sz="0" w:space="0" w:color="auto"/>
                        <w:bottom w:val="none" w:sz="0" w:space="0" w:color="auto"/>
                        <w:right w:val="none" w:sz="0" w:space="0" w:color="auto"/>
                      </w:divBdr>
                    </w:div>
                    <w:div w:id="18317215">
                      <w:marLeft w:val="0"/>
                      <w:marRight w:val="90"/>
                      <w:marTop w:val="0"/>
                      <w:marBottom w:val="0"/>
                      <w:divBdr>
                        <w:top w:val="none" w:sz="0" w:space="0" w:color="auto"/>
                        <w:left w:val="none" w:sz="0" w:space="0" w:color="auto"/>
                        <w:bottom w:val="none" w:sz="0" w:space="0" w:color="auto"/>
                        <w:right w:val="none" w:sz="0" w:space="0" w:color="auto"/>
                      </w:divBdr>
                      <w:divsChild>
                        <w:div w:id="15115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13770">
          <w:marLeft w:val="0"/>
          <w:marRight w:val="0"/>
          <w:marTop w:val="0"/>
          <w:marBottom w:val="0"/>
          <w:divBdr>
            <w:top w:val="none" w:sz="0" w:space="0" w:color="auto"/>
            <w:left w:val="none" w:sz="0" w:space="0" w:color="auto"/>
            <w:bottom w:val="none" w:sz="0" w:space="0" w:color="auto"/>
            <w:right w:val="none" w:sz="0" w:space="0" w:color="auto"/>
          </w:divBdr>
          <w:divsChild>
            <w:div w:id="1413774282">
              <w:marLeft w:val="0"/>
              <w:marRight w:val="0"/>
              <w:marTop w:val="0"/>
              <w:marBottom w:val="0"/>
              <w:divBdr>
                <w:top w:val="none" w:sz="0" w:space="0" w:color="auto"/>
                <w:left w:val="none" w:sz="0" w:space="0" w:color="auto"/>
                <w:bottom w:val="none" w:sz="0" w:space="0" w:color="auto"/>
                <w:right w:val="none" w:sz="0" w:space="0" w:color="auto"/>
              </w:divBdr>
              <w:divsChild>
                <w:div w:id="1499539618">
                  <w:marLeft w:val="0"/>
                  <w:marRight w:val="0"/>
                  <w:marTop w:val="0"/>
                  <w:marBottom w:val="0"/>
                  <w:divBdr>
                    <w:top w:val="none" w:sz="0" w:space="0" w:color="auto"/>
                    <w:left w:val="none" w:sz="0" w:space="0" w:color="auto"/>
                    <w:bottom w:val="none" w:sz="0" w:space="0" w:color="auto"/>
                    <w:right w:val="none" w:sz="0" w:space="0" w:color="auto"/>
                  </w:divBdr>
                  <w:divsChild>
                    <w:div w:id="250165649">
                      <w:marLeft w:val="0"/>
                      <w:marRight w:val="90"/>
                      <w:marTop w:val="0"/>
                      <w:marBottom w:val="0"/>
                      <w:divBdr>
                        <w:top w:val="none" w:sz="0" w:space="0" w:color="auto"/>
                        <w:left w:val="none" w:sz="0" w:space="0" w:color="auto"/>
                        <w:bottom w:val="none" w:sz="0" w:space="0" w:color="auto"/>
                        <w:right w:val="none" w:sz="0" w:space="0" w:color="auto"/>
                      </w:divBdr>
                    </w:div>
                    <w:div w:id="2042827597">
                      <w:marLeft w:val="0"/>
                      <w:marRight w:val="90"/>
                      <w:marTop w:val="0"/>
                      <w:marBottom w:val="0"/>
                      <w:divBdr>
                        <w:top w:val="none" w:sz="0" w:space="0" w:color="auto"/>
                        <w:left w:val="none" w:sz="0" w:space="0" w:color="auto"/>
                        <w:bottom w:val="none" w:sz="0" w:space="0" w:color="auto"/>
                        <w:right w:val="none" w:sz="0" w:space="0" w:color="auto"/>
                      </w:divBdr>
                    </w:div>
                    <w:div w:id="1439181469">
                      <w:marLeft w:val="0"/>
                      <w:marRight w:val="90"/>
                      <w:marTop w:val="0"/>
                      <w:marBottom w:val="0"/>
                      <w:divBdr>
                        <w:top w:val="none" w:sz="0" w:space="0" w:color="auto"/>
                        <w:left w:val="none" w:sz="0" w:space="0" w:color="auto"/>
                        <w:bottom w:val="none" w:sz="0" w:space="0" w:color="auto"/>
                        <w:right w:val="none" w:sz="0" w:space="0" w:color="auto"/>
                      </w:divBdr>
                      <w:divsChild>
                        <w:div w:id="2903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32711">
          <w:marLeft w:val="0"/>
          <w:marRight w:val="0"/>
          <w:marTop w:val="0"/>
          <w:marBottom w:val="0"/>
          <w:divBdr>
            <w:top w:val="none" w:sz="0" w:space="0" w:color="auto"/>
            <w:left w:val="none" w:sz="0" w:space="0" w:color="auto"/>
            <w:bottom w:val="none" w:sz="0" w:space="0" w:color="auto"/>
            <w:right w:val="none" w:sz="0" w:space="0" w:color="auto"/>
          </w:divBdr>
          <w:divsChild>
            <w:div w:id="487946188">
              <w:marLeft w:val="0"/>
              <w:marRight w:val="0"/>
              <w:marTop w:val="0"/>
              <w:marBottom w:val="0"/>
              <w:divBdr>
                <w:top w:val="none" w:sz="0" w:space="0" w:color="auto"/>
                <w:left w:val="none" w:sz="0" w:space="0" w:color="auto"/>
                <w:bottom w:val="none" w:sz="0" w:space="0" w:color="auto"/>
                <w:right w:val="none" w:sz="0" w:space="0" w:color="auto"/>
              </w:divBdr>
              <w:divsChild>
                <w:div w:id="1142816822">
                  <w:marLeft w:val="0"/>
                  <w:marRight w:val="0"/>
                  <w:marTop w:val="0"/>
                  <w:marBottom w:val="0"/>
                  <w:divBdr>
                    <w:top w:val="none" w:sz="0" w:space="0" w:color="auto"/>
                    <w:left w:val="none" w:sz="0" w:space="0" w:color="auto"/>
                    <w:bottom w:val="none" w:sz="0" w:space="0" w:color="auto"/>
                    <w:right w:val="none" w:sz="0" w:space="0" w:color="auto"/>
                  </w:divBdr>
                  <w:divsChild>
                    <w:div w:id="1869950255">
                      <w:marLeft w:val="0"/>
                      <w:marRight w:val="90"/>
                      <w:marTop w:val="0"/>
                      <w:marBottom w:val="0"/>
                      <w:divBdr>
                        <w:top w:val="none" w:sz="0" w:space="0" w:color="auto"/>
                        <w:left w:val="none" w:sz="0" w:space="0" w:color="auto"/>
                        <w:bottom w:val="none" w:sz="0" w:space="0" w:color="auto"/>
                        <w:right w:val="none" w:sz="0" w:space="0" w:color="auto"/>
                      </w:divBdr>
                    </w:div>
                    <w:div w:id="2105760513">
                      <w:marLeft w:val="0"/>
                      <w:marRight w:val="90"/>
                      <w:marTop w:val="0"/>
                      <w:marBottom w:val="0"/>
                      <w:divBdr>
                        <w:top w:val="none" w:sz="0" w:space="0" w:color="auto"/>
                        <w:left w:val="none" w:sz="0" w:space="0" w:color="auto"/>
                        <w:bottom w:val="none" w:sz="0" w:space="0" w:color="auto"/>
                        <w:right w:val="none" w:sz="0" w:space="0" w:color="auto"/>
                      </w:divBdr>
                    </w:div>
                    <w:div w:id="323515575">
                      <w:marLeft w:val="0"/>
                      <w:marRight w:val="90"/>
                      <w:marTop w:val="0"/>
                      <w:marBottom w:val="0"/>
                      <w:divBdr>
                        <w:top w:val="none" w:sz="0" w:space="0" w:color="auto"/>
                        <w:left w:val="none" w:sz="0" w:space="0" w:color="auto"/>
                        <w:bottom w:val="none" w:sz="0" w:space="0" w:color="auto"/>
                        <w:right w:val="none" w:sz="0" w:space="0" w:color="auto"/>
                      </w:divBdr>
                      <w:divsChild>
                        <w:div w:id="15408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72711">
      <w:bodyDiv w:val="1"/>
      <w:marLeft w:val="0"/>
      <w:marRight w:val="0"/>
      <w:marTop w:val="0"/>
      <w:marBottom w:val="0"/>
      <w:divBdr>
        <w:top w:val="none" w:sz="0" w:space="0" w:color="auto"/>
        <w:left w:val="none" w:sz="0" w:space="0" w:color="auto"/>
        <w:bottom w:val="none" w:sz="0" w:space="0" w:color="auto"/>
        <w:right w:val="none" w:sz="0" w:space="0" w:color="auto"/>
      </w:divBdr>
      <w:divsChild>
        <w:div w:id="52706393">
          <w:marLeft w:val="0"/>
          <w:marRight w:val="0"/>
          <w:marTop w:val="0"/>
          <w:marBottom w:val="0"/>
          <w:divBdr>
            <w:top w:val="none" w:sz="0" w:space="0" w:color="auto"/>
            <w:left w:val="none" w:sz="0" w:space="0" w:color="auto"/>
            <w:bottom w:val="none" w:sz="0" w:space="0" w:color="auto"/>
            <w:right w:val="none" w:sz="0" w:space="0" w:color="auto"/>
          </w:divBdr>
        </w:div>
      </w:divsChild>
    </w:div>
    <w:div w:id="913514020">
      <w:bodyDiv w:val="1"/>
      <w:marLeft w:val="0"/>
      <w:marRight w:val="0"/>
      <w:marTop w:val="0"/>
      <w:marBottom w:val="0"/>
      <w:divBdr>
        <w:top w:val="none" w:sz="0" w:space="0" w:color="auto"/>
        <w:left w:val="none" w:sz="0" w:space="0" w:color="auto"/>
        <w:bottom w:val="none" w:sz="0" w:space="0" w:color="auto"/>
        <w:right w:val="none" w:sz="0" w:space="0" w:color="auto"/>
      </w:divBdr>
      <w:divsChild>
        <w:div w:id="55663614">
          <w:marLeft w:val="0"/>
          <w:marRight w:val="0"/>
          <w:marTop w:val="0"/>
          <w:marBottom w:val="0"/>
          <w:divBdr>
            <w:top w:val="none" w:sz="0" w:space="0" w:color="auto"/>
            <w:left w:val="none" w:sz="0" w:space="0" w:color="auto"/>
            <w:bottom w:val="none" w:sz="0" w:space="0" w:color="auto"/>
            <w:right w:val="none" w:sz="0" w:space="0" w:color="auto"/>
          </w:divBdr>
        </w:div>
      </w:divsChild>
    </w:div>
    <w:div w:id="925920370">
      <w:bodyDiv w:val="1"/>
      <w:marLeft w:val="0"/>
      <w:marRight w:val="0"/>
      <w:marTop w:val="0"/>
      <w:marBottom w:val="0"/>
      <w:divBdr>
        <w:top w:val="none" w:sz="0" w:space="0" w:color="auto"/>
        <w:left w:val="none" w:sz="0" w:space="0" w:color="auto"/>
        <w:bottom w:val="none" w:sz="0" w:space="0" w:color="auto"/>
        <w:right w:val="none" w:sz="0" w:space="0" w:color="auto"/>
      </w:divBdr>
      <w:divsChild>
        <w:div w:id="419182031">
          <w:marLeft w:val="0"/>
          <w:marRight w:val="0"/>
          <w:marTop w:val="0"/>
          <w:marBottom w:val="0"/>
          <w:divBdr>
            <w:top w:val="none" w:sz="0" w:space="0" w:color="auto"/>
            <w:left w:val="none" w:sz="0" w:space="0" w:color="auto"/>
            <w:bottom w:val="none" w:sz="0" w:space="0" w:color="auto"/>
            <w:right w:val="none" w:sz="0" w:space="0" w:color="auto"/>
          </w:divBdr>
          <w:divsChild>
            <w:div w:id="1662273136">
              <w:marLeft w:val="0"/>
              <w:marRight w:val="0"/>
              <w:marTop w:val="0"/>
              <w:marBottom w:val="120"/>
              <w:divBdr>
                <w:top w:val="none" w:sz="0" w:space="0" w:color="auto"/>
                <w:left w:val="none" w:sz="0" w:space="0" w:color="auto"/>
                <w:bottom w:val="none" w:sz="0" w:space="0" w:color="auto"/>
                <w:right w:val="none" w:sz="0" w:space="0" w:color="auto"/>
              </w:divBdr>
              <w:divsChild>
                <w:div w:id="375814802">
                  <w:marLeft w:val="0"/>
                  <w:marRight w:val="0"/>
                  <w:marTop w:val="0"/>
                  <w:marBottom w:val="0"/>
                  <w:divBdr>
                    <w:top w:val="none" w:sz="0" w:space="0" w:color="auto"/>
                    <w:left w:val="none" w:sz="0" w:space="0" w:color="auto"/>
                    <w:bottom w:val="none" w:sz="0" w:space="0" w:color="auto"/>
                    <w:right w:val="none" w:sz="0" w:space="0" w:color="auto"/>
                  </w:divBdr>
                </w:div>
              </w:divsChild>
            </w:div>
            <w:div w:id="2132816603">
              <w:marLeft w:val="0"/>
              <w:marRight w:val="0"/>
              <w:marTop w:val="0"/>
              <w:marBottom w:val="0"/>
              <w:divBdr>
                <w:top w:val="none" w:sz="0" w:space="0" w:color="auto"/>
                <w:left w:val="none" w:sz="0" w:space="0" w:color="auto"/>
                <w:bottom w:val="none" w:sz="0" w:space="0" w:color="auto"/>
                <w:right w:val="none" w:sz="0" w:space="0" w:color="auto"/>
              </w:divBdr>
              <w:divsChild>
                <w:div w:id="15002650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7777118">
          <w:marLeft w:val="0"/>
          <w:marRight w:val="0"/>
          <w:marTop w:val="0"/>
          <w:marBottom w:val="0"/>
          <w:divBdr>
            <w:top w:val="none" w:sz="0" w:space="0" w:color="auto"/>
            <w:left w:val="none" w:sz="0" w:space="0" w:color="auto"/>
            <w:bottom w:val="none" w:sz="0" w:space="0" w:color="auto"/>
            <w:right w:val="none" w:sz="0" w:space="0" w:color="auto"/>
          </w:divBdr>
          <w:divsChild>
            <w:div w:id="2108692668">
              <w:marLeft w:val="0"/>
              <w:marRight w:val="0"/>
              <w:marTop w:val="0"/>
              <w:marBottom w:val="120"/>
              <w:divBdr>
                <w:top w:val="none" w:sz="0" w:space="0" w:color="auto"/>
                <w:left w:val="none" w:sz="0" w:space="0" w:color="auto"/>
                <w:bottom w:val="none" w:sz="0" w:space="0" w:color="auto"/>
                <w:right w:val="none" w:sz="0" w:space="0" w:color="auto"/>
              </w:divBdr>
              <w:divsChild>
                <w:div w:id="16659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9597">
      <w:bodyDiv w:val="1"/>
      <w:marLeft w:val="0"/>
      <w:marRight w:val="0"/>
      <w:marTop w:val="0"/>
      <w:marBottom w:val="0"/>
      <w:divBdr>
        <w:top w:val="none" w:sz="0" w:space="0" w:color="auto"/>
        <w:left w:val="none" w:sz="0" w:space="0" w:color="auto"/>
        <w:bottom w:val="none" w:sz="0" w:space="0" w:color="auto"/>
        <w:right w:val="none" w:sz="0" w:space="0" w:color="auto"/>
      </w:divBdr>
      <w:divsChild>
        <w:div w:id="707144171">
          <w:marLeft w:val="0"/>
          <w:marRight w:val="0"/>
          <w:marTop w:val="0"/>
          <w:marBottom w:val="0"/>
          <w:divBdr>
            <w:top w:val="none" w:sz="0" w:space="0" w:color="auto"/>
            <w:left w:val="none" w:sz="0" w:space="0" w:color="auto"/>
            <w:bottom w:val="none" w:sz="0" w:space="0" w:color="auto"/>
            <w:right w:val="none" w:sz="0" w:space="0" w:color="auto"/>
          </w:divBdr>
          <w:divsChild>
            <w:div w:id="602880992">
              <w:marLeft w:val="0"/>
              <w:marRight w:val="0"/>
              <w:marTop w:val="0"/>
              <w:marBottom w:val="0"/>
              <w:divBdr>
                <w:top w:val="none" w:sz="0" w:space="0" w:color="auto"/>
                <w:left w:val="none" w:sz="0" w:space="0" w:color="auto"/>
                <w:bottom w:val="none" w:sz="0" w:space="0" w:color="auto"/>
                <w:right w:val="none" w:sz="0" w:space="0" w:color="auto"/>
              </w:divBdr>
              <w:divsChild>
                <w:div w:id="2094281719">
                  <w:marLeft w:val="0"/>
                  <w:marRight w:val="0"/>
                  <w:marTop w:val="0"/>
                  <w:marBottom w:val="0"/>
                  <w:divBdr>
                    <w:top w:val="none" w:sz="0" w:space="0" w:color="auto"/>
                    <w:left w:val="none" w:sz="0" w:space="0" w:color="auto"/>
                    <w:bottom w:val="none" w:sz="0" w:space="0" w:color="auto"/>
                    <w:right w:val="none" w:sz="0" w:space="0" w:color="auto"/>
                  </w:divBdr>
                  <w:divsChild>
                    <w:div w:id="1863146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15357676">
          <w:marLeft w:val="0"/>
          <w:marRight w:val="0"/>
          <w:marTop w:val="0"/>
          <w:marBottom w:val="0"/>
          <w:divBdr>
            <w:top w:val="none" w:sz="0" w:space="0" w:color="auto"/>
            <w:left w:val="none" w:sz="0" w:space="0" w:color="auto"/>
            <w:bottom w:val="none" w:sz="0" w:space="0" w:color="auto"/>
            <w:right w:val="none" w:sz="0" w:space="0" w:color="auto"/>
          </w:divBdr>
          <w:divsChild>
            <w:div w:id="1389953918">
              <w:marLeft w:val="0"/>
              <w:marRight w:val="0"/>
              <w:marTop w:val="0"/>
              <w:marBottom w:val="0"/>
              <w:divBdr>
                <w:top w:val="none" w:sz="0" w:space="0" w:color="auto"/>
                <w:left w:val="none" w:sz="0" w:space="0" w:color="auto"/>
                <w:bottom w:val="none" w:sz="0" w:space="0" w:color="auto"/>
                <w:right w:val="none" w:sz="0" w:space="0" w:color="auto"/>
              </w:divBdr>
              <w:divsChild>
                <w:div w:id="2137484014">
                  <w:marLeft w:val="0"/>
                  <w:marRight w:val="0"/>
                  <w:marTop w:val="0"/>
                  <w:marBottom w:val="0"/>
                  <w:divBdr>
                    <w:top w:val="none" w:sz="0" w:space="0" w:color="auto"/>
                    <w:left w:val="none" w:sz="0" w:space="0" w:color="auto"/>
                    <w:bottom w:val="none" w:sz="0" w:space="0" w:color="auto"/>
                    <w:right w:val="none" w:sz="0" w:space="0" w:color="auto"/>
                  </w:divBdr>
                  <w:divsChild>
                    <w:div w:id="5237140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106390">
          <w:marLeft w:val="0"/>
          <w:marRight w:val="0"/>
          <w:marTop w:val="0"/>
          <w:marBottom w:val="0"/>
          <w:divBdr>
            <w:top w:val="none" w:sz="0" w:space="0" w:color="auto"/>
            <w:left w:val="none" w:sz="0" w:space="0" w:color="auto"/>
            <w:bottom w:val="none" w:sz="0" w:space="0" w:color="auto"/>
            <w:right w:val="none" w:sz="0" w:space="0" w:color="auto"/>
          </w:divBdr>
          <w:divsChild>
            <w:div w:id="1107776241">
              <w:marLeft w:val="0"/>
              <w:marRight w:val="0"/>
              <w:marTop w:val="0"/>
              <w:marBottom w:val="0"/>
              <w:divBdr>
                <w:top w:val="none" w:sz="0" w:space="0" w:color="auto"/>
                <w:left w:val="none" w:sz="0" w:space="0" w:color="auto"/>
                <w:bottom w:val="none" w:sz="0" w:space="0" w:color="auto"/>
                <w:right w:val="none" w:sz="0" w:space="0" w:color="auto"/>
              </w:divBdr>
              <w:divsChild>
                <w:div w:id="479925695">
                  <w:marLeft w:val="0"/>
                  <w:marRight w:val="0"/>
                  <w:marTop w:val="0"/>
                  <w:marBottom w:val="0"/>
                  <w:divBdr>
                    <w:top w:val="none" w:sz="0" w:space="0" w:color="auto"/>
                    <w:left w:val="none" w:sz="0" w:space="0" w:color="auto"/>
                    <w:bottom w:val="none" w:sz="0" w:space="0" w:color="auto"/>
                    <w:right w:val="none" w:sz="0" w:space="0" w:color="auto"/>
                  </w:divBdr>
                  <w:divsChild>
                    <w:div w:id="7453730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04544303">
          <w:marLeft w:val="0"/>
          <w:marRight w:val="0"/>
          <w:marTop w:val="0"/>
          <w:marBottom w:val="0"/>
          <w:divBdr>
            <w:top w:val="none" w:sz="0" w:space="0" w:color="auto"/>
            <w:left w:val="none" w:sz="0" w:space="0" w:color="auto"/>
            <w:bottom w:val="none" w:sz="0" w:space="0" w:color="auto"/>
            <w:right w:val="none" w:sz="0" w:space="0" w:color="auto"/>
          </w:divBdr>
          <w:divsChild>
            <w:div w:id="1508056704">
              <w:marLeft w:val="0"/>
              <w:marRight w:val="0"/>
              <w:marTop w:val="0"/>
              <w:marBottom w:val="0"/>
              <w:divBdr>
                <w:top w:val="none" w:sz="0" w:space="0" w:color="auto"/>
                <w:left w:val="none" w:sz="0" w:space="0" w:color="auto"/>
                <w:bottom w:val="none" w:sz="0" w:space="0" w:color="auto"/>
                <w:right w:val="none" w:sz="0" w:space="0" w:color="auto"/>
              </w:divBdr>
              <w:divsChild>
                <w:div w:id="1784573615">
                  <w:marLeft w:val="0"/>
                  <w:marRight w:val="0"/>
                  <w:marTop w:val="0"/>
                  <w:marBottom w:val="0"/>
                  <w:divBdr>
                    <w:top w:val="none" w:sz="0" w:space="0" w:color="auto"/>
                    <w:left w:val="none" w:sz="0" w:space="0" w:color="auto"/>
                    <w:bottom w:val="none" w:sz="0" w:space="0" w:color="auto"/>
                    <w:right w:val="none" w:sz="0" w:space="0" w:color="auto"/>
                  </w:divBdr>
                  <w:divsChild>
                    <w:div w:id="19436115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49953404">
          <w:marLeft w:val="0"/>
          <w:marRight w:val="0"/>
          <w:marTop w:val="0"/>
          <w:marBottom w:val="0"/>
          <w:divBdr>
            <w:top w:val="none" w:sz="0" w:space="0" w:color="auto"/>
            <w:left w:val="none" w:sz="0" w:space="0" w:color="auto"/>
            <w:bottom w:val="none" w:sz="0" w:space="0" w:color="auto"/>
            <w:right w:val="none" w:sz="0" w:space="0" w:color="auto"/>
          </w:divBdr>
          <w:divsChild>
            <w:div w:id="233122270">
              <w:marLeft w:val="0"/>
              <w:marRight w:val="0"/>
              <w:marTop w:val="0"/>
              <w:marBottom w:val="0"/>
              <w:divBdr>
                <w:top w:val="none" w:sz="0" w:space="0" w:color="auto"/>
                <w:left w:val="none" w:sz="0" w:space="0" w:color="auto"/>
                <w:bottom w:val="none" w:sz="0" w:space="0" w:color="auto"/>
                <w:right w:val="none" w:sz="0" w:space="0" w:color="auto"/>
              </w:divBdr>
              <w:divsChild>
                <w:div w:id="413085346">
                  <w:marLeft w:val="0"/>
                  <w:marRight w:val="0"/>
                  <w:marTop w:val="0"/>
                  <w:marBottom w:val="0"/>
                  <w:divBdr>
                    <w:top w:val="none" w:sz="0" w:space="0" w:color="auto"/>
                    <w:left w:val="none" w:sz="0" w:space="0" w:color="auto"/>
                    <w:bottom w:val="none" w:sz="0" w:space="0" w:color="auto"/>
                    <w:right w:val="none" w:sz="0" w:space="0" w:color="auto"/>
                  </w:divBdr>
                  <w:divsChild>
                    <w:div w:id="84983800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45128709">
          <w:marLeft w:val="0"/>
          <w:marRight w:val="0"/>
          <w:marTop w:val="0"/>
          <w:marBottom w:val="0"/>
          <w:divBdr>
            <w:top w:val="none" w:sz="0" w:space="0" w:color="auto"/>
            <w:left w:val="none" w:sz="0" w:space="0" w:color="auto"/>
            <w:bottom w:val="none" w:sz="0" w:space="0" w:color="auto"/>
            <w:right w:val="none" w:sz="0" w:space="0" w:color="auto"/>
          </w:divBdr>
          <w:divsChild>
            <w:div w:id="335887451">
              <w:marLeft w:val="0"/>
              <w:marRight w:val="0"/>
              <w:marTop w:val="0"/>
              <w:marBottom w:val="0"/>
              <w:divBdr>
                <w:top w:val="none" w:sz="0" w:space="0" w:color="auto"/>
                <w:left w:val="none" w:sz="0" w:space="0" w:color="auto"/>
                <w:bottom w:val="none" w:sz="0" w:space="0" w:color="auto"/>
                <w:right w:val="none" w:sz="0" w:space="0" w:color="auto"/>
              </w:divBdr>
              <w:divsChild>
                <w:div w:id="1269242382">
                  <w:marLeft w:val="0"/>
                  <w:marRight w:val="0"/>
                  <w:marTop w:val="0"/>
                  <w:marBottom w:val="0"/>
                  <w:divBdr>
                    <w:top w:val="none" w:sz="0" w:space="0" w:color="auto"/>
                    <w:left w:val="none" w:sz="0" w:space="0" w:color="auto"/>
                    <w:bottom w:val="none" w:sz="0" w:space="0" w:color="auto"/>
                    <w:right w:val="none" w:sz="0" w:space="0" w:color="auto"/>
                  </w:divBdr>
                  <w:divsChild>
                    <w:div w:id="8625207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20935">
      <w:bodyDiv w:val="1"/>
      <w:marLeft w:val="0"/>
      <w:marRight w:val="0"/>
      <w:marTop w:val="0"/>
      <w:marBottom w:val="0"/>
      <w:divBdr>
        <w:top w:val="none" w:sz="0" w:space="0" w:color="auto"/>
        <w:left w:val="none" w:sz="0" w:space="0" w:color="auto"/>
        <w:bottom w:val="none" w:sz="0" w:space="0" w:color="auto"/>
        <w:right w:val="none" w:sz="0" w:space="0" w:color="auto"/>
      </w:divBdr>
    </w:div>
    <w:div w:id="971908079">
      <w:bodyDiv w:val="1"/>
      <w:marLeft w:val="0"/>
      <w:marRight w:val="0"/>
      <w:marTop w:val="0"/>
      <w:marBottom w:val="0"/>
      <w:divBdr>
        <w:top w:val="none" w:sz="0" w:space="0" w:color="auto"/>
        <w:left w:val="none" w:sz="0" w:space="0" w:color="auto"/>
        <w:bottom w:val="none" w:sz="0" w:space="0" w:color="auto"/>
        <w:right w:val="none" w:sz="0" w:space="0" w:color="auto"/>
      </w:divBdr>
      <w:divsChild>
        <w:div w:id="1062558331">
          <w:marLeft w:val="0"/>
          <w:marRight w:val="0"/>
          <w:marTop w:val="0"/>
          <w:marBottom w:val="0"/>
          <w:divBdr>
            <w:top w:val="none" w:sz="0" w:space="0" w:color="auto"/>
            <w:left w:val="none" w:sz="0" w:space="0" w:color="auto"/>
            <w:bottom w:val="none" w:sz="0" w:space="0" w:color="auto"/>
            <w:right w:val="none" w:sz="0" w:space="0" w:color="auto"/>
          </w:divBdr>
        </w:div>
      </w:divsChild>
    </w:div>
    <w:div w:id="1001733545">
      <w:bodyDiv w:val="1"/>
      <w:marLeft w:val="0"/>
      <w:marRight w:val="0"/>
      <w:marTop w:val="0"/>
      <w:marBottom w:val="0"/>
      <w:divBdr>
        <w:top w:val="none" w:sz="0" w:space="0" w:color="auto"/>
        <w:left w:val="none" w:sz="0" w:space="0" w:color="auto"/>
        <w:bottom w:val="none" w:sz="0" w:space="0" w:color="auto"/>
        <w:right w:val="none" w:sz="0" w:space="0" w:color="auto"/>
      </w:divBdr>
      <w:divsChild>
        <w:div w:id="2070492812">
          <w:marLeft w:val="0"/>
          <w:marRight w:val="0"/>
          <w:marTop w:val="0"/>
          <w:marBottom w:val="0"/>
          <w:divBdr>
            <w:top w:val="none" w:sz="0" w:space="0" w:color="auto"/>
            <w:left w:val="none" w:sz="0" w:space="0" w:color="auto"/>
            <w:bottom w:val="none" w:sz="0" w:space="0" w:color="auto"/>
            <w:right w:val="none" w:sz="0" w:space="0" w:color="auto"/>
          </w:divBdr>
        </w:div>
      </w:divsChild>
    </w:div>
    <w:div w:id="1030690144">
      <w:bodyDiv w:val="1"/>
      <w:marLeft w:val="0"/>
      <w:marRight w:val="0"/>
      <w:marTop w:val="0"/>
      <w:marBottom w:val="0"/>
      <w:divBdr>
        <w:top w:val="none" w:sz="0" w:space="0" w:color="auto"/>
        <w:left w:val="none" w:sz="0" w:space="0" w:color="auto"/>
        <w:bottom w:val="none" w:sz="0" w:space="0" w:color="auto"/>
        <w:right w:val="none" w:sz="0" w:space="0" w:color="auto"/>
      </w:divBdr>
      <w:divsChild>
        <w:div w:id="789200500">
          <w:marLeft w:val="0"/>
          <w:marRight w:val="0"/>
          <w:marTop w:val="0"/>
          <w:marBottom w:val="0"/>
          <w:divBdr>
            <w:top w:val="none" w:sz="0" w:space="0" w:color="auto"/>
            <w:left w:val="none" w:sz="0" w:space="0" w:color="auto"/>
            <w:bottom w:val="none" w:sz="0" w:space="0" w:color="auto"/>
            <w:right w:val="none" w:sz="0" w:space="0" w:color="auto"/>
          </w:divBdr>
          <w:divsChild>
            <w:div w:id="968513273">
              <w:marLeft w:val="0"/>
              <w:marRight w:val="0"/>
              <w:marTop w:val="0"/>
              <w:marBottom w:val="0"/>
              <w:divBdr>
                <w:top w:val="none" w:sz="0" w:space="0" w:color="auto"/>
                <w:left w:val="none" w:sz="0" w:space="0" w:color="auto"/>
                <w:bottom w:val="none" w:sz="0" w:space="0" w:color="auto"/>
                <w:right w:val="none" w:sz="0" w:space="0" w:color="auto"/>
              </w:divBdr>
              <w:divsChild>
                <w:div w:id="113443985">
                  <w:marLeft w:val="0"/>
                  <w:marRight w:val="0"/>
                  <w:marTop w:val="0"/>
                  <w:marBottom w:val="0"/>
                  <w:divBdr>
                    <w:top w:val="none" w:sz="0" w:space="0" w:color="auto"/>
                    <w:left w:val="none" w:sz="0" w:space="0" w:color="auto"/>
                    <w:bottom w:val="none" w:sz="0" w:space="0" w:color="auto"/>
                    <w:right w:val="none" w:sz="0" w:space="0" w:color="auto"/>
                  </w:divBdr>
                  <w:divsChild>
                    <w:div w:id="162091347">
                      <w:marLeft w:val="0"/>
                      <w:marRight w:val="0"/>
                      <w:marTop w:val="0"/>
                      <w:marBottom w:val="0"/>
                      <w:divBdr>
                        <w:top w:val="none" w:sz="0" w:space="0" w:color="auto"/>
                        <w:left w:val="none" w:sz="0" w:space="0" w:color="auto"/>
                        <w:bottom w:val="none" w:sz="0" w:space="0" w:color="auto"/>
                        <w:right w:val="none" w:sz="0" w:space="0" w:color="auto"/>
                      </w:divBdr>
                      <w:divsChild>
                        <w:div w:id="2077391050">
                          <w:marLeft w:val="0"/>
                          <w:marRight w:val="0"/>
                          <w:marTop w:val="0"/>
                          <w:marBottom w:val="0"/>
                          <w:divBdr>
                            <w:top w:val="none" w:sz="0" w:space="0" w:color="auto"/>
                            <w:left w:val="none" w:sz="0" w:space="0" w:color="auto"/>
                            <w:bottom w:val="none" w:sz="0" w:space="0" w:color="auto"/>
                            <w:right w:val="none" w:sz="0" w:space="0" w:color="auto"/>
                          </w:divBdr>
                          <w:divsChild>
                            <w:div w:id="549078645">
                              <w:marLeft w:val="0"/>
                              <w:marRight w:val="0"/>
                              <w:marTop w:val="0"/>
                              <w:marBottom w:val="0"/>
                              <w:divBdr>
                                <w:top w:val="none" w:sz="0" w:space="0" w:color="auto"/>
                                <w:left w:val="none" w:sz="0" w:space="0" w:color="auto"/>
                                <w:bottom w:val="none" w:sz="0" w:space="0" w:color="auto"/>
                                <w:right w:val="none" w:sz="0" w:space="0" w:color="auto"/>
                              </w:divBdr>
                              <w:divsChild>
                                <w:div w:id="1800417451">
                                  <w:marLeft w:val="0"/>
                                  <w:marRight w:val="0"/>
                                  <w:marTop w:val="0"/>
                                  <w:marBottom w:val="0"/>
                                  <w:divBdr>
                                    <w:top w:val="none" w:sz="0" w:space="0" w:color="auto"/>
                                    <w:left w:val="none" w:sz="0" w:space="0" w:color="auto"/>
                                    <w:bottom w:val="none" w:sz="0" w:space="0" w:color="auto"/>
                                    <w:right w:val="none" w:sz="0" w:space="0" w:color="auto"/>
                                  </w:divBdr>
                                  <w:divsChild>
                                    <w:div w:id="443155029">
                                      <w:marLeft w:val="0"/>
                                      <w:marRight w:val="0"/>
                                      <w:marTop w:val="0"/>
                                      <w:marBottom w:val="0"/>
                                      <w:divBdr>
                                        <w:top w:val="none" w:sz="0" w:space="0" w:color="auto"/>
                                        <w:left w:val="none" w:sz="0" w:space="0" w:color="auto"/>
                                        <w:bottom w:val="none" w:sz="0" w:space="0" w:color="auto"/>
                                        <w:right w:val="none" w:sz="0" w:space="0" w:color="auto"/>
                                      </w:divBdr>
                                      <w:divsChild>
                                        <w:div w:id="2083285306">
                                          <w:marLeft w:val="0"/>
                                          <w:marRight w:val="0"/>
                                          <w:marTop w:val="0"/>
                                          <w:marBottom w:val="0"/>
                                          <w:divBdr>
                                            <w:top w:val="none" w:sz="0" w:space="0" w:color="auto"/>
                                            <w:left w:val="none" w:sz="0" w:space="0" w:color="auto"/>
                                            <w:bottom w:val="none" w:sz="0" w:space="0" w:color="auto"/>
                                            <w:right w:val="none" w:sz="0" w:space="0" w:color="auto"/>
                                          </w:divBdr>
                                          <w:divsChild>
                                            <w:div w:id="1586840654">
                                              <w:marLeft w:val="0"/>
                                              <w:marRight w:val="0"/>
                                              <w:marTop w:val="0"/>
                                              <w:marBottom w:val="120"/>
                                              <w:divBdr>
                                                <w:top w:val="none" w:sz="0" w:space="0" w:color="auto"/>
                                                <w:left w:val="none" w:sz="0" w:space="0" w:color="auto"/>
                                                <w:bottom w:val="none" w:sz="0" w:space="0" w:color="auto"/>
                                                <w:right w:val="none" w:sz="0" w:space="0" w:color="auto"/>
                                              </w:divBdr>
                                              <w:divsChild>
                                                <w:div w:id="10337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4766">
                                          <w:marLeft w:val="0"/>
                                          <w:marRight w:val="0"/>
                                          <w:marTop w:val="0"/>
                                          <w:marBottom w:val="0"/>
                                          <w:divBdr>
                                            <w:top w:val="none" w:sz="0" w:space="0" w:color="auto"/>
                                            <w:left w:val="none" w:sz="0" w:space="0" w:color="auto"/>
                                            <w:bottom w:val="none" w:sz="0" w:space="0" w:color="auto"/>
                                            <w:right w:val="none" w:sz="0" w:space="0" w:color="auto"/>
                                          </w:divBdr>
                                          <w:divsChild>
                                            <w:div w:id="1416711306">
                                              <w:marLeft w:val="0"/>
                                              <w:marRight w:val="0"/>
                                              <w:marTop w:val="0"/>
                                              <w:marBottom w:val="0"/>
                                              <w:divBdr>
                                                <w:top w:val="none" w:sz="0" w:space="0" w:color="auto"/>
                                                <w:left w:val="none" w:sz="0" w:space="0" w:color="auto"/>
                                                <w:bottom w:val="none" w:sz="0" w:space="0" w:color="auto"/>
                                                <w:right w:val="none" w:sz="0" w:space="0" w:color="auto"/>
                                              </w:divBdr>
                                              <w:divsChild>
                                                <w:div w:id="451872984">
                                                  <w:marLeft w:val="0"/>
                                                  <w:marRight w:val="0"/>
                                                  <w:marTop w:val="0"/>
                                                  <w:marBottom w:val="0"/>
                                                  <w:divBdr>
                                                    <w:top w:val="none" w:sz="0" w:space="0" w:color="auto"/>
                                                    <w:left w:val="none" w:sz="0" w:space="0" w:color="auto"/>
                                                    <w:bottom w:val="none" w:sz="0" w:space="0" w:color="auto"/>
                                                    <w:right w:val="none" w:sz="0" w:space="0" w:color="auto"/>
                                                  </w:divBdr>
                                                  <w:divsChild>
                                                    <w:div w:id="12605025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113018646">
                                              <w:marLeft w:val="0"/>
                                              <w:marRight w:val="0"/>
                                              <w:marTop w:val="0"/>
                                              <w:marBottom w:val="0"/>
                                              <w:divBdr>
                                                <w:top w:val="none" w:sz="0" w:space="0" w:color="auto"/>
                                                <w:left w:val="none" w:sz="0" w:space="0" w:color="auto"/>
                                                <w:bottom w:val="none" w:sz="0" w:space="0" w:color="auto"/>
                                                <w:right w:val="none" w:sz="0" w:space="0" w:color="auto"/>
                                              </w:divBdr>
                                              <w:divsChild>
                                                <w:div w:id="1656377258">
                                                  <w:marLeft w:val="0"/>
                                                  <w:marRight w:val="0"/>
                                                  <w:marTop w:val="120"/>
                                                  <w:marBottom w:val="120"/>
                                                  <w:divBdr>
                                                    <w:top w:val="none" w:sz="0" w:space="0" w:color="auto"/>
                                                    <w:left w:val="none" w:sz="0" w:space="0" w:color="auto"/>
                                                    <w:bottom w:val="none" w:sz="0" w:space="0" w:color="auto"/>
                                                    <w:right w:val="none" w:sz="0" w:space="0" w:color="auto"/>
                                                  </w:divBdr>
                                                </w:div>
                                              </w:divsChild>
                                            </w:div>
                                            <w:div w:id="1369572047">
                                              <w:marLeft w:val="0"/>
                                              <w:marRight w:val="0"/>
                                              <w:marTop w:val="0"/>
                                              <w:marBottom w:val="120"/>
                                              <w:divBdr>
                                                <w:top w:val="none" w:sz="0" w:space="0" w:color="auto"/>
                                                <w:left w:val="none" w:sz="0" w:space="0" w:color="auto"/>
                                                <w:bottom w:val="none" w:sz="0" w:space="0" w:color="auto"/>
                                                <w:right w:val="none" w:sz="0" w:space="0" w:color="auto"/>
                                              </w:divBdr>
                                              <w:divsChild>
                                                <w:div w:id="12410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1890">
                                          <w:marLeft w:val="0"/>
                                          <w:marRight w:val="0"/>
                                          <w:marTop w:val="0"/>
                                          <w:marBottom w:val="0"/>
                                          <w:divBdr>
                                            <w:top w:val="none" w:sz="0" w:space="0" w:color="auto"/>
                                            <w:left w:val="none" w:sz="0" w:space="0" w:color="auto"/>
                                            <w:bottom w:val="none" w:sz="0" w:space="0" w:color="auto"/>
                                            <w:right w:val="none" w:sz="0" w:space="0" w:color="auto"/>
                                          </w:divBdr>
                                          <w:divsChild>
                                            <w:div w:id="240217043">
                                              <w:marLeft w:val="0"/>
                                              <w:marRight w:val="0"/>
                                              <w:marTop w:val="0"/>
                                              <w:marBottom w:val="0"/>
                                              <w:divBdr>
                                                <w:top w:val="none" w:sz="0" w:space="0" w:color="auto"/>
                                                <w:left w:val="none" w:sz="0" w:space="0" w:color="auto"/>
                                                <w:bottom w:val="none" w:sz="0" w:space="0" w:color="auto"/>
                                                <w:right w:val="none" w:sz="0" w:space="0" w:color="auto"/>
                                              </w:divBdr>
                                              <w:divsChild>
                                                <w:div w:id="1951351856">
                                                  <w:marLeft w:val="0"/>
                                                  <w:marRight w:val="0"/>
                                                  <w:marTop w:val="0"/>
                                                  <w:marBottom w:val="0"/>
                                                  <w:divBdr>
                                                    <w:top w:val="none" w:sz="0" w:space="0" w:color="auto"/>
                                                    <w:left w:val="none" w:sz="0" w:space="0" w:color="auto"/>
                                                    <w:bottom w:val="none" w:sz="0" w:space="0" w:color="auto"/>
                                                    <w:right w:val="none" w:sz="0" w:space="0" w:color="auto"/>
                                                  </w:divBdr>
                                                  <w:divsChild>
                                                    <w:div w:id="94589099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110733586">
                                              <w:marLeft w:val="0"/>
                                              <w:marRight w:val="0"/>
                                              <w:marTop w:val="0"/>
                                              <w:marBottom w:val="0"/>
                                              <w:divBdr>
                                                <w:top w:val="none" w:sz="0" w:space="0" w:color="auto"/>
                                                <w:left w:val="none" w:sz="0" w:space="0" w:color="auto"/>
                                                <w:bottom w:val="none" w:sz="0" w:space="0" w:color="auto"/>
                                                <w:right w:val="none" w:sz="0" w:space="0" w:color="auto"/>
                                              </w:divBdr>
                                              <w:divsChild>
                                                <w:div w:id="632712227">
                                                  <w:marLeft w:val="0"/>
                                                  <w:marRight w:val="0"/>
                                                  <w:marTop w:val="0"/>
                                                  <w:marBottom w:val="120"/>
                                                  <w:divBdr>
                                                    <w:top w:val="none" w:sz="0" w:space="0" w:color="auto"/>
                                                    <w:left w:val="none" w:sz="0" w:space="0" w:color="auto"/>
                                                    <w:bottom w:val="none" w:sz="0" w:space="0" w:color="auto"/>
                                                    <w:right w:val="none" w:sz="0" w:space="0" w:color="auto"/>
                                                  </w:divBdr>
                                                  <w:divsChild>
                                                    <w:div w:id="600383408">
                                                      <w:marLeft w:val="0"/>
                                                      <w:marRight w:val="0"/>
                                                      <w:marTop w:val="0"/>
                                                      <w:marBottom w:val="0"/>
                                                      <w:divBdr>
                                                        <w:top w:val="none" w:sz="0" w:space="0" w:color="auto"/>
                                                        <w:left w:val="none" w:sz="0" w:space="0" w:color="auto"/>
                                                        <w:bottom w:val="none" w:sz="0" w:space="0" w:color="auto"/>
                                                        <w:right w:val="none" w:sz="0" w:space="0" w:color="auto"/>
                                                      </w:divBdr>
                                                    </w:div>
                                                  </w:divsChild>
                                                </w:div>
                                                <w:div w:id="582229661">
                                                  <w:marLeft w:val="0"/>
                                                  <w:marRight w:val="0"/>
                                                  <w:marTop w:val="0"/>
                                                  <w:marBottom w:val="0"/>
                                                  <w:divBdr>
                                                    <w:top w:val="none" w:sz="0" w:space="0" w:color="auto"/>
                                                    <w:left w:val="none" w:sz="0" w:space="0" w:color="auto"/>
                                                    <w:bottom w:val="none" w:sz="0" w:space="0" w:color="auto"/>
                                                    <w:right w:val="none" w:sz="0" w:space="0" w:color="auto"/>
                                                  </w:divBdr>
                                                  <w:divsChild>
                                                    <w:div w:id="4490546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5431655">
                                              <w:marLeft w:val="0"/>
                                              <w:marRight w:val="0"/>
                                              <w:marTop w:val="0"/>
                                              <w:marBottom w:val="0"/>
                                              <w:divBdr>
                                                <w:top w:val="none" w:sz="0" w:space="0" w:color="auto"/>
                                                <w:left w:val="none" w:sz="0" w:space="0" w:color="auto"/>
                                                <w:bottom w:val="none" w:sz="0" w:space="0" w:color="auto"/>
                                                <w:right w:val="none" w:sz="0" w:space="0" w:color="auto"/>
                                              </w:divBdr>
                                              <w:divsChild>
                                                <w:div w:id="442920243">
                                                  <w:marLeft w:val="0"/>
                                                  <w:marRight w:val="0"/>
                                                  <w:marTop w:val="0"/>
                                                  <w:marBottom w:val="120"/>
                                                  <w:divBdr>
                                                    <w:top w:val="none" w:sz="0" w:space="0" w:color="auto"/>
                                                    <w:left w:val="none" w:sz="0" w:space="0" w:color="auto"/>
                                                    <w:bottom w:val="none" w:sz="0" w:space="0" w:color="auto"/>
                                                    <w:right w:val="none" w:sz="0" w:space="0" w:color="auto"/>
                                                  </w:divBdr>
                                                  <w:divsChild>
                                                    <w:div w:id="3091206">
                                                      <w:marLeft w:val="0"/>
                                                      <w:marRight w:val="0"/>
                                                      <w:marTop w:val="0"/>
                                                      <w:marBottom w:val="0"/>
                                                      <w:divBdr>
                                                        <w:top w:val="none" w:sz="0" w:space="0" w:color="auto"/>
                                                        <w:left w:val="none" w:sz="0" w:space="0" w:color="auto"/>
                                                        <w:bottom w:val="none" w:sz="0" w:space="0" w:color="auto"/>
                                                        <w:right w:val="none" w:sz="0" w:space="0" w:color="auto"/>
                                                      </w:divBdr>
                                                    </w:div>
                                                  </w:divsChild>
                                                </w:div>
                                                <w:div w:id="2006739946">
                                                  <w:marLeft w:val="0"/>
                                                  <w:marRight w:val="0"/>
                                                  <w:marTop w:val="0"/>
                                                  <w:marBottom w:val="0"/>
                                                  <w:divBdr>
                                                    <w:top w:val="none" w:sz="0" w:space="0" w:color="auto"/>
                                                    <w:left w:val="none" w:sz="0" w:space="0" w:color="auto"/>
                                                    <w:bottom w:val="none" w:sz="0" w:space="0" w:color="auto"/>
                                                    <w:right w:val="none" w:sz="0" w:space="0" w:color="auto"/>
                                                  </w:divBdr>
                                                  <w:divsChild>
                                                    <w:div w:id="19951350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72584980">
                                          <w:marLeft w:val="0"/>
                                          <w:marRight w:val="0"/>
                                          <w:marTop w:val="0"/>
                                          <w:marBottom w:val="0"/>
                                          <w:divBdr>
                                            <w:top w:val="none" w:sz="0" w:space="0" w:color="auto"/>
                                            <w:left w:val="none" w:sz="0" w:space="0" w:color="auto"/>
                                            <w:bottom w:val="none" w:sz="0" w:space="0" w:color="auto"/>
                                            <w:right w:val="none" w:sz="0" w:space="0" w:color="auto"/>
                                          </w:divBdr>
                                          <w:divsChild>
                                            <w:div w:id="178545700">
                                              <w:marLeft w:val="0"/>
                                              <w:marRight w:val="0"/>
                                              <w:marTop w:val="0"/>
                                              <w:marBottom w:val="0"/>
                                              <w:divBdr>
                                                <w:top w:val="none" w:sz="0" w:space="0" w:color="auto"/>
                                                <w:left w:val="none" w:sz="0" w:space="0" w:color="auto"/>
                                                <w:bottom w:val="none" w:sz="0" w:space="0" w:color="auto"/>
                                                <w:right w:val="none" w:sz="0" w:space="0" w:color="auto"/>
                                              </w:divBdr>
                                              <w:divsChild>
                                                <w:div w:id="564343014">
                                                  <w:marLeft w:val="0"/>
                                                  <w:marRight w:val="0"/>
                                                  <w:marTop w:val="0"/>
                                                  <w:marBottom w:val="0"/>
                                                  <w:divBdr>
                                                    <w:top w:val="none" w:sz="0" w:space="0" w:color="auto"/>
                                                    <w:left w:val="none" w:sz="0" w:space="0" w:color="auto"/>
                                                    <w:bottom w:val="none" w:sz="0" w:space="0" w:color="auto"/>
                                                    <w:right w:val="none" w:sz="0" w:space="0" w:color="auto"/>
                                                  </w:divBdr>
                                                  <w:divsChild>
                                                    <w:div w:id="19964481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461847028">
                                              <w:marLeft w:val="0"/>
                                              <w:marRight w:val="0"/>
                                              <w:marTop w:val="0"/>
                                              <w:marBottom w:val="0"/>
                                              <w:divBdr>
                                                <w:top w:val="none" w:sz="0" w:space="0" w:color="auto"/>
                                                <w:left w:val="none" w:sz="0" w:space="0" w:color="auto"/>
                                                <w:bottom w:val="none" w:sz="0" w:space="0" w:color="auto"/>
                                                <w:right w:val="none" w:sz="0" w:space="0" w:color="auto"/>
                                              </w:divBdr>
                                              <w:divsChild>
                                                <w:div w:id="1483890680">
                                                  <w:marLeft w:val="0"/>
                                                  <w:marRight w:val="0"/>
                                                  <w:marTop w:val="120"/>
                                                  <w:marBottom w:val="120"/>
                                                  <w:divBdr>
                                                    <w:top w:val="none" w:sz="0" w:space="0" w:color="auto"/>
                                                    <w:left w:val="none" w:sz="0" w:space="0" w:color="auto"/>
                                                    <w:bottom w:val="none" w:sz="0" w:space="0" w:color="auto"/>
                                                    <w:right w:val="none" w:sz="0" w:space="0" w:color="auto"/>
                                                  </w:divBdr>
                                                </w:div>
                                              </w:divsChild>
                                            </w:div>
                                            <w:div w:id="81798495">
                                              <w:marLeft w:val="0"/>
                                              <w:marRight w:val="0"/>
                                              <w:marTop w:val="0"/>
                                              <w:marBottom w:val="120"/>
                                              <w:divBdr>
                                                <w:top w:val="none" w:sz="0" w:space="0" w:color="auto"/>
                                                <w:left w:val="none" w:sz="0" w:space="0" w:color="auto"/>
                                                <w:bottom w:val="none" w:sz="0" w:space="0" w:color="auto"/>
                                                <w:right w:val="none" w:sz="0" w:space="0" w:color="auto"/>
                                              </w:divBdr>
                                              <w:divsChild>
                                                <w:div w:id="9963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514">
                                          <w:marLeft w:val="0"/>
                                          <w:marRight w:val="0"/>
                                          <w:marTop w:val="0"/>
                                          <w:marBottom w:val="0"/>
                                          <w:divBdr>
                                            <w:top w:val="none" w:sz="0" w:space="0" w:color="auto"/>
                                            <w:left w:val="none" w:sz="0" w:space="0" w:color="auto"/>
                                            <w:bottom w:val="none" w:sz="0" w:space="0" w:color="auto"/>
                                            <w:right w:val="none" w:sz="0" w:space="0" w:color="auto"/>
                                          </w:divBdr>
                                          <w:divsChild>
                                            <w:div w:id="1394234940">
                                              <w:marLeft w:val="0"/>
                                              <w:marRight w:val="0"/>
                                              <w:marTop w:val="0"/>
                                              <w:marBottom w:val="0"/>
                                              <w:divBdr>
                                                <w:top w:val="none" w:sz="0" w:space="0" w:color="auto"/>
                                                <w:left w:val="none" w:sz="0" w:space="0" w:color="auto"/>
                                                <w:bottom w:val="none" w:sz="0" w:space="0" w:color="auto"/>
                                                <w:right w:val="none" w:sz="0" w:space="0" w:color="auto"/>
                                              </w:divBdr>
                                              <w:divsChild>
                                                <w:div w:id="1234438040">
                                                  <w:marLeft w:val="0"/>
                                                  <w:marRight w:val="0"/>
                                                  <w:marTop w:val="0"/>
                                                  <w:marBottom w:val="0"/>
                                                  <w:divBdr>
                                                    <w:top w:val="none" w:sz="0" w:space="0" w:color="auto"/>
                                                    <w:left w:val="none" w:sz="0" w:space="0" w:color="auto"/>
                                                    <w:bottom w:val="none" w:sz="0" w:space="0" w:color="auto"/>
                                                    <w:right w:val="none" w:sz="0" w:space="0" w:color="auto"/>
                                                  </w:divBdr>
                                                  <w:divsChild>
                                                    <w:div w:id="211039385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80661723">
                                              <w:marLeft w:val="0"/>
                                              <w:marRight w:val="0"/>
                                              <w:marTop w:val="0"/>
                                              <w:marBottom w:val="0"/>
                                              <w:divBdr>
                                                <w:top w:val="none" w:sz="0" w:space="0" w:color="auto"/>
                                                <w:left w:val="none" w:sz="0" w:space="0" w:color="auto"/>
                                                <w:bottom w:val="none" w:sz="0" w:space="0" w:color="auto"/>
                                                <w:right w:val="none" w:sz="0" w:space="0" w:color="auto"/>
                                              </w:divBdr>
                                              <w:divsChild>
                                                <w:div w:id="1265724978">
                                                  <w:marLeft w:val="0"/>
                                                  <w:marRight w:val="0"/>
                                                  <w:marTop w:val="120"/>
                                                  <w:marBottom w:val="120"/>
                                                  <w:divBdr>
                                                    <w:top w:val="none" w:sz="0" w:space="0" w:color="auto"/>
                                                    <w:left w:val="none" w:sz="0" w:space="0" w:color="auto"/>
                                                    <w:bottom w:val="none" w:sz="0" w:space="0" w:color="auto"/>
                                                    <w:right w:val="none" w:sz="0" w:space="0" w:color="auto"/>
                                                  </w:divBdr>
                                                </w:div>
                                              </w:divsChild>
                                            </w:div>
                                            <w:div w:id="1034236083">
                                              <w:marLeft w:val="0"/>
                                              <w:marRight w:val="0"/>
                                              <w:marTop w:val="0"/>
                                              <w:marBottom w:val="120"/>
                                              <w:divBdr>
                                                <w:top w:val="none" w:sz="0" w:space="0" w:color="auto"/>
                                                <w:left w:val="none" w:sz="0" w:space="0" w:color="auto"/>
                                                <w:bottom w:val="none" w:sz="0" w:space="0" w:color="auto"/>
                                                <w:right w:val="none" w:sz="0" w:space="0" w:color="auto"/>
                                              </w:divBdr>
                                              <w:divsChild>
                                                <w:div w:id="1349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985">
                                          <w:marLeft w:val="0"/>
                                          <w:marRight w:val="0"/>
                                          <w:marTop w:val="0"/>
                                          <w:marBottom w:val="0"/>
                                          <w:divBdr>
                                            <w:top w:val="none" w:sz="0" w:space="0" w:color="auto"/>
                                            <w:left w:val="none" w:sz="0" w:space="0" w:color="auto"/>
                                            <w:bottom w:val="none" w:sz="0" w:space="0" w:color="auto"/>
                                            <w:right w:val="none" w:sz="0" w:space="0" w:color="auto"/>
                                          </w:divBdr>
                                          <w:divsChild>
                                            <w:div w:id="1610502059">
                                              <w:marLeft w:val="0"/>
                                              <w:marRight w:val="0"/>
                                              <w:marTop w:val="0"/>
                                              <w:marBottom w:val="0"/>
                                              <w:divBdr>
                                                <w:top w:val="none" w:sz="0" w:space="0" w:color="auto"/>
                                                <w:left w:val="none" w:sz="0" w:space="0" w:color="auto"/>
                                                <w:bottom w:val="none" w:sz="0" w:space="0" w:color="auto"/>
                                                <w:right w:val="none" w:sz="0" w:space="0" w:color="auto"/>
                                              </w:divBdr>
                                              <w:divsChild>
                                                <w:div w:id="1489205923">
                                                  <w:marLeft w:val="0"/>
                                                  <w:marRight w:val="0"/>
                                                  <w:marTop w:val="0"/>
                                                  <w:marBottom w:val="0"/>
                                                  <w:divBdr>
                                                    <w:top w:val="none" w:sz="0" w:space="0" w:color="auto"/>
                                                    <w:left w:val="none" w:sz="0" w:space="0" w:color="auto"/>
                                                    <w:bottom w:val="none" w:sz="0" w:space="0" w:color="auto"/>
                                                    <w:right w:val="none" w:sz="0" w:space="0" w:color="auto"/>
                                                  </w:divBdr>
                                                  <w:divsChild>
                                                    <w:div w:id="4879825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72328811">
                                              <w:marLeft w:val="0"/>
                                              <w:marRight w:val="0"/>
                                              <w:marTop w:val="0"/>
                                              <w:marBottom w:val="0"/>
                                              <w:divBdr>
                                                <w:top w:val="none" w:sz="0" w:space="0" w:color="auto"/>
                                                <w:left w:val="none" w:sz="0" w:space="0" w:color="auto"/>
                                                <w:bottom w:val="none" w:sz="0" w:space="0" w:color="auto"/>
                                                <w:right w:val="none" w:sz="0" w:space="0" w:color="auto"/>
                                              </w:divBdr>
                                              <w:divsChild>
                                                <w:div w:id="1865705982">
                                                  <w:marLeft w:val="0"/>
                                                  <w:marRight w:val="0"/>
                                                  <w:marTop w:val="0"/>
                                                  <w:marBottom w:val="120"/>
                                                  <w:divBdr>
                                                    <w:top w:val="none" w:sz="0" w:space="0" w:color="auto"/>
                                                    <w:left w:val="none" w:sz="0" w:space="0" w:color="auto"/>
                                                    <w:bottom w:val="none" w:sz="0" w:space="0" w:color="auto"/>
                                                    <w:right w:val="none" w:sz="0" w:space="0" w:color="auto"/>
                                                  </w:divBdr>
                                                  <w:divsChild>
                                                    <w:div w:id="1802728629">
                                                      <w:marLeft w:val="0"/>
                                                      <w:marRight w:val="0"/>
                                                      <w:marTop w:val="0"/>
                                                      <w:marBottom w:val="0"/>
                                                      <w:divBdr>
                                                        <w:top w:val="none" w:sz="0" w:space="0" w:color="auto"/>
                                                        <w:left w:val="none" w:sz="0" w:space="0" w:color="auto"/>
                                                        <w:bottom w:val="none" w:sz="0" w:space="0" w:color="auto"/>
                                                        <w:right w:val="none" w:sz="0" w:space="0" w:color="auto"/>
                                                      </w:divBdr>
                                                    </w:div>
                                                  </w:divsChild>
                                                </w:div>
                                                <w:div w:id="1163736776">
                                                  <w:marLeft w:val="0"/>
                                                  <w:marRight w:val="0"/>
                                                  <w:marTop w:val="0"/>
                                                  <w:marBottom w:val="0"/>
                                                  <w:divBdr>
                                                    <w:top w:val="none" w:sz="0" w:space="0" w:color="auto"/>
                                                    <w:left w:val="none" w:sz="0" w:space="0" w:color="auto"/>
                                                    <w:bottom w:val="none" w:sz="0" w:space="0" w:color="auto"/>
                                                    <w:right w:val="none" w:sz="0" w:space="0" w:color="auto"/>
                                                  </w:divBdr>
                                                  <w:divsChild>
                                                    <w:div w:id="13012292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1355373">
                                              <w:marLeft w:val="0"/>
                                              <w:marRight w:val="0"/>
                                              <w:marTop w:val="0"/>
                                              <w:marBottom w:val="0"/>
                                              <w:divBdr>
                                                <w:top w:val="none" w:sz="0" w:space="0" w:color="auto"/>
                                                <w:left w:val="none" w:sz="0" w:space="0" w:color="auto"/>
                                                <w:bottom w:val="none" w:sz="0" w:space="0" w:color="auto"/>
                                                <w:right w:val="none" w:sz="0" w:space="0" w:color="auto"/>
                                              </w:divBdr>
                                              <w:divsChild>
                                                <w:div w:id="1775052018">
                                                  <w:marLeft w:val="0"/>
                                                  <w:marRight w:val="0"/>
                                                  <w:marTop w:val="0"/>
                                                  <w:marBottom w:val="120"/>
                                                  <w:divBdr>
                                                    <w:top w:val="none" w:sz="0" w:space="0" w:color="auto"/>
                                                    <w:left w:val="none" w:sz="0" w:space="0" w:color="auto"/>
                                                    <w:bottom w:val="none" w:sz="0" w:space="0" w:color="auto"/>
                                                    <w:right w:val="none" w:sz="0" w:space="0" w:color="auto"/>
                                                  </w:divBdr>
                                                  <w:divsChild>
                                                    <w:div w:id="1646281482">
                                                      <w:marLeft w:val="0"/>
                                                      <w:marRight w:val="0"/>
                                                      <w:marTop w:val="0"/>
                                                      <w:marBottom w:val="0"/>
                                                      <w:divBdr>
                                                        <w:top w:val="none" w:sz="0" w:space="0" w:color="auto"/>
                                                        <w:left w:val="none" w:sz="0" w:space="0" w:color="auto"/>
                                                        <w:bottom w:val="none" w:sz="0" w:space="0" w:color="auto"/>
                                                        <w:right w:val="none" w:sz="0" w:space="0" w:color="auto"/>
                                                      </w:divBdr>
                                                    </w:div>
                                                  </w:divsChild>
                                                </w:div>
                                                <w:div w:id="1823306096">
                                                  <w:marLeft w:val="0"/>
                                                  <w:marRight w:val="0"/>
                                                  <w:marTop w:val="0"/>
                                                  <w:marBottom w:val="0"/>
                                                  <w:divBdr>
                                                    <w:top w:val="none" w:sz="0" w:space="0" w:color="auto"/>
                                                    <w:left w:val="none" w:sz="0" w:space="0" w:color="auto"/>
                                                    <w:bottom w:val="none" w:sz="0" w:space="0" w:color="auto"/>
                                                    <w:right w:val="none" w:sz="0" w:space="0" w:color="auto"/>
                                                  </w:divBdr>
                                                  <w:divsChild>
                                                    <w:div w:id="1879050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23527975">
                                          <w:marLeft w:val="0"/>
                                          <w:marRight w:val="0"/>
                                          <w:marTop w:val="0"/>
                                          <w:marBottom w:val="0"/>
                                          <w:divBdr>
                                            <w:top w:val="none" w:sz="0" w:space="0" w:color="auto"/>
                                            <w:left w:val="none" w:sz="0" w:space="0" w:color="auto"/>
                                            <w:bottom w:val="none" w:sz="0" w:space="0" w:color="auto"/>
                                            <w:right w:val="none" w:sz="0" w:space="0" w:color="auto"/>
                                          </w:divBdr>
                                          <w:divsChild>
                                            <w:div w:id="1049378493">
                                              <w:marLeft w:val="0"/>
                                              <w:marRight w:val="0"/>
                                              <w:marTop w:val="0"/>
                                              <w:marBottom w:val="0"/>
                                              <w:divBdr>
                                                <w:top w:val="none" w:sz="0" w:space="0" w:color="auto"/>
                                                <w:left w:val="none" w:sz="0" w:space="0" w:color="auto"/>
                                                <w:bottom w:val="none" w:sz="0" w:space="0" w:color="auto"/>
                                                <w:right w:val="none" w:sz="0" w:space="0" w:color="auto"/>
                                              </w:divBdr>
                                              <w:divsChild>
                                                <w:div w:id="193463465">
                                                  <w:marLeft w:val="0"/>
                                                  <w:marRight w:val="0"/>
                                                  <w:marTop w:val="0"/>
                                                  <w:marBottom w:val="0"/>
                                                  <w:divBdr>
                                                    <w:top w:val="none" w:sz="0" w:space="0" w:color="auto"/>
                                                    <w:left w:val="none" w:sz="0" w:space="0" w:color="auto"/>
                                                    <w:bottom w:val="none" w:sz="0" w:space="0" w:color="auto"/>
                                                    <w:right w:val="none" w:sz="0" w:space="0" w:color="auto"/>
                                                  </w:divBdr>
                                                  <w:divsChild>
                                                    <w:div w:id="147915280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986055844">
                                              <w:marLeft w:val="0"/>
                                              <w:marRight w:val="0"/>
                                              <w:marTop w:val="0"/>
                                              <w:marBottom w:val="0"/>
                                              <w:divBdr>
                                                <w:top w:val="none" w:sz="0" w:space="0" w:color="auto"/>
                                                <w:left w:val="none" w:sz="0" w:space="0" w:color="auto"/>
                                                <w:bottom w:val="none" w:sz="0" w:space="0" w:color="auto"/>
                                                <w:right w:val="none" w:sz="0" w:space="0" w:color="auto"/>
                                              </w:divBdr>
                                              <w:divsChild>
                                                <w:div w:id="2065367849">
                                                  <w:marLeft w:val="0"/>
                                                  <w:marRight w:val="0"/>
                                                  <w:marTop w:val="120"/>
                                                  <w:marBottom w:val="120"/>
                                                  <w:divBdr>
                                                    <w:top w:val="none" w:sz="0" w:space="0" w:color="auto"/>
                                                    <w:left w:val="none" w:sz="0" w:space="0" w:color="auto"/>
                                                    <w:bottom w:val="none" w:sz="0" w:space="0" w:color="auto"/>
                                                    <w:right w:val="none" w:sz="0" w:space="0" w:color="auto"/>
                                                  </w:divBdr>
                                                </w:div>
                                              </w:divsChild>
                                            </w:div>
                                            <w:div w:id="465852131">
                                              <w:marLeft w:val="0"/>
                                              <w:marRight w:val="0"/>
                                              <w:marTop w:val="0"/>
                                              <w:marBottom w:val="120"/>
                                              <w:divBdr>
                                                <w:top w:val="none" w:sz="0" w:space="0" w:color="auto"/>
                                                <w:left w:val="none" w:sz="0" w:space="0" w:color="auto"/>
                                                <w:bottom w:val="none" w:sz="0" w:space="0" w:color="auto"/>
                                                <w:right w:val="none" w:sz="0" w:space="0" w:color="auto"/>
                                              </w:divBdr>
                                              <w:divsChild>
                                                <w:div w:id="6615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75346">
                                      <w:marLeft w:val="0"/>
                                      <w:marRight w:val="0"/>
                                      <w:marTop w:val="0"/>
                                      <w:marBottom w:val="0"/>
                                      <w:divBdr>
                                        <w:top w:val="none" w:sz="0" w:space="0" w:color="auto"/>
                                        <w:left w:val="none" w:sz="0" w:space="0" w:color="auto"/>
                                        <w:bottom w:val="none" w:sz="0" w:space="0" w:color="auto"/>
                                        <w:right w:val="none" w:sz="0" w:space="0" w:color="auto"/>
                                      </w:divBdr>
                                      <w:divsChild>
                                        <w:div w:id="1300112425">
                                          <w:marLeft w:val="0"/>
                                          <w:marRight w:val="0"/>
                                          <w:marTop w:val="0"/>
                                          <w:marBottom w:val="0"/>
                                          <w:divBdr>
                                            <w:top w:val="none" w:sz="0" w:space="0" w:color="auto"/>
                                            <w:left w:val="none" w:sz="0" w:space="0" w:color="auto"/>
                                            <w:bottom w:val="none" w:sz="0" w:space="0" w:color="auto"/>
                                            <w:right w:val="none" w:sz="0" w:space="0" w:color="auto"/>
                                          </w:divBdr>
                                          <w:divsChild>
                                            <w:div w:id="1333147497">
                                              <w:marLeft w:val="0"/>
                                              <w:marRight w:val="0"/>
                                              <w:marTop w:val="0"/>
                                              <w:marBottom w:val="0"/>
                                              <w:divBdr>
                                                <w:top w:val="none" w:sz="0" w:space="0" w:color="auto"/>
                                                <w:left w:val="none" w:sz="0" w:space="0" w:color="auto"/>
                                                <w:bottom w:val="none" w:sz="0" w:space="0" w:color="auto"/>
                                                <w:right w:val="none" w:sz="0" w:space="0" w:color="auto"/>
                                              </w:divBdr>
                                              <w:divsChild>
                                                <w:div w:id="1639463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0675412">
                                      <w:marLeft w:val="0"/>
                                      <w:marRight w:val="0"/>
                                      <w:marTop w:val="0"/>
                                      <w:marBottom w:val="0"/>
                                      <w:divBdr>
                                        <w:top w:val="none" w:sz="0" w:space="0" w:color="auto"/>
                                        <w:left w:val="none" w:sz="0" w:space="0" w:color="auto"/>
                                        <w:bottom w:val="none" w:sz="0" w:space="0" w:color="auto"/>
                                        <w:right w:val="none" w:sz="0" w:space="0" w:color="auto"/>
                                      </w:divBdr>
                                      <w:divsChild>
                                        <w:div w:id="1441072639">
                                          <w:marLeft w:val="0"/>
                                          <w:marRight w:val="0"/>
                                          <w:marTop w:val="0"/>
                                          <w:marBottom w:val="0"/>
                                          <w:divBdr>
                                            <w:top w:val="none" w:sz="0" w:space="0" w:color="auto"/>
                                            <w:left w:val="none" w:sz="0" w:space="0" w:color="auto"/>
                                            <w:bottom w:val="none" w:sz="0" w:space="0" w:color="auto"/>
                                            <w:right w:val="none" w:sz="0" w:space="0" w:color="auto"/>
                                          </w:divBdr>
                                          <w:divsChild>
                                            <w:div w:id="603342602">
                                              <w:marLeft w:val="0"/>
                                              <w:marRight w:val="0"/>
                                              <w:marTop w:val="0"/>
                                              <w:marBottom w:val="0"/>
                                              <w:divBdr>
                                                <w:top w:val="none" w:sz="0" w:space="0" w:color="auto"/>
                                                <w:left w:val="none" w:sz="0" w:space="0" w:color="auto"/>
                                                <w:bottom w:val="none" w:sz="0" w:space="0" w:color="auto"/>
                                                <w:right w:val="none" w:sz="0" w:space="0" w:color="auto"/>
                                              </w:divBdr>
                                              <w:divsChild>
                                                <w:div w:id="81449512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39275357">
                                      <w:marLeft w:val="0"/>
                                      <w:marRight w:val="0"/>
                                      <w:marTop w:val="0"/>
                                      <w:marBottom w:val="0"/>
                                      <w:divBdr>
                                        <w:top w:val="none" w:sz="0" w:space="0" w:color="auto"/>
                                        <w:left w:val="none" w:sz="0" w:space="0" w:color="auto"/>
                                        <w:bottom w:val="none" w:sz="0" w:space="0" w:color="auto"/>
                                        <w:right w:val="none" w:sz="0" w:space="0" w:color="auto"/>
                                      </w:divBdr>
                                      <w:divsChild>
                                        <w:div w:id="2062090558">
                                          <w:marLeft w:val="0"/>
                                          <w:marRight w:val="0"/>
                                          <w:marTop w:val="0"/>
                                          <w:marBottom w:val="0"/>
                                          <w:divBdr>
                                            <w:top w:val="none" w:sz="0" w:space="0" w:color="auto"/>
                                            <w:left w:val="none" w:sz="0" w:space="0" w:color="auto"/>
                                            <w:bottom w:val="none" w:sz="0" w:space="0" w:color="auto"/>
                                            <w:right w:val="none" w:sz="0" w:space="0" w:color="auto"/>
                                          </w:divBdr>
                                          <w:divsChild>
                                            <w:div w:id="1006593071">
                                              <w:marLeft w:val="0"/>
                                              <w:marRight w:val="0"/>
                                              <w:marTop w:val="0"/>
                                              <w:marBottom w:val="0"/>
                                              <w:divBdr>
                                                <w:top w:val="none" w:sz="0" w:space="0" w:color="auto"/>
                                                <w:left w:val="none" w:sz="0" w:space="0" w:color="auto"/>
                                                <w:bottom w:val="none" w:sz="0" w:space="0" w:color="auto"/>
                                                <w:right w:val="none" w:sz="0" w:space="0" w:color="auto"/>
                                              </w:divBdr>
                                              <w:divsChild>
                                                <w:div w:id="21465839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93580896">
                                      <w:marLeft w:val="0"/>
                                      <w:marRight w:val="0"/>
                                      <w:marTop w:val="0"/>
                                      <w:marBottom w:val="0"/>
                                      <w:divBdr>
                                        <w:top w:val="none" w:sz="0" w:space="0" w:color="auto"/>
                                        <w:left w:val="none" w:sz="0" w:space="0" w:color="auto"/>
                                        <w:bottom w:val="none" w:sz="0" w:space="0" w:color="auto"/>
                                        <w:right w:val="none" w:sz="0" w:space="0" w:color="auto"/>
                                      </w:divBdr>
                                      <w:divsChild>
                                        <w:div w:id="925916832">
                                          <w:marLeft w:val="0"/>
                                          <w:marRight w:val="0"/>
                                          <w:marTop w:val="0"/>
                                          <w:marBottom w:val="0"/>
                                          <w:divBdr>
                                            <w:top w:val="none" w:sz="0" w:space="0" w:color="auto"/>
                                            <w:left w:val="none" w:sz="0" w:space="0" w:color="auto"/>
                                            <w:bottom w:val="none" w:sz="0" w:space="0" w:color="auto"/>
                                            <w:right w:val="none" w:sz="0" w:space="0" w:color="auto"/>
                                          </w:divBdr>
                                          <w:divsChild>
                                            <w:div w:id="1441028330">
                                              <w:marLeft w:val="0"/>
                                              <w:marRight w:val="0"/>
                                              <w:marTop w:val="0"/>
                                              <w:marBottom w:val="0"/>
                                              <w:divBdr>
                                                <w:top w:val="none" w:sz="0" w:space="0" w:color="auto"/>
                                                <w:left w:val="none" w:sz="0" w:space="0" w:color="auto"/>
                                                <w:bottom w:val="none" w:sz="0" w:space="0" w:color="auto"/>
                                                <w:right w:val="none" w:sz="0" w:space="0" w:color="auto"/>
                                              </w:divBdr>
                                              <w:divsChild>
                                                <w:div w:id="106090851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77121783">
                                      <w:marLeft w:val="0"/>
                                      <w:marRight w:val="0"/>
                                      <w:marTop w:val="0"/>
                                      <w:marBottom w:val="0"/>
                                      <w:divBdr>
                                        <w:top w:val="none" w:sz="0" w:space="0" w:color="auto"/>
                                        <w:left w:val="none" w:sz="0" w:space="0" w:color="auto"/>
                                        <w:bottom w:val="none" w:sz="0" w:space="0" w:color="auto"/>
                                        <w:right w:val="none" w:sz="0" w:space="0" w:color="auto"/>
                                      </w:divBdr>
                                      <w:divsChild>
                                        <w:div w:id="1195079661">
                                          <w:marLeft w:val="0"/>
                                          <w:marRight w:val="0"/>
                                          <w:marTop w:val="0"/>
                                          <w:marBottom w:val="0"/>
                                          <w:divBdr>
                                            <w:top w:val="none" w:sz="0" w:space="0" w:color="auto"/>
                                            <w:left w:val="none" w:sz="0" w:space="0" w:color="auto"/>
                                            <w:bottom w:val="none" w:sz="0" w:space="0" w:color="auto"/>
                                            <w:right w:val="none" w:sz="0" w:space="0" w:color="auto"/>
                                          </w:divBdr>
                                          <w:divsChild>
                                            <w:div w:id="1244023368">
                                              <w:marLeft w:val="0"/>
                                              <w:marRight w:val="0"/>
                                              <w:marTop w:val="0"/>
                                              <w:marBottom w:val="0"/>
                                              <w:divBdr>
                                                <w:top w:val="none" w:sz="0" w:space="0" w:color="auto"/>
                                                <w:left w:val="none" w:sz="0" w:space="0" w:color="auto"/>
                                                <w:bottom w:val="none" w:sz="0" w:space="0" w:color="auto"/>
                                                <w:right w:val="none" w:sz="0" w:space="0" w:color="auto"/>
                                              </w:divBdr>
                                              <w:divsChild>
                                                <w:div w:id="1099817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6896197">
                                      <w:marLeft w:val="0"/>
                                      <w:marRight w:val="0"/>
                                      <w:marTop w:val="0"/>
                                      <w:marBottom w:val="0"/>
                                      <w:divBdr>
                                        <w:top w:val="none" w:sz="0" w:space="0" w:color="auto"/>
                                        <w:left w:val="none" w:sz="0" w:space="0" w:color="auto"/>
                                        <w:bottom w:val="none" w:sz="0" w:space="0" w:color="auto"/>
                                        <w:right w:val="none" w:sz="0" w:space="0" w:color="auto"/>
                                      </w:divBdr>
                                      <w:divsChild>
                                        <w:div w:id="443421001">
                                          <w:marLeft w:val="0"/>
                                          <w:marRight w:val="0"/>
                                          <w:marTop w:val="0"/>
                                          <w:marBottom w:val="0"/>
                                          <w:divBdr>
                                            <w:top w:val="none" w:sz="0" w:space="0" w:color="auto"/>
                                            <w:left w:val="none" w:sz="0" w:space="0" w:color="auto"/>
                                            <w:bottom w:val="none" w:sz="0" w:space="0" w:color="auto"/>
                                            <w:right w:val="none" w:sz="0" w:space="0" w:color="auto"/>
                                          </w:divBdr>
                                          <w:divsChild>
                                            <w:div w:id="1377045522">
                                              <w:marLeft w:val="0"/>
                                              <w:marRight w:val="0"/>
                                              <w:marTop w:val="0"/>
                                              <w:marBottom w:val="0"/>
                                              <w:divBdr>
                                                <w:top w:val="none" w:sz="0" w:space="0" w:color="auto"/>
                                                <w:left w:val="none" w:sz="0" w:space="0" w:color="auto"/>
                                                <w:bottom w:val="none" w:sz="0" w:space="0" w:color="auto"/>
                                                <w:right w:val="none" w:sz="0" w:space="0" w:color="auto"/>
                                              </w:divBdr>
                                              <w:divsChild>
                                                <w:div w:id="2416491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78929329">
                                      <w:marLeft w:val="0"/>
                                      <w:marRight w:val="0"/>
                                      <w:marTop w:val="0"/>
                                      <w:marBottom w:val="0"/>
                                      <w:divBdr>
                                        <w:top w:val="none" w:sz="0" w:space="0" w:color="auto"/>
                                        <w:left w:val="none" w:sz="0" w:space="0" w:color="auto"/>
                                        <w:bottom w:val="none" w:sz="0" w:space="0" w:color="auto"/>
                                        <w:right w:val="none" w:sz="0" w:space="0" w:color="auto"/>
                                      </w:divBdr>
                                      <w:divsChild>
                                        <w:div w:id="635910746">
                                          <w:marLeft w:val="0"/>
                                          <w:marRight w:val="0"/>
                                          <w:marTop w:val="0"/>
                                          <w:marBottom w:val="0"/>
                                          <w:divBdr>
                                            <w:top w:val="none" w:sz="0" w:space="0" w:color="auto"/>
                                            <w:left w:val="none" w:sz="0" w:space="0" w:color="auto"/>
                                            <w:bottom w:val="none" w:sz="0" w:space="0" w:color="auto"/>
                                            <w:right w:val="none" w:sz="0" w:space="0" w:color="auto"/>
                                          </w:divBdr>
                                          <w:divsChild>
                                            <w:div w:id="1676689680">
                                              <w:marLeft w:val="0"/>
                                              <w:marRight w:val="0"/>
                                              <w:marTop w:val="0"/>
                                              <w:marBottom w:val="0"/>
                                              <w:divBdr>
                                                <w:top w:val="none" w:sz="0" w:space="0" w:color="auto"/>
                                                <w:left w:val="none" w:sz="0" w:space="0" w:color="auto"/>
                                                <w:bottom w:val="none" w:sz="0" w:space="0" w:color="auto"/>
                                                <w:right w:val="none" w:sz="0" w:space="0" w:color="auto"/>
                                              </w:divBdr>
                                              <w:divsChild>
                                                <w:div w:id="14214885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92848275">
                                      <w:marLeft w:val="0"/>
                                      <w:marRight w:val="0"/>
                                      <w:marTop w:val="0"/>
                                      <w:marBottom w:val="0"/>
                                      <w:divBdr>
                                        <w:top w:val="none" w:sz="0" w:space="0" w:color="auto"/>
                                        <w:left w:val="none" w:sz="0" w:space="0" w:color="auto"/>
                                        <w:bottom w:val="none" w:sz="0" w:space="0" w:color="auto"/>
                                        <w:right w:val="none" w:sz="0" w:space="0" w:color="auto"/>
                                      </w:divBdr>
                                      <w:divsChild>
                                        <w:div w:id="2082025689">
                                          <w:marLeft w:val="0"/>
                                          <w:marRight w:val="0"/>
                                          <w:marTop w:val="0"/>
                                          <w:marBottom w:val="0"/>
                                          <w:divBdr>
                                            <w:top w:val="none" w:sz="0" w:space="0" w:color="auto"/>
                                            <w:left w:val="none" w:sz="0" w:space="0" w:color="auto"/>
                                            <w:bottom w:val="none" w:sz="0" w:space="0" w:color="auto"/>
                                            <w:right w:val="none" w:sz="0" w:space="0" w:color="auto"/>
                                          </w:divBdr>
                                          <w:divsChild>
                                            <w:div w:id="959452725">
                                              <w:marLeft w:val="0"/>
                                              <w:marRight w:val="0"/>
                                              <w:marTop w:val="0"/>
                                              <w:marBottom w:val="0"/>
                                              <w:divBdr>
                                                <w:top w:val="none" w:sz="0" w:space="0" w:color="auto"/>
                                                <w:left w:val="none" w:sz="0" w:space="0" w:color="auto"/>
                                                <w:bottom w:val="none" w:sz="0" w:space="0" w:color="auto"/>
                                                <w:right w:val="none" w:sz="0" w:space="0" w:color="auto"/>
                                              </w:divBdr>
                                              <w:divsChild>
                                                <w:div w:id="170420980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970510">
                                      <w:marLeft w:val="0"/>
                                      <w:marRight w:val="0"/>
                                      <w:marTop w:val="0"/>
                                      <w:marBottom w:val="0"/>
                                      <w:divBdr>
                                        <w:top w:val="none" w:sz="0" w:space="0" w:color="auto"/>
                                        <w:left w:val="none" w:sz="0" w:space="0" w:color="auto"/>
                                        <w:bottom w:val="none" w:sz="0" w:space="0" w:color="auto"/>
                                        <w:right w:val="none" w:sz="0" w:space="0" w:color="auto"/>
                                      </w:divBdr>
                                      <w:divsChild>
                                        <w:div w:id="1858809219">
                                          <w:marLeft w:val="0"/>
                                          <w:marRight w:val="0"/>
                                          <w:marTop w:val="0"/>
                                          <w:marBottom w:val="0"/>
                                          <w:divBdr>
                                            <w:top w:val="none" w:sz="0" w:space="0" w:color="auto"/>
                                            <w:left w:val="none" w:sz="0" w:space="0" w:color="auto"/>
                                            <w:bottom w:val="none" w:sz="0" w:space="0" w:color="auto"/>
                                            <w:right w:val="none" w:sz="0" w:space="0" w:color="auto"/>
                                          </w:divBdr>
                                          <w:divsChild>
                                            <w:div w:id="402143896">
                                              <w:marLeft w:val="0"/>
                                              <w:marRight w:val="0"/>
                                              <w:marTop w:val="0"/>
                                              <w:marBottom w:val="0"/>
                                              <w:divBdr>
                                                <w:top w:val="none" w:sz="0" w:space="0" w:color="auto"/>
                                                <w:left w:val="none" w:sz="0" w:space="0" w:color="auto"/>
                                                <w:bottom w:val="none" w:sz="0" w:space="0" w:color="auto"/>
                                                <w:right w:val="none" w:sz="0" w:space="0" w:color="auto"/>
                                              </w:divBdr>
                                              <w:divsChild>
                                                <w:div w:id="6832912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01777962">
                                      <w:marLeft w:val="0"/>
                                      <w:marRight w:val="0"/>
                                      <w:marTop w:val="0"/>
                                      <w:marBottom w:val="0"/>
                                      <w:divBdr>
                                        <w:top w:val="none" w:sz="0" w:space="0" w:color="auto"/>
                                        <w:left w:val="none" w:sz="0" w:space="0" w:color="auto"/>
                                        <w:bottom w:val="none" w:sz="0" w:space="0" w:color="auto"/>
                                        <w:right w:val="none" w:sz="0" w:space="0" w:color="auto"/>
                                      </w:divBdr>
                                      <w:divsChild>
                                        <w:div w:id="1540775932">
                                          <w:marLeft w:val="0"/>
                                          <w:marRight w:val="0"/>
                                          <w:marTop w:val="0"/>
                                          <w:marBottom w:val="0"/>
                                          <w:divBdr>
                                            <w:top w:val="none" w:sz="0" w:space="0" w:color="auto"/>
                                            <w:left w:val="none" w:sz="0" w:space="0" w:color="auto"/>
                                            <w:bottom w:val="none" w:sz="0" w:space="0" w:color="auto"/>
                                            <w:right w:val="none" w:sz="0" w:space="0" w:color="auto"/>
                                          </w:divBdr>
                                          <w:divsChild>
                                            <w:div w:id="1231647804">
                                              <w:marLeft w:val="0"/>
                                              <w:marRight w:val="0"/>
                                              <w:marTop w:val="0"/>
                                              <w:marBottom w:val="0"/>
                                              <w:divBdr>
                                                <w:top w:val="none" w:sz="0" w:space="0" w:color="auto"/>
                                                <w:left w:val="none" w:sz="0" w:space="0" w:color="auto"/>
                                                <w:bottom w:val="none" w:sz="0" w:space="0" w:color="auto"/>
                                                <w:right w:val="none" w:sz="0" w:space="0" w:color="auto"/>
                                              </w:divBdr>
                                              <w:divsChild>
                                                <w:div w:id="91875671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76862329">
                                      <w:marLeft w:val="0"/>
                                      <w:marRight w:val="0"/>
                                      <w:marTop w:val="0"/>
                                      <w:marBottom w:val="0"/>
                                      <w:divBdr>
                                        <w:top w:val="none" w:sz="0" w:space="0" w:color="auto"/>
                                        <w:left w:val="none" w:sz="0" w:space="0" w:color="auto"/>
                                        <w:bottom w:val="none" w:sz="0" w:space="0" w:color="auto"/>
                                        <w:right w:val="none" w:sz="0" w:space="0" w:color="auto"/>
                                      </w:divBdr>
                                      <w:divsChild>
                                        <w:div w:id="1351448206">
                                          <w:marLeft w:val="0"/>
                                          <w:marRight w:val="0"/>
                                          <w:marTop w:val="0"/>
                                          <w:marBottom w:val="0"/>
                                          <w:divBdr>
                                            <w:top w:val="none" w:sz="0" w:space="0" w:color="auto"/>
                                            <w:left w:val="none" w:sz="0" w:space="0" w:color="auto"/>
                                            <w:bottom w:val="none" w:sz="0" w:space="0" w:color="auto"/>
                                            <w:right w:val="none" w:sz="0" w:space="0" w:color="auto"/>
                                          </w:divBdr>
                                          <w:divsChild>
                                            <w:div w:id="743069697">
                                              <w:marLeft w:val="0"/>
                                              <w:marRight w:val="0"/>
                                              <w:marTop w:val="0"/>
                                              <w:marBottom w:val="0"/>
                                              <w:divBdr>
                                                <w:top w:val="none" w:sz="0" w:space="0" w:color="auto"/>
                                                <w:left w:val="none" w:sz="0" w:space="0" w:color="auto"/>
                                                <w:bottom w:val="none" w:sz="0" w:space="0" w:color="auto"/>
                                                <w:right w:val="none" w:sz="0" w:space="0" w:color="auto"/>
                                              </w:divBdr>
                                              <w:divsChild>
                                                <w:div w:id="21361742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31466031">
                                      <w:marLeft w:val="0"/>
                                      <w:marRight w:val="0"/>
                                      <w:marTop w:val="0"/>
                                      <w:marBottom w:val="0"/>
                                      <w:divBdr>
                                        <w:top w:val="none" w:sz="0" w:space="0" w:color="auto"/>
                                        <w:left w:val="none" w:sz="0" w:space="0" w:color="auto"/>
                                        <w:bottom w:val="none" w:sz="0" w:space="0" w:color="auto"/>
                                        <w:right w:val="none" w:sz="0" w:space="0" w:color="auto"/>
                                      </w:divBdr>
                                      <w:divsChild>
                                        <w:div w:id="919681387">
                                          <w:marLeft w:val="0"/>
                                          <w:marRight w:val="0"/>
                                          <w:marTop w:val="0"/>
                                          <w:marBottom w:val="0"/>
                                          <w:divBdr>
                                            <w:top w:val="none" w:sz="0" w:space="0" w:color="auto"/>
                                            <w:left w:val="none" w:sz="0" w:space="0" w:color="auto"/>
                                            <w:bottom w:val="none" w:sz="0" w:space="0" w:color="auto"/>
                                            <w:right w:val="none" w:sz="0" w:space="0" w:color="auto"/>
                                          </w:divBdr>
                                          <w:divsChild>
                                            <w:div w:id="20057197">
                                              <w:marLeft w:val="0"/>
                                              <w:marRight w:val="0"/>
                                              <w:marTop w:val="0"/>
                                              <w:marBottom w:val="0"/>
                                              <w:divBdr>
                                                <w:top w:val="none" w:sz="0" w:space="0" w:color="auto"/>
                                                <w:left w:val="none" w:sz="0" w:space="0" w:color="auto"/>
                                                <w:bottom w:val="none" w:sz="0" w:space="0" w:color="auto"/>
                                                <w:right w:val="none" w:sz="0" w:space="0" w:color="auto"/>
                                              </w:divBdr>
                                              <w:divsChild>
                                                <w:div w:id="19943293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98878978">
                                      <w:marLeft w:val="0"/>
                                      <w:marRight w:val="0"/>
                                      <w:marTop w:val="0"/>
                                      <w:marBottom w:val="0"/>
                                      <w:divBdr>
                                        <w:top w:val="none" w:sz="0" w:space="0" w:color="auto"/>
                                        <w:left w:val="none" w:sz="0" w:space="0" w:color="auto"/>
                                        <w:bottom w:val="none" w:sz="0" w:space="0" w:color="auto"/>
                                        <w:right w:val="none" w:sz="0" w:space="0" w:color="auto"/>
                                      </w:divBdr>
                                      <w:divsChild>
                                        <w:div w:id="1380281026">
                                          <w:marLeft w:val="0"/>
                                          <w:marRight w:val="0"/>
                                          <w:marTop w:val="0"/>
                                          <w:marBottom w:val="0"/>
                                          <w:divBdr>
                                            <w:top w:val="none" w:sz="0" w:space="0" w:color="auto"/>
                                            <w:left w:val="none" w:sz="0" w:space="0" w:color="auto"/>
                                            <w:bottom w:val="none" w:sz="0" w:space="0" w:color="auto"/>
                                            <w:right w:val="none" w:sz="0" w:space="0" w:color="auto"/>
                                          </w:divBdr>
                                          <w:divsChild>
                                            <w:div w:id="121507983">
                                              <w:marLeft w:val="0"/>
                                              <w:marRight w:val="0"/>
                                              <w:marTop w:val="0"/>
                                              <w:marBottom w:val="0"/>
                                              <w:divBdr>
                                                <w:top w:val="none" w:sz="0" w:space="0" w:color="auto"/>
                                                <w:left w:val="none" w:sz="0" w:space="0" w:color="auto"/>
                                                <w:bottom w:val="none" w:sz="0" w:space="0" w:color="auto"/>
                                                <w:right w:val="none" w:sz="0" w:space="0" w:color="auto"/>
                                              </w:divBdr>
                                              <w:divsChild>
                                                <w:div w:id="157385818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12291672">
                                      <w:marLeft w:val="0"/>
                                      <w:marRight w:val="0"/>
                                      <w:marTop w:val="0"/>
                                      <w:marBottom w:val="0"/>
                                      <w:divBdr>
                                        <w:top w:val="none" w:sz="0" w:space="0" w:color="auto"/>
                                        <w:left w:val="none" w:sz="0" w:space="0" w:color="auto"/>
                                        <w:bottom w:val="none" w:sz="0" w:space="0" w:color="auto"/>
                                        <w:right w:val="none" w:sz="0" w:space="0" w:color="auto"/>
                                      </w:divBdr>
                                      <w:divsChild>
                                        <w:div w:id="208803131">
                                          <w:marLeft w:val="0"/>
                                          <w:marRight w:val="0"/>
                                          <w:marTop w:val="0"/>
                                          <w:marBottom w:val="0"/>
                                          <w:divBdr>
                                            <w:top w:val="none" w:sz="0" w:space="0" w:color="auto"/>
                                            <w:left w:val="none" w:sz="0" w:space="0" w:color="auto"/>
                                            <w:bottom w:val="none" w:sz="0" w:space="0" w:color="auto"/>
                                            <w:right w:val="none" w:sz="0" w:space="0" w:color="auto"/>
                                          </w:divBdr>
                                          <w:divsChild>
                                            <w:div w:id="1353915257">
                                              <w:marLeft w:val="0"/>
                                              <w:marRight w:val="0"/>
                                              <w:marTop w:val="0"/>
                                              <w:marBottom w:val="0"/>
                                              <w:divBdr>
                                                <w:top w:val="none" w:sz="0" w:space="0" w:color="auto"/>
                                                <w:left w:val="none" w:sz="0" w:space="0" w:color="auto"/>
                                                <w:bottom w:val="none" w:sz="0" w:space="0" w:color="auto"/>
                                                <w:right w:val="none" w:sz="0" w:space="0" w:color="auto"/>
                                              </w:divBdr>
                                              <w:divsChild>
                                                <w:div w:id="85657585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89909550">
                                      <w:marLeft w:val="0"/>
                                      <w:marRight w:val="0"/>
                                      <w:marTop w:val="0"/>
                                      <w:marBottom w:val="0"/>
                                      <w:divBdr>
                                        <w:top w:val="none" w:sz="0" w:space="0" w:color="auto"/>
                                        <w:left w:val="none" w:sz="0" w:space="0" w:color="auto"/>
                                        <w:bottom w:val="none" w:sz="0" w:space="0" w:color="auto"/>
                                        <w:right w:val="none" w:sz="0" w:space="0" w:color="auto"/>
                                      </w:divBdr>
                                      <w:divsChild>
                                        <w:div w:id="1314408080">
                                          <w:marLeft w:val="0"/>
                                          <w:marRight w:val="0"/>
                                          <w:marTop w:val="0"/>
                                          <w:marBottom w:val="0"/>
                                          <w:divBdr>
                                            <w:top w:val="none" w:sz="0" w:space="0" w:color="auto"/>
                                            <w:left w:val="none" w:sz="0" w:space="0" w:color="auto"/>
                                            <w:bottom w:val="none" w:sz="0" w:space="0" w:color="auto"/>
                                            <w:right w:val="none" w:sz="0" w:space="0" w:color="auto"/>
                                          </w:divBdr>
                                          <w:divsChild>
                                            <w:div w:id="1488857910">
                                              <w:marLeft w:val="0"/>
                                              <w:marRight w:val="0"/>
                                              <w:marTop w:val="0"/>
                                              <w:marBottom w:val="0"/>
                                              <w:divBdr>
                                                <w:top w:val="none" w:sz="0" w:space="0" w:color="auto"/>
                                                <w:left w:val="none" w:sz="0" w:space="0" w:color="auto"/>
                                                <w:bottom w:val="none" w:sz="0" w:space="0" w:color="auto"/>
                                                <w:right w:val="none" w:sz="0" w:space="0" w:color="auto"/>
                                              </w:divBdr>
                                              <w:divsChild>
                                                <w:div w:id="3816329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70445509">
                                      <w:marLeft w:val="0"/>
                                      <w:marRight w:val="0"/>
                                      <w:marTop w:val="0"/>
                                      <w:marBottom w:val="0"/>
                                      <w:divBdr>
                                        <w:top w:val="none" w:sz="0" w:space="0" w:color="auto"/>
                                        <w:left w:val="none" w:sz="0" w:space="0" w:color="auto"/>
                                        <w:bottom w:val="none" w:sz="0" w:space="0" w:color="auto"/>
                                        <w:right w:val="none" w:sz="0" w:space="0" w:color="auto"/>
                                      </w:divBdr>
                                      <w:divsChild>
                                        <w:div w:id="1357999883">
                                          <w:marLeft w:val="0"/>
                                          <w:marRight w:val="0"/>
                                          <w:marTop w:val="0"/>
                                          <w:marBottom w:val="0"/>
                                          <w:divBdr>
                                            <w:top w:val="none" w:sz="0" w:space="0" w:color="auto"/>
                                            <w:left w:val="none" w:sz="0" w:space="0" w:color="auto"/>
                                            <w:bottom w:val="none" w:sz="0" w:space="0" w:color="auto"/>
                                            <w:right w:val="none" w:sz="0" w:space="0" w:color="auto"/>
                                          </w:divBdr>
                                          <w:divsChild>
                                            <w:div w:id="1979337261">
                                              <w:marLeft w:val="0"/>
                                              <w:marRight w:val="0"/>
                                              <w:marTop w:val="0"/>
                                              <w:marBottom w:val="0"/>
                                              <w:divBdr>
                                                <w:top w:val="none" w:sz="0" w:space="0" w:color="auto"/>
                                                <w:left w:val="none" w:sz="0" w:space="0" w:color="auto"/>
                                                <w:bottom w:val="none" w:sz="0" w:space="0" w:color="auto"/>
                                                <w:right w:val="none" w:sz="0" w:space="0" w:color="auto"/>
                                              </w:divBdr>
                                              <w:divsChild>
                                                <w:div w:id="71011088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64922731">
                                      <w:marLeft w:val="0"/>
                                      <w:marRight w:val="0"/>
                                      <w:marTop w:val="0"/>
                                      <w:marBottom w:val="0"/>
                                      <w:divBdr>
                                        <w:top w:val="none" w:sz="0" w:space="0" w:color="auto"/>
                                        <w:left w:val="none" w:sz="0" w:space="0" w:color="auto"/>
                                        <w:bottom w:val="none" w:sz="0" w:space="0" w:color="auto"/>
                                        <w:right w:val="none" w:sz="0" w:space="0" w:color="auto"/>
                                      </w:divBdr>
                                      <w:divsChild>
                                        <w:div w:id="624656330">
                                          <w:marLeft w:val="0"/>
                                          <w:marRight w:val="0"/>
                                          <w:marTop w:val="0"/>
                                          <w:marBottom w:val="0"/>
                                          <w:divBdr>
                                            <w:top w:val="none" w:sz="0" w:space="0" w:color="auto"/>
                                            <w:left w:val="none" w:sz="0" w:space="0" w:color="auto"/>
                                            <w:bottom w:val="none" w:sz="0" w:space="0" w:color="auto"/>
                                            <w:right w:val="none" w:sz="0" w:space="0" w:color="auto"/>
                                          </w:divBdr>
                                          <w:divsChild>
                                            <w:div w:id="839664409">
                                              <w:marLeft w:val="0"/>
                                              <w:marRight w:val="0"/>
                                              <w:marTop w:val="0"/>
                                              <w:marBottom w:val="0"/>
                                              <w:divBdr>
                                                <w:top w:val="none" w:sz="0" w:space="0" w:color="auto"/>
                                                <w:left w:val="none" w:sz="0" w:space="0" w:color="auto"/>
                                                <w:bottom w:val="none" w:sz="0" w:space="0" w:color="auto"/>
                                                <w:right w:val="none" w:sz="0" w:space="0" w:color="auto"/>
                                              </w:divBdr>
                                              <w:divsChild>
                                                <w:div w:id="9838998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24201539">
                                      <w:marLeft w:val="0"/>
                                      <w:marRight w:val="0"/>
                                      <w:marTop w:val="0"/>
                                      <w:marBottom w:val="0"/>
                                      <w:divBdr>
                                        <w:top w:val="none" w:sz="0" w:space="0" w:color="auto"/>
                                        <w:left w:val="none" w:sz="0" w:space="0" w:color="auto"/>
                                        <w:bottom w:val="none" w:sz="0" w:space="0" w:color="auto"/>
                                        <w:right w:val="none" w:sz="0" w:space="0" w:color="auto"/>
                                      </w:divBdr>
                                      <w:divsChild>
                                        <w:div w:id="389185449">
                                          <w:marLeft w:val="0"/>
                                          <w:marRight w:val="0"/>
                                          <w:marTop w:val="0"/>
                                          <w:marBottom w:val="0"/>
                                          <w:divBdr>
                                            <w:top w:val="none" w:sz="0" w:space="0" w:color="auto"/>
                                            <w:left w:val="none" w:sz="0" w:space="0" w:color="auto"/>
                                            <w:bottom w:val="none" w:sz="0" w:space="0" w:color="auto"/>
                                            <w:right w:val="none" w:sz="0" w:space="0" w:color="auto"/>
                                          </w:divBdr>
                                          <w:divsChild>
                                            <w:div w:id="1313754154">
                                              <w:marLeft w:val="0"/>
                                              <w:marRight w:val="0"/>
                                              <w:marTop w:val="0"/>
                                              <w:marBottom w:val="0"/>
                                              <w:divBdr>
                                                <w:top w:val="none" w:sz="0" w:space="0" w:color="auto"/>
                                                <w:left w:val="none" w:sz="0" w:space="0" w:color="auto"/>
                                                <w:bottom w:val="none" w:sz="0" w:space="0" w:color="auto"/>
                                                <w:right w:val="none" w:sz="0" w:space="0" w:color="auto"/>
                                              </w:divBdr>
                                              <w:divsChild>
                                                <w:div w:id="8768904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8102128">
                                      <w:marLeft w:val="0"/>
                                      <w:marRight w:val="0"/>
                                      <w:marTop w:val="0"/>
                                      <w:marBottom w:val="0"/>
                                      <w:divBdr>
                                        <w:top w:val="none" w:sz="0" w:space="0" w:color="auto"/>
                                        <w:left w:val="none" w:sz="0" w:space="0" w:color="auto"/>
                                        <w:bottom w:val="none" w:sz="0" w:space="0" w:color="auto"/>
                                        <w:right w:val="none" w:sz="0" w:space="0" w:color="auto"/>
                                      </w:divBdr>
                                      <w:divsChild>
                                        <w:div w:id="722214120">
                                          <w:marLeft w:val="0"/>
                                          <w:marRight w:val="0"/>
                                          <w:marTop w:val="0"/>
                                          <w:marBottom w:val="0"/>
                                          <w:divBdr>
                                            <w:top w:val="none" w:sz="0" w:space="0" w:color="auto"/>
                                            <w:left w:val="none" w:sz="0" w:space="0" w:color="auto"/>
                                            <w:bottom w:val="none" w:sz="0" w:space="0" w:color="auto"/>
                                            <w:right w:val="none" w:sz="0" w:space="0" w:color="auto"/>
                                          </w:divBdr>
                                          <w:divsChild>
                                            <w:div w:id="399209391">
                                              <w:marLeft w:val="0"/>
                                              <w:marRight w:val="0"/>
                                              <w:marTop w:val="0"/>
                                              <w:marBottom w:val="0"/>
                                              <w:divBdr>
                                                <w:top w:val="none" w:sz="0" w:space="0" w:color="auto"/>
                                                <w:left w:val="none" w:sz="0" w:space="0" w:color="auto"/>
                                                <w:bottom w:val="none" w:sz="0" w:space="0" w:color="auto"/>
                                                <w:right w:val="none" w:sz="0" w:space="0" w:color="auto"/>
                                              </w:divBdr>
                                              <w:divsChild>
                                                <w:div w:id="20217983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34824472">
                                      <w:marLeft w:val="0"/>
                                      <w:marRight w:val="0"/>
                                      <w:marTop w:val="0"/>
                                      <w:marBottom w:val="0"/>
                                      <w:divBdr>
                                        <w:top w:val="none" w:sz="0" w:space="0" w:color="auto"/>
                                        <w:left w:val="none" w:sz="0" w:space="0" w:color="auto"/>
                                        <w:bottom w:val="none" w:sz="0" w:space="0" w:color="auto"/>
                                        <w:right w:val="none" w:sz="0" w:space="0" w:color="auto"/>
                                      </w:divBdr>
                                      <w:divsChild>
                                        <w:div w:id="1019815858">
                                          <w:marLeft w:val="0"/>
                                          <w:marRight w:val="0"/>
                                          <w:marTop w:val="0"/>
                                          <w:marBottom w:val="0"/>
                                          <w:divBdr>
                                            <w:top w:val="none" w:sz="0" w:space="0" w:color="auto"/>
                                            <w:left w:val="none" w:sz="0" w:space="0" w:color="auto"/>
                                            <w:bottom w:val="none" w:sz="0" w:space="0" w:color="auto"/>
                                            <w:right w:val="none" w:sz="0" w:space="0" w:color="auto"/>
                                          </w:divBdr>
                                          <w:divsChild>
                                            <w:div w:id="182135015">
                                              <w:marLeft w:val="0"/>
                                              <w:marRight w:val="0"/>
                                              <w:marTop w:val="0"/>
                                              <w:marBottom w:val="0"/>
                                              <w:divBdr>
                                                <w:top w:val="none" w:sz="0" w:space="0" w:color="auto"/>
                                                <w:left w:val="none" w:sz="0" w:space="0" w:color="auto"/>
                                                <w:bottom w:val="none" w:sz="0" w:space="0" w:color="auto"/>
                                                <w:right w:val="none" w:sz="0" w:space="0" w:color="auto"/>
                                              </w:divBdr>
                                              <w:divsChild>
                                                <w:div w:id="14296950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57854146">
                                      <w:marLeft w:val="0"/>
                                      <w:marRight w:val="0"/>
                                      <w:marTop w:val="0"/>
                                      <w:marBottom w:val="0"/>
                                      <w:divBdr>
                                        <w:top w:val="none" w:sz="0" w:space="0" w:color="auto"/>
                                        <w:left w:val="none" w:sz="0" w:space="0" w:color="auto"/>
                                        <w:bottom w:val="none" w:sz="0" w:space="0" w:color="auto"/>
                                        <w:right w:val="none" w:sz="0" w:space="0" w:color="auto"/>
                                      </w:divBdr>
                                      <w:divsChild>
                                        <w:div w:id="1014956741">
                                          <w:marLeft w:val="0"/>
                                          <w:marRight w:val="0"/>
                                          <w:marTop w:val="0"/>
                                          <w:marBottom w:val="0"/>
                                          <w:divBdr>
                                            <w:top w:val="none" w:sz="0" w:space="0" w:color="auto"/>
                                            <w:left w:val="none" w:sz="0" w:space="0" w:color="auto"/>
                                            <w:bottom w:val="none" w:sz="0" w:space="0" w:color="auto"/>
                                            <w:right w:val="none" w:sz="0" w:space="0" w:color="auto"/>
                                          </w:divBdr>
                                          <w:divsChild>
                                            <w:div w:id="1019812283">
                                              <w:marLeft w:val="0"/>
                                              <w:marRight w:val="0"/>
                                              <w:marTop w:val="0"/>
                                              <w:marBottom w:val="0"/>
                                              <w:divBdr>
                                                <w:top w:val="none" w:sz="0" w:space="0" w:color="auto"/>
                                                <w:left w:val="none" w:sz="0" w:space="0" w:color="auto"/>
                                                <w:bottom w:val="none" w:sz="0" w:space="0" w:color="auto"/>
                                                <w:right w:val="none" w:sz="0" w:space="0" w:color="auto"/>
                                              </w:divBdr>
                                              <w:divsChild>
                                                <w:div w:id="169923886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31657395">
                                      <w:marLeft w:val="0"/>
                                      <w:marRight w:val="0"/>
                                      <w:marTop w:val="0"/>
                                      <w:marBottom w:val="0"/>
                                      <w:divBdr>
                                        <w:top w:val="none" w:sz="0" w:space="0" w:color="auto"/>
                                        <w:left w:val="none" w:sz="0" w:space="0" w:color="auto"/>
                                        <w:bottom w:val="none" w:sz="0" w:space="0" w:color="auto"/>
                                        <w:right w:val="none" w:sz="0" w:space="0" w:color="auto"/>
                                      </w:divBdr>
                                      <w:divsChild>
                                        <w:div w:id="2010865733">
                                          <w:marLeft w:val="0"/>
                                          <w:marRight w:val="0"/>
                                          <w:marTop w:val="0"/>
                                          <w:marBottom w:val="0"/>
                                          <w:divBdr>
                                            <w:top w:val="none" w:sz="0" w:space="0" w:color="auto"/>
                                            <w:left w:val="none" w:sz="0" w:space="0" w:color="auto"/>
                                            <w:bottom w:val="none" w:sz="0" w:space="0" w:color="auto"/>
                                            <w:right w:val="none" w:sz="0" w:space="0" w:color="auto"/>
                                          </w:divBdr>
                                          <w:divsChild>
                                            <w:div w:id="744574457">
                                              <w:marLeft w:val="0"/>
                                              <w:marRight w:val="0"/>
                                              <w:marTop w:val="0"/>
                                              <w:marBottom w:val="0"/>
                                              <w:divBdr>
                                                <w:top w:val="none" w:sz="0" w:space="0" w:color="auto"/>
                                                <w:left w:val="none" w:sz="0" w:space="0" w:color="auto"/>
                                                <w:bottom w:val="none" w:sz="0" w:space="0" w:color="auto"/>
                                                <w:right w:val="none" w:sz="0" w:space="0" w:color="auto"/>
                                              </w:divBdr>
                                              <w:divsChild>
                                                <w:div w:id="169410832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09932239">
                                      <w:marLeft w:val="0"/>
                                      <w:marRight w:val="0"/>
                                      <w:marTop w:val="0"/>
                                      <w:marBottom w:val="0"/>
                                      <w:divBdr>
                                        <w:top w:val="none" w:sz="0" w:space="0" w:color="auto"/>
                                        <w:left w:val="none" w:sz="0" w:space="0" w:color="auto"/>
                                        <w:bottom w:val="none" w:sz="0" w:space="0" w:color="auto"/>
                                        <w:right w:val="none" w:sz="0" w:space="0" w:color="auto"/>
                                      </w:divBdr>
                                      <w:divsChild>
                                        <w:div w:id="1274165459">
                                          <w:marLeft w:val="0"/>
                                          <w:marRight w:val="0"/>
                                          <w:marTop w:val="0"/>
                                          <w:marBottom w:val="0"/>
                                          <w:divBdr>
                                            <w:top w:val="none" w:sz="0" w:space="0" w:color="auto"/>
                                            <w:left w:val="none" w:sz="0" w:space="0" w:color="auto"/>
                                            <w:bottom w:val="none" w:sz="0" w:space="0" w:color="auto"/>
                                            <w:right w:val="none" w:sz="0" w:space="0" w:color="auto"/>
                                          </w:divBdr>
                                          <w:divsChild>
                                            <w:div w:id="1536887931">
                                              <w:marLeft w:val="0"/>
                                              <w:marRight w:val="0"/>
                                              <w:marTop w:val="0"/>
                                              <w:marBottom w:val="0"/>
                                              <w:divBdr>
                                                <w:top w:val="none" w:sz="0" w:space="0" w:color="auto"/>
                                                <w:left w:val="none" w:sz="0" w:space="0" w:color="auto"/>
                                                <w:bottom w:val="none" w:sz="0" w:space="0" w:color="auto"/>
                                                <w:right w:val="none" w:sz="0" w:space="0" w:color="auto"/>
                                              </w:divBdr>
                                              <w:divsChild>
                                                <w:div w:id="213340128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72138968">
                                      <w:marLeft w:val="0"/>
                                      <w:marRight w:val="0"/>
                                      <w:marTop w:val="0"/>
                                      <w:marBottom w:val="0"/>
                                      <w:divBdr>
                                        <w:top w:val="none" w:sz="0" w:space="0" w:color="auto"/>
                                        <w:left w:val="none" w:sz="0" w:space="0" w:color="auto"/>
                                        <w:bottom w:val="none" w:sz="0" w:space="0" w:color="auto"/>
                                        <w:right w:val="none" w:sz="0" w:space="0" w:color="auto"/>
                                      </w:divBdr>
                                      <w:divsChild>
                                        <w:div w:id="1768697188">
                                          <w:marLeft w:val="0"/>
                                          <w:marRight w:val="0"/>
                                          <w:marTop w:val="0"/>
                                          <w:marBottom w:val="0"/>
                                          <w:divBdr>
                                            <w:top w:val="none" w:sz="0" w:space="0" w:color="auto"/>
                                            <w:left w:val="none" w:sz="0" w:space="0" w:color="auto"/>
                                            <w:bottom w:val="none" w:sz="0" w:space="0" w:color="auto"/>
                                            <w:right w:val="none" w:sz="0" w:space="0" w:color="auto"/>
                                          </w:divBdr>
                                          <w:divsChild>
                                            <w:div w:id="323749811">
                                              <w:marLeft w:val="0"/>
                                              <w:marRight w:val="0"/>
                                              <w:marTop w:val="0"/>
                                              <w:marBottom w:val="0"/>
                                              <w:divBdr>
                                                <w:top w:val="none" w:sz="0" w:space="0" w:color="auto"/>
                                                <w:left w:val="none" w:sz="0" w:space="0" w:color="auto"/>
                                                <w:bottom w:val="none" w:sz="0" w:space="0" w:color="auto"/>
                                                <w:right w:val="none" w:sz="0" w:space="0" w:color="auto"/>
                                              </w:divBdr>
                                              <w:divsChild>
                                                <w:div w:id="125975564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76719711">
                                      <w:marLeft w:val="0"/>
                                      <w:marRight w:val="0"/>
                                      <w:marTop w:val="0"/>
                                      <w:marBottom w:val="0"/>
                                      <w:divBdr>
                                        <w:top w:val="none" w:sz="0" w:space="0" w:color="auto"/>
                                        <w:left w:val="none" w:sz="0" w:space="0" w:color="auto"/>
                                        <w:bottom w:val="none" w:sz="0" w:space="0" w:color="auto"/>
                                        <w:right w:val="none" w:sz="0" w:space="0" w:color="auto"/>
                                      </w:divBdr>
                                      <w:divsChild>
                                        <w:div w:id="1769235038">
                                          <w:marLeft w:val="0"/>
                                          <w:marRight w:val="0"/>
                                          <w:marTop w:val="0"/>
                                          <w:marBottom w:val="0"/>
                                          <w:divBdr>
                                            <w:top w:val="none" w:sz="0" w:space="0" w:color="auto"/>
                                            <w:left w:val="none" w:sz="0" w:space="0" w:color="auto"/>
                                            <w:bottom w:val="none" w:sz="0" w:space="0" w:color="auto"/>
                                            <w:right w:val="none" w:sz="0" w:space="0" w:color="auto"/>
                                          </w:divBdr>
                                          <w:divsChild>
                                            <w:div w:id="2054109097">
                                              <w:marLeft w:val="0"/>
                                              <w:marRight w:val="0"/>
                                              <w:marTop w:val="0"/>
                                              <w:marBottom w:val="0"/>
                                              <w:divBdr>
                                                <w:top w:val="none" w:sz="0" w:space="0" w:color="auto"/>
                                                <w:left w:val="none" w:sz="0" w:space="0" w:color="auto"/>
                                                <w:bottom w:val="none" w:sz="0" w:space="0" w:color="auto"/>
                                                <w:right w:val="none" w:sz="0" w:space="0" w:color="auto"/>
                                              </w:divBdr>
                                              <w:divsChild>
                                                <w:div w:id="3939925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72042410">
                                      <w:marLeft w:val="0"/>
                                      <w:marRight w:val="0"/>
                                      <w:marTop w:val="0"/>
                                      <w:marBottom w:val="0"/>
                                      <w:divBdr>
                                        <w:top w:val="none" w:sz="0" w:space="0" w:color="auto"/>
                                        <w:left w:val="none" w:sz="0" w:space="0" w:color="auto"/>
                                        <w:bottom w:val="none" w:sz="0" w:space="0" w:color="auto"/>
                                        <w:right w:val="none" w:sz="0" w:space="0" w:color="auto"/>
                                      </w:divBdr>
                                      <w:divsChild>
                                        <w:div w:id="1169322494">
                                          <w:marLeft w:val="0"/>
                                          <w:marRight w:val="0"/>
                                          <w:marTop w:val="0"/>
                                          <w:marBottom w:val="0"/>
                                          <w:divBdr>
                                            <w:top w:val="none" w:sz="0" w:space="0" w:color="auto"/>
                                            <w:left w:val="none" w:sz="0" w:space="0" w:color="auto"/>
                                            <w:bottom w:val="none" w:sz="0" w:space="0" w:color="auto"/>
                                            <w:right w:val="none" w:sz="0" w:space="0" w:color="auto"/>
                                          </w:divBdr>
                                          <w:divsChild>
                                            <w:div w:id="303313555">
                                              <w:marLeft w:val="0"/>
                                              <w:marRight w:val="0"/>
                                              <w:marTop w:val="0"/>
                                              <w:marBottom w:val="0"/>
                                              <w:divBdr>
                                                <w:top w:val="none" w:sz="0" w:space="0" w:color="auto"/>
                                                <w:left w:val="none" w:sz="0" w:space="0" w:color="auto"/>
                                                <w:bottom w:val="none" w:sz="0" w:space="0" w:color="auto"/>
                                                <w:right w:val="none" w:sz="0" w:space="0" w:color="auto"/>
                                              </w:divBdr>
                                              <w:divsChild>
                                                <w:div w:id="18028418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71207286">
                                      <w:marLeft w:val="0"/>
                                      <w:marRight w:val="0"/>
                                      <w:marTop w:val="0"/>
                                      <w:marBottom w:val="0"/>
                                      <w:divBdr>
                                        <w:top w:val="none" w:sz="0" w:space="0" w:color="auto"/>
                                        <w:left w:val="none" w:sz="0" w:space="0" w:color="auto"/>
                                        <w:bottom w:val="none" w:sz="0" w:space="0" w:color="auto"/>
                                        <w:right w:val="none" w:sz="0" w:space="0" w:color="auto"/>
                                      </w:divBdr>
                                      <w:divsChild>
                                        <w:div w:id="797918990">
                                          <w:marLeft w:val="0"/>
                                          <w:marRight w:val="0"/>
                                          <w:marTop w:val="0"/>
                                          <w:marBottom w:val="0"/>
                                          <w:divBdr>
                                            <w:top w:val="none" w:sz="0" w:space="0" w:color="auto"/>
                                            <w:left w:val="none" w:sz="0" w:space="0" w:color="auto"/>
                                            <w:bottom w:val="none" w:sz="0" w:space="0" w:color="auto"/>
                                            <w:right w:val="none" w:sz="0" w:space="0" w:color="auto"/>
                                          </w:divBdr>
                                          <w:divsChild>
                                            <w:div w:id="1954746537">
                                              <w:marLeft w:val="0"/>
                                              <w:marRight w:val="0"/>
                                              <w:marTop w:val="0"/>
                                              <w:marBottom w:val="0"/>
                                              <w:divBdr>
                                                <w:top w:val="none" w:sz="0" w:space="0" w:color="auto"/>
                                                <w:left w:val="none" w:sz="0" w:space="0" w:color="auto"/>
                                                <w:bottom w:val="none" w:sz="0" w:space="0" w:color="auto"/>
                                                <w:right w:val="none" w:sz="0" w:space="0" w:color="auto"/>
                                              </w:divBdr>
                                              <w:divsChild>
                                                <w:div w:id="5544628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45684153">
                                      <w:marLeft w:val="0"/>
                                      <w:marRight w:val="0"/>
                                      <w:marTop w:val="0"/>
                                      <w:marBottom w:val="0"/>
                                      <w:divBdr>
                                        <w:top w:val="none" w:sz="0" w:space="0" w:color="auto"/>
                                        <w:left w:val="none" w:sz="0" w:space="0" w:color="auto"/>
                                        <w:bottom w:val="none" w:sz="0" w:space="0" w:color="auto"/>
                                        <w:right w:val="none" w:sz="0" w:space="0" w:color="auto"/>
                                      </w:divBdr>
                                      <w:divsChild>
                                        <w:div w:id="1426535335">
                                          <w:marLeft w:val="0"/>
                                          <w:marRight w:val="0"/>
                                          <w:marTop w:val="0"/>
                                          <w:marBottom w:val="0"/>
                                          <w:divBdr>
                                            <w:top w:val="none" w:sz="0" w:space="0" w:color="auto"/>
                                            <w:left w:val="none" w:sz="0" w:space="0" w:color="auto"/>
                                            <w:bottom w:val="none" w:sz="0" w:space="0" w:color="auto"/>
                                            <w:right w:val="none" w:sz="0" w:space="0" w:color="auto"/>
                                          </w:divBdr>
                                          <w:divsChild>
                                            <w:div w:id="1848908334">
                                              <w:marLeft w:val="0"/>
                                              <w:marRight w:val="0"/>
                                              <w:marTop w:val="0"/>
                                              <w:marBottom w:val="0"/>
                                              <w:divBdr>
                                                <w:top w:val="none" w:sz="0" w:space="0" w:color="auto"/>
                                                <w:left w:val="none" w:sz="0" w:space="0" w:color="auto"/>
                                                <w:bottom w:val="none" w:sz="0" w:space="0" w:color="auto"/>
                                                <w:right w:val="none" w:sz="0" w:space="0" w:color="auto"/>
                                              </w:divBdr>
                                              <w:divsChild>
                                                <w:div w:id="1942972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97126930">
                                      <w:marLeft w:val="0"/>
                                      <w:marRight w:val="0"/>
                                      <w:marTop w:val="0"/>
                                      <w:marBottom w:val="0"/>
                                      <w:divBdr>
                                        <w:top w:val="none" w:sz="0" w:space="0" w:color="auto"/>
                                        <w:left w:val="none" w:sz="0" w:space="0" w:color="auto"/>
                                        <w:bottom w:val="none" w:sz="0" w:space="0" w:color="auto"/>
                                        <w:right w:val="none" w:sz="0" w:space="0" w:color="auto"/>
                                      </w:divBdr>
                                      <w:divsChild>
                                        <w:div w:id="342779021">
                                          <w:marLeft w:val="0"/>
                                          <w:marRight w:val="0"/>
                                          <w:marTop w:val="0"/>
                                          <w:marBottom w:val="0"/>
                                          <w:divBdr>
                                            <w:top w:val="none" w:sz="0" w:space="0" w:color="auto"/>
                                            <w:left w:val="none" w:sz="0" w:space="0" w:color="auto"/>
                                            <w:bottom w:val="none" w:sz="0" w:space="0" w:color="auto"/>
                                            <w:right w:val="none" w:sz="0" w:space="0" w:color="auto"/>
                                          </w:divBdr>
                                          <w:divsChild>
                                            <w:div w:id="1384403440">
                                              <w:marLeft w:val="0"/>
                                              <w:marRight w:val="0"/>
                                              <w:marTop w:val="0"/>
                                              <w:marBottom w:val="0"/>
                                              <w:divBdr>
                                                <w:top w:val="none" w:sz="0" w:space="0" w:color="auto"/>
                                                <w:left w:val="none" w:sz="0" w:space="0" w:color="auto"/>
                                                <w:bottom w:val="none" w:sz="0" w:space="0" w:color="auto"/>
                                                <w:right w:val="none" w:sz="0" w:space="0" w:color="auto"/>
                                              </w:divBdr>
                                              <w:divsChild>
                                                <w:div w:id="5617141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04841045">
                                      <w:marLeft w:val="0"/>
                                      <w:marRight w:val="0"/>
                                      <w:marTop w:val="0"/>
                                      <w:marBottom w:val="0"/>
                                      <w:divBdr>
                                        <w:top w:val="none" w:sz="0" w:space="0" w:color="auto"/>
                                        <w:left w:val="none" w:sz="0" w:space="0" w:color="auto"/>
                                        <w:bottom w:val="none" w:sz="0" w:space="0" w:color="auto"/>
                                        <w:right w:val="none" w:sz="0" w:space="0" w:color="auto"/>
                                      </w:divBdr>
                                      <w:divsChild>
                                        <w:div w:id="153301518">
                                          <w:marLeft w:val="0"/>
                                          <w:marRight w:val="0"/>
                                          <w:marTop w:val="0"/>
                                          <w:marBottom w:val="0"/>
                                          <w:divBdr>
                                            <w:top w:val="none" w:sz="0" w:space="0" w:color="auto"/>
                                            <w:left w:val="none" w:sz="0" w:space="0" w:color="auto"/>
                                            <w:bottom w:val="none" w:sz="0" w:space="0" w:color="auto"/>
                                            <w:right w:val="none" w:sz="0" w:space="0" w:color="auto"/>
                                          </w:divBdr>
                                          <w:divsChild>
                                            <w:div w:id="1435320298">
                                              <w:marLeft w:val="0"/>
                                              <w:marRight w:val="0"/>
                                              <w:marTop w:val="0"/>
                                              <w:marBottom w:val="0"/>
                                              <w:divBdr>
                                                <w:top w:val="none" w:sz="0" w:space="0" w:color="auto"/>
                                                <w:left w:val="none" w:sz="0" w:space="0" w:color="auto"/>
                                                <w:bottom w:val="none" w:sz="0" w:space="0" w:color="auto"/>
                                                <w:right w:val="none" w:sz="0" w:space="0" w:color="auto"/>
                                              </w:divBdr>
                                              <w:divsChild>
                                                <w:div w:id="17900787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07855855">
                                      <w:marLeft w:val="0"/>
                                      <w:marRight w:val="0"/>
                                      <w:marTop w:val="0"/>
                                      <w:marBottom w:val="0"/>
                                      <w:divBdr>
                                        <w:top w:val="none" w:sz="0" w:space="0" w:color="auto"/>
                                        <w:left w:val="none" w:sz="0" w:space="0" w:color="auto"/>
                                        <w:bottom w:val="none" w:sz="0" w:space="0" w:color="auto"/>
                                        <w:right w:val="none" w:sz="0" w:space="0" w:color="auto"/>
                                      </w:divBdr>
                                      <w:divsChild>
                                        <w:div w:id="1119227888">
                                          <w:marLeft w:val="0"/>
                                          <w:marRight w:val="0"/>
                                          <w:marTop w:val="0"/>
                                          <w:marBottom w:val="0"/>
                                          <w:divBdr>
                                            <w:top w:val="none" w:sz="0" w:space="0" w:color="auto"/>
                                            <w:left w:val="none" w:sz="0" w:space="0" w:color="auto"/>
                                            <w:bottom w:val="none" w:sz="0" w:space="0" w:color="auto"/>
                                            <w:right w:val="none" w:sz="0" w:space="0" w:color="auto"/>
                                          </w:divBdr>
                                          <w:divsChild>
                                            <w:div w:id="1361780803">
                                              <w:marLeft w:val="0"/>
                                              <w:marRight w:val="0"/>
                                              <w:marTop w:val="0"/>
                                              <w:marBottom w:val="0"/>
                                              <w:divBdr>
                                                <w:top w:val="none" w:sz="0" w:space="0" w:color="auto"/>
                                                <w:left w:val="none" w:sz="0" w:space="0" w:color="auto"/>
                                                <w:bottom w:val="none" w:sz="0" w:space="0" w:color="auto"/>
                                                <w:right w:val="none" w:sz="0" w:space="0" w:color="auto"/>
                                              </w:divBdr>
                                              <w:divsChild>
                                                <w:div w:id="15848001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52829826">
                                      <w:marLeft w:val="0"/>
                                      <w:marRight w:val="0"/>
                                      <w:marTop w:val="0"/>
                                      <w:marBottom w:val="0"/>
                                      <w:divBdr>
                                        <w:top w:val="none" w:sz="0" w:space="0" w:color="auto"/>
                                        <w:left w:val="none" w:sz="0" w:space="0" w:color="auto"/>
                                        <w:bottom w:val="none" w:sz="0" w:space="0" w:color="auto"/>
                                        <w:right w:val="none" w:sz="0" w:space="0" w:color="auto"/>
                                      </w:divBdr>
                                      <w:divsChild>
                                        <w:div w:id="1701275139">
                                          <w:marLeft w:val="0"/>
                                          <w:marRight w:val="0"/>
                                          <w:marTop w:val="0"/>
                                          <w:marBottom w:val="0"/>
                                          <w:divBdr>
                                            <w:top w:val="none" w:sz="0" w:space="0" w:color="auto"/>
                                            <w:left w:val="none" w:sz="0" w:space="0" w:color="auto"/>
                                            <w:bottom w:val="none" w:sz="0" w:space="0" w:color="auto"/>
                                            <w:right w:val="none" w:sz="0" w:space="0" w:color="auto"/>
                                          </w:divBdr>
                                          <w:divsChild>
                                            <w:div w:id="1799371199">
                                              <w:marLeft w:val="0"/>
                                              <w:marRight w:val="0"/>
                                              <w:marTop w:val="0"/>
                                              <w:marBottom w:val="0"/>
                                              <w:divBdr>
                                                <w:top w:val="none" w:sz="0" w:space="0" w:color="auto"/>
                                                <w:left w:val="none" w:sz="0" w:space="0" w:color="auto"/>
                                                <w:bottom w:val="none" w:sz="0" w:space="0" w:color="auto"/>
                                                <w:right w:val="none" w:sz="0" w:space="0" w:color="auto"/>
                                              </w:divBdr>
                                              <w:divsChild>
                                                <w:div w:id="159030703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89411108">
                                      <w:marLeft w:val="0"/>
                                      <w:marRight w:val="0"/>
                                      <w:marTop w:val="0"/>
                                      <w:marBottom w:val="0"/>
                                      <w:divBdr>
                                        <w:top w:val="none" w:sz="0" w:space="0" w:color="auto"/>
                                        <w:left w:val="none" w:sz="0" w:space="0" w:color="auto"/>
                                        <w:bottom w:val="none" w:sz="0" w:space="0" w:color="auto"/>
                                        <w:right w:val="none" w:sz="0" w:space="0" w:color="auto"/>
                                      </w:divBdr>
                                      <w:divsChild>
                                        <w:div w:id="1887528266">
                                          <w:marLeft w:val="0"/>
                                          <w:marRight w:val="0"/>
                                          <w:marTop w:val="0"/>
                                          <w:marBottom w:val="0"/>
                                          <w:divBdr>
                                            <w:top w:val="none" w:sz="0" w:space="0" w:color="auto"/>
                                            <w:left w:val="none" w:sz="0" w:space="0" w:color="auto"/>
                                            <w:bottom w:val="none" w:sz="0" w:space="0" w:color="auto"/>
                                            <w:right w:val="none" w:sz="0" w:space="0" w:color="auto"/>
                                          </w:divBdr>
                                          <w:divsChild>
                                            <w:div w:id="1312054441">
                                              <w:marLeft w:val="0"/>
                                              <w:marRight w:val="0"/>
                                              <w:marTop w:val="0"/>
                                              <w:marBottom w:val="0"/>
                                              <w:divBdr>
                                                <w:top w:val="none" w:sz="0" w:space="0" w:color="auto"/>
                                                <w:left w:val="none" w:sz="0" w:space="0" w:color="auto"/>
                                                <w:bottom w:val="none" w:sz="0" w:space="0" w:color="auto"/>
                                                <w:right w:val="none" w:sz="0" w:space="0" w:color="auto"/>
                                              </w:divBdr>
                                              <w:divsChild>
                                                <w:div w:id="212874218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67749971">
                                      <w:marLeft w:val="0"/>
                                      <w:marRight w:val="0"/>
                                      <w:marTop w:val="0"/>
                                      <w:marBottom w:val="0"/>
                                      <w:divBdr>
                                        <w:top w:val="none" w:sz="0" w:space="0" w:color="auto"/>
                                        <w:left w:val="none" w:sz="0" w:space="0" w:color="auto"/>
                                        <w:bottom w:val="none" w:sz="0" w:space="0" w:color="auto"/>
                                        <w:right w:val="none" w:sz="0" w:space="0" w:color="auto"/>
                                      </w:divBdr>
                                      <w:divsChild>
                                        <w:div w:id="1667248333">
                                          <w:marLeft w:val="0"/>
                                          <w:marRight w:val="0"/>
                                          <w:marTop w:val="0"/>
                                          <w:marBottom w:val="0"/>
                                          <w:divBdr>
                                            <w:top w:val="none" w:sz="0" w:space="0" w:color="auto"/>
                                            <w:left w:val="none" w:sz="0" w:space="0" w:color="auto"/>
                                            <w:bottom w:val="none" w:sz="0" w:space="0" w:color="auto"/>
                                            <w:right w:val="none" w:sz="0" w:space="0" w:color="auto"/>
                                          </w:divBdr>
                                          <w:divsChild>
                                            <w:div w:id="1748724322">
                                              <w:marLeft w:val="0"/>
                                              <w:marRight w:val="0"/>
                                              <w:marTop w:val="0"/>
                                              <w:marBottom w:val="0"/>
                                              <w:divBdr>
                                                <w:top w:val="none" w:sz="0" w:space="0" w:color="auto"/>
                                                <w:left w:val="none" w:sz="0" w:space="0" w:color="auto"/>
                                                <w:bottom w:val="none" w:sz="0" w:space="0" w:color="auto"/>
                                                <w:right w:val="none" w:sz="0" w:space="0" w:color="auto"/>
                                              </w:divBdr>
                                              <w:divsChild>
                                                <w:div w:id="7686274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51507582">
                                      <w:marLeft w:val="0"/>
                                      <w:marRight w:val="0"/>
                                      <w:marTop w:val="0"/>
                                      <w:marBottom w:val="0"/>
                                      <w:divBdr>
                                        <w:top w:val="none" w:sz="0" w:space="0" w:color="auto"/>
                                        <w:left w:val="none" w:sz="0" w:space="0" w:color="auto"/>
                                        <w:bottom w:val="none" w:sz="0" w:space="0" w:color="auto"/>
                                        <w:right w:val="none" w:sz="0" w:space="0" w:color="auto"/>
                                      </w:divBdr>
                                      <w:divsChild>
                                        <w:div w:id="1351103540">
                                          <w:marLeft w:val="0"/>
                                          <w:marRight w:val="0"/>
                                          <w:marTop w:val="0"/>
                                          <w:marBottom w:val="0"/>
                                          <w:divBdr>
                                            <w:top w:val="none" w:sz="0" w:space="0" w:color="auto"/>
                                            <w:left w:val="none" w:sz="0" w:space="0" w:color="auto"/>
                                            <w:bottom w:val="none" w:sz="0" w:space="0" w:color="auto"/>
                                            <w:right w:val="none" w:sz="0" w:space="0" w:color="auto"/>
                                          </w:divBdr>
                                          <w:divsChild>
                                            <w:div w:id="445588301">
                                              <w:marLeft w:val="0"/>
                                              <w:marRight w:val="0"/>
                                              <w:marTop w:val="0"/>
                                              <w:marBottom w:val="0"/>
                                              <w:divBdr>
                                                <w:top w:val="none" w:sz="0" w:space="0" w:color="auto"/>
                                                <w:left w:val="none" w:sz="0" w:space="0" w:color="auto"/>
                                                <w:bottom w:val="none" w:sz="0" w:space="0" w:color="auto"/>
                                                <w:right w:val="none" w:sz="0" w:space="0" w:color="auto"/>
                                              </w:divBdr>
                                              <w:divsChild>
                                                <w:div w:id="142673265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87994624">
                                      <w:marLeft w:val="0"/>
                                      <w:marRight w:val="0"/>
                                      <w:marTop w:val="0"/>
                                      <w:marBottom w:val="0"/>
                                      <w:divBdr>
                                        <w:top w:val="none" w:sz="0" w:space="0" w:color="auto"/>
                                        <w:left w:val="none" w:sz="0" w:space="0" w:color="auto"/>
                                        <w:bottom w:val="none" w:sz="0" w:space="0" w:color="auto"/>
                                        <w:right w:val="none" w:sz="0" w:space="0" w:color="auto"/>
                                      </w:divBdr>
                                      <w:divsChild>
                                        <w:div w:id="113059956">
                                          <w:marLeft w:val="0"/>
                                          <w:marRight w:val="0"/>
                                          <w:marTop w:val="0"/>
                                          <w:marBottom w:val="0"/>
                                          <w:divBdr>
                                            <w:top w:val="none" w:sz="0" w:space="0" w:color="auto"/>
                                            <w:left w:val="none" w:sz="0" w:space="0" w:color="auto"/>
                                            <w:bottom w:val="none" w:sz="0" w:space="0" w:color="auto"/>
                                            <w:right w:val="none" w:sz="0" w:space="0" w:color="auto"/>
                                          </w:divBdr>
                                          <w:divsChild>
                                            <w:div w:id="121123503">
                                              <w:marLeft w:val="0"/>
                                              <w:marRight w:val="0"/>
                                              <w:marTop w:val="0"/>
                                              <w:marBottom w:val="0"/>
                                              <w:divBdr>
                                                <w:top w:val="none" w:sz="0" w:space="0" w:color="auto"/>
                                                <w:left w:val="none" w:sz="0" w:space="0" w:color="auto"/>
                                                <w:bottom w:val="none" w:sz="0" w:space="0" w:color="auto"/>
                                                <w:right w:val="none" w:sz="0" w:space="0" w:color="auto"/>
                                              </w:divBdr>
                                              <w:divsChild>
                                                <w:div w:id="13741916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04296229">
                                      <w:marLeft w:val="0"/>
                                      <w:marRight w:val="0"/>
                                      <w:marTop w:val="0"/>
                                      <w:marBottom w:val="0"/>
                                      <w:divBdr>
                                        <w:top w:val="none" w:sz="0" w:space="0" w:color="auto"/>
                                        <w:left w:val="none" w:sz="0" w:space="0" w:color="auto"/>
                                        <w:bottom w:val="none" w:sz="0" w:space="0" w:color="auto"/>
                                        <w:right w:val="none" w:sz="0" w:space="0" w:color="auto"/>
                                      </w:divBdr>
                                      <w:divsChild>
                                        <w:div w:id="1547721947">
                                          <w:marLeft w:val="0"/>
                                          <w:marRight w:val="0"/>
                                          <w:marTop w:val="0"/>
                                          <w:marBottom w:val="0"/>
                                          <w:divBdr>
                                            <w:top w:val="none" w:sz="0" w:space="0" w:color="auto"/>
                                            <w:left w:val="none" w:sz="0" w:space="0" w:color="auto"/>
                                            <w:bottom w:val="none" w:sz="0" w:space="0" w:color="auto"/>
                                            <w:right w:val="none" w:sz="0" w:space="0" w:color="auto"/>
                                          </w:divBdr>
                                          <w:divsChild>
                                            <w:div w:id="1930382991">
                                              <w:marLeft w:val="0"/>
                                              <w:marRight w:val="0"/>
                                              <w:marTop w:val="0"/>
                                              <w:marBottom w:val="0"/>
                                              <w:divBdr>
                                                <w:top w:val="none" w:sz="0" w:space="0" w:color="auto"/>
                                                <w:left w:val="none" w:sz="0" w:space="0" w:color="auto"/>
                                                <w:bottom w:val="none" w:sz="0" w:space="0" w:color="auto"/>
                                                <w:right w:val="none" w:sz="0" w:space="0" w:color="auto"/>
                                              </w:divBdr>
                                              <w:divsChild>
                                                <w:div w:id="96334425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80823243">
                                      <w:marLeft w:val="0"/>
                                      <w:marRight w:val="0"/>
                                      <w:marTop w:val="0"/>
                                      <w:marBottom w:val="0"/>
                                      <w:divBdr>
                                        <w:top w:val="none" w:sz="0" w:space="0" w:color="auto"/>
                                        <w:left w:val="none" w:sz="0" w:space="0" w:color="auto"/>
                                        <w:bottom w:val="none" w:sz="0" w:space="0" w:color="auto"/>
                                        <w:right w:val="none" w:sz="0" w:space="0" w:color="auto"/>
                                      </w:divBdr>
                                      <w:divsChild>
                                        <w:div w:id="1802504335">
                                          <w:marLeft w:val="0"/>
                                          <w:marRight w:val="0"/>
                                          <w:marTop w:val="0"/>
                                          <w:marBottom w:val="0"/>
                                          <w:divBdr>
                                            <w:top w:val="none" w:sz="0" w:space="0" w:color="auto"/>
                                            <w:left w:val="none" w:sz="0" w:space="0" w:color="auto"/>
                                            <w:bottom w:val="none" w:sz="0" w:space="0" w:color="auto"/>
                                            <w:right w:val="none" w:sz="0" w:space="0" w:color="auto"/>
                                          </w:divBdr>
                                          <w:divsChild>
                                            <w:div w:id="109132603">
                                              <w:marLeft w:val="0"/>
                                              <w:marRight w:val="0"/>
                                              <w:marTop w:val="0"/>
                                              <w:marBottom w:val="0"/>
                                              <w:divBdr>
                                                <w:top w:val="none" w:sz="0" w:space="0" w:color="auto"/>
                                                <w:left w:val="none" w:sz="0" w:space="0" w:color="auto"/>
                                                <w:bottom w:val="none" w:sz="0" w:space="0" w:color="auto"/>
                                                <w:right w:val="none" w:sz="0" w:space="0" w:color="auto"/>
                                              </w:divBdr>
                                              <w:divsChild>
                                                <w:div w:id="13092445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02983186">
                                      <w:marLeft w:val="0"/>
                                      <w:marRight w:val="0"/>
                                      <w:marTop w:val="0"/>
                                      <w:marBottom w:val="0"/>
                                      <w:divBdr>
                                        <w:top w:val="none" w:sz="0" w:space="0" w:color="auto"/>
                                        <w:left w:val="none" w:sz="0" w:space="0" w:color="auto"/>
                                        <w:bottom w:val="none" w:sz="0" w:space="0" w:color="auto"/>
                                        <w:right w:val="none" w:sz="0" w:space="0" w:color="auto"/>
                                      </w:divBdr>
                                      <w:divsChild>
                                        <w:div w:id="652103288">
                                          <w:marLeft w:val="0"/>
                                          <w:marRight w:val="0"/>
                                          <w:marTop w:val="0"/>
                                          <w:marBottom w:val="0"/>
                                          <w:divBdr>
                                            <w:top w:val="none" w:sz="0" w:space="0" w:color="auto"/>
                                            <w:left w:val="none" w:sz="0" w:space="0" w:color="auto"/>
                                            <w:bottom w:val="none" w:sz="0" w:space="0" w:color="auto"/>
                                            <w:right w:val="none" w:sz="0" w:space="0" w:color="auto"/>
                                          </w:divBdr>
                                          <w:divsChild>
                                            <w:div w:id="1064643454">
                                              <w:marLeft w:val="0"/>
                                              <w:marRight w:val="0"/>
                                              <w:marTop w:val="0"/>
                                              <w:marBottom w:val="0"/>
                                              <w:divBdr>
                                                <w:top w:val="none" w:sz="0" w:space="0" w:color="auto"/>
                                                <w:left w:val="none" w:sz="0" w:space="0" w:color="auto"/>
                                                <w:bottom w:val="none" w:sz="0" w:space="0" w:color="auto"/>
                                                <w:right w:val="none" w:sz="0" w:space="0" w:color="auto"/>
                                              </w:divBdr>
                                              <w:divsChild>
                                                <w:div w:id="203144780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86943102">
                                      <w:marLeft w:val="0"/>
                                      <w:marRight w:val="0"/>
                                      <w:marTop w:val="0"/>
                                      <w:marBottom w:val="0"/>
                                      <w:divBdr>
                                        <w:top w:val="none" w:sz="0" w:space="0" w:color="auto"/>
                                        <w:left w:val="none" w:sz="0" w:space="0" w:color="auto"/>
                                        <w:bottom w:val="none" w:sz="0" w:space="0" w:color="auto"/>
                                        <w:right w:val="none" w:sz="0" w:space="0" w:color="auto"/>
                                      </w:divBdr>
                                      <w:divsChild>
                                        <w:div w:id="37706584">
                                          <w:marLeft w:val="0"/>
                                          <w:marRight w:val="0"/>
                                          <w:marTop w:val="0"/>
                                          <w:marBottom w:val="0"/>
                                          <w:divBdr>
                                            <w:top w:val="none" w:sz="0" w:space="0" w:color="auto"/>
                                            <w:left w:val="none" w:sz="0" w:space="0" w:color="auto"/>
                                            <w:bottom w:val="none" w:sz="0" w:space="0" w:color="auto"/>
                                            <w:right w:val="none" w:sz="0" w:space="0" w:color="auto"/>
                                          </w:divBdr>
                                          <w:divsChild>
                                            <w:div w:id="1950627023">
                                              <w:marLeft w:val="0"/>
                                              <w:marRight w:val="0"/>
                                              <w:marTop w:val="0"/>
                                              <w:marBottom w:val="0"/>
                                              <w:divBdr>
                                                <w:top w:val="none" w:sz="0" w:space="0" w:color="auto"/>
                                                <w:left w:val="none" w:sz="0" w:space="0" w:color="auto"/>
                                                <w:bottom w:val="none" w:sz="0" w:space="0" w:color="auto"/>
                                                <w:right w:val="none" w:sz="0" w:space="0" w:color="auto"/>
                                              </w:divBdr>
                                              <w:divsChild>
                                                <w:div w:id="30319937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91642133">
                                      <w:marLeft w:val="0"/>
                                      <w:marRight w:val="0"/>
                                      <w:marTop w:val="0"/>
                                      <w:marBottom w:val="0"/>
                                      <w:divBdr>
                                        <w:top w:val="none" w:sz="0" w:space="0" w:color="auto"/>
                                        <w:left w:val="none" w:sz="0" w:space="0" w:color="auto"/>
                                        <w:bottom w:val="none" w:sz="0" w:space="0" w:color="auto"/>
                                        <w:right w:val="none" w:sz="0" w:space="0" w:color="auto"/>
                                      </w:divBdr>
                                      <w:divsChild>
                                        <w:div w:id="1810634769">
                                          <w:marLeft w:val="0"/>
                                          <w:marRight w:val="0"/>
                                          <w:marTop w:val="0"/>
                                          <w:marBottom w:val="0"/>
                                          <w:divBdr>
                                            <w:top w:val="none" w:sz="0" w:space="0" w:color="auto"/>
                                            <w:left w:val="none" w:sz="0" w:space="0" w:color="auto"/>
                                            <w:bottom w:val="none" w:sz="0" w:space="0" w:color="auto"/>
                                            <w:right w:val="none" w:sz="0" w:space="0" w:color="auto"/>
                                          </w:divBdr>
                                          <w:divsChild>
                                            <w:div w:id="879315809">
                                              <w:marLeft w:val="0"/>
                                              <w:marRight w:val="0"/>
                                              <w:marTop w:val="0"/>
                                              <w:marBottom w:val="0"/>
                                              <w:divBdr>
                                                <w:top w:val="none" w:sz="0" w:space="0" w:color="auto"/>
                                                <w:left w:val="none" w:sz="0" w:space="0" w:color="auto"/>
                                                <w:bottom w:val="none" w:sz="0" w:space="0" w:color="auto"/>
                                                <w:right w:val="none" w:sz="0" w:space="0" w:color="auto"/>
                                              </w:divBdr>
                                              <w:divsChild>
                                                <w:div w:id="123254015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54675289">
                                      <w:marLeft w:val="0"/>
                                      <w:marRight w:val="0"/>
                                      <w:marTop w:val="0"/>
                                      <w:marBottom w:val="0"/>
                                      <w:divBdr>
                                        <w:top w:val="none" w:sz="0" w:space="0" w:color="auto"/>
                                        <w:left w:val="none" w:sz="0" w:space="0" w:color="auto"/>
                                        <w:bottom w:val="none" w:sz="0" w:space="0" w:color="auto"/>
                                        <w:right w:val="none" w:sz="0" w:space="0" w:color="auto"/>
                                      </w:divBdr>
                                      <w:divsChild>
                                        <w:div w:id="1098449679">
                                          <w:marLeft w:val="0"/>
                                          <w:marRight w:val="0"/>
                                          <w:marTop w:val="0"/>
                                          <w:marBottom w:val="0"/>
                                          <w:divBdr>
                                            <w:top w:val="none" w:sz="0" w:space="0" w:color="auto"/>
                                            <w:left w:val="none" w:sz="0" w:space="0" w:color="auto"/>
                                            <w:bottom w:val="none" w:sz="0" w:space="0" w:color="auto"/>
                                            <w:right w:val="none" w:sz="0" w:space="0" w:color="auto"/>
                                          </w:divBdr>
                                          <w:divsChild>
                                            <w:div w:id="118040353">
                                              <w:marLeft w:val="0"/>
                                              <w:marRight w:val="0"/>
                                              <w:marTop w:val="0"/>
                                              <w:marBottom w:val="0"/>
                                              <w:divBdr>
                                                <w:top w:val="none" w:sz="0" w:space="0" w:color="auto"/>
                                                <w:left w:val="none" w:sz="0" w:space="0" w:color="auto"/>
                                                <w:bottom w:val="none" w:sz="0" w:space="0" w:color="auto"/>
                                                <w:right w:val="none" w:sz="0" w:space="0" w:color="auto"/>
                                              </w:divBdr>
                                              <w:divsChild>
                                                <w:div w:id="21243767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86263590">
                                      <w:marLeft w:val="0"/>
                                      <w:marRight w:val="0"/>
                                      <w:marTop w:val="0"/>
                                      <w:marBottom w:val="0"/>
                                      <w:divBdr>
                                        <w:top w:val="none" w:sz="0" w:space="0" w:color="auto"/>
                                        <w:left w:val="none" w:sz="0" w:space="0" w:color="auto"/>
                                        <w:bottom w:val="none" w:sz="0" w:space="0" w:color="auto"/>
                                        <w:right w:val="none" w:sz="0" w:space="0" w:color="auto"/>
                                      </w:divBdr>
                                      <w:divsChild>
                                        <w:div w:id="981034017">
                                          <w:marLeft w:val="0"/>
                                          <w:marRight w:val="0"/>
                                          <w:marTop w:val="0"/>
                                          <w:marBottom w:val="0"/>
                                          <w:divBdr>
                                            <w:top w:val="none" w:sz="0" w:space="0" w:color="auto"/>
                                            <w:left w:val="none" w:sz="0" w:space="0" w:color="auto"/>
                                            <w:bottom w:val="none" w:sz="0" w:space="0" w:color="auto"/>
                                            <w:right w:val="none" w:sz="0" w:space="0" w:color="auto"/>
                                          </w:divBdr>
                                          <w:divsChild>
                                            <w:div w:id="1283266977">
                                              <w:marLeft w:val="0"/>
                                              <w:marRight w:val="0"/>
                                              <w:marTop w:val="0"/>
                                              <w:marBottom w:val="0"/>
                                              <w:divBdr>
                                                <w:top w:val="none" w:sz="0" w:space="0" w:color="auto"/>
                                                <w:left w:val="none" w:sz="0" w:space="0" w:color="auto"/>
                                                <w:bottom w:val="none" w:sz="0" w:space="0" w:color="auto"/>
                                                <w:right w:val="none" w:sz="0" w:space="0" w:color="auto"/>
                                              </w:divBdr>
                                              <w:divsChild>
                                                <w:div w:id="3819100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00343489">
                                      <w:marLeft w:val="0"/>
                                      <w:marRight w:val="0"/>
                                      <w:marTop w:val="0"/>
                                      <w:marBottom w:val="0"/>
                                      <w:divBdr>
                                        <w:top w:val="none" w:sz="0" w:space="0" w:color="auto"/>
                                        <w:left w:val="none" w:sz="0" w:space="0" w:color="auto"/>
                                        <w:bottom w:val="none" w:sz="0" w:space="0" w:color="auto"/>
                                        <w:right w:val="none" w:sz="0" w:space="0" w:color="auto"/>
                                      </w:divBdr>
                                      <w:divsChild>
                                        <w:div w:id="391927753">
                                          <w:marLeft w:val="0"/>
                                          <w:marRight w:val="0"/>
                                          <w:marTop w:val="0"/>
                                          <w:marBottom w:val="0"/>
                                          <w:divBdr>
                                            <w:top w:val="none" w:sz="0" w:space="0" w:color="auto"/>
                                            <w:left w:val="none" w:sz="0" w:space="0" w:color="auto"/>
                                            <w:bottom w:val="none" w:sz="0" w:space="0" w:color="auto"/>
                                            <w:right w:val="none" w:sz="0" w:space="0" w:color="auto"/>
                                          </w:divBdr>
                                          <w:divsChild>
                                            <w:div w:id="39866010">
                                              <w:marLeft w:val="0"/>
                                              <w:marRight w:val="0"/>
                                              <w:marTop w:val="0"/>
                                              <w:marBottom w:val="0"/>
                                              <w:divBdr>
                                                <w:top w:val="none" w:sz="0" w:space="0" w:color="auto"/>
                                                <w:left w:val="none" w:sz="0" w:space="0" w:color="auto"/>
                                                <w:bottom w:val="none" w:sz="0" w:space="0" w:color="auto"/>
                                                <w:right w:val="none" w:sz="0" w:space="0" w:color="auto"/>
                                              </w:divBdr>
                                              <w:divsChild>
                                                <w:div w:id="7528943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39858565">
                                      <w:marLeft w:val="0"/>
                                      <w:marRight w:val="0"/>
                                      <w:marTop w:val="0"/>
                                      <w:marBottom w:val="0"/>
                                      <w:divBdr>
                                        <w:top w:val="none" w:sz="0" w:space="0" w:color="auto"/>
                                        <w:left w:val="none" w:sz="0" w:space="0" w:color="auto"/>
                                        <w:bottom w:val="none" w:sz="0" w:space="0" w:color="auto"/>
                                        <w:right w:val="none" w:sz="0" w:space="0" w:color="auto"/>
                                      </w:divBdr>
                                      <w:divsChild>
                                        <w:div w:id="1930431041">
                                          <w:marLeft w:val="0"/>
                                          <w:marRight w:val="0"/>
                                          <w:marTop w:val="0"/>
                                          <w:marBottom w:val="0"/>
                                          <w:divBdr>
                                            <w:top w:val="none" w:sz="0" w:space="0" w:color="auto"/>
                                            <w:left w:val="none" w:sz="0" w:space="0" w:color="auto"/>
                                            <w:bottom w:val="none" w:sz="0" w:space="0" w:color="auto"/>
                                            <w:right w:val="none" w:sz="0" w:space="0" w:color="auto"/>
                                          </w:divBdr>
                                          <w:divsChild>
                                            <w:div w:id="898519756">
                                              <w:marLeft w:val="0"/>
                                              <w:marRight w:val="0"/>
                                              <w:marTop w:val="0"/>
                                              <w:marBottom w:val="0"/>
                                              <w:divBdr>
                                                <w:top w:val="none" w:sz="0" w:space="0" w:color="auto"/>
                                                <w:left w:val="none" w:sz="0" w:space="0" w:color="auto"/>
                                                <w:bottom w:val="none" w:sz="0" w:space="0" w:color="auto"/>
                                                <w:right w:val="none" w:sz="0" w:space="0" w:color="auto"/>
                                              </w:divBdr>
                                              <w:divsChild>
                                                <w:div w:id="16871732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91042">
                              <w:marLeft w:val="0"/>
                              <w:marRight w:val="0"/>
                              <w:marTop w:val="0"/>
                              <w:marBottom w:val="0"/>
                              <w:divBdr>
                                <w:top w:val="none" w:sz="0" w:space="0" w:color="auto"/>
                                <w:left w:val="none" w:sz="0" w:space="0" w:color="auto"/>
                                <w:bottom w:val="none" w:sz="0" w:space="0" w:color="auto"/>
                                <w:right w:val="none" w:sz="0" w:space="0" w:color="auto"/>
                              </w:divBdr>
                              <w:divsChild>
                                <w:div w:id="1245459310">
                                  <w:marLeft w:val="0"/>
                                  <w:marRight w:val="0"/>
                                  <w:marTop w:val="0"/>
                                  <w:marBottom w:val="0"/>
                                  <w:divBdr>
                                    <w:top w:val="none" w:sz="0" w:space="0" w:color="auto"/>
                                    <w:left w:val="none" w:sz="0" w:space="0" w:color="auto"/>
                                    <w:bottom w:val="none" w:sz="0" w:space="0" w:color="auto"/>
                                    <w:right w:val="none" w:sz="0" w:space="0" w:color="auto"/>
                                  </w:divBdr>
                                  <w:divsChild>
                                    <w:div w:id="1716661049">
                                      <w:marLeft w:val="0"/>
                                      <w:marRight w:val="0"/>
                                      <w:marTop w:val="0"/>
                                      <w:marBottom w:val="0"/>
                                      <w:divBdr>
                                        <w:top w:val="none" w:sz="0" w:space="0" w:color="auto"/>
                                        <w:left w:val="none" w:sz="0" w:space="0" w:color="auto"/>
                                        <w:bottom w:val="none" w:sz="0" w:space="0" w:color="auto"/>
                                        <w:right w:val="none" w:sz="0" w:space="0" w:color="auto"/>
                                      </w:divBdr>
                                      <w:divsChild>
                                        <w:div w:id="2637272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5127358">
                              <w:marLeft w:val="0"/>
                              <w:marRight w:val="0"/>
                              <w:marTop w:val="0"/>
                              <w:marBottom w:val="0"/>
                              <w:divBdr>
                                <w:top w:val="none" w:sz="0" w:space="0" w:color="auto"/>
                                <w:left w:val="none" w:sz="0" w:space="0" w:color="auto"/>
                                <w:bottom w:val="none" w:sz="0" w:space="0" w:color="auto"/>
                                <w:right w:val="none" w:sz="0" w:space="0" w:color="auto"/>
                              </w:divBdr>
                              <w:divsChild>
                                <w:div w:id="1655915501">
                                  <w:marLeft w:val="0"/>
                                  <w:marRight w:val="0"/>
                                  <w:marTop w:val="0"/>
                                  <w:marBottom w:val="0"/>
                                  <w:divBdr>
                                    <w:top w:val="none" w:sz="0" w:space="0" w:color="auto"/>
                                    <w:left w:val="none" w:sz="0" w:space="0" w:color="auto"/>
                                    <w:bottom w:val="none" w:sz="0" w:space="0" w:color="auto"/>
                                    <w:right w:val="none" w:sz="0" w:space="0" w:color="auto"/>
                                  </w:divBdr>
                                  <w:divsChild>
                                    <w:div w:id="1432624066">
                                      <w:marLeft w:val="0"/>
                                      <w:marRight w:val="0"/>
                                      <w:marTop w:val="0"/>
                                      <w:marBottom w:val="0"/>
                                      <w:divBdr>
                                        <w:top w:val="none" w:sz="0" w:space="0" w:color="auto"/>
                                        <w:left w:val="none" w:sz="0" w:space="0" w:color="auto"/>
                                        <w:bottom w:val="none" w:sz="0" w:space="0" w:color="auto"/>
                                        <w:right w:val="none" w:sz="0" w:space="0" w:color="auto"/>
                                      </w:divBdr>
                                      <w:divsChild>
                                        <w:div w:id="3199619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2668037">
                              <w:marLeft w:val="0"/>
                              <w:marRight w:val="0"/>
                              <w:marTop w:val="0"/>
                              <w:marBottom w:val="0"/>
                              <w:divBdr>
                                <w:top w:val="none" w:sz="0" w:space="0" w:color="auto"/>
                                <w:left w:val="none" w:sz="0" w:space="0" w:color="auto"/>
                                <w:bottom w:val="none" w:sz="0" w:space="0" w:color="auto"/>
                                <w:right w:val="none" w:sz="0" w:space="0" w:color="auto"/>
                              </w:divBdr>
                              <w:divsChild>
                                <w:div w:id="587928774">
                                  <w:marLeft w:val="0"/>
                                  <w:marRight w:val="0"/>
                                  <w:marTop w:val="0"/>
                                  <w:marBottom w:val="0"/>
                                  <w:divBdr>
                                    <w:top w:val="none" w:sz="0" w:space="0" w:color="auto"/>
                                    <w:left w:val="none" w:sz="0" w:space="0" w:color="auto"/>
                                    <w:bottom w:val="none" w:sz="0" w:space="0" w:color="auto"/>
                                    <w:right w:val="none" w:sz="0" w:space="0" w:color="auto"/>
                                  </w:divBdr>
                                  <w:divsChild>
                                    <w:div w:id="1172258608">
                                      <w:marLeft w:val="0"/>
                                      <w:marRight w:val="0"/>
                                      <w:marTop w:val="0"/>
                                      <w:marBottom w:val="0"/>
                                      <w:divBdr>
                                        <w:top w:val="none" w:sz="0" w:space="0" w:color="auto"/>
                                        <w:left w:val="none" w:sz="0" w:space="0" w:color="auto"/>
                                        <w:bottom w:val="none" w:sz="0" w:space="0" w:color="auto"/>
                                        <w:right w:val="none" w:sz="0" w:space="0" w:color="auto"/>
                                      </w:divBdr>
                                      <w:divsChild>
                                        <w:div w:id="1291336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3030805">
                              <w:marLeft w:val="0"/>
                              <w:marRight w:val="0"/>
                              <w:marTop w:val="0"/>
                              <w:marBottom w:val="0"/>
                              <w:divBdr>
                                <w:top w:val="none" w:sz="0" w:space="0" w:color="auto"/>
                                <w:left w:val="none" w:sz="0" w:space="0" w:color="auto"/>
                                <w:bottom w:val="none" w:sz="0" w:space="0" w:color="auto"/>
                                <w:right w:val="none" w:sz="0" w:space="0" w:color="auto"/>
                              </w:divBdr>
                              <w:divsChild>
                                <w:div w:id="337542111">
                                  <w:marLeft w:val="0"/>
                                  <w:marRight w:val="0"/>
                                  <w:marTop w:val="0"/>
                                  <w:marBottom w:val="0"/>
                                  <w:divBdr>
                                    <w:top w:val="none" w:sz="0" w:space="0" w:color="auto"/>
                                    <w:left w:val="none" w:sz="0" w:space="0" w:color="auto"/>
                                    <w:bottom w:val="none" w:sz="0" w:space="0" w:color="auto"/>
                                    <w:right w:val="none" w:sz="0" w:space="0" w:color="auto"/>
                                  </w:divBdr>
                                  <w:divsChild>
                                    <w:div w:id="17435129">
                                      <w:marLeft w:val="0"/>
                                      <w:marRight w:val="0"/>
                                      <w:marTop w:val="0"/>
                                      <w:marBottom w:val="0"/>
                                      <w:divBdr>
                                        <w:top w:val="none" w:sz="0" w:space="0" w:color="auto"/>
                                        <w:left w:val="none" w:sz="0" w:space="0" w:color="auto"/>
                                        <w:bottom w:val="none" w:sz="0" w:space="0" w:color="auto"/>
                                        <w:right w:val="none" w:sz="0" w:space="0" w:color="auto"/>
                                      </w:divBdr>
                                      <w:divsChild>
                                        <w:div w:id="11280098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47097393">
                              <w:marLeft w:val="0"/>
                              <w:marRight w:val="0"/>
                              <w:marTop w:val="0"/>
                              <w:marBottom w:val="0"/>
                              <w:divBdr>
                                <w:top w:val="none" w:sz="0" w:space="0" w:color="auto"/>
                                <w:left w:val="none" w:sz="0" w:space="0" w:color="auto"/>
                                <w:bottom w:val="none" w:sz="0" w:space="0" w:color="auto"/>
                                <w:right w:val="none" w:sz="0" w:space="0" w:color="auto"/>
                              </w:divBdr>
                              <w:divsChild>
                                <w:div w:id="1751074221">
                                  <w:marLeft w:val="0"/>
                                  <w:marRight w:val="0"/>
                                  <w:marTop w:val="0"/>
                                  <w:marBottom w:val="0"/>
                                  <w:divBdr>
                                    <w:top w:val="none" w:sz="0" w:space="0" w:color="auto"/>
                                    <w:left w:val="none" w:sz="0" w:space="0" w:color="auto"/>
                                    <w:bottom w:val="none" w:sz="0" w:space="0" w:color="auto"/>
                                    <w:right w:val="none" w:sz="0" w:space="0" w:color="auto"/>
                                  </w:divBdr>
                                  <w:divsChild>
                                    <w:div w:id="855465062">
                                      <w:marLeft w:val="0"/>
                                      <w:marRight w:val="0"/>
                                      <w:marTop w:val="0"/>
                                      <w:marBottom w:val="0"/>
                                      <w:divBdr>
                                        <w:top w:val="none" w:sz="0" w:space="0" w:color="auto"/>
                                        <w:left w:val="none" w:sz="0" w:space="0" w:color="auto"/>
                                        <w:bottom w:val="none" w:sz="0" w:space="0" w:color="auto"/>
                                        <w:right w:val="none" w:sz="0" w:space="0" w:color="auto"/>
                                      </w:divBdr>
                                      <w:divsChild>
                                        <w:div w:id="118713789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89564046">
                              <w:marLeft w:val="0"/>
                              <w:marRight w:val="0"/>
                              <w:marTop w:val="0"/>
                              <w:marBottom w:val="0"/>
                              <w:divBdr>
                                <w:top w:val="none" w:sz="0" w:space="0" w:color="auto"/>
                                <w:left w:val="none" w:sz="0" w:space="0" w:color="auto"/>
                                <w:bottom w:val="none" w:sz="0" w:space="0" w:color="auto"/>
                                <w:right w:val="none" w:sz="0" w:space="0" w:color="auto"/>
                              </w:divBdr>
                              <w:divsChild>
                                <w:div w:id="1662730443">
                                  <w:marLeft w:val="0"/>
                                  <w:marRight w:val="0"/>
                                  <w:marTop w:val="0"/>
                                  <w:marBottom w:val="0"/>
                                  <w:divBdr>
                                    <w:top w:val="none" w:sz="0" w:space="0" w:color="auto"/>
                                    <w:left w:val="none" w:sz="0" w:space="0" w:color="auto"/>
                                    <w:bottom w:val="none" w:sz="0" w:space="0" w:color="auto"/>
                                    <w:right w:val="none" w:sz="0" w:space="0" w:color="auto"/>
                                  </w:divBdr>
                                  <w:divsChild>
                                    <w:div w:id="870604906">
                                      <w:marLeft w:val="0"/>
                                      <w:marRight w:val="0"/>
                                      <w:marTop w:val="0"/>
                                      <w:marBottom w:val="0"/>
                                      <w:divBdr>
                                        <w:top w:val="none" w:sz="0" w:space="0" w:color="auto"/>
                                        <w:left w:val="none" w:sz="0" w:space="0" w:color="auto"/>
                                        <w:bottom w:val="none" w:sz="0" w:space="0" w:color="auto"/>
                                        <w:right w:val="none" w:sz="0" w:space="0" w:color="auto"/>
                                      </w:divBdr>
                                      <w:divsChild>
                                        <w:div w:id="1218474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08337406">
                              <w:marLeft w:val="0"/>
                              <w:marRight w:val="0"/>
                              <w:marTop w:val="0"/>
                              <w:marBottom w:val="0"/>
                              <w:divBdr>
                                <w:top w:val="none" w:sz="0" w:space="0" w:color="auto"/>
                                <w:left w:val="none" w:sz="0" w:space="0" w:color="auto"/>
                                <w:bottom w:val="none" w:sz="0" w:space="0" w:color="auto"/>
                                <w:right w:val="none" w:sz="0" w:space="0" w:color="auto"/>
                              </w:divBdr>
                              <w:divsChild>
                                <w:div w:id="752245765">
                                  <w:marLeft w:val="0"/>
                                  <w:marRight w:val="0"/>
                                  <w:marTop w:val="0"/>
                                  <w:marBottom w:val="0"/>
                                  <w:divBdr>
                                    <w:top w:val="none" w:sz="0" w:space="0" w:color="auto"/>
                                    <w:left w:val="none" w:sz="0" w:space="0" w:color="auto"/>
                                    <w:bottom w:val="none" w:sz="0" w:space="0" w:color="auto"/>
                                    <w:right w:val="none" w:sz="0" w:space="0" w:color="auto"/>
                                  </w:divBdr>
                                  <w:divsChild>
                                    <w:div w:id="789518399">
                                      <w:marLeft w:val="0"/>
                                      <w:marRight w:val="0"/>
                                      <w:marTop w:val="0"/>
                                      <w:marBottom w:val="0"/>
                                      <w:divBdr>
                                        <w:top w:val="none" w:sz="0" w:space="0" w:color="auto"/>
                                        <w:left w:val="none" w:sz="0" w:space="0" w:color="auto"/>
                                        <w:bottom w:val="none" w:sz="0" w:space="0" w:color="auto"/>
                                        <w:right w:val="none" w:sz="0" w:space="0" w:color="auto"/>
                                      </w:divBdr>
                                      <w:divsChild>
                                        <w:div w:id="85682007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369561">
          <w:marLeft w:val="0"/>
          <w:marRight w:val="0"/>
          <w:marTop w:val="0"/>
          <w:marBottom w:val="0"/>
          <w:divBdr>
            <w:top w:val="none" w:sz="0" w:space="0" w:color="auto"/>
            <w:left w:val="none" w:sz="0" w:space="0" w:color="auto"/>
            <w:bottom w:val="none" w:sz="0" w:space="0" w:color="auto"/>
            <w:right w:val="none" w:sz="0" w:space="0" w:color="auto"/>
          </w:divBdr>
          <w:divsChild>
            <w:div w:id="417554624">
              <w:marLeft w:val="0"/>
              <w:marRight w:val="0"/>
              <w:marTop w:val="0"/>
              <w:marBottom w:val="0"/>
              <w:divBdr>
                <w:top w:val="none" w:sz="0" w:space="0" w:color="auto"/>
                <w:left w:val="none" w:sz="0" w:space="0" w:color="auto"/>
                <w:bottom w:val="none" w:sz="0" w:space="0" w:color="auto"/>
                <w:right w:val="none" w:sz="0" w:space="0" w:color="auto"/>
              </w:divBdr>
              <w:divsChild>
                <w:div w:id="1164852873">
                  <w:marLeft w:val="0"/>
                  <w:marRight w:val="0"/>
                  <w:marTop w:val="0"/>
                  <w:marBottom w:val="0"/>
                  <w:divBdr>
                    <w:top w:val="none" w:sz="0" w:space="0" w:color="auto"/>
                    <w:left w:val="none" w:sz="0" w:space="0" w:color="auto"/>
                    <w:bottom w:val="none" w:sz="0" w:space="0" w:color="auto"/>
                    <w:right w:val="none" w:sz="0" w:space="0" w:color="auto"/>
                  </w:divBdr>
                  <w:divsChild>
                    <w:div w:id="1774010201">
                      <w:marLeft w:val="0"/>
                      <w:marRight w:val="0"/>
                      <w:marTop w:val="0"/>
                      <w:marBottom w:val="0"/>
                      <w:divBdr>
                        <w:top w:val="none" w:sz="0" w:space="0" w:color="auto"/>
                        <w:left w:val="none" w:sz="0" w:space="0" w:color="auto"/>
                        <w:bottom w:val="none" w:sz="0" w:space="0" w:color="auto"/>
                        <w:right w:val="none" w:sz="0" w:space="0" w:color="auto"/>
                      </w:divBdr>
                      <w:divsChild>
                        <w:div w:id="624963538">
                          <w:marLeft w:val="0"/>
                          <w:marRight w:val="0"/>
                          <w:marTop w:val="0"/>
                          <w:marBottom w:val="0"/>
                          <w:divBdr>
                            <w:top w:val="none" w:sz="0" w:space="0" w:color="auto"/>
                            <w:left w:val="none" w:sz="0" w:space="0" w:color="auto"/>
                            <w:bottom w:val="none" w:sz="0" w:space="0" w:color="auto"/>
                            <w:right w:val="none" w:sz="0" w:space="0" w:color="auto"/>
                          </w:divBdr>
                          <w:divsChild>
                            <w:div w:id="291785414">
                              <w:marLeft w:val="0"/>
                              <w:marRight w:val="0"/>
                              <w:marTop w:val="0"/>
                              <w:marBottom w:val="0"/>
                              <w:divBdr>
                                <w:top w:val="none" w:sz="0" w:space="0" w:color="auto"/>
                                <w:left w:val="none" w:sz="0" w:space="0" w:color="auto"/>
                                <w:bottom w:val="none" w:sz="0" w:space="0" w:color="auto"/>
                                <w:right w:val="none" w:sz="0" w:space="0" w:color="auto"/>
                              </w:divBdr>
                              <w:divsChild>
                                <w:div w:id="71008229">
                                  <w:marLeft w:val="0"/>
                                  <w:marRight w:val="0"/>
                                  <w:marTop w:val="0"/>
                                  <w:marBottom w:val="0"/>
                                  <w:divBdr>
                                    <w:top w:val="none" w:sz="0" w:space="0" w:color="auto"/>
                                    <w:left w:val="none" w:sz="0" w:space="0" w:color="auto"/>
                                    <w:bottom w:val="none" w:sz="0" w:space="0" w:color="auto"/>
                                    <w:right w:val="none" w:sz="0" w:space="0" w:color="auto"/>
                                  </w:divBdr>
                                  <w:divsChild>
                                    <w:div w:id="197671465">
                                      <w:marLeft w:val="0"/>
                                      <w:marRight w:val="0"/>
                                      <w:marTop w:val="0"/>
                                      <w:marBottom w:val="0"/>
                                      <w:divBdr>
                                        <w:top w:val="none" w:sz="0" w:space="0" w:color="auto"/>
                                        <w:left w:val="none" w:sz="0" w:space="0" w:color="auto"/>
                                        <w:bottom w:val="none" w:sz="0" w:space="0" w:color="auto"/>
                                        <w:right w:val="none" w:sz="0" w:space="0" w:color="auto"/>
                                      </w:divBdr>
                                    </w:div>
                                    <w:div w:id="1851874048">
                                      <w:marLeft w:val="0"/>
                                      <w:marRight w:val="0"/>
                                      <w:marTop w:val="0"/>
                                      <w:marBottom w:val="0"/>
                                      <w:divBdr>
                                        <w:top w:val="none" w:sz="0" w:space="0" w:color="auto"/>
                                        <w:left w:val="none" w:sz="0" w:space="0" w:color="auto"/>
                                        <w:bottom w:val="none" w:sz="0" w:space="0" w:color="auto"/>
                                        <w:right w:val="none" w:sz="0" w:space="0" w:color="auto"/>
                                      </w:divBdr>
                                      <w:divsChild>
                                        <w:div w:id="1052464138">
                                          <w:marLeft w:val="-15"/>
                                          <w:marRight w:val="-15"/>
                                          <w:marTop w:val="0"/>
                                          <w:marBottom w:val="0"/>
                                          <w:divBdr>
                                            <w:top w:val="none" w:sz="0" w:space="0" w:color="auto"/>
                                            <w:left w:val="none" w:sz="0" w:space="0" w:color="auto"/>
                                            <w:bottom w:val="none" w:sz="0" w:space="0" w:color="auto"/>
                                            <w:right w:val="none" w:sz="0" w:space="0" w:color="auto"/>
                                          </w:divBdr>
                                        </w:div>
                                        <w:div w:id="921332813">
                                          <w:marLeft w:val="15"/>
                                          <w:marRight w:val="15"/>
                                          <w:marTop w:val="15"/>
                                          <w:marBottom w:val="15"/>
                                          <w:divBdr>
                                            <w:top w:val="none" w:sz="0" w:space="0" w:color="auto"/>
                                            <w:left w:val="single" w:sz="6" w:space="0" w:color="191919"/>
                                            <w:bottom w:val="single" w:sz="6" w:space="0" w:color="191919"/>
                                            <w:right w:val="single" w:sz="6" w:space="0" w:color="191919"/>
                                          </w:divBdr>
                                        </w:div>
                                      </w:divsChild>
                                    </w:div>
                                    <w:div w:id="6401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755450">
      <w:bodyDiv w:val="1"/>
      <w:marLeft w:val="0"/>
      <w:marRight w:val="0"/>
      <w:marTop w:val="0"/>
      <w:marBottom w:val="0"/>
      <w:divBdr>
        <w:top w:val="none" w:sz="0" w:space="0" w:color="auto"/>
        <w:left w:val="none" w:sz="0" w:space="0" w:color="auto"/>
        <w:bottom w:val="none" w:sz="0" w:space="0" w:color="auto"/>
        <w:right w:val="none" w:sz="0" w:space="0" w:color="auto"/>
      </w:divBdr>
    </w:div>
    <w:div w:id="1076588579">
      <w:bodyDiv w:val="1"/>
      <w:marLeft w:val="0"/>
      <w:marRight w:val="0"/>
      <w:marTop w:val="0"/>
      <w:marBottom w:val="0"/>
      <w:divBdr>
        <w:top w:val="none" w:sz="0" w:space="0" w:color="auto"/>
        <w:left w:val="none" w:sz="0" w:space="0" w:color="auto"/>
        <w:bottom w:val="none" w:sz="0" w:space="0" w:color="auto"/>
        <w:right w:val="none" w:sz="0" w:space="0" w:color="auto"/>
      </w:divBdr>
    </w:div>
    <w:div w:id="1122071132">
      <w:bodyDiv w:val="1"/>
      <w:marLeft w:val="0"/>
      <w:marRight w:val="0"/>
      <w:marTop w:val="0"/>
      <w:marBottom w:val="0"/>
      <w:divBdr>
        <w:top w:val="none" w:sz="0" w:space="0" w:color="auto"/>
        <w:left w:val="none" w:sz="0" w:space="0" w:color="auto"/>
        <w:bottom w:val="none" w:sz="0" w:space="0" w:color="auto"/>
        <w:right w:val="none" w:sz="0" w:space="0" w:color="auto"/>
      </w:divBdr>
    </w:div>
    <w:div w:id="1198273847">
      <w:bodyDiv w:val="1"/>
      <w:marLeft w:val="0"/>
      <w:marRight w:val="0"/>
      <w:marTop w:val="0"/>
      <w:marBottom w:val="0"/>
      <w:divBdr>
        <w:top w:val="none" w:sz="0" w:space="0" w:color="auto"/>
        <w:left w:val="none" w:sz="0" w:space="0" w:color="auto"/>
        <w:bottom w:val="none" w:sz="0" w:space="0" w:color="auto"/>
        <w:right w:val="none" w:sz="0" w:space="0" w:color="auto"/>
      </w:divBdr>
      <w:divsChild>
        <w:div w:id="1322394155">
          <w:marLeft w:val="0"/>
          <w:marRight w:val="0"/>
          <w:marTop w:val="0"/>
          <w:marBottom w:val="0"/>
          <w:divBdr>
            <w:top w:val="none" w:sz="0" w:space="0" w:color="auto"/>
            <w:left w:val="none" w:sz="0" w:space="0" w:color="auto"/>
            <w:bottom w:val="none" w:sz="0" w:space="0" w:color="auto"/>
            <w:right w:val="none" w:sz="0" w:space="0" w:color="auto"/>
          </w:divBdr>
          <w:divsChild>
            <w:div w:id="1976763417">
              <w:marLeft w:val="0"/>
              <w:marRight w:val="0"/>
              <w:marTop w:val="0"/>
              <w:marBottom w:val="0"/>
              <w:divBdr>
                <w:top w:val="none" w:sz="0" w:space="0" w:color="auto"/>
                <w:left w:val="none" w:sz="0" w:space="0" w:color="auto"/>
                <w:bottom w:val="none" w:sz="0" w:space="0" w:color="auto"/>
                <w:right w:val="none" w:sz="0" w:space="0" w:color="auto"/>
              </w:divBdr>
              <w:divsChild>
                <w:div w:id="19713975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64592093">
          <w:marLeft w:val="0"/>
          <w:marRight w:val="0"/>
          <w:marTop w:val="0"/>
          <w:marBottom w:val="0"/>
          <w:divBdr>
            <w:top w:val="none" w:sz="0" w:space="0" w:color="auto"/>
            <w:left w:val="none" w:sz="0" w:space="0" w:color="auto"/>
            <w:bottom w:val="none" w:sz="0" w:space="0" w:color="auto"/>
            <w:right w:val="none" w:sz="0" w:space="0" w:color="auto"/>
          </w:divBdr>
          <w:divsChild>
            <w:div w:id="1424298476">
              <w:marLeft w:val="0"/>
              <w:marRight w:val="0"/>
              <w:marTop w:val="0"/>
              <w:marBottom w:val="120"/>
              <w:divBdr>
                <w:top w:val="none" w:sz="0" w:space="0" w:color="auto"/>
                <w:left w:val="none" w:sz="0" w:space="0" w:color="auto"/>
                <w:bottom w:val="none" w:sz="0" w:space="0" w:color="auto"/>
                <w:right w:val="none" w:sz="0" w:space="0" w:color="auto"/>
              </w:divBdr>
              <w:divsChild>
                <w:div w:id="15815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757">
          <w:marLeft w:val="0"/>
          <w:marRight w:val="0"/>
          <w:marTop w:val="0"/>
          <w:marBottom w:val="0"/>
          <w:divBdr>
            <w:top w:val="none" w:sz="0" w:space="0" w:color="auto"/>
            <w:left w:val="none" w:sz="0" w:space="0" w:color="auto"/>
            <w:bottom w:val="none" w:sz="0" w:space="0" w:color="auto"/>
            <w:right w:val="none" w:sz="0" w:space="0" w:color="auto"/>
          </w:divBdr>
          <w:divsChild>
            <w:div w:id="1198813594">
              <w:marLeft w:val="0"/>
              <w:marRight w:val="0"/>
              <w:marTop w:val="0"/>
              <w:marBottom w:val="120"/>
              <w:divBdr>
                <w:top w:val="none" w:sz="0" w:space="0" w:color="auto"/>
                <w:left w:val="none" w:sz="0" w:space="0" w:color="auto"/>
                <w:bottom w:val="none" w:sz="0" w:space="0" w:color="auto"/>
                <w:right w:val="none" w:sz="0" w:space="0" w:color="auto"/>
              </w:divBdr>
              <w:divsChild>
                <w:div w:id="12703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66993">
      <w:bodyDiv w:val="1"/>
      <w:marLeft w:val="0"/>
      <w:marRight w:val="0"/>
      <w:marTop w:val="0"/>
      <w:marBottom w:val="0"/>
      <w:divBdr>
        <w:top w:val="none" w:sz="0" w:space="0" w:color="auto"/>
        <w:left w:val="none" w:sz="0" w:space="0" w:color="auto"/>
        <w:bottom w:val="none" w:sz="0" w:space="0" w:color="auto"/>
        <w:right w:val="none" w:sz="0" w:space="0" w:color="auto"/>
      </w:divBdr>
    </w:div>
    <w:div w:id="1250114026">
      <w:bodyDiv w:val="1"/>
      <w:marLeft w:val="0"/>
      <w:marRight w:val="0"/>
      <w:marTop w:val="0"/>
      <w:marBottom w:val="0"/>
      <w:divBdr>
        <w:top w:val="none" w:sz="0" w:space="0" w:color="auto"/>
        <w:left w:val="none" w:sz="0" w:space="0" w:color="auto"/>
        <w:bottom w:val="none" w:sz="0" w:space="0" w:color="auto"/>
        <w:right w:val="none" w:sz="0" w:space="0" w:color="auto"/>
      </w:divBdr>
    </w:div>
    <w:div w:id="1303971789">
      <w:bodyDiv w:val="1"/>
      <w:marLeft w:val="0"/>
      <w:marRight w:val="0"/>
      <w:marTop w:val="0"/>
      <w:marBottom w:val="0"/>
      <w:divBdr>
        <w:top w:val="none" w:sz="0" w:space="0" w:color="auto"/>
        <w:left w:val="none" w:sz="0" w:space="0" w:color="auto"/>
        <w:bottom w:val="none" w:sz="0" w:space="0" w:color="auto"/>
        <w:right w:val="none" w:sz="0" w:space="0" w:color="auto"/>
      </w:divBdr>
      <w:divsChild>
        <w:div w:id="143745839">
          <w:marLeft w:val="0"/>
          <w:marRight w:val="0"/>
          <w:marTop w:val="0"/>
          <w:marBottom w:val="0"/>
          <w:divBdr>
            <w:top w:val="none" w:sz="0" w:space="0" w:color="auto"/>
            <w:left w:val="none" w:sz="0" w:space="0" w:color="auto"/>
            <w:bottom w:val="none" w:sz="0" w:space="0" w:color="auto"/>
            <w:right w:val="none" w:sz="0" w:space="0" w:color="auto"/>
          </w:divBdr>
          <w:divsChild>
            <w:div w:id="1758402812">
              <w:marLeft w:val="0"/>
              <w:marRight w:val="0"/>
              <w:marTop w:val="0"/>
              <w:marBottom w:val="0"/>
              <w:divBdr>
                <w:top w:val="none" w:sz="0" w:space="0" w:color="auto"/>
                <w:left w:val="none" w:sz="0" w:space="0" w:color="auto"/>
                <w:bottom w:val="none" w:sz="0" w:space="0" w:color="auto"/>
                <w:right w:val="none" w:sz="0" w:space="0" w:color="auto"/>
              </w:divBdr>
              <w:divsChild>
                <w:div w:id="996224009">
                  <w:marLeft w:val="0"/>
                  <w:marRight w:val="0"/>
                  <w:marTop w:val="0"/>
                  <w:marBottom w:val="0"/>
                  <w:divBdr>
                    <w:top w:val="none" w:sz="0" w:space="0" w:color="auto"/>
                    <w:left w:val="none" w:sz="0" w:space="0" w:color="auto"/>
                    <w:bottom w:val="none" w:sz="0" w:space="0" w:color="auto"/>
                    <w:right w:val="none" w:sz="0" w:space="0" w:color="auto"/>
                  </w:divBdr>
                  <w:divsChild>
                    <w:div w:id="211163366">
                      <w:marLeft w:val="0"/>
                      <w:marRight w:val="0"/>
                      <w:marTop w:val="0"/>
                      <w:marBottom w:val="0"/>
                      <w:divBdr>
                        <w:top w:val="none" w:sz="0" w:space="0" w:color="auto"/>
                        <w:left w:val="none" w:sz="0" w:space="0" w:color="auto"/>
                        <w:bottom w:val="none" w:sz="0" w:space="0" w:color="auto"/>
                        <w:right w:val="none" w:sz="0" w:space="0" w:color="auto"/>
                      </w:divBdr>
                      <w:divsChild>
                        <w:div w:id="1652563457">
                          <w:marLeft w:val="0"/>
                          <w:marRight w:val="0"/>
                          <w:marTop w:val="0"/>
                          <w:marBottom w:val="0"/>
                          <w:divBdr>
                            <w:top w:val="none" w:sz="0" w:space="0" w:color="auto"/>
                            <w:left w:val="none" w:sz="0" w:space="0" w:color="auto"/>
                            <w:bottom w:val="none" w:sz="0" w:space="0" w:color="auto"/>
                            <w:right w:val="none" w:sz="0" w:space="0" w:color="auto"/>
                          </w:divBdr>
                          <w:divsChild>
                            <w:div w:id="1248540689">
                              <w:marLeft w:val="0"/>
                              <w:marRight w:val="0"/>
                              <w:marTop w:val="0"/>
                              <w:marBottom w:val="0"/>
                              <w:divBdr>
                                <w:top w:val="none" w:sz="0" w:space="0" w:color="auto"/>
                                <w:left w:val="none" w:sz="0" w:space="0" w:color="auto"/>
                                <w:bottom w:val="none" w:sz="0" w:space="0" w:color="auto"/>
                                <w:right w:val="none" w:sz="0" w:space="0" w:color="auto"/>
                              </w:divBdr>
                              <w:divsChild>
                                <w:div w:id="303892422">
                                  <w:marLeft w:val="0"/>
                                  <w:marRight w:val="0"/>
                                  <w:marTop w:val="0"/>
                                  <w:marBottom w:val="0"/>
                                  <w:divBdr>
                                    <w:top w:val="none" w:sz="0" w:space="0" w:color="auto"/>
                                    <w:left w:val="none" w:sz="0" w:space="0" w:color="auto"/>
                                    <w:bottom w:val="none" w:sz="0" w:space="0" w:color="auto"/>
                                    <w:right w:val="none" w:sz="0" w:space="0" w:color="auto"/>
                                  </w:divBdr>
                                  <w:divsChild>
                                    <w:div w:id="691034671">
                                      <w:marLeft w:val="0"/>
                                      <w:marRight w:val="0"/>
                                      <w:marTop w:val="0"/>
                                      <w:marBottom w:val="0"/>
                                      <w:divBdr>
                                        <w:top w:val="none" w:sz="0" w:space="0" w:color="auto"/>
                                        <w:left w:val="none" w:sz="0" w:space="0" w:color="auto"/>
                                        <w:bottom w:val="none" w:sz="0" w:space="0" w:color="auto"/>
                                        <w:right w:val="none" w:sz="0" w:space="0" w:color="auto"/>
                                      </w:divBdr>
                                      <w:divsChild>
                                        <w:div w:id="1934821167">
                                          <w:marLeft w:val="0"/>
                                          <w:marRight w:val="0"/>
                                          <w:marTop w:val="0"/>
                                          <w:marBottom w:val="0"/>
                                          <w:divBdr>
                                            <w:top w:val="none" w:sz="0" w:space="0" w:color="auto"/>
                                            <w:left w:val="none" w:sz="0" w:space="0" w:color="auto"/>
                                            <w:bottom w:val="none" w:sz="0" w:space="0" w:color="auto"/>
                                            <w:right w:val="none" w:sz="0" w:space="0" w:color="auto"/>
                                          </w:divBdr>
                                          <w:divsChild>
                                            <w:div w:id="199558851">
                                              <w:marLeft w:val="0"/>
                                              <w:marRight w:val="0"/>
                                              <w:marTop w:val="0"/>
                                              <w:marBottom w:val="120"/>
                                              <w:divBdr>
                                                <w:top w:val="none" w:sz="0" w:space="0" w:color="auto"/>
                                                <w:left w:val="none" w:sz="0" w:space="0" w:color="auto"/>
                                                <w:bottom w:val="none" w:sz="0" w:space="0" w:color="auto"/>
                                                <w:right w:val="none" w:sz="0" w:space="0" w:color="auto"/>
                                              </w:divBdr>
                                              <w:divsChild>
                                                <w:div w:id="12723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1138">
                                          <w:marLeft w:val="0"/>
                                          <w:marRight w:val="0"/>
                                          <w:marTop w:val="0"/>
                                          <w:marBottom w:val="0"/>
                                          <w:divBdr>
                                            <w:top w:val="none" w:sz="0" w:space="0" w:color="auto"/>
                                            <w:left w:val="none" w:sz="0" w:space="0" w:color="auto"/>
                                            <w:bottom w:val="none" w:sz="0" w:space="0" w:color="auto"/>
                                            <w:right w:val="none" w:sz="0" w:space="0" w:color="auto"/>
                                          </w:divBdr>
                                          <w:divsChild>
                                            <w:div w:id="2124883776">
                                              <w:marLeft w:val="0"/>
                                              <w:marRight w:val="0"/>
                                              <w:marTop w:val="0"/>
                                              <w:marBottom w:val="0"/>
                                              <w:divBdr>
                                                <w:top w:val="none" w:sz="0" w:space="0" w:color="auto"/>
                                                <w:left w:val="none" w:sz="0" w:space="0" w:color="auto"/>
                                                <w:bottom w:val="none" w:sz="0" w:space="0" w:color="auto"/>
                                                <w:right w:val="none" w:sz="0" w:space="0" w:color="auto"/>
                                              </w:divBdr>
                                              <w:divsChild>
                                                <w:div w:id="473372413">
                                                  <w:marLeft w:val="0"/>
                                                  <w:marRight w:val="0"/>
                                                  <w:marTop w:val="0"/>
                                                  <w:marBottom w:val="0"/>
                                                  <w:divBdr>
                                                    <w:top w:val="none" w:sz="0" w:space="0" w:color="auto"/>
                                                    <w:left w:val="none" w:sz="0" w:space="0" w:color="auto"/>
                                                    <w:bottom w:val="none" w:sz="0" w:space="0" w:color="auto"/>
                                                    <w:right w:val="none" w:sz="0" w:space="0" w:color="auto"/>
                                                  </w:divBdr>
                                                  <w:divsChild>
                                                    <w:div w:id="72171081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333653456">
                                              <w:marLeft w:val="0"/>
                                              <w:marRight w:val="0"/>
                                              <w:marTop w:val="0"/>
                                              <w:marBottom w:val="0"/>
                                              <w:divBdr>
                                                <w:top w:val="none" w:sz="0" w:space="0" w:color="auto"/>
                                                <w:left w:val="none" w:sz="0" w:space="0" w:color="auto"/>
                                                <w:bottom w:val="none" w:sz="0" w:space="0" w:color="auto"/>
                                                <w:right w:val="none" w:sz="0" w:space="0" w:color="auto"/>
                                              </w:divBdr>
                                              <w:divsChild>
                                                <w:div w:id="1180701814">
                                                  <w:marLeft w:val="0"/>
                                                  <w:marRight w:val="0"/>
                                                  <w:marTop w:val="120"/>
                                                  <w:marBottom w:val="120"/>
                                                  <w:divBdr>
                                                    <w:top w:val="none" w:sz="0" w:space="0" w:color="auto"/>
                                                    <w:left w:val="none" w:sz="0" w:space="0" w:color="auto"/>
                                                    <w:bottom w:val="none" w:sz="0" w:space="0" w:color="auto"/>
                                                    <w:right w:val="none" w:sz="0" w:space="0" w:color="auto"/>
                                                  </w:divBdr>
                                                </w:div>
                                              </w:divsChild>
                                            </w:div>
                                            <w:div w:id="769280641">
                                              <w:marLeft w:val="0"/>
                                              <w:marRight w:val="0"/>
                                              <w:marTop w:val="0"/>
                                              <w:marBottom w:val="120"/>
                                              <w:divBdr>
                                                <w:top w:val="none" w:sz="0" w:space="0" w:color="auto"/>
                                                <w:left w:val="none" w:sz="0" w:space="0" w:color="auto"/>
                                                <w:bottom w:val="none" w:sz="0" w:space="0" w:color="auto"/>
                                                <w:right w:val="none" w:sz="0" w:space="0" w:color="auto"/>
                                              </w:divBdr>
                                              <w:divsChild>
                                                <w:div w:id="10192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005">
                                          <w:marLeft w:val="0"/>
                                          <w:marRight w:val="0"/>
                                          <w:marTop w:val="0"/>
                                          <w:marBottom w:val="0"/>
                                          <w:divBdr>
                                            <w:top w:val="none" w:sz="0" w:space="0" w:color="auto"/>
                                            <w:left w:val="none" w:sz="0" w:space="0" w:color="auto"/>
                                            <w:bottom w:val="none" w:sz="0" w:space="0" w:color="auto"/>
                                            <w:right w:val="none" w:sz="0" w:space="0" w:color="auto"/>
                                          </w:divBdr>
                                          <w:divsChild>
                                            <w:div w:id="1379863899">
                                              <w:marLeft w:val="0"/>
                                              <w:marRight w:val="0"/>
                                              <w:marTop w:val="0"/>
                                              <w:marBottom w:val="0"/>
                                              <w:divBdr>
                                                <w:top w:val="none" w:sz="0" w:space="0" w:color="auto"/>
                                                <w:left w:val="none" w:sz="0" w:space="0" w:color="auto"/>
                                                <w:bottom w:val="none" w:sz="0" w:space="0" w:color="auto"/>
                                                <w:right w:val="none" w:sz="0" w:space="0" w:color="auto"/>
                                              </w:divBdr>
                                              <w:divsChild>
                                                <w:div w:id="726690252">
                                                  <w:marLeft w:val="0"/>
                                                  <w:marRight w:val="0"/>
                                                  <w:marTop w:val="0"/>
                                                  <w:marBottom w:val="0"/>
                                                  <w:divBdr>
                                                    <w:top w:val="none" w:sz="0" w:space="0" w:color="auto"/>
                                                    <w:left w:val="none" w:sz="0" w:space="0" w:color="auto"/>
                                                    <w:bottom w:val="none" w:sz="0" w:space="0" w:color="auto"/>
                                                    <w:right w:val="none" w:sz="0" w:space="0" w:color="auto"/>
                                                  </w:divBdr>
                                                  <w:divsChild>
                                                    <w:div w:id="979125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981546568">
                                              <w:marLeft w:val="0"/>
                                              <w:marRight w:val="0"/>
                                              <w:marTop w:val="0"/>
                                              <w:marBottom w:val="0"/>
                                              <w:divBdr>
                                                <w:top w:val="none" w:sz="0" w:space="0" w:color="auto"/>
                                                <w:left w:val="none" w:sz="0" w:space="0" w:color="auto"/>
                                                <w:bottom w:val="none" w:sz="0" w:space="0" w:color="auto"/>
                                                <w:right w:val="none" w:sz="0" w:space="0" w:color="auto"/>
                                              </w:divBdr>
                                              <w:divsChild>
                                                <w:div w:id="333147303">
                                                  <w:marLeft w:val="0"/>
                                                  <w:marRight w:val="0"/>
                                                  <w:marTop w:val="0"/>
                                                  <w:marBottom w:val="120"/>
                                                  <w:divBdr>
                                                    <w:top w:val="none" w:sz="0" w:space="0" w:color="auto"/>
                                                    <w:left w:val="none" w:sz="0" w:space="0" w:color="auto"/>
                                                    <w:bottom w:val="none" w:sz="0" w:space="0" w:color="auto"/>
                                                    <w:right w:val="none" w:sz="0" w:space="0" w:color="auto"/>
                                                  </w:divBdr>
                                                  <w:divsChild>
                                                    <w:div w:id="1932427036">
                                                      <w:marLeft w:val="0"/>
                                                      <w:marRight w:val="0"/>
                                                      <w:marTop w:val="0"/>
                                                      <w:marBottom w:val="0"/>
                                                      <w:divBdr>
                                                        <w:top w:val="none" w:sz="0" w:space="0" w:color="auto"/>
                                                        <w:left w:val="none" w:sz="0" w:space="0" w:color="auto"/>
                                                        <w:bottom w:val="none" w:sz="0" w:space="0" w:color="auto"/>
                                                        <w:right w:val="none" w:sz="0" w:space="0" w:color="auto"/>
                                                      </w:divBdr>
                                                    </w:div>
                                                  </w:divsChild>
                                                </w:div>
                                                <w:div w:id="1522163383">
                                                  <w:marLeft w:val="0"/>
                                                  <w:marRight w:val="0"/>
                                                  <w:marTop w:val="0"/>
                                                  <w:marBottom w:val="0"/>
                                                  <w:divBdr>
                                                    <w:top w:val="none" w:sz="0" w:space="0" w:color="auto"/>
                                                    <w:left w:val="none" w:sz="0" w:space="0" w:color="auto"/>
                                                    <w:bottom w:val="none" w:sz="0" w:space="0" w:color="auto"/>
                                                    <w:right w:val="none" w:sz="0" w:space="0" w:color="auto"/>
                                                  </w:divBdr>
                                                  <w:divsChild>
                                                    <w:div w:id="15447817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5430244">
                                              <w:marLeft w:val="0"/>
                                              <w:marRight w:val="0"/>
                                              <w:marTop w:val="0"/>
                                              <w:marBottom w:val="0"/>
                                              <w:divBdr>
                                                <w:top w:val="none" w:sz="0" w:space="0" w:color="auto"/>
                                                <w:left w:val="none" w:sz="0" w:space="0" w:color="auto"/>
                                                <w:bottom w:val="none" w:sz="0" w:space="0" w:color="auto"/>
                                                <w:right w:val="none" w:sz="0" w:space="0" w:color="auto"/>
                                              </w:divBdr>
                                              <w:divsChild>
                                                <w:div w:id="610626683">
                                                  <w:marLeft w:val="0"/>
                                                  <w:marRight w:val="0"/>
                                                  <w:marTop w:val="0"/>
                                                  <w:marBottom w:val="120"/>
                                                  <w:divBdr>
                                                    <w:top w:val="none" w:sz="0" w:space="0" w:color="auto"/>
                                                    <w:left w:val="none" w:sz="0" w:space="0" w:color="auto"/>
                                                    <w:bottom w:val="none" w:sz="0" w:space="0" w:color="auto"/>
                                                    <w:right w:val="none" w:sz="0" w:space="0" w:color="auto"/>
                                                  </w:divBdr>
                                                  <w:divsChild>
                                                    <w:div w:id="279919164">
                                                      <w:marLeft w:val="0"/>
                                                      <w:marRight w:val="0"/>
                                                      <w:marTop w:val="0"/>
                                                      <w:marBottom w:val="0"/>
                                                      <w:divBdr>
                                                        <w:top w:val="none" w:sz="0" w:space="0" w:color="auto"/>
                                                        <w:left w:val="none" w:sz="0" w:space="0" w:color="auto"/>
                                                        <w:bottom w:val="none" w:sz="0" w:space="0" w:color="auto"/>
                                                        <w:right w:val="none" w:sz="0" w:space="0" w:color="auto"/>
                                                      </w:divBdr>
                                                    </w:div>
                                                  </w:divsChild>
                                                </w:div>
                                                <w:div w:id="928080206">
                                                  <w:marLeft w:val="0"/>
                                                  <w:marRight w:val="0"/>
                                                  <w:marTop w:val="0"/>
                                                  <w:marBottom w:val="0"/>
                                                  <w:divBdr>
                                                    <w:top w:val="none" w:sz="0" w:space="0" w:color="auto"/>
                                                    <w:left w:val="none" w:sz="0" w:space="0" w:color="auto"/>
                                                    <w:bottom w:val="none" w:sz="0" w:space="0" w:color="auto"/>
                                                    <w:right w:val="none" w:sz="0" w:space="0" w:color="auto"/>
                                                  </w:divBdr>
                                                  <w:divsChild>
                                                    <w:div w:id="14138934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85905946">
                                          <w:marLeft w:val="0"/>
                                          <w:marRight w:val="0"/>
                                          <w:marTop w:val="0"/>
                                          <w:marBottom w:val="0"/>
                                          <w:divBdr>
                                            <w:top w:val="none" w:sz="0" w:space="0" w:color="auto"/>
                                            <w:left w:val="none" w:sz="0" w:space="0" w:color="auto"/>
                                            <w:bottom w:val="none" w:sz="0" w:space="0" w:color="auto"/>
                                            <w:right w:val="none" w:sz="0" w:space="0" w:color="auto"/>
                                          </w:divBdr>
                                          <w:divsChild>
                                            <w:div w:id="36635931">
                                              <w:marLeft w:val="0"/>
                                              <w:marRight w:val="0"/>
                                              <w:marTop w:val="0"/>
                                              <w:marBottom w:val="0"/>
                                              <w:divBdr>
                                                <w:top w:val="none" w:sz="0" w:space="0" w:color="auto"/>
                                                <w:left w:val="none" w:sz="0" w:space="0" w:color="auto"/>
                                                <w:bottom w:val="none" w:sz="0" w:space="0" w:color="auto"/>
                                                <w:right w:val="none" w:sz="0" w:space="0" w:color="auto"/>
                                              </w:divBdr>
                                              <w:divsChild>
                                                <w:div w:id="70592204">
                                                  <w:marLeft w:val="0"/>
                                                  <w:marRight w:val="0"/>
                                                  <w:marTop w:val="0"/>
                                                  <w:marBottom w:val="0"/>
                                                  <w:divBdr>
                                                    <w:top w:val="none" w:sz="0" w:space="0" w:color="auto"/>
                                                    <w:left w:val="none" w:sz="0" w:space="0" w:color="auto"/>
                                                    <w:bottom w:val="none" w:sz="0" w:space="0" w:color="auto"/>
                                                    <w:right w:val="none" w:sz="0" w:space="0" w:color="auto"/>
                                                  </w:divBdr>
                                                  <w:divsChild>
                                                    <w:div w:id="20645997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396049632">
                                              <w:marLeft w:val="0"/>
                                              <w:marRight w:val="0"/>
                                              <w:marTop w:val="0"/>
                                              <w:marBottom w:val="0"/>
                                              <w:divBdr>
                                                <w:top w:val="none" w:sz="0" w:space="0" w:color="auto"/>
                                                <w:left w:val="none" w:sz="0" w:space="0" w:color="auto"/>
                                                <w:bottom w:val="none" w:sz="0" w:space="0" w:color="auto"/>
                                                <w:right w:val="none" w:sz="0" w:space="0" w:color="auto"/>
                                              </w:divBdr>
                                              <w:divsChild>
                                                <w:div w:id="1598709494">
                                                  <w:marLeft w:val="0"/>
                                                  <w:marRight w:val="0"/>
                                                  <w:marTop w:val="120"/>
                                                  <w:marBottom w:val="120"/>
                                                  <w:divBdr>
                                                    <w:top w:val="none" w:sz="0" w:space="0" w:color="auto"/>
                                                    <w:left w:val="none" w:sz="0" w:space="0" w:color="auto"/>
                                                    <w:bottom w:val="none" w:sz="0" w:space="0" w:color="auto"/>
                                                    <w:right w:val="none" w:sz="0" w:space="0" w:color="auto"/>
                                                  </w:divBdr>
                                                </w:div>
                                              </w:divsChild>
                                            </w:div>
                                            <w:div w:id="136533198">
                                              <w:marLeft w:val="0"/>
                                              <w:marRight w:val="0"/>
                                              <w:marTop w:val="0"/>
                                              <w:marBottom w:val="120"/>
                                              <w:divBdr>
                                                <w:top w:val="none" w:sz="0" w:space="0" w:color="auto"/>
                                                <w:left w:val="none" w:sz="0" w:space="0" w:color="auto"/>
                                                <w:bottom w:val="none" w:sz="0" w:space="0" w:color="auto"/>
                                                <w:right w:val="none" w:sz="0" w:space="0" w:color="auto"/>
                                              </w:divBdr>
                                              <w:divsChild>
                                                <w:div w:id="20593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4251">
                                          <w:marLeft w:val="0"/>
                                          <w:marRight w:val="0"/>
                                          <w:marTop w:val="0"/>
                                          <w:marBottom w:val="0"/>
                                          <w:divBdr>
                                            <w:top w:val="none" w:sz="0" w:space="0" w:color="auto"/>
                                            <w:left w:val="none" w:sz="0" w:space="0" w:color="auto"/>
                                            <w:bottom w:val="none" w:sz="0" w:space="0" w:color="auto"/>
                                            <w:right w:val="none" w:sz="0" w:space="0" w:color="auto"/>
                                          </w:divBdr>
                                          <w:divsChild>
                                            <w:div w:id="16319730">
                                              <w:marLeft w:val="0"/>
                                              <w:marRight w:val="0"/>
                                              <w:marTop w:val="0"/>
                                              <w:marBottom w:val="0"/>
                                              <w:divBdr>
                                                <w:top w:val="none" w:sz="0" w:space="0" w:color="auto"/>
                                                <w:left w:val="none" w:sz="0" w:space="0" w:color="auto"/>
                                                <w:bottom w:val="none" w:sz="0" w:space="0" w:color="auto"/>
                                                <w:right w:val="none" w:sz="0" w:space="0" w:color="auto"/>
                                              </w:divBdr>
                                              <w:divsChild>
                                                <w:div w:id="1152873613">
                                                  <w:marLeft w:val="0"/>
                                                  <w:marRight w:val="0"/>
                                                  <w:marTop w:val="0"/>
                                                  <w:marBottom w:val="0"/>
                                                  <w:divBdr>
                                                    <w:top w:val="none" w:sz="0" w:space="0" w:color="auto"/>
                                                    <w:left w:val="none" w:sz="0" w:space="0" w:color="auto"/>
                                                    <w:bottom w:val="none" w:sz="0" w:space="0" w:color="auto"/>
                                                    <w:right w:val="none" w:sz="0" w:space="0" w:color="auto"/>
                                                  </w:divBdr>
                                                  <w:divsChild>
                                                    <w:div w:id="5400193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889615194">
                                              <w:marLeft w:val="0"/>
                                              <w:marRight w:val="0"/>
                                              <w:marTop w:val="0"/>
                                              <w:marBottom w:val="0"/>
                                              <w:divBdr>
                                                <w:top w:val="none" w:sz="0" w:space="0" w:color="auto"/>
                                                <w:left w:val="none" w:sz="0" w:space="0" w:color="auto"/>
                                                <w:bottom w:val="none" w:sz="0" w:space="0" w:color="auto"/>
                                                <w:right w:val="none" w:sz="0" w:space="0" w:color="auto"/>
                                              </w:divBdr>
                                              <w:divsChild>
                                                <w:div w:id="852572325">
                                                  <w:marLeft w:val="0"/>
                                                  <w:marRight w:val="0"/>
                                                  <w:marTop w:val="120"/>
                                                  <w:marBottom w:val="120"/>
                                                  <w:divBdr>
                                                    <w:top w:val="none" w:sz="0" w:space="0" w:color="auto"/>
                                                    <w:left w:val="none" w:sz="0" w:space="0" w:color="auto"/>
                                                    <w:bottom w:val="none" w:sz="0" w:space="0" w:color="auto"/>
                                                    <w:right w:val="none" w:sz="0" w:space="0" w:color="auto"/>
                                                  </w:divBdr>
                                                </w:div>
                                              </w:divsChild>
                                            </w:div>
                                            <w:div w:id="1452436787">
                                              <w:marLeft w:val="0"/>
                                              <w:marRight w:val="0"/>
                                              <w:marTop w:val="0"/>
                                              <w:marBottom w:val="120"/>
                                              <w:divBdr>
                                                <w:top w:val="none" w:sz="0" w:space="0" w:color="auto"/>
                                                <w:left w:val="none" w:sz="0" w:space="0" w:color="auto"/>
                                                <w:bottom w:val="none" w:sz="0" w:space="0" w:color="auto"/>
                                                <w:right w:val="none" w:sz="0" w:space="0" w:color="auto"/>
                                              </w:divBdr>
                                              <w:divsChild>
                                                <w:div w:id="18751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8466">
                                          <w:marLeft w:val="0"/>
                                          <w:marRight w:val="0"/>
                                          <w:marTop w:val="0"/>
                                          <w:marBottom w:val="0"/>
                                          <w:divBdr>
                                            <w:top w:val="none" w:sz="0" w:space="0" w:color="auto"/>
                                            <w:left w:val="none" w:sz="0" w:space="0" w:color="auto"/>
                                            <w:bottom w:val="none" w:sz="0" w:space="0" w:color="auto"/>
                                            <w:right w:val="none" w:sz="0" w:space="0" w:color="auto"/>
                                          </w:divBdr>
                                          <w:divsChild>
                                            <w:div w:id="1145854995">
                                              <w:marLeft w:val="0"/>
                                              <w:marRight w:val="0"/>
                                              <w:marTop w:val="0"/>
                                              <w:marBottom w:val="0"/>
                                              <w:divBdr>
                                                <w:top w:val="none" w:sz="0" w:space="0" w:color="auto"/>
                                                <w:left w:val="none" w:sz="0" w:space="0" w:color="auto"/>
                                                <w:bottom w:val="none" w:sz="0" w:space="0" w:color="auto"/>
                                                <w:right w:val="none" w:sz="0" w:space="0" w:color="auto"/>
                                              </w:divBdr>
                                              <w:divsChild>
                                                <w:div w:id="909660351">
                                                  <w:marLeft w:val="0"/>
                                                  <w:marRight w:val="0"/>
                                                  <w:marTop w:val="0"/>
                                                  <w:marBottom w:val="0"/>
                                                  <w:divBdr>
                                                    <w:top w:val="none" w:sz="0" w:space="0" w:color="auto"/>
                                                    <w:left w:val="none" w:sz="0" w:space="0" w:color="auto"/>
                                                    <w:bottom w:val="none" w:sz="0" w:space="0" w:color="auto"/>
                                                    <w:right w:val="none" w:sz="0" w:space="0" w:color="auto"/>
                                                  </w:divBdr>
                                                  <w:divsChild>
                                                    <w:div w:id="187526899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600984321">
                                              <w:marLeft w:val="0"/>
                                              <w:marRight w:val="0"/>
                                              <w:marTop w:val="0"/>
                                              <w:marBottom w:val="0"/>
                                              <w:divBdr>
                                                <w:top w:val="none" w:sz="0" w:space="0" w:color="auto"/>
                                                <w:left w:val="none" w:sz="0" w:space="0" w:color="auto"/>
                                                <w:bottom w:val="none" w:sz="0" w:space="0" w:color="auto"/>
                                                <w:right w:val="none" w:sz="0" w:space="0" w:color="auto"/>
                                              </w:divBdr>
                                              <w:divsChild>
                                                <w:div w:id="167716189">
                                                  <w:marLeft w:val="0"/>
                                                  <w:marRight w:val="0"/>
                                                  <w:marTop w:val="0"/>
                                                  <w:marBottom w:val="120"/>
                                                  <w:divBdr>
                                                    <w:top w:val="none" w:sz="0" w:space="0" w:color="auto"/>
                                                    <w:left w:val="none" w:sz="0" w:space="0" w:color="auto"/>
                                                    <w:bottom w:val="none" w:sz="0" w:space="0" w:color="auto"/>
                                                    <w:right w:val="none" w:sz="0" w:space="0" w:color="auto"/>
                                                  </w:divBdr>
                                                  <w:divsChild>
                                                    <w:div w:id="1779830922">
                                                      <w:marLeft w:val="0"/>
                                                      <w:marRight w:val="0"/>
                                                      <w:marTop w:val="0"/>
                                                      <w:marBottom w:val="0"/>
                                                      <w:divBdr>
                                                        <w:top w:val="none" w:sz="0" w:space="0" w:color="auto"/>
                                                        <w:left w:val="none" w:sz="0" w:space="0" w:color="auto"/>
                                                        <w:bottom w:val="none" w:sz="0" w:space="0" w:color="auto"/>
                                                        <w:right w:val="none" w:sz="0" w:space="0" w:color="auto"/>
                                                      </w:divBdr>
                                                    </w:div>
                                                  </w:divsChild>
                                                </w:div>
                                                <w:div w:id="534389705">
                                                  <w:marLeft w:val="0"/>
                                                  <w:marRight w:val="0"/>
                                                  <w:marTop w:val="0"/>
                                                  <w:marBottom w:val="0"/>
                                                  <w:divBdr>
                                                    <w:top w:val="none" w:sz="0" w:space="0" w:color="auto"/>
                                                    <w:left w:val="none" w:sz="0" w:space="0" w:color="auto"/>
                                                    <w:bottom w:val="none" w:sz="0" w:space="0" w:color="auto"/>
                                                    <w:right w:val="none" w:sz="0" w:space="0" w:color="auto"/>
                                                  </w:divBdr>
                                                  <w:divsChild>
                                                    <w:div w:id="16736825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1018976">
                                              <w:marLeft w:val="0"/>
                                              <w:marRight w:val="0"/>
                                              <w:marTop w:val="0"/>
                                              <w:marBottom w:val="0"/>
                                              <w:divBdr>
                                                <w:top w:val="none" w:sz="0" w:space="0" w:color="auto"/>
                                                <w:left w:val="none" w:sz="0" w:space="0" w:color="auto"/>
                                                <w:bottom w:val="none" w:sz="0" w:space="0" w:color="auto"/>
                                                <w:right w:val="none" w:sz="0" w:space="0" w:color="auto"/>
                                              </w:divBdr>
                                              <w:divsChild>
                                                <w:div w:id="1494182075">
                                                  <w:marLeft w:val="0"/>
                                                  <w:marRight w:val="0"/>
                                                  <w:marTop w:val="0"/>
                                                  <w:marBottom w:val="120"/>
                                                  <w:divBdr>
                                                    <w:top w:val="none" w:sz="0" w:space="0" w:color="auto"/>
                                                    <w:left w:val="none" w:sz="0" w:space="0" w:color="auto"/>
                                                    <w:bottom w:val="none" w:sz="0" w:space="0" w:color="auto"/>
                                                    <w:right w:val="none" w:sz="0" w:space="0" w:color="auto"/>
                                                  </w:divBdr>
                                                  <w:divsChild>
                                                    <w:div w:id="1286231285">
                                                      <w:marLeft w:val="0"/>
                                                      <w:marRight w:val="0"/>
                                                      <w:marTop w:val="0"/>
                                                      <w:marBottom w:val="0"/>
                                                      <w:divBdr>
                                                        <w:top w:val="none" w:sz="0" w:space="0" w:color="auto"/>
                                                        <w:left w:val="none" w:sz="0" w:space="0" w:color="auto"/>
                                                        <w:bottom w:val="none" w:sz="0" w:space="0" w:color="auto"/>
                                                        <w:right w:val="none" w:sz="0" w:space="0" w:color="auto"/>
                                                      </w:divBdr>
                                                    </w:div>
                                                  </w:divsChild>
                                                </w:div>
                                                <w:div w:id="2127506971">
                                                  <w:marLeft w:val="0"/>
                                                  <w:marRight w:val="0"/>
                                                  <w:marTop w:val="0"/>
                                                  <w:marBottom w:val="0"/>
                                                  <w:divBdr>
                                                    <w:top w:val="none" w:sz="0" w:space="0" w:color="auto"/>
                                                    <w:left w:val="none" w:sz="0" w:space="0" w:color="auto"/>
                                                    <w:bottom w:val="none" w:sz="0" w:space="0" w:color="auto"/>
                                                    <w:right w:val="none" w:sz="0" w:space="0" w:color="auto"/>
                                                  </w:divBdr>
                                                  <w:divsChild>
                                                    <w:div w:id="19206022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530050">
                                          <w:marLeft w:val="0"/>
                                          <w:marRight w:val="0"/>
                                          <w:marTop w:val="0"/>
                                          <w:marBottom w:val="0"/>
                                          <w:divBdr>
                                            <w:top w:val="none" w:sz="0" w:space="0" w:color="auto"/>
                                            <w:left w:val="none" w:sz="0" w:space="0" w:color="auto"/>
                                            <w:bottom w:val="none" w:sz="0" w:space="0" w:color="auto"/>
                                            <w:right w:val="none" w:sz="0" w:space="0" w:color="auto"/>
                                          </w:divBdr>
                                          <w:divsChild>
                                            <w:div w:id="1905524889">
                                              <w:marLeft w:val="0"/>
                                              <w:marRight w:val="0"/>
                                              <w:marTop w:val="0"/>
                                              <w:marBottom w:val="0"/>
                                              <w:divBdr>
                                                <w:top w:val="none" w:sz="0" w:space="0" w:color="auto"/>
                                                <w:left w:val="none" w:sz="0" w:space="0" w:color="auto"/>
                                                <w:bottom w:val="none" w:sz="0" w:space="0" w:color="auto"/>
                                                <w:right w:val="none" w:sz="0" w:space="0" w:color="auto"/>
                                              </w:divBdr>
                                              <w:divsChild>
                                                <w:div w:id="88897237">
                                                  <w:marLeft w:val="0"/>
                                                  <w:marRight w:val="0"/>
                                                  <w:marTop w:val="0"/>
                                                  <w:marBottom w:val="0"/>
                                                  <w:divBdr>
                                                    <w:top w:val="none" w:sz="0" w:space="0" w:color="auto"/>
                                                    <w:left w:val="none" w:sz="0" w:space="0" w:color="auto"/>
                                                    <w:bottom w:val="none" w:sz="0" w:space="0" w:color="auto"/>
                                                    <w:right w:val="none" w:sz="0" w:space="0" w:color="auto"/>
                                                  </w:divBdr>
                                                  <w:divsChild>
                                                    <w:div w:id="69299736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75032950">
                                              <w:marLeft w:val="0"/>
                                              <w:marRight w:val="0"/>
                                              <w:marTop w:val="0"/>
                                              <w:marBottom w:val="0"/>
                                              <w:divBdr>
                                                <w:top w:val="none" w:sz="0" w:space="0" w:color="auto"/>
                                                <w:left w:val="none" w:sz="0" w:space="0" w:color="auto"/>
                                                <w:bottom w:val="none" w:sz="0" w:space="0" w:color="auto"/>
                                                <w:right w:val="none" w:sz="0" w:space="0" w:color="auto"/>
                                              </w:divBdr>
                                              <w:divsChild>
                                                <w:div w:id="1962879803">
                                                  <w:marLeft w:val="0"/>
                                                  <w:marRight w:val="0"/>
                                                  <w:marTop w:val="120"/>
                                                  <w:marBottom w:val="120"/>
                                                  <w:divBdr>
                                                    <w:top w:val="none" w:sz="0" w:space="0" w:color="auto"/>
                                                    <w:left w:val="none" w:sz="0" w:space="0" w:color="auto"/>
                                                    <w:bottom w:val="none" w:sz="0" w:space="0" w:color="auto"/>
                                                    <w:right w:val="none" w:sz="0" w:space="0" w:color="auto"/>
                                                  </w:divBdr>
                                                </w:div>
                                              </w:divsChild>
                                            </w:div>
                                            <w:div w:id="95491951">
                                              <w:marLeft w:val="0"/>
                                              <w:marRight w:val="0"/>
                                              <w:marTop w:val="0"/>
                                              <w:marBottom w:val="120"/>
                                              <w:divBdr>
                                                <w:top w:val="none" w:sz="0" w:space="0" w:color="auto"/>
                                                <w:left w:val="none" w:sz="0" w:space="0" w:color="auto"/>
                                                <w:bottom w:val="none" w:sz="0" w:space="0" w:color="auto"/>
                                                <w:right w:val="none" w:sz="0" w:space="0" w:color="auto"/>
                                              </w:divBdr>
                                              <w:divsChild>
                                                <w:div w:id="16944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71561">
                                      <w:marLeft w:val="0"/>
                                      <w:marRight w:val="0"/>
                                      <w:marTop w:val="0"/>
                                      <w:marBottom w:val="0"/>
                                      <w:divBdr>
                                        <w:top w:val="none" w:sz="0" w:space="0" w:color="auto"/>
                                        <w:left w:val="none" w:sz="0" w:space="0" w:color="auto"/>
                                        <w:bottom w:val="none" w:sz="0" w:space="0" w:color="auto"/>
                                        <w:right w:val="none" w:sz="0" w:space="0" w:color="auto"/>
                                      </w:divBdr>
                                      <w:divsChild>
                                        <w:div w:id="1138691843">
                                          <w:marLeft w:val="0"/>
                                          <w:marRight w:val="0"/>
                                          <w:marTop w:val="0"/>
                                          <w:marBottom w:val="0"/>
                                          <w:divBdr>
                                            <w:top w:val="none" w:sz="0" w:space="0" w:color="auto"/>
                                            <w:left w:val="none" w:sz="0" w:space="0" w:color="auto"/>
                                            <w:bottom w:val="none" w:sz="0" w:space="0" w:color="auto"/>
                                            <w:right w:val="none" w:sz="0" w:space="0" w:color="auto"/>
                                          </w:divBdr>
                                          <w:divsChild>
                                            <w:div w:id="1742286036">
                                              <w:marLeft w:val="0"/>
                                              <w:marRight w:val="0"/>
                                              <w:marTop w:val="0"/>
                                              <w:marBottom w:val="0"/>
                                              <w:divBdr>
                                                <w:top w:val="none" w:sz="0" w:space="0" w:color="auto"/>
                                                <w:left w:val="none" w:sz="0" w:space="0" w:color="auto"/>
                                                <w:bottom w:val="none" w:sz="0" w:space="0" w:color="auto"/>
                                                <w:right w:val="none" w:sz="0" w:space="0" w:color="auto"/>
                                              </w:divBdr>
                                              <w:divsChild>
                                                <w:div w:id="15877613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33297227">
                                      <w:marLeft w:val="0"/>
                                      <w:marRight w:val="0"/>
                                      <w:marTop w:val="0"/>
                                      <w:marBottom w:val="0"/>
                                      <w:divBdr>
                                        <w:top w:val="none" w:sz="0" w:space="0" w:color="auto"/>
                                        <w:left w:val="none" w:sz="0" w:space="0" w:color="auto"/>
                                        <w:bottom w:val="none" w:sz="0" w:space="0" w:color="auto"/>
                                        <w:right w:val="none" w:sz="0" w:space="0" w:color="auto"/>
                                      </w:divBdr>
                                      <w:divsChild>
                                        <w:div w:id="635722432">
                                          <w:marLeft w:val="0"/>
                                          <w:marRight w:val="0"/>
                                          <w:marTop w:val="0"/>
                                          <w:marBottom w:val="0"/>
                                          <w:divBdr>
                                            <w:top w:val="none" w:sz="0" w:space="0" w:color="auto"/>
                                            <w:left w:val="none" w:sz="0" w:space="0" w:color="auto"/>
                                            <w:bottom w:val="none" w:sz="0" w:space="0" w:color="auto"/>
                                            <w:right w:val="none" w:sz="0" w:space="0" w:color="auto"/>
                                          </w:divBdr>
                                          <w:divsChild>
                                            <w:div w:id="110444749">
                                              <w:marLeft w:val="0"/>
                                              <w:marRight w:val="0"/>
                                              <w:marTop w:val="0"/>
                                              <w:marBottom w:val="0"/>
                                              <w:divBdr>
                                                <w:top w:val="none" w:sz="0" w:space="0" w:color="auto"/>
                                                <w:left w:val="none" w:sz="0" w:space="0" w:color="auto"/>
                                                <w:bottom w:val="none" w:sz="0" w:space="0" w:color="auto"/>
                                                <w:right w:val="none" w:sz="0" w:space="0" w:color="auto"/>
                                              </w:divBdr>
                                              <w:divsChild>
                                                <w:div w:id="9619580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29667696">
                                      <w:marLeft w:val="0"/>
                                      <w:marRight w:val="0"/>
                                      <w:marTop w:val="0"/>
                                      <w:marBottom w:val="0"/>
                                      <w:divBdr>
                                        <w:top w:val="none" w:sz="0" w:space="0" w:color="auto"/>
                                        <w:left w:val="none" w:sz="0" w:space="0" w:color="auto"/>
                                        <w:bottom w:val="none" w:sz="0" w:space="0" w:color="auto"/>
                                        <w:right w:val="none" w:sz="0" w:space="0" w:color="auto"/>
                                      </w:divBdr>
                                      <w:divsChild>
                                        <w:div w:id="395007501">
                                          <w:marLeft w:val="0"/>
                                          <w:marRight w:val="0"/>
                                          <w:marTop w:val="0"/>
                                          <w:marBottom w:val="0"/>
                                          <w:divBdr>
                                            <w:top w:val="none" w:sz="0" w:space="0" w:color="auto"/>
                                            <w:left w:val="none" w:sz="0" w:space="0" w:color="auto"/>
                                            <w:bottom w:val="none" w:sz="0" w:space="0" w:color="auto"/>
                                            <w:right w:val="none" w:sz="0" w:space="0" w:color="auto"/>
                                          </w:divBdr>
                                          <w:divsChild>
                                            <w:div w:id="276639034">
                                              <w:marLeft w:val="0"/>
                                              <w:marRight w:val="0"/>
                                              <w:marTop w:val="0"/>
                                              <w:marBottom w:val="0"/>
                                              <w:divBdr>
                                                <w:top w:val="none" w:sz="0" w:space="0" w:color="auto"/>
                                                <w:left w:val="none" w:sz="0" w:space="0" w:color="auto"/>
                                                <w:bottom w:val="none" w:sz="0" w:space="0" w:color="auto"/>
                                                <w:right w:val="none" w:sz="0" w:space="0" w:color="auto"/>
                                              </w:divBdr>
                                              <w:divsChild>
                                                <w:div w:id="9835797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53789943">
                                      <w:marLeft w:val="0"/>
                                      <w:marRight w:val="0"/>
                                      <w:marTop w:val="0"/>
                                      <w:marBottom w:val="0"/>
                                      <w:divBdr>
                                        <w:top w:val="none" w:sz="0" w:space="0" w:color="auto"/>
                                        <w:left w:val="none" w:sz="0" w:space="0" w:color="auto"/>
                                        <w:bottom w:val="none" w:sz="0" w:space="0" w:color="auto"/>
                                        <w:right w:val="none" w:sz="0" w:space="0" w:color="auto"/>
                                      </w:divBdr>
                                      <w:divsChild>
                                        <w:div w:id="1985238297">
                                          <w:marLeft w:val="0"/>
                                          <w:marRight w:val="0"/>
                                          <w:marTop w:val="0"/>
                                          <w:marBottom w:val="0"/>
                                          <w:divBdr>
                                            <w:top w:val="none" w:sz="0" w:space="0" w:color="auto"/>
                                            <w:left w:val="none" w:sz="0" w:space="0" w:color="auto"/>
                                            <w:bottom w:val="none" w:sz="0" w:space="0" w:color="auto"/>
                                            <w:right w:val="none" w:sz="0" w:space="0" w:color="auto"/>
                                          </w:divBdr>
                                          <w:divsChild>
                                            <w:div w:id="890265206">
                                              <w:marLeft w:val="0"/>
                                              <w:marRight w:val="0"/>
                                              <w:marTop w:val="0"/>
                                              <w:marBottom w:val="0"/>
                                              <w:divBdr>
                                                <w:top w:val="none" w:sz="0" w:space="0" w:color="auto"/>
                                                <w:left w:val="none" w:sz="0" w:space="0" w:color="auto"/>
                                                <w:bottom w:val="none" w:sz="0" w:space="0" w:color="auto"/>
                                                <w:right w:val="none" w:sz="0" w:space="0" w:color="auto"/>
                                              </w:divBdr>
                                              <w:divsChild>
                                                <w:div w:id="15412832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21802086">
                                      <w:marLeft w:val="0"/>
                                      <w:marRight w:val="0"/>
                                      <w:marTop w:val="0"/>
                                      <w:marBottom w:val="0"/>
                                      <w:divBdr>
                                        <w:top w:val="none" w:sz="0" w:space="0" w:color="auto"/>
                                        <w:left w:val="none" w:sz="0" w:space="0" w:color="auto"/>
                                        <w:bottom w:val="none" w:sz="0" w:space="0" w:color="auto"/>
                                        <w:right w:val="none" w:sz="0" w:space="0" w:color="auto"/>
                                      </w:divBdr>
                                      <w:divsChild>
                                        <w:div w:id="65688838">
                                          <w:marLeft w:val="0"/>
                                          <w:marRight w:val="0"/>
                                          <w:marTop w:val="0"/>
                                          <w:marBottom w:val="0"/>
                                          <w:divBdr>
                                            <w:top w:val="none" w:sz="0" w:space="0" w:color="auto"/>
                                            <w:left w:val="none" w:sz="0" w:space="0" w:color="auto"/>
                                            <w:bottom w:val="none" w:sz="0" w:space="0" w:color="auto"/>
                                            <w:right w:val="none" w:sz="0" w:space="0" w:color="auto"/>
                                          </w:divBdr>
                                          <w:divsChild>
                                            <w:div w:id="806702536">
                                              <w:marLeft w:val="0"/>
                                              <w:marRight w:val="0"/>
                                              <w:marTop w:val="0"/>
                                              <w:marBottom w:val="0"/>
                                              <w:divBdr>
                                                <w:top w:val="none" w:sz="0" w:space="0" w:color="auto"/>
                                                <w:left w:val="none" w:sz="0" w:space="0" w:color="auto"/>
                                                <w:bottom w:val="none" w:sz="0" w:space="0" w:color="auto"/>
                                                <w:right w:val="none" w:sz="0" w:space="0" w:color="auto"/>
                                              </w:divBdr>
                                              <w:divsChild>
                                                <w:div w:id="19745539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75801094">
                                      <w:marLeft w:val="0"/>
                                      <w:marRight w:val="0"/>
                                      <w:marTop w:val="0"/>
                                      <w:marBottom w:val="0"/>
                                      <w:divBdr>
                                        <w:top w:val="none" w:sz="0" w:space="0" w:color="auto"/>
                                        <w:left w:val="none" w:sz="0" w:space="0" w:color="auto"/>
                                        <w:bottom w:val="none" w:sz="0" w:space="0" w:color="auto"/>
                                        <w:right w:val="none" w:sz="0" w:space="0" w:color="auto"/>
                                      </w:divBdr>
                                      <w:divsChild>
                                        <w:div w:id="1906183695">
                                          <w:marLeft w:val="0"/>
                                          <w:marRight w:val="0"/>
                                          <w:marTop w:val="0"/>
                                          <w:marBottom w:val="0"/>
                                          <w:divBdr>
                                            <w:top w:val="none" w:sz="0" w:space="0" w:color="auto"/>
                                            <w:left w:val="none" w:sz="0" w:space="0" w:color="auto"/>
                                            <w:bottom w:val="none" w:sz="0" w:space="0" w:color="auto"/>
                                            <w:right w:val="none" w:sz="0" w:space="0" w:color="auto"/>
                                          </w:divBdr>
                                          <w:divsChild>
                                            <w:div w:id="1574466251">
                                              <w:marLeft w:val="0"/>
                                              <w:marRight w:val="0"/>
                                              <w:marTop w:val="0"/>
                                              <w:marBottom w:val="0"/>
                                              <w:divBdr>
                                                <w:top w:val="none" w:sz="0" w:space="0" w:color="auto"/>
                                                <w:left w:val="none" w:sz="0" w:space="0" w:color="auto"/>
                                                <w:bottom w:val="none" w:sz="0" w:space="0" w:color="auto"/>
                                                <w:right w:val="none" w:sz="0" w:space="0" w:color="auto"/>
                                              </w:divBdr>
                                              <w:divsChild>
                                                <w:div w:id="133780398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23218066">
                                      <w:marLeft w:val="0"/>
                                      <w:marRight w:val="0"/>
                                      <w:marTop w:val="0"/>
                                      <w:marBottom w:val="0"/>
                                      <w:divBdr>
                                        <w:top w:val="none" w:sz="0" w:space="0" w:color="auto"/>
                                        <w:left w:val="none" w:sz="0" w:space="0" w:color="auto"/>
                                        <w:bottom w:val="none" w:sz="0" w:space="0" w:color="auto"/>
                                        <w:right w:val="none" w:sz="0" w:space="0" w:color="auto"/>
                                      </w:divBdr>
                                      <w:divsChild>
                                        <w:div w:id="1327593585">
                                          <w:marLeft w:val="0"/>
                                          <w:marRight w:val="0"/>
                                          <w:marTop w:val="0"/>
                                          <w:marBottom w:val="0"/>
                                          <w:divBdr>
                                            <w:top w:val="none" w:sz="0" w:space="0" w:color="auto"/>
                                            <w:left w:val="none" w:sz="0" w:space="0" w:color="auto"/>
                                            <w:bottom w:val="none" w:sz="0" w:space="0" w:color="auto"/>
                                            <w:right w:val="none" w:sz="0" w:space="0" w:color="auto"/>
                                          </w:divBdr>
                                          <w:divsChild>
                                            <w:div w:id="1390037736">
                                              <w:marLeft w:val="0"/>
                                              <w:marRight w:val="0"/>
                                              <w:marTop w:val="0"/>
                                              <w:marBottom w:val="0"/>
                                              <w:divBdr>
                                                <w:top w:val="none" w:sz="0" w:space="0" w:color="auto"/>
                                                <w:left w:val="none" w:sz="0" w:space="0" w:color="auto"/>
                                                <w:bottom w:val="none" w:sz="0" w:space="0" w:color="auto"/>
                                                <w:right w:val="none" w:sz="0" w:space="0" w:color="auto"/>
                                              </w:divBdr>
                                              <w:divsChild>
                                                <w:div w:id="6756126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33375022">
                                      <w:marLeft w:val="0"/>
                                      <w:marRight w:val="0"/>
                                      <w:marTop w:val="0"/>
                                      <w:marBottom w:val="0"/>
                                      <w:divBdr>
                                        <w:top w:val="none" w:sz="0" w:space="0" w:color="auto"/>
                                        <w:left w:val="none" w:sz="0" w:space="0" w:color="auto"/>
                                        <w:bottom w:val="none" w:sz="0" w:space="0" w:color="auto"/>
                                        <w:right w:val="none" w:sz="0" w:space="0" w:color="auto"/>
                                      </w:divBdr>
                                      <w:divsChild>
                                        <w:div w:id="1866093900">
                                          <w:marLeft w:val="0"/>
                                          <w:marRight w:val="0"/>
                                          <w:marTop w:val="0"/>
                                          <w:marBottom w:val="0"/>
                                          <w:divBdr>
                                            <w:top w:val="none" w:sz="0" w:space="0" w:color="auto"/>
                                            <w:left w:val="none" w:sz="0" w:space="0" w:color="auto"/>
                                            <w:bottom w:val="none" w:sz="0" w:space="0" w:color="auto"/>
                                            <w:right w:val="none" w:sz="0" w:space="0" w:color="auto"/>
                                          </w:divBdr>
                                          <w:divsChild>
                                            <w:div w:id="323508330">
                                              <w:marLeft w:val="0"/>
                                              <w:marRight w:val="0"/>
                                              <w:marTop w:val="0"/>
                                              <w:marBottom w:val="0"/>
                                              <w:divBdr>
                                                <w:top w:val="none" w:sz="0" w:space="0" w:color="auto"/>
                                                <w:left w:val="none" w:sz="0" w:space="0" w:color="auto"/>
                                                <w:bottom w:val="none" w:sz="0" w:space="0" w:color="auto"/>
                                                <w:right w:val="none" w:sz="0" w:space="0" w:color="auto"/>
                                              </w:divBdr>
                                              <w:divsChild>
                                                <w:div w:id="804157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52033520">
                                      <w:marLeft w:val="0"/>
                                      <w:marRight w:val="0"/>
                                      <w:marTop w:val="0"/>
                                      <w:marBottom w:val="0"/>
                                      <w:divBdr>
                                        <w:top w:val="none" w:sz="0" w:space="0" w:color="auto"/>
                                        <w:left w:val="none" w:sz="0" w:space="0" w:color="auto"/>
                                        <w:bottom w:val="none" w:sz="0" w:space="0" w:color="auto"/>
                                        <w:right w:val="none" w:sz="0" w:space="0" w:color="auto"/>
                                      </w:divBdr>
                                      <w:divsChild>
                                        <w:div w:id="674038429">
                                          <w:marLeft w:val="0"/>
                                          <w:marRight w:val="0"/>
                                          <w:marTop w:val="0"/>
                                          <w:marBottom w:val="0"/>
                                          <w:divBdr>
                                            <w:top w:val="none" w:sz="0" w:space="0" w:color="auto"/>
                                            <w:left w:val="none" w:sz="0" w:space="0" w:color="auto"/>
                                            <w:bottom w:val="none" w:sz="0" w:space="0" w:color="auto"/>
                                            <w:right w:val="none" w:sz="0" w:space="0" w:color="auto"/>
                                          </w:divBdr>
                                          <w:divsChild>
                                            <w:div w:id="1132557061">
                                              <w:marLeft w:val="0"/>
                                              <w:marRight w:val="0"/>
                                              <w:marTop w:val="0"/>
                                              <w:marBottom w:val="0"/>
                                              <w:divBdr>
                                                <w:top w:val="none" w:sz="0" w:space="0" w:color="auto"/>
                                                <w:left w:val="none" w:sz="0" w:space="0" w:color="auto"/>
                                                <w:bottom w:val="none" w:sz="0" w:space="0" w:color="auto"/>
                                                <w:right w:val="none" w:sz="0" w:space="0" w:color="auto"/>
                                              </w:divBdr>
                                              <w:divsChild>
                                                <w:div w:id="19129619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3509629">
                                      <w:marLeft w:val="0"/>
                                      <w:marRight w:val="0"/>
                                      <w:marTop w:val="0"/>
                                      <w:marBottom w:val="0"/>
                                      <w:divBdr>
                                        <w:top w:val="none" w:sz="0" w:space="0" w:color="auto"/>
                                        <w:left w:val="none" w:sz="0" w:space="0" w:color="auto"/>
                                        <w:bottom w:val="none" w:sz="0" w:space="0" w:color="auto"/>
                                        <w:right w:val="none" w:sz="0" w:space="0" w:color="auto"/>
                                      </w:divBdr>
                                      <w:divsChild>
                                        <w:div w:id="1256984957">
                                          <w:marLeft w:val="0"/>
                                          <w:marRight w:val="0"/>
                                          <w:marTop w:val="0"/>
                                          <w:marBottom w:val="0"/>
                                          <w:divBdr>
                                            <w:top w:val="none" w:sz="0" w:space="0" w:color="auto"/>
                                            <w:left w:val="none" w:sz="0" w:space="0" w:color="auto"/>
                                            <w:bottom w:val="none" w:sz="0" w:space="0" w:color="auto"/>
                                            <w:right w:val="none" w:sz="0" w:space="0" w:color="auto"/>
                                          </w:divBdr>
                                          <w:divsChild>
                                            <w:div w:id="1006904865">
                                              <w:marLeft w:val="0"/>
                                              <w:marRight w:val="0"/>
                                              <w:marTop w:val="0"/>
                                              <w:marBottom w:val="0"/>
                                              <w:divBdr>
                                                <w:top w:val="none" w:sz="0" w:space="0" w:color="auto"/>
                                                <w:left w:val="none" w:sz="0" w:space="0" w:color="auto"/>
                                                <w:bottom w:val="none" w:sz="0" w:space="0" w:color="auto"/>
                                                <w:right w:val="none" w:sz="0" w:space="0" w:color="auto"/>
                                              </w:divBdr>
                                              <w:divsChild>
                                                <w:div w:id="14093042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45919442">
                                      <w:marLeft w:val="0"/>
                                      <w:marRight w:val="0"/>
                                      <w:marTop w:val="0"/>
                                      <w:marBottom w:val="0"/>
                                      <w:divBdr>
                                        <w:top w:val="none" w:sz="0" w:space="0" w:color="auto"/>
                                        <w:left w:val="none" w:sz="0" w:space="0" w:color="auto"/>
                                        <w:bottom w:val="none" w:sz="0" w:space="0" w:color="auto"/>
                                        <w:right w:val="none" w:sz="0" w:space="0" w:color="auto"/>
                                      </w:divBdr>
                                      <w:divsChild>
                                        <w:div w:id="933900652">
                                          <w:marLeft w:val="0"/>
                                          <w:marRight w:val="0"/>
                                          <w:marTop w:val="0"/>
                                          <w:marBottom w:val="0"/>
                                          <w:divBdr>
                                            <w:top w:val="none" w:sz="0" w:space="0" w:color="auto"/>
                                            <w:left w:val="none" w:sz="0" w:space="0" w:color="auto"/>
                                            <w:bottom w:val="none" w:sz="0" w:space="0" w:color="auto"/>
                                            <w:right w:val="none" w:sz="0" w:space="0" w:color="auto"/>
                                          </w:divBdr>
                                          <w:divsChild>
                                            <w:div w:id="556402206">
                                              <w:marLeft w:val="0"/>
                                              <w:marRight w:val="0"/>
                                              <w:marTop w:val="0"/>
                                              <w:marBottom w:val="0"/>
                                              <w:divBdr>
                                                <w:top w:val="none" w:sz="0" w:space="0" w:color="auto"/>
                                                <w:left w:val="none" w:sz="0" w:space="0" w:color="auto"/>
                                                <w:bottom w:val="none" w:sz="0" w:space="0" w:color="auto"/>
                                                <w:right w:val="none" w:sz="0" w:space="0" w:color="auto"/>
                                              </w:divBdr>
                                              <w:divsChild>
                                                <w:div w:id="17595175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91714895">
                                      <w:marLeft w:val="0"/>
                                      <w:marRight w:val="0"/>
                                      <w:marTop w:val="0"/>
                                      <w:marBottom w:val="0"/>
                                      <w:divBdr>
                                        <w:top w:val="none" w:sz="0" w:space="0" w:color="auto"/>
                                        <w:left w:val="none" w:sz="0" w:space="0" w:color="auto"/>
                                        <w:bottom w:val="none" w:sz="0" w:space="0" w:color="auto"/>
                                        <w:right w:val="none" w:sz="0" w:space="0" w:color="auto"/>
                                      </w:divBdr>
                                      <w:divsChild>
                                        <w:div w:id="665128621">
                                          <w:marLeft w:val="0"/>
                                          <w:marRight w:val="0"/>
                                          <w:marTop w:val="0"/>
                                          <w:marBottom w:val="0"/>
                                          <w:divBdr>
                                            <w:top w:val="none" w:sz="0" w:space="0" w:color="auto"/>
                                            <w:left w:val="none" w:sz="0" w:space="0" w:color="auto"/>
                                            <w:bottom w:val="none" w:sz="0" w:space="0" w:color="auto"/>
                                            <w:right w:val="none" w:sz="0" w:space="0" w:color="auto"/>
                                          </w:divBdr>
                                          <w:divsChild>
                                            <w:div w:id="256527263">
                                              <w:marLeft w:val="0"/>
                                              <w:marRight w:val="0"/>
                                              <w:marTop w:val="0"/>
                                              <w:marBottom w:val="0"/>
                                              <w:divBdr>
                                                <w:top w:val="none" w:sz="0" w:space="0" w:color="auto"/>
                                                <w:left w:val="none" w:sz="0" w:space="0" w:color="auto"/>
                                                <w:bottom w:val="none" w:sz="0" w:space="0" w:color="auto"/>
                                                <w:right w:val="none" w:sz="0" w:space="0" w:color="auto"/>
                                              </w:divBdr>
                                              <w:divsChild>
                                                <w:div w:id="37126939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28311874">
                                      <w:marLeft w:val="0"/>
                                      <w:marRight w:val="0"/>
                                      <w:marTop w:val="0"/>
                                      <w:marBottom w:val="0"/>
                                      <w:divBdr>
                                        <w:top w:val="none" w:sz="0" w:space="0" w:color="auto"/>
                                        <w:left w:val="none" w:sz="0" w:space="0" w:color="auto"/>
                                        <w:bottom w:val="none" w:sz="0" w:space="0" w:color="auto"/>
                                        <w:right w:val="none" w:sz="0" w:space="0" w:color="auto"/>
                                      </w:divBdr>
                                      <w:divsChild>
                                        <w:div w:id="1859006374">
                                          <w:marLeft w:val="0"/>
                                          <w:marRight w:val="0"/>
                                          <w:marTop w:val="0"/>
                                          <w:marBottom w:val="0"/>
                                          <w:divBdr>
                                            <w:top w:val="none" w:sz="0" w:space="0" w:color="auto"/>
                                            <w:left w:val="none" w:sz="0" w:space="0" w:color="auto"/>
                                            <w:bottom w:val="none" w:sz="0" w:space="0" w:color="auto"/>
                                            <w:right w:val="none" w:sz="0" w:space="0" w:color="auto"/>
                                          </w:divBdr>
                                          <w:divsChild>
                                            <w:div w:id="1637099515">
                                              <w:marLeft w:val="0"/>
                                              <w:marRight w:val="0"/>
                                              <w:marTop w:val="0"/>
                                              <w:marBottom w:val="0"/>
                                              <w:divBdr>
                                                <w:top w:val="none" w:sz="0" w:space="0" w:color="auto"/>
                                                <w:left w:val="none" w:sz="0" w:space="0" w:color="auto"/>
                                                <w:bottom w:val="none" w:sz="0" w:space="0" w:color="auto"/>
                                                <w:right w:val="none" w:sz="0" w:space="0" w:color="auto"/>
                                              </w:divBdr>
                                              <w:divsChild>
                                                <w:div w:id="18006068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94343261">
                                      <w:marLeft w:val="0"/>
                                      <w:marRight w:val="0"/>
                                      <w:marTop w:val="0"/>
                                      <w:marBottom w:val="0"/>
                                      <w:divBdr>
                                        <w:top w:val="none" w:sz="0" w:space="0" w:color="auto"/>
                                        <w:left w:val="none" w:sz="0" w:space="0" w:color="auto"/>
                                        <w:bottom w:val="none" w:sz="0" w:space="0" w:color="auto"/>
                                        <w:right w:val="none" w:sz="0" w:space="0" w:color="auto"/>
                                      </w:divBdr>
                                      <w:divsChild>
                                        <w:div w:id="1586570232">
                                          <w:marLeft w:val="0"/>
                                          <w:marRight w:val="0"/>
                                          <w:marTop w:val="0"/>
                                          <w:marBottom w:val="0"/>
                                          <w:divBdr>
                                            <w:top w:val="none" w:sz="0" w:space="0" w:color="auto"/>
                                            <w:left w:val="none" w:sz="0" w:space="0" w:color="auto"/>
                                            <w:bottom w:val="none" w:sz="0" w:space="0" w:color="auto"/>
                                            <w:right w:val="none" w:sz="0" w:space="0" w:color="auto"/>
                                          </w:divBdr>
                                          <w:divsChild>
                                            <w:div w:id="291254238">
                                              <w:marLeft w:val="0"/>
                                              <w:marRight w:val="0"/>
                                              <w:marTop w:val="0"/>
                                              <w:marBottom w:val="0"/>
                                              <w:divBdr>
                                                <w:top w:val="none" w:sz="0" w:space="0" w:color="auto"/>
                                                <w:left w:val="none" w:sz="0" w:space="0" w:color="auto"/>
                                                <w:bottom w:val="none" w:sz="0" w:space="0" w:color="auto"/>
                                                <w:right w:val="none" w:sz="0" w:space="0" w:color="auto"/>
                                              </w:divBdr>
                                              <w:divsChild>
                                                <w:div w:id="17658331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88756564">
                                      <w:marLeft w:val="0"/>
                                      <w:marRight w:val="0"/>
                                      <w:marTop w:val="0"/>
                                      <w:marBottom w:val="0"/>
                                      <w:divBdr>
                                        <w:top w:val="none" w:sz="0" w:space="0" w:color="auto"/>
                                        <w:left w:val="none" w:sz="0" w:space="0" w:color="auto"/>
                                        <w:bottom w:val="none" w:sz="0" w:space="0" w:color="auto"/>
                                        <w:right w:val="none" w:sz="0" w:space="0" w:color="auto"/>
                                      </w:divBdr>
                                      <w:divsChild>
                                        <w:div w:id="611013400">
                                          <w:marLeft w:val="0"/>
                                          <w:marRight w:val="0"/>
                                          <w:marTop w:val="0"/>
                                          <w:marBottom w:val="0"/>
                                          <w:divBdr>
                                            <w:top w:val="none" w:sz="0" w:space="0" w:color="auto"/>
                                            <w:left w:val="none" w:sz="0" w:space="0" w:color="auto"/>
                                            <w:bottom w:val="none" w:sz="0" w:space="0" w:color="auto"/>
                                            <w:right w:val="none" w:sz="0" w:space="0" w:color="auto"/>
                                          </w:divBdr>
                                          <w:divsChild>
                                            <w:div w:id="1169784622">
                                              <w:marLeft w:val="0"/>
                                              <w:marRight w:val="0"/>
                                              <w:marTop w:val="0"/>
                                              <w:marBottom w:val="0"/>
                                              <w:divBdr>
                                                <w:top w:val="none" w:sz="0" w:space="0" w:color="auto"/>
                                                <w:left w:val="none" w:sz="0" w:space="0" w:color="auto"/>
                                                <w:bottom w:val="none" w:sz="0" w:space="0" w:color="auto"/>
                                                <w:right w:val="none" w:sz="0" w:space="0" w:color="auto"/>
                                              </w:divBdr>
                                              <w:divsChild>
                                                <w:div w:id="90160147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08448850">
                                      <w:marLeft w:val="0"/>
                                      <w:marRight w:val="0"/>
                                      <w:marTop w:val="0"/>
                                      <w:marBottom w:val="0"/>
                                      <w:divBdr>
                                        <w:top w:val="none" w:sz="0" w:space="0" w:color="auto"/>
                                        <w:left w:val="none" w:sz="0" w:space="0" w:color="auto"/>
                                        <w:bottom w:val="none" w:sz="0" w:space="0" w:color="auto"/>
                                        <w:right w:val="none" w:sz="0" w:space="0" w:color="auto"/>
                                      </w:divBdr>
                                      <w:divsChild>
                                        <w:div w:id="1676034528">
                                          <w:marLeft w:val="0"/>
                                          <w:marRight w:val="0"/>
                                          <w:marTop w:val="0"/>
                                          <w:marBottom w:val="0"/>
                                          <w:divBdr>
                                            <w:top w:val="none" w:sz="0" w:space="0" w:color="auto"/>
                                            <w:left w:val="none" w:sz="0" w:space="0" w:color="auto"/>
                                            <w:bottom w:val="none" w:sz="0" w:space="0" w:color="auto"/>
                                            <w:right w:val="none" w:sz="0" w:space="0" w:color="auto"/>
                                          </w:divBdr>
                                          <w:divsChild>
                                            <w:div w:id="1158115568">
                                              <w:marLeft w:val="0"/>
                                              <w:marRight w:val="0"/>
                                              <w:marTop w:val="0"/>
                                              <w:marBottom w:val="0"/>
                                              <w:divBdr>
                                                <w:top w:val="none" w:sz="0" w:space="0" w:color="auto"/>
                                                <w:left w:val="none" w:sz="0" w:space="0" w:color="auto"/>
                                                <w:bottom w:val="none" w:sz="0" w:space="0" w:color="auto"/>
                                                <w:right w:val="none" w:sz="0" w:space="0" w:color="auto"/>
                                              </w:divBdr>
                                              <w:divsChild>
                                                <w:div w:id="149260353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86291079">
                                      <w:marLeft w:val="0"/>
                                      <w:marRight w:val="0"/>
                                      <w:marTop w:val="0"/>
                                      <w:marBottom w:val="0"/>
                                      <w:divBdr>
                                        <w:top w:val="none" w:sz="0" w:space="0" w:color="auto"/>
                                        <w:left w:val="none" w:sz="0" w:space="0" w:color="auto"/>
                                        <w:bottom w:val="none" w:sz="0" w:space="0" w:color="auto"/>
                                        <w:right w:val="none" w:sz="0" w:space="0" w:color="auto"/>
                                      </w:divBdr>
                                      <w:divsChild>
                                        <w:div w:id="830752253">
                                          <w:marLeft w:val="0"/>
                                          <w:marRight w:val="0"/>
                                          <w:marTop w:val="0"/>
                                          <w:marBottom w:val="0"/>
                                          <w:divBdr>
                                            <w:top w:val="none" w:sz="0" w:space="0" w:color="auto"/>
                                            <w:left w:val="none" w:sz="0" w:space="0" w:color="auto"/>
                                            <w:bottom w:val="none" w:sz="0" w:space="0" w:color="auto"/>
                                            <w:right w:val="none" w:sz="0" w:space="0" w:color="auto"/>
                                          </w:divBdr>
                                          <w:divsChild>
                                            <w:div w:id="457190871">
                                              <w:marLeft w:val="0"/>
                                              <w:marRight w:val="0"/>
                                              <w:marTop w:val="0"/>
                                              <w:marBottom w:val="0"/>
                                              <w:divBdr>
                                                <w:top w:val="none" w:sz="0" w:space="0" w:color="auto"/>
                                                <w:left w:val="none" w:sz="0" w:space="0" w:color="auto"/>
                                                <w:bottom w:val="none" w:sz="0" w:space="0" w:color="auto"/>
                                                <w:right w:val="none" w:sz="0" w:space="0" w:color="auto"/>
                                              </w:divBdr>
                                              <w:divsChild>
                                                <w:div w:id="10869237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19288724">
                                      <w:marLeft w:val="0"/>
                                      <w:marRight w:val="0"/>
                                      <w:marTop w:val="0"/>
                                      <w:marBottom w:val="0"/>
                                      <w:divBdr>
                                        <w:top w:val="none" w:sz="0" w:space="0" w:color="auto"/>
                                        <w:left w:val="none" w:sz="0" w:space="0" w:color="auto"/>
                                        <w:bottom w:val="none" w:sz="0" w:space="0" w:color="auto"/>
                                        <w:right w:val="none" w:sz="0" w:space="0" w:color="auto"/>
                                      </w:divBdr>
                                      <w:divsChild>
                                        <w:div w:id="1227953868">
                                          <w:marLeft w:val="0"/>
                                          <w:marRight w:val="0"/>
                                          <w:marTop w:val="0"/>
                                          <w:marBottom w:val="0"/>
                                          <w:divBdr>
                                            <w:top w:val="none" w:sz="0" w:space="0" w:color="auto"/>
                                            <w:left w:val="none" w:sz="0" w:space="0" w:color="auto"/>
                                            <w:bottom w:val="none" w:sz="0" w:space="0" w:color="auto"/>
                                            <w:right w:val="none" w:sz="0" w:space="0" w:color="auto"/>
                                          </w:divBdr>
                                          <w:divsChild>
                                            <w:div w:id="2003728197">
                                              <w:marLeft w:val="0"/>
                                              <w:marRight w:val="0"/>
                                              <w:marTop w:val="0"/>
                                              <w:marBottom w:val="0"/>
                                              <w:divBdr>
                                                <w:top w:val="none" w:sz="0" w:space="0" w:color="auto"/>
                                                <w:left w:val="none" w:sz="0" w:space="0" w:color="auto"/>
                                                <w:bottom w:val="none" w:sz="0" w:space="0" w:color="auto"/>
                                                <w:right w:val="none" w:sz="0" w:space="0" w:color="auto"/>
                                              </w:divBdr>
                                              <w:divsChild>
                                                <w:div w:id="17365090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0536577">
                                      <w:marLeft w:val="0"/>
                                      <w:marRight w:val="0"/>
                                      <w:marTop w:val="0"/>
                                      <w:marBottom w:val="0"/>
                                      <w:divBdr>
                                        <w:top w:val="none" w:sz="0" w:space="0" w:color="auto"/>
                                        <w:left w:val="none" w:sz="0" w:space="0" w:color="auto"/>
                                        <w:bottom w:val="none" w:sz="0" w:space="0" w:color="auto"/>
                                        <w:right w:val="none" w:sz="0" w:space="0" w:color="auto"/>
                                      </w:divBdr>
                                      <w:divsChild>
                                        <w:div w:id="247232246">
                                          <w:marLeft w:val="0"/>
                                          <w:marRight w:val="0"/>
                                          <w:marTop w:val="0"/>
                                          <w:marBottom w:val="0"/>
                                          <w:divBdr>
                                            <w:top w:val="none" w:sz="0" w:space="0" w:color="auto"/>
                                            <w:left w:val="none" w:sz="0" w:space="0" w:color="auto"/>
                                            <w:bottom w:val="none" w:sz="0" w:space="0" w:color="auto"/>
                                            <w:right w:val="none" w:sz="0" w:space="0" w:color="auto"/>
                                          </w:divBdr>
                                          <w:divsChild>
                                            <w:div w:id="1323318260">
                                              <w:marLeft w:val="0"/>
                                              <w:marRight w:val="0"/>
                                              <w:marTop w:val="0"/>
                                              <w:marBottom w:val="0"/>
                                              <w:divBdr>
                                                <w:top w:val="none" w:sz="0" w:space="0" w:color="auto"/>
                                                <w:left w:val="none" w:sz="0" w:space="0" w:color="auto"/>
                                                <w:bottom w:val="none" w:sz="0" w:space="0" w:color="auto"/>
                                                <w:right w:val="none" w:sz="0" w:space="0" w:color="auto"/>
                                              </w:divBdr>
                                              <w:divsChild>
                                                <w:div w:id="15092520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14189430">
                                      <w:marLeft w:val="0"/>
                                      <w:marRight w:val="0"/>
                                      <w:marTop w:val="0"/>
                                      <w:marBottom w:val="0"/>
                                      <w:divBdr>
                                        <w:top w:val="none" w:sz="0" w:space="0" w:color="auto"/>
                                        <w:left w:val="none" w:sz="0" w:space="0" w:color="auto"/>
                                        <w:bottom w:val="none" w:sz="0" w:space="0" w:color="auto"/>
                                        <w:right w:val="none" w:sz="0" w:space="0" w:color="auto"/>
                                      </w:divBdr>
                                      <w:divsChild>
                                        <w:div w:id="1146169551">
                                          <w:marLeft w:val="0"/>
                                          <w:marRight w:val="0"/>
                                          <w:marTop w:val="0"/>
                                          <w:marBottom w:val="0"/>
                                          <w:divBdr>
                                            <w:top w:val="none" w:sz="0" w:space="0" w:color="auto"/>
                                            <w:left w:val="none" w:sz="0" w:space="0" w:color="auto"/>
                                            <w:bottom w:val="none" w:sz="0" w:space="0" w:color="auto"/>
                                            <w:right w:val="none" w:sz="0" w:space="0" w:color="auto"/>
                                          </w:divBdr>
                                          <w:divsChild>
                                            <w:div w:id="1794638243">
                                              <w:marLeft w:val="0"/>
                                              <w:marRight w:val="0"/>
                                              <w:marTop w:val="0"/>
                                              <w:marBottom w:val="0"/>
                                              <w:divBdr>
                                                <w:top w:val="none" w:sz="0" w:space="0" w:color="auto"/>
                                                <w:left w:val="none" w:sz="0" w:space="0" w:color="auto"/>
                                                <w:bottom w:val="none" w:sz="0" w:space="0" w:color="auto"/>
                                                <w:right w:val="none" w:sz="0" w:space="0" w:color="auto"/>
                                              </w:divBdr>
                                              <w:divsChild>
                                                <w:div w:id="10742835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21676004">
                                      <w:marLeft w:val="0"/>
                                      <w:marRight w:val="0"/>
                                      <w:marTop w:val="0"/>
                                      <w:marBottom w:val="0"/>
                                      <w:divBdr>
                                        <w:top w:val="none" w:sz="0" w:space="0" w:color="auto"/>
                                        <w:left w:val="none" w:sz="0" w:space="0" w:color="auto"/>
                                        <w:bottom w:val="none" w:sz="0" w:space="0" w:color="auto"/>
                                        <w:right w:val="none" w:sz="0" w:space="0" w:color="auto"/>
                                      </w:divBdr>
                                      <w:divsChild>
                                        <w:div w:id="150487417">
                                          <w:marLeft w:val="0"/>
                                          <w:marRight w:val="0"/>
                                          <w:marTop w:val="0"/>
                                          <w:marBottom w:val="0"/>
                                          <w:divBdr>
                                            <w:top w:val="none" w:sz="0" w:space="0" w:color="auto"/>
                                            <w:left w:val="none" w:sz="0" w:space="0" w:color="auto"/>
                                            <w:bottom w:val="none" w:sz="0" w:space="0" w:color="auto"/>
                                            <w:right w:val="none" w:sz="0" w:space="0" w:color="auto"/>
                                          </w:divBdr>
                                          <w:divsChild>
                                            <w:div w:id="64760662">
                                              <w:marLeft w:val="0"/>
                                              <w:marRight w:val="0"/>
                                              <w:marTop w:val="0"/>
                                              <w:marBottom w:val="0"/>
                                              <w:divBdr>
                                                <w:top w:val="none" w:sz="0" w:space="0" w:color="auto"/>
                                                <w:left w:val="none" w:sz="0" w:space="0" w:color="auto"/>
                                                <w:bottom w:val="none" w:sz="0" w:space="0" w:color="auto"/>
                                                <w:right w:val="none" w:sz="0" w:space="0" w:color="auto"/>
                                              </w:divBdr>
                                              <w:divsChild>
                                                <w:div w:id="470731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99189976">
                                      <w:marLeft w:val="0"/>
                                      <w:marRight w:val="0"/>
                                      <w:marTop w:val="0"/>
                                      <w:marBottom w:val="0"/>
                                      <w:divBdr>
                                        <w:top w:val="none" w:sz="0" w:space="0" w:color="auto"/>
                                        <w:left w:val="none" w:sz="0" w:space="0" w:color="auto"/>
                                        <w:bottom w:val="none" w:sz="0" w:space="0" w:color="auto"/>
                                        <w:right w:val="none" w:sz="0" w:space="0" w:color="auto"/>
                                      </w:divBdr>
                                      <w:divsChild>
                                        <w:div w:id="210771930">
                                          <w:marLeft w:val="0"/>
                                          <w:marRight w:val="0"/>
                                          <w:marTop w:val="0"/>
                                          <w:marBottom w:val="0"/>
                                          <w:divBdr>
                                            <w:top w:val="none" w:sz="0" w:space="0" w:color="auto"/>
                                            <w:left w:val="none" w:sz="0" w:space="0" w:color="auto"/>
                                            <w:bottom w:val="none" w:sz="0" w:space="0" w:color="auto"/>
                                            <w:right w:val="none" w:sz="0" w:space="0" w:color="auto"/>
                                          </w:divBdr>
                                          <w:divsChild>
                                            <w:div w:id="1568565666">
                                              <w:marLeft w:val="0"/>
                                              <w:marRight w:val="0"/>
                                              <w:marTop w:val="0"/>
                                              <w:marBottom w:val="0"/>
                                              <w:divBdr>
                                                <w:top w:val="none" w:sz="0" w:space="0" w:color="auto"/>
                                                <w:left w:val="none" w:sz="0" w:space="0" w:color="auto"/>
                                                <w:bottom w:val="none" w:sz="0" w:space="0" w:color="auto"/>
                                                <w:right w:val="none" w:sz="0" w:space="0" w:color="auto"/>
                                              </w:divBdr>
                                              <w:divsChild>
                                                <w:div w:id="4020675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24517362">
                                      <w:marLeft w:val="0"/>
                                      <w:marRight w:val="0"/>
                                      <w:marTop w:val="0"/>
                                      <w:marBottom w:val="0"/>
                                      <w:divBdr>
                                        <w:top w:val="none" w:sz="0" w:space="0" w:color="auto"/>
                                        <w:left w:val="none" w:sz="0" w:space="0" w:color="auto"/>
                                        <w:bottom w:val="none" w:sz="0" w:space="0" w:color="auto"/>
                                        <w:right w:val="none" w:sz="0" w:space="0" w:color="auto"/>
                                      </w:divBdr>
                                      <w:divsChild>
                                        <w:div w:id="834222406">
                                          <w:marLeft w:val="0"/>
                                          <w:marRight w:val="0"/>
                                          <w:marTop w:val="0"/>
                                          <w:marBottom w:val="0"/>
                                          <w:divBdr>
                                            <w:top w:val="none" w:sz="0" w:space="0" w:color="auto"/>
                                            <w:left w:val="none" w:sz="0" w:space="0" w:color="auto"/>
                                            <w:bottom w:val="none" w:sz="0" w:space="0" w:color="auto"/>
                                            <w:right w:val="none" w:sz="0" w:space="0" w:color="auto"/>
                                          </w:divBdr>
                                          <w:divsChild>
                                            <w:div w:id="547449267">
                                              <w:marLeft w:val="0"/>
                                              <w:marRight w:val="0"/>
                                              <w:marTop w:val="0"/>
                                              <w:marBottom w:val="0"/>
                                              <w:divBdr>
                                                <w:top w:val="none" w:sz="0" w:space="0" w:color="auto"/>
                                                <w:left w:val="none" w:sz="0" w:space="0" w:color="auto"/>
                                                <w:bottom w:val="none" w:sz="0" w:space="0" w:color="auto"/>
                                                <w:right w:val="none" w:sz="0" w:space="0" w:color="auto"/>
                                              </w:divBdr>
                                              <w:divsChild>
                                                <w:div w:id="189866826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4388565">
                                      <w:marLeft w:val="0"/>
                                      <w:marRight w:val="0"/>
                                      <w:marTop w:val="0"/>
                                      <w:marBottom w:val="0"/>
                                      <w:divBdr>
                                        <w:top w:val="none" w:sz="0" w:space="0" w:color="auto"/>
                                        <w:left w:val="none" w:sz="0" w:space="0" w:color="auto"/>
                                        <w:bottom w:val="none" w:sz="0" w:space="0" w:color="auto"/>
                                        <w:right w:val="none" w:sz="0" w:space="0" w:color="auto"/>
                                      </w:divBdr>
                                      <w:divsChild>
                                        <w:div w:id="2107191159">
                                          <w:marLeft w:val="0"/>
                                          <w:marRight w:val="0"/>
                                          <w:marTop w:val="0"/>
                                          <w:marBottom w:val="0"/>
                                          <w:divBdr>
                                            <w:top w:val="none" w:sz="0" w:space="0" w:color="auto"/>
                                            <w:left w:val="none" w:sz="0" w:space="0" w:color="auto"/>
                                            <w:bottom w:val="none" w:sz="0" w:space="0" w:color="auto"/>
                                            <w:right w:val="none" w:sz="0" w:space="0" w:color="auto"/>
                                          </w:divBdr>
                                          <w:divsChild>
                                            <w:div w:id="1639064094">
                                              <w:marLeft w:val="0"/>
                                              <w:marRight w:val="0"/>
                                              <w:marTop w:val="0"/>
                                              <w:marBottom w:val="0"/>
                                              <w:divBdr>
                                                <w:top w:val="none" w:sz="0" w:space="0" w:color="auto"/>
                                                <w:left w:val="none" w:sz="0" w:space="0" w:color="auto"/>
                                                <w:bottom w:val="none" w:sz="0" w:space="0" w:color="auto"/>
                                                <w:right w:val="none" w:sz="0" w:space="0" w:color="auto"/>
                                              </w:divBdr>
                                              <w:divsChild>
                                                <w:div w:id="17390907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21697992">
                                      <w:marLeft w:val="0"/>
                                      <w:marRight w:val="0"/>
                                      <w:marTop w:val="0"/>
                                      <w:marBottom w:val="0"/>
                                      <w:divBdr>
                                        <w:top w:val="none" w:sz="0" w:space="0" w:color="auto"/>
                                        <w:left w:val="none" w:sz="0" w:space="0" w:color="auto"/>
                                        <w:bottom w:val="none" w:sz="0" w:space="0" w:color="auto"/>
                                        <w:right w:val="none" w:sz="0" w:space="0" w:color="auto"/>
                                      </w:divBdr>
                                      <w:divsChild>
                                        <w:div w:id="1116949220">
                                          <w:marLeft w:val="0"/>
                                          <w:marRight w:val="0"/>
                                          <w:marTop w:val="0"/>
                                          <w:marBottom w:val="0"/>
                                          <w:divBdr>
                                            <w:top w:val="none" w:sz="0" w:space="0" w:color="auto"/>
                                            <w:left w:val="none" w:sz="0" w:space="0" w:color="auto"/>
                                            <w:bottom w:val="none" w:sz="0" w:space="0" w:color="auto"/>
                                            <w:right w:val="none" w:sz="0" w:space="0" w:color="auto"/>
                                          </w:divBdr>
                                          <w:divsChild>
                                            <w:div w:id="2362968">
                                              <w:marLeft w:val="0"/>
                                              <w:marRight w:val="0"/>
                                              <w:marTop w:val="0"/>
                                              <w:marBottom w:val="0"/>
                                              <w:divBdr>
                                                <w:top w:val="none" w:sz="0" w:space="0" w:color="auto"/>
                                                <w:left w:val="none" w:sz="0" w:space="0" w:color="auto"/>
                                                <w:bottom w:val="none" w:sz="0" w:space="0" w:color="auto"/>
                                                <w:right w:val="none" w:sz="0" w:space="0" w:color="auto"/>
                                              </w:divBdr>
                                              <w:divsChild>
                                                <w:div w:id="213701669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83343164">
                                      <w:marLeft w:val="0"/>
                                      <w:marRight w:val="0"/>
                                      <w:marTop w:val="0"/>
                                      <w:marBottom w:val="0"/>
                                      <w:divBdr>
                                        <w:top w:val="none" w:sz="0" w:space="0" w:color="auto"/>
                                        <w:left w:val="none" w:sz="0" w:space="0" w:color="auto"/>
                                        <w:bottom w:val="none" w:sz="0" w:space="0" w:color="auto"/>
                                        <w:right w:val="none" w:sz="0" w:space="0" w:color="auto"/>
                                      </w:divBdr>
                                      <w:divsChild>
                                        <w:div w:id="1885366611">
                                          <w:marLeft w:val="0"/>
                                          <w:marRight w:val="0"/>
                                          <w:marTop w:val="0"/>
                                          <w:marBottom w:val="0"/>
                                          <w:divBdr>
                                            <w:top w:val="none" w:sz="0" w:space="0" w:color="auto"/>
                                            <w:left w:val="none" w:sz="0" w:space="0" w:color="auto"/>
                                            <w:bottom w:val="none" w:sz="0" w:space="0" w:color="auto"/>
                                            <w:right w:val="none" w:sz="0" w:space="0" w:color="auto"/>
                                          </w:divBdr>
                                          <w:divsChild>
                                            <w:div w:id="1662543679">
                                              <w:marLeft w:val="0"/>
                                              <w:marRight w:val="0"/>
                                              <w:marTop w:val="0"/>
                                              <w:marBottom w:val="0"/>
                                              <w:divBdr>
                                                <w:top w:val="none" w:sz="0" w:space="0" w:color="auto"/>
                                                <w:left w:val="none" w:sz="0" w:space="0" w:color="auto"/>
                                                <w:bottom w:val="none" w:sz="0" w:space="0" w:color="auto"/>
                                                <w:right w:val="none" w:sz="0" w:space="0" w:color="auto"/>
                                              </w:divBdr>
                                              <w:divsChild>
                                                <w:div w:id="8850483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23274741">
                                      <w:marLeft w:val="0"/>
                                      <w:marRight w:val="0"/>
                                      <w:marTop w:val="0"/>
                                      <w:marBottom w:val="0"/>
                                      <w:divBdr>
                                        <w:top w:val="none" w:sz="0" w:space="0" w:color="auto"/>
                                        <w:left w:val="none" w:sz="0" w:space="0" w:color="auto"/>
                                        <w:bottom w:val="none" w:sz="0" w:space="0" w:color="auto"/>
                                        <w:right w:val="none" w:sz="0" w:space="0" w:color="auto"/>
                                      </w:divBdr>
                                      <w:divsChild>
                                        <w:div w:id="1745763980">
                                          <w:marLeft w:val="0"/>
                                          <w:marRight w:val="0"/>
                                          <w:marTop w:val="0"/>
                                          <w:marBottom w:val="0"/>
                                          <w:divBdr>
                                            <w:top w:val="none" w:sz="0" w:space="0" w:color="auto"/>
                                            <w:left w:val="none" w:sz="0" w:space="0" w:color="auto"/>
                                            <w:bottom w:val="none" w:sz="0" w:space="0" w:color="auto"/>
                                            <w:right w:val="none" w:sz="0" w:space="0" w:color="auto"/>
                                          </w:divBdr>
                                          <w:divsChild>
                                            <w:div w:id="172185602">
                                              <w:marLeft w:val="0"/>
                                              <w:marRight w:val="0"/>
                                              <w:marTop w:val="0"/>
                                              <w:marBottom w:val="0"/>
                                              <w:divBdr>
                                                <w:top w:val="none" w:sz="0" w:space="0" w:color="auto"/>
                                                <w:left w:val="none" w:sz="0" w:space="0" w:color="auto"/>
                                                <w:bottom w:val="none" w:sz="0" w:space="0" w:color="auto"/>
                                                <w:right w:val="none" w:sz="0" w:space="0" w:color="auto"/>
                                              </w:divBdr>
                                              <w:divsChild>
                                                <w:div w:id="17456408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98258794">
                                      <w:marLeft w:val="0"/>
                                      <w:marRight w:val="0"/>
                                      <w:marTop w:val="0"/>
                                      <w:marBottom w:val="0"/>
                                      <w:divBdr>
                                        <w:top w:val="none" w:sz="0" w:space="0" w:color="auto"/>
                                        <w:left w:val="none" w:sz="0" w:space="0" w:color="auto"/>
                                        <w:bottom w:val="none" w:sz="0" w:space="0" w:color="auto"/>
                                        <w:right w:val="none" w:sz="0" w:space="0" w:color="auto"/>
                                      </w:divBdr>
                                      <w:divsChild>
                                        <w:div w:id="23679184">
                                          <w:marLeft w:val="0"/>
                                          <w:marRight w:val="0"/>
                                          <w:marTop w:val="0"/>
                                          <w:marBottom w:val="0"/>
                                          <w:divBdr>
                                            <w:top w:val="none" w:sz="0" w:space="0" w:color="auto"/>
                                            <w:left w:val="none" w:sz="0" w:space="0" w:color="auto"/>
                                            <w:bottom w:val="none" w:sz="0" w:space="0" w:color="auto"/>
                                            <w:right w:val="none" w:sz="0" w:space="0" w:color="auto"/>
                                          </w:divBdr>
                                          <w:divsChild>
                                            <w:div w:id="461388053">
                                              <w:marLeft w:val="0"/>
                                              <w:marRight w:val="0"/>
                                              <w:marTop w:val="0"/>
                                              <w:marBottom w:val="0"/>
                                              <w:divBdr>
                                                <w:top w:val="none" w:sz="0" w:space="0" w:color="auto"/>
                                                <w:left w:val="none" w:sz="0" w:space="0" w:color="auto"/>
                                                <w:bottom w:val="none" w:sz="0" w:space="0" w:color="auto"/>
                                                <w:right w:val="none" w:sz="0" w:space="0" w:color="auto"/>
                                              </w:divBdr>
                                              <w:divsChild>
                                                <w:div w:id="16384868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88688677">
                                      <w:marLeft w:val="0"/>
                                      <w:marRight w:val="0"/>
                                      <w:marTop w:val="0"/>
                                      <w:marBottom w:val="0"/>
                                      <w:divBdr>
                                        <w:top w:val="none" w:sz="0" w:space="0" w:color="auto"/>
                                        <w:left w:val="none" w:sz="0" w:space="0" w:color="auto"/>
                                        <w:bottom w:val="none" w:sz="0" w:space="0" w:color="auto"/>
                                        <w:right w:val="none" w:sz="0" w:space="0" w:color="auto"/>
                                      </w:divBdr>
                                      <w:divsChild>
                                        <w:div w:id="856233843">
                                          <w:marLeft w:val="0"/>
                                          <w:marRight w:val="0"/>
                                          <w:marTop w:val="0"/>
                                          <w:marBottom w:val="0"/>
                                          <w:divBdr>
                                            <w:top w:val="none" w:sz="0" w:space="0" w:color="auto"/>
                                            <w:left w:val="none" w:sz="0" w:space="0" w:color="auto"/>
                                            <w:bottom w:val="none" w:sz="0" w:space="0" w:color="auto"/>
                                            <w:right w:val="none" w:sz="0" w:space="0" w:color="auto"/>
                                          </w:divBdr>
                                          <w:divsChild>
                                            <w:div w:id="15665127">
                                              <w:marLeft w:val="0"/>
                                              <w:marRight w:val="0"/>
                                              <w:marTop w:val="0"/>
                                              <w:marBottom w:val="0"/>
                                              <w:divBdr>
                                                <w:top w:val="none" w:sz="0" w:space="0" w:color="auto"/>
                                                <w:left w:val="none" w:sz="0" w:space="0" w:color="auto"/>
                                                <w:bottom w:val="none" w:sz="0" w:space="0" w:color="auto"/>
                                                <w:right w:val="none" w:sz="0" w:space="0" w:color="auto"/>
                                              </w:divBdr>
                                              <w:divsChild>
                                                <w:div w:id="10481397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0583248">
                                      <w:marLeft w:val="0"/>
                                      <w:marRight w:val="0"/>
                                      <w:marTop w:val="0"/>
                                      <w:marBottom w:val="0"/>
                                      <w:divBdr>
                                        <w:top w:val="none" w:sz="0" w:space="0" w:color="auto"/>
                                        <w:left w:val="none" w:sz="0" w:space="0" w:color="auto"/>
                                        <w:bottom w:val="none" w:sz="0" w:space="0" w:color="auto"/>
                                        <w:right w:val="none" w:sz="0" w:space="0" w:color="auto"/>
                                      </w:divBdr>
                                      <w:divsChild>
                                        <w:div w:id="462699264">
                                          <w:marLeft w:val="0"/>
                                          <w:marRight w:val="0"/>
                                          <w:marTop w:val="0"/>
                                          <w:marBottom w:val="0"/>
                                          <w:divBdr>
                                            <w:top w:val="none" w:sz="0" w:space="0" w:color="auto"/>
                                            <w:left w:val="none" w:sz="0" w:space="0" w:color="auto"/>
                                            <w:bottom w:val="none" w:sz="0" w:space="0" w:color="auto"/>
                                            <w:right w:val="none" w:sz="0" w:space="0" w:color="auto"/>
                                          </w:divBdr>
                                          <w:divsChild>
                                            <w:div w:id="898326185">
                                              <w:marLeft w:val="0"/>
                                              <w:marRight w:val="0"/>
                                              <w:marTop w:val="0"/>
                                              <w:marBottom w:val="0"/>
                                              <w:divBdr>
                                                <w:top w:val="none" w:sz="0" w:space="0" w:color="auto"/>
                                                <w:left w:val="none" w:sz="0" w:space="0" w:color="auto"/>
                                                <w:bottom w:val="none" w:sz="0" w:space="0" w:color="auto"/>
                                                <w:right w:val="none" w:sz="0" w:space="0" w:color="auto"/>
                                              </w:divBdr>
                                              <w:divsChild>
                                                <w:div w:id="12169684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4637978">
                                      <w:marLeft w:val="0"/>
                                      <w:marRight w:val="0"/>
                                      <w:marTop w:val="0"/>
                                      <w:marBottom w:val="0"/>
                                      <w:divBdr>
                                        <w:top w:val="none" w:sz="0" w:space="0" w:color="auto"/>
                                        <w:left w:val="none" w:sz="0" w:space="0" w:color="auto"/>
                                        <w:bottom w:val="none" w:sz="0" w:space="0" w:color="auto"/>
                                        <w:right w:val="none" w:sz="0" w:space="0" w:color="auto"/>
                                      </w:divBdr>
                                      <w:divsChild>
                                        <w:div w:id="2029017244">
                                          <w:marLeft w:val="0"/>
                                          <w:marRight w:val="0"/>
                                          <w:marTop w:val="0"/>
                                          <w:marBottom w:val="0"/>
                                          <w:divBdr>
                                            <w:top w:val="none" w:sz="0" w:space="0" w:color="auto"/>
                                            <w:left w:val="none" w:sz="0" w:space="0" w:color="auto"/>
                                            <w:bottom w:val="none" w:sz="0" w:space="0" w:color="auto"/>
                                            <w:right w:val="none" w:sz="0" w:space="0" w:color="auto"/>
                                          </w:divBdr>
                                          <w:divsChild>
                                            <w:div w:id="813371149">
                                              <w:marLeft w:val="0"/>
                                              <w:marRight w:val="0"/>
                                              <w:marTop w:val="0"/>
                                              <w:marBottom w:val="0"/>
                                              <w:divBdr>
                                                <w:top w:val="none" w:sz="0" w:space="0" w:color="auto"/>
                                                <w:left w:val="none" w:sz="0" w:space="0" w:color="auto"/>
                                                <w:bottom w:val="none" w:sz="0" w:space="0" w:color="auto"/>
                                                <w:right w:val="none" w:sz="0" w:space="0" w:color="auto"/>
                                              </w:divBdr>
                                              <w:divsChild>
                                                <w:div w:id="16481236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89106072">
                                      <w:marLeft w:val="0"/>
                                      <w:marRight w:val="0"/>
                                      <w:marTop w:val="0"/>
                                      <w:marBottom w:val="0"/>
                                      <w:divBdr>
                                        <w:top w:val="none" w:sz="0" w:space="0" w:color="auto"/>
                                        <w:left w:val="none" w:sz="0" w:space="0" w:color="auto"/>
                                        <w:bottom w:val="none" w:sz="0" w:space="0" w:color="auto"/>
                                        <w:right w:val="none" w:sz="0" w:space="0" w:color="auto"/>
                                      </w:divBdr>
                                      <w:divsChild>
                                        <w:div w:id="1771046514">
                                          <w:marLeft w:val="0"/>
                                          <w:marRight w:val="0"/>
                                          <w:marTop w:val="0"/>
                                          <w:marBottom w:val="0"/>
                                          <w:divBdr>
                                            <w:top w:val="none" w:sz="0" w:space="0" w:color="auto"/>
                                            <w:left w:val="none" w:sz="0" w:space="0" w:color="auto"/>
                                            <w:bottom w:val="none" w:sz="0" w:space="0" w:color="auto"/>
                                            <w:right w:val="none" w:sz="0" w:space="0" w:color="auto"/>
                                          </w:divBdr>
                                          <w:divsChild>
                                            <w:div w:id="601033788">
                                              <w:marLeft w:val="0"/>
                                              <w:marRight w:val="0"/>
                                              <w:marTop w:val="0"/>
                                              <w:marBottom w:val="0"/>
                                              <w:divBdr>
                                                <w:top w:val="none" w:sz="0" w:space="0" w:color="auto"/>
                                                <w:left w:val="none" w:sz="0" w:space="0" w:color="auto"/>
                                                <w:bottom w:val="none" w:sz="0" w:space="0" w:color="auto"/>
                                                <w:right w:val="none" w:sz="0" w:space="0" w:color="auto"/>
                                              </w:divBdr>
                                              <w:divsChild>
                                                <w:div w:id="201591805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86434111">
                                      <w:marLeft w:val="0"/>
                                      <w:marRight w:val="0"/>
                                      <w:marTop w:val="0"/>
                                      <w:marBottom w:val="0"/>
                                      <w:divBdr>
                                        <w:top w:val="none" w:sz="0" w:space="0" w:color="auto"/>
                                        <w:left w:val="none" w:sz="0" w:space="0" w:color="auto"/>
                                        <w:bottom w:val="none" w:sz="0" w:space="0" w:color="auto"/>
                                        <w:right w:val="none" w:sz="0" w:space="0" w:color="auto"/>
                                      </w:divBdr>
                                      <w:divsChild>
                                        <w:div w:id="668681892">
                                          <w:marLeft w:val="0"/>
                                          <w:marRight w:val="0"/>
                                          <w:marTop w:val="0"/>
                                          <w:marBottom w:val="0"/>
                                          <w:divBdr>
                                            <w:top w:val="none" w:sz="0" w:space="0" w:color="auto"/>
                                            <w:left w:val="none" w:sz="0" w:space="0" w:color="auto"/>
                                            <w:bottom w:val="none" w:sz="0" w:space="0" w:color="auto"/>
                                            <w:right w:val="none" w:sz="0" w:space="0" w:color="auto"/>
                                          </w:divBdr>
                                          <w:divsChild>
                                            <w:div w:id="1412772168">
                                              <w:marLeft w:val="0"/>
                                              <w:marRight w:val="0"/>
                                              <w:marTop w:val="0"/>
                                              <w:marBottom w:val="0"/>
                                              <w:divBdr>
                                                <w:top w:val="none" w:sz="0" w:space="0" w:color="auto"/>
                                                <w:left w:val="none" w:sz="0" w:space="0" w:color="auto"/>
                                                <w:bottom w:val="none" w:sz="0" w:space="0" w:color="auto"/>
                                                <w:right w:val="none" w:sz="0" w:space="0" w:color="auto"/>
                                              </w:divBdr>
                                              <w:divsChild>
                                                <w:div w:id="11957321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71488409">
                                      <w:marLeft w:val="0"/>
                                      <w:marRight w:val="0"/>
                                      <w:marTop w:val="0"/>
                                      <w:marBottom w:val="0"/>
                                      <w:divBdr>
                                        <w:top w:val="none" w:sz="0" w:space="0" w:color="auto"/>
                                        <w:left w:val="none" w:sz="0" w:space="0" w:color="auto"/>
                                        <w:bottom w:val="none" w:sz="0" w:space="0" w:color="auto"/>
                                        <w:right w:val="none" w:sz="0" w:space="0" w:color="auto"/>
                                      </w:divBdr>
                                      <w:divsChild>
                                        <w:div w:id="962728746">
                                          <w:marLeft w:val="0"/>
                                          <w:marRight w:val="0"/>
                                          <w:marTop w:val="0"/>
                                          <w:marBottom w:val="0"/>
                                          <w:divBdr>
                                            <w:top w:val="none" w:sz="0" w:space="0" w:color="auto"/>
                                            <w:left w:val="none" w:sz="0" w:space="0" w:color="auto"/>
                                            <w:bottom w:val="none" w:sz="0" w:space="0" w:color="auto"/>
                                            <w:right w:val="none" w:sz="0" w:space="0" w:color="auto"/>
                                          </w:divBdr>
                                          <w:divsChild>
                                            <w:div w:id="1086002572">
                                              <w:marLeft w:val="0"/>
                                              <w:marRight w:val="0"/>
                                              <w:marTop w:val="0"/>
                                              <w:marBottom w:val="0"/>
                                              <w:divBdr>
                                                <w:top w:val="none" w:sz="0" w:space="0" w:color="auto"/>
                                                <w:left w:val="none" w:sz="0" w:space="0" w:color="auto"/>
                                                <w:bottom w:val="none" w:sz="0" w:space="0" w:color="auto"/>
                                                <w:right w:val="none" w:sz="0" w:space="0" w:color="auto"/>
                                              </w:divBdr>
                                              <w:divsChild>
                                                <w:div w:id="9219131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27691640">
                                      <w:marLeft w:val="0"/>
                                      <w:marRight w:val="0"/>
                                      <w:marTop w:val="0"/>
                                      <w:marBottom w:val="0"/>
                                      <w:divBdr>
                                        <w:top w:val="none" w:sz="0" w:space="0" w:color="auto"/>
                                        <w:left w:val="none" w:sz="0" w:space="0" w:color="auto"/>
                                        <w:bottom w:val="none" w:sz="0" w:space="0" w:color="auto"/>
                                        <w:right w:val="none" w:sz="0" w:space="0" w:color="auto"/>
                                      </w:divBdr>
                                      <w:divsChild>
                                        <w:div w:id="396054534">
                                          <w:marLeft w:val="0"/>
                                          <w:marRight w:val="0"/>
                                          <w:marTop w:val="0"/>
                                          <w:marBottom w:val="0"/>
                                          <w:divBdr>
                                            <w:top w:val="none" w:sz="0" w:space="0" w:color="auto"/>
                                            <w:left w:val="none" w:sz="0" w:space="0" w:color="auto"/>
                                            <w:bottom w:val="none" w:sz="0" w:space="0" w:color="auto"/>
                                            <w:right w:val="none" w:sz="0" w:space="0" w:color="auto"/>
                                          </w:divBdr>
                                          <w:divsChild>
                                            <w:div w:id="1881238423">
                                              <w:marLeft w:val="0"/>
                                              <w:marRight w:val="0"/>
                                              <w:marTop w:val="0"/>
                                              <w:marBottom w:val="0"/>
                                              <w:divBdr>
                                                <w:top w:val="none" w:sz="0" w:space="0" w:color="auto"/>
                                                <w:left w:val="none" w:sz="0" w:space="0" w:color="auto"/>
                                                <w:bottom w:val="none" w:sz="0" w:space="0" w:color="auto"/>
                                                <w:right w:val="none" w:sz="0" w:space="0" w:color="auto"/>
                                              </w:divBdr>
                                              <w:divsChild>
                                                <w:div w:id="17439855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92536476">
                                      <w:marLeft w:val="0"/>
                                      <w:marRight w:val="0"/>
                                      <w:marTop w:val="0"/>
                                      <w:marBottom w:val="0"/>
                                      <w:divBdr>
                                        <w:top w:val="none" w:sz="0" w:space="0" w:color="auto"/>
                                        <w:left w:val="none" w:sz="0" w:space="0" w:color="auto"/>
                                        <w:bottom w:val="none" w:sz="0" w:space="0" w:color="auto"/>
                                        <w:right w:val="none" w:sz="0" w:space="0" w:color="auto"/>
                                      </w:divBdr>
                                      <w:divsChild>
                                        <w:div w:id="821891770">
                                          <w:marLeft w:val="0"/>
                                          <w:marRight w:val="0"/>
                                          <w:marTop w:val="0"/>
                                          <w:marBottom w:val="0"/>
                                          <w:divBdr>
                                            <w:top w:val="none" w:sz="0" w:space="0" w:color="auto"/>
                                            <w:left w:val="none" w:sz="0" w:space="0" w:color="auto"/>
                                            <w:bottom w:val="none" w:sz="0" w:space="0" w:color="auto"/>
                                            <w:right w:val="none" w:sz="0" w:space="0" w:color="auto"/>
                                          </w:divBdr>
                                          <w:divsChild>
                                            <w:div w:id="545606442">
                                              <w:marLeft w:val="0"/>
                                              <w:marRight w:val="0"/>
                                              <w:marTop w:val="0"/>
                                              <w:marBottom w:val="0"/>
                                              <w:divBdr>
                                                <w:top w:val="none" w:sz="0" w:space="0" w:color="auto"/>
                                                <w:left w:val="none" w:sz="0" w:space="0" w:color="auto"/>
                                                <w:bottom w:val="none" w:sz="0" w:space="0" w:color="auto"/>
                                                <w:right w:val="none" w:sz="0" w:space="0" w:color="auto"/>
                                              </w:divBdr>
                                              <w:divsChild>
                                                <w:div w:id="9742894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41763177">
                                      <w:marLeft w:val="0"/>
                                      <w:marRight w:val="0"/>
                                      <w:marTop w:val="0"/>
                                      <w:marBottom w:val="0"/>
                                      <w:divBdr>
                                        <w:top w:val="none" w:sz="0" w:space="0" w:color="auto"/>
                                        <w:left w:val="none" w:sz="0" w:space="0" w:color="auto"/>
                                        <w:bottom w:val="none" w:sz="0" w:space="0" w:color="auto"/>
                                        <w:right w:val="none" w:sz="0" w:space="0" w:color="auto"/>
                                      </w:divBdr>
                                      <w:divsChild>
                                        <w:div w:id="1815028572">
                                          <w:marLeft w:val="0"/>
                                          <w:marRight w:val="0"/>
                                          <w:marTop w:val="0"/>
                                          <w:marBottom w:val="0"/>
                                          <w:divBdr>
                                            <w:top w:val="none" w:sz="0" w:space="0" w:color="auto"/>
                                            <w:left w:val="none" w:sz="0" w:space="0" w:color="auto"/>
                                            <w:bottom w:val="none" w:sz="0" w:space="0" w:color="auto"/>
                                            <w:right w:val="none" w:sz="0" w:space="0" w:color="auto"/>
                                          </w:divBdr>
                                          <w:divsChild>
                                            <w:div w:id="478767855">
                                              <w:marLeft w:val="0"/>
                                              <w:marRight w:val="0"/>
                                              <w:marTop w:val="0"/>
                                              <w:marBottom w:val="0"/>
                                              <w:divBdr>
                                                <w:top w:val="none" w:sz="0" w:space="0" w:color="auto"/>
                                                <w:left w:val="none" w:sz="0" w:space="0" w:color="auto"/>
                                                <w:bottom w:val="none" w:sz="0" w:space="0" w:color="auto"/>
                                                <w:right w:val="none" w:sz="0" w:space="0" w:color="auto"/>
                                              </w:divBdr>
                                              <w:divsChild>
                                                <w:div w:id="1395461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87148185">
                                      <w:marLeft w:val="0"/>
                                      <w:marRight w:val="0"/>
                                      <w:marTop w:val="0"/>
                                      <w:marBottom w:val="0"/>
                                      <w:divBdr>
                                        <w:top w:val="none" w:sz="0" w:space="0" w:color="auto"/>
                                        <w:left w:val="none" w:sz="0" w:space="0" w:color="auto"/>
                                        <w:bottom w:val="none" w:sz="0" w:space="0" w:color="auto"/>
                                        <w:right w:val="none" w:sz="0" w:space="0" w:color="auto"/>
                                      </w:divBdr>
                                      <w:divsChild>
                                        <w:div w:id="1882203334">
                                          <w:marLeft w:val="0"/>
                                          <w:marRight w:val="0"/>
                                          <w:marTop w:val="0"/>
                                          <w:marBottom w:val="0"/>
                                          <w:divBdr>
                                            <w:top w:val="none" w:sz="0" w:space="0" w:color="auto"/>
                                            <w:left w:val="none" w:sz="0" w:space="0" w:color="auto"/>
                                            <w:bottom w:val="none" w:sz="0" w:space="0" w:color="auto"/>
                                            <w:right w:val="none" w:sz="0" w:space="0" w:color="auto"/>
                                          </w:divBdr>
                                          <w:divsChild>
                                            <w:div w:id="1445921822">
                                              <w:marLeft w:val="0"/>
                                              <w:marRight w:val="0"/>
                                              <w:marTop w:val="0"/>
                                              <w:marBottom w:val="0"/>
                                              <w:divBdr>
                                                <w:top w:val="none" w:sz="0" w:space="0" w:color="auto"/>
                                                <w:left w:val="none" w:sz="0" w:space="0" w:color="auto"/>
                                                <w:bottom w:val="none" w:sz="0" w:space="0" w:color="auto"/>
                                                <w:right w:val="none" w:sz="0" w:space="0" w:color="auto"/>
                                              </w:divBdr>
                                              <w:divsChild>
                                                <w:div w:id="142511192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94954875">
                                      <w:marLeft w:val="0"/>
                                      <w:marRight w:val="0"/>
                                      <w:marTop w:val="0"/>
                                      <w:marBottom w:val="0"/>
                                      <w:divBdr>
                                        <w:top w:val="none" w:sz="0" w:space="0" w:color="auto"/>
                                        <w:left w:val="none" w:sz="0" w:space="0" w:color="auto"/>
                                        <w:bottom w:val="none" w:sz="0" w:space="0" w:color="auto"/>
                                        <w:right w:val="none" w:sz="0" w:space="0" w:color="auto"/>
                                      </w:divBdr>
                                      <w:divsChild>
                                        <w:div w:id="2133089607">
                                          <w:marLeft w:val="0"/>
                                          <w:marRight w:val="0"/>
                                          <w:marTop w:val="0"/>
                                          <w:marBottom w:val="0"/>
                                          <w:divBdr>
                                            <w:top w:val="none" w:sz="0" w:space="0" w:color="auto"/>
                                            <w:left w:val="none" w:sz="0" w:space="0" w:color="auto"/>
                                            <w:bottom w:val="none" w:sz="0" w:space="0" w:color="auto"/>
                                            <w:right w:val="none" w:sz="0" w:space="0" w:color="auto"/>
                                          </w:divBdr>
                                          <w:divsChild>
                                            <w:div w:id="1941184217">
                                              <w:marLeft w:val="0"/>
                                              <w:marRight w:val="0"/>
                                              <w:marTop w:val="0"/>
                                              <w:marBottom w:val="0"/>
                                              <w:divBdr>
                                                <w:top w:val="none" w:sz="0" w:space="0" w:color="auto"/>
                                                <w:left w:val="none" w:sz="0" w:space="0" w:color="auto"/>
                                                <w:bottom w:val="none" w:sz="0" w:space="0" w:color="auto"/>
                                                <w:right w:val="none" w:sz="0" w:space="0" w:color="auto"/>
                                              </w:divBdr>
                                              <w:divsChild>
                                                <w:div w:id="2193677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2488865">
                                      <w:marLeft w:val="0"/>
                                      <w:marRight w:val="0"/>
                                      <w:marTop w:val="0"/>
                                      <w:marBottom w:val="0"/>
                                      <w:divBdr>
                                        <w:top w:val="none" w:sz="0" w:space="0" w:color="auto"/>
                                        <w:left w:val="none" w:sz="0" w:space="0" w:color="auto"/>
                                        <w:bottom w:val="none" w:sz="0" w:space="0" w:color="auto"/>
                                        <w:right w:val="none" w:sz="0" w:space="0" w:color="auto"/>
                                      </w:divBdr>
                                      <w:divsChild>
                                        <w:div w:id="19597439">
                                          <w:marLeft w:val="0"/>
                                          <w:marRight w:val="0"/>
                                          <w:marTop w:val="0"/>
                                          <w:marBottom w:val="0"/>
                                          <w:divBdr>
                                            <w:top w:val="none" w:sz="0" w:space="0" w:color="auto"/>
                                            <w:left w:val="none" w:sz="0" w:space="0" w:color="auto"/>
                                            <w:bottom w:val="none" w:sz="0" w:space="0" w:color="auto"/>
                                            <w:right w:val="none" w:sz="0" w:space="0" w:color="auto"/>
                                          </w:divBdr>
                                          <w:divsChild>
                                            <w:div w:id="558252273">
                                              <w:marLeft w:val="0"/>
                                              <w:marRight w:val="0"/>
                                              <w:marTop w:val="0"/>
                                              <w:marBottom w:val="0"/>
                                              <w:divBdr>
                                                <w:top w:val="none" w:sz="0" w:space="0" w:color="auto"/>
                                                <w:left w:val="none" w:sz="0" w:space="0" w:color="auto"/>
                                                <w:bottom w:val="none" w:sz="0" w:space="0" w:color="auto"/>
                                                <w:right w:val="none" w:sz="0" w:space="0" w:color="auto"/>
                                              </w:divBdr>
                                              <w:divsChild>
                                                <w:div w:id="12108058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83218943">
                                      <w:marLeft w:val="0"/>
                                      <w:marRight w:val="0"/>
                                      <w:marTop w:val="0"/>
                                      <w:marBottom w:val="0"/>
                                      <w:divBdr>
                                        <w:top w:val="none" w:sz="0" w:space="0" w:color="auto"/>
                                        <w:left w:val="none" w:sz="0" w:space="0" w:color="auto"/>
                                        <w:bottom w:val="none" w:sz="0" w:space="0" w:color="auto"/>
                                        <w:right w:val="none" w:sz="0" w:space="0" w:color="auto"/>
                                      </w:divBdr>
                                      <w:divsChild>
                                        <w:div w:id="855726852">
                                          <w:marLeft w:val="0"/>
                                          <w:marRight w:val="0"/>
                                          <w:marTop w:val="0"/>
                                          <w:marBottom w:val="0"/>
                                          <w:divBdr>
                                            <w:top w:val="none" w:sz="0" w:space="0" w:color="auto"/>
                                            <w:left w:val="none" w:sz="0" w:space="0" w:color="auto"/>
                                            <w:bottom w:val="none" w:sz="0" w:space="0" w:color="auto"/>
                                            <w:right w:val="none" w:sz="0" w:space="0" w:color="auto"/>
                                          </w:divBdr>
                                          <w:divsChild>
                                            <w:div w:id="431098365">
                                              <w:marLeft w:val="0"/>
                                              <w:marRight w:val="0"/>
                                              <w:marTop w:val="0"/>
                                              <w:marBottom w:val="0"/>
                                              <w:divBdr>
                                                <w:top w:val="none" w:sz="0" w:space="0" w:color="auto"/>
                                                <w:left w:val="none" w:sz="0" w:space="0" w:color="auto"/>
                                                <w:bottom w:val="none" w:sz="0" w:space="0" w:color="auto"/>
                                                <w:right w:val="none" w:sz="0" w:space="0" w:color="auto"/>
                                              </w:divBdr>
                                              <w:divsChild>
                                                <w:div w:id="67056692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14386091">
                                      <w:marLeft w:val="0"/>
                                      <w:marRight w:val="0"/>
                                      <w:marTop w:val="0"/>
                                      <w:marBottom w:val="0"/>
                                      <w:divBdr>
                                        <w:top w:val="none" w:sz="0" w:space="0" w:color="auto"/>
                                        <w:left w:val="none" w:sz="0" w:space="0" w:color="auto"/>
                                        <w:bottom w:val="none" w:sz="0" w:space="0" w:color="auto"/>
                                        <w:right w:val="none" w:sz="0" w:space="0" w:color="auto"/>
                                      </w:divBdr>
                                      <w:divsChild>
                                        <w:div w:id="1282152295">
                                          <w:marLeft w:val="0"/>
                                          <w:marRight w:val="0"/>
                                          <w:marTop w:val="0"/>
                                          <w:marBottom w:val="0"/>
                                          <w:divBdr>
                                            <w:top w:val="none" w:sz="0" w:space="0" w:color="auto"/>
                                            <w:left w:val="none" w:sz="0" w:space="0" w:color="auto"/>
                                            <w:bottom w:val="none" w:sz="0" w:space="0" w:color="auto"/>
                                            <w:right w:val="none" w:sz="0" w:space="0" w:color="auto"/>
                                          </w:divBdr>
                                          <w:divsChild>
                                            <w:div w:id="1384479191">
                                              <w:marLeft w:val="0"/>
                                              <w:marRight w:val="0"/>
                                              <w:marTop w:val="0"/>
                                              <w:marBottom w:val="0"/>
                                              <w:divBdr>
                                                <w:top w:val="none" w:sz="0" w:space="0" w:color="auto"/>
                                                <w:left w:val="none" w:sz="0" w:space="0" w:color="auto"/>
                                                <w:bottom w:val="none" w:sz="0" w:space="0" w:color="auto"/>
                                                <w:right w:val="none" w:sz="0" w:space="0" w:color="auto"/>
                                              </w:divBdr>
                                              <w:divsChild>
                                                <w:div w:id="7672353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8649276">
                                      <w:marLeft w:val="0"/>
                                      <w:marRight w:val="0"/>
                                      <w:marTop w:val="0"/>
                                      <w:marBottom w:val="0"/>
                                      <w:divBdr>
                                        <w:top w:val="none" w:sz="0" w:space="0" w:color="auto"/>
                                        <w:left w:val="none" w:sz="0" w:space="0" w:color="auto"/>
                                        <w:bottom w:val="none" w:sz="0" w:space="0" w:color="auto"/>
                                        <w:right w:val="none" w:sz="0" w:space="0" w:color="auto"/>
                                      </w:divBdr>
                                      <w:divsChild>
                                        <w:div w:id="440151710">
                                          <w:marLeft w:val="0"/>
                                          <w:marRight w:val="0"/>
                                          <w:marTop w:val="0"/>
                                          <w:marBottom w:val="0"/>
                                          <w:divBdr>
                                            <w:top w:val="none" w:sz="0" w:space="0" w:color="auto"/>
                                            <w:left w:val="none" w:sz="0" w:space="0" w:color="auto"/>
                                            <w:bottom w:val="none" w:sz="0" w:space="0" w:color="auto"/>
                                            <w:right w:val="none" w:sz="0" w:space="0" w:color="auto"/>
                                          </w:divBdr>
                                          <w:divsChild>
                                            <w:div w:id="2030064530">
                                              <w:marLeft w:val="0"/>
                                              <w:marRight w:val="0"/>
                                              <w:marTop w:val="0"/>
                                              <w:marBottom w:val="0"/>
                                              <w:divBdr>
                                                <w:top w:val="none" w:sz="0" w:space="0" w:color="auto"/>
                                                <w:left w:val="none" w:sz="0" w:space="0" w:color="auto"/>
                                                <w:bottom w:val="none" w:sz="0" w:space="0" w:color="auto"/>
                                                <w:right w:val="none" w:sz="0" w:space="0" w:color="auto"/>
                                              </w:divBdr>
                                              <w:divsChild>
                                                <w:div w:id="25567430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63922481">
                                      <w:marLeft w:val="0"/>
                                      <w:marRight w:val="0"/>
                                      <w:marTop w:val="0"/>
                                      <w:marBottom w:val="0"/>
                                      <w:divBdr>
                                        <w:top w:val="none" w:sz="0" w:space="0" w:color="auto"/>
                                        <w:left w:val="none" w:sz="0" w:space="0" w:color="auto"/>
                                        <w:bottom w:val="none" w:sz="0" w:space="0" w:color="auto"/>
                                        <w:right w:val="none" w:sz="0" w:space="0" w:color="auto"/>
                                      </w:divBdr>
                                      <w:divsChild>
                                        <w:div w:id="460880249">
                                          <w:marLeft w:val="0"/>
                                          <w:marRight w:val="0"/>
                                          <w:marTop w:val="0"/>
                                          <w:marBottom w:val="0"/>
                                          <w:divBdr>
                                            <w:top w:val="none" w:sz="0" w:space="0" w:color="auto"/>
                                            <w:left w:val="none" w:sz="0" w:space="0" w:color="auto"/>
                                            <w:bottom w:val="none" w:sz="0" w:space="0" w:color="auto"/>
                                            <w:right w:val="none" w:sz="0" w:space="0" w:color="auto"/>
                                          </w:divBdr>
                                          <w:divsChild>
                                            <w:div w:id="1036736048">
                                              <w:marLeft w:val="0"/>
                                              <w:marRight w:val="0"/>
                                              <w:marTop w:val="0"/>
                                              <w:marBottom w:val="0"/>
                                              <w:divBdr>
                                                <w:top w:val="none" w:sz="0" w:space="0" w:color="auto"/>
                                                <w:left w:val="none" w:sz="0" w:space="0" w:color="auto"/>
                                                <w:bottom w:val="none" w:sz="0" w:space="0" w:color="auto"/>
                                                <w:right w:val="none" w:sz="0" w:space="0" w:color="auto"/>
                                              </w:divBdr>
                                              <w:divsChild>
                                                <w:div w:id="77701997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22924507">
                                      <w:marLeft w:val="0"/>
                                      <w:marRight w:val="0"/>
                                      <w:marTop w:val="0"/>
                                      <w:marBottom w:val="0"/>
                                      <w:divBdr>
                                        <w:top w:val="none" w:sz="0" w:space="0" w:color="auto"/>
                                        <w:left w:val="none" w:sz="0" w:space="0" w:color="auto"/>
                                        <w:bottom w:val="none" w:sz="0" w:space="0" w:color="auto"/>
                                        <w:right w:val="none" w:sz="0" w:space="0" w:color="auto"/>
                                      </w:divBdr>
                                      <w:divsChild>
                                        <w:div w:id="1657031053">
                                          <w:marLeft w:val="0"/>
                                          <w:marRight w:val="0"/>
                                          <w:marTop w:val="0"/>
                                          <w:marBottom w:val="0"/>
                                          <w:divBdr>
                                            <w:top w:val="none" w:sz="0" w:space="0" w:color="auto"/>
                                            <w:left w:val="none" w:sz="0" w:space="0" w:color="auto"/>
                                            <w:bottom w:val="none" w:sz="0" w:space="0" w:color="auto"/>
                                            <w:right w:val="none" w:sz="0" w:space="0" w:color="auto"/>
                                          </w:divBdr>
                                          <w:divsChild>
                                            <w:div w:id="567958517">
                                              <w:marLeft w:val="0"/>
                                              <w:marRight w:val="0"/>
                                              <w:marTop w:val="0"/>
                                              <w:marBottom w:val="0"/>
                                              <w:divBdr>
                                                <w:top w:val="none" w:sz="0" w:space="0" w:color="auto"/>
                                                <w:left w:val="none" w:sz="0" w:space="0" w:color="auto"/>
                                                <w:bottom w:val="none" w:sz="0" w:space="0" w:color="auto"/>
                                                <w:right w:val="none" w:sz="0" w:space="0" w:color="auto"/>
                                              </w:divBdr>
                                              <w:divsChild>
                                                <w:div w:id="136663872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354033">
                              <w:marLeft w:val="0"/>
                              <w:marRight w:val="0"/>
                              <w:marTop w:val="0"/>
                              <w:marBottom w:val="0"/>
                              <w:divBdr>
                                <w:top w:val="none" w:sz="0" w:space="0" w:color="auto"/>
                                <w:left w:val="none" w:sz="0" w:space="0" w:color="auto"/>
                                <w:bottom w:val="none" w:sz="0" w:space="0" w:color="auto"/>
                                <w:right w:val="none" w:sz="0" w:space="0" w:color="auto"/>
                              </w:divBdr>
                              <w:divsChild>
                                <w:div w:id="1046445871">
                                  <w:marLeft w:val="0"/>
                                  <w:marRight w:val="0"/>
                                  <w:marTop w:val="0"/>
                                  <w:marBottom w:val="0"/>
                                  <w:divBdr>
                                    <w:top w:val="none" w:sz="0" w:space="0" w:color="auto"/>
                                    <w:left w:val="none" w:sz="0" w:space="0" w:color="auto"/>
                                    <w:bottom w:val="none" w:sz="0" w:space="0" w:color="auto"/>
                                    <w:right w:val="none" w:sz="0" w:space="0" w:color="auto"/>
                                  </w:divBdr>
                                  <w:divsChild>
                                    <w:div w:id="779490347">
                                      <w:marLeft w:val="0"/>
                                      <w:marRight w:val="0"/>
                                      <w:marTop w:val="0"/>
                                      <w:marBottom w:val="0"/>
                                      <w:divBdr>
                                        <w:top w:val="none" w:sz="0" w:space="0" w:color="auto"/>
                                        <w:left w:val="none" w:sz="0" w:space="0" w:color="auto"/>
                                        <w:bottom w:val="none" w:sz="0" w:space="0" w:color="auto"/>
                                        <w:right w:val="none" w:sz="0" w:space="0" w:color="auto"/>
                                      </w:divBdr>
                                      <w:divsChild>
                                        <w:div w:id="1535003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46307188">
                              <w:marLeft w:val="0"/>
                              <w:marRight w:val="0"/>
                              <w:marTop w:val="0"/>
                              <w:marBottom w:val="0"/>
                              <w:divBdr>
                                <w:top w:val="none" w:sz="0" w:space="0" w:color="auto"/>
                                <w:left w:val="none" w:sz="0" w:space="0" w:color="auto"/>
                                <w:bottom w:val="none" w:sz="0" w:space="0" w:color="auto"/>
                                <w:right w:val="none" w:sz="0" w:space="0" w:color="auto"/>
                              </w:divBdr>
                              <w:divsChild>
                                <w:div w:id="2078046699">
                                  <w:marLeft w:val="0"/>
                                  <w:marRight w:val="0"/>
                                  <w:marTop w:val="0"/>
                                  <w:marBottom w:val="0"/>
                                  <w:divBdr>
                                    <w:top w:val="none" w:sz="0" w:space="0" w:color="auto"/>
                                    <w:left w:val="none" w:sz="0" w:space="0" w:color="auto"/>
                                    <w:bottom w:val="none" w:sz="0" w:space="0" w:color="auto"/>
                                    <w:right w:val="none" w:sz="0" w:space="0" w:color="auto"/>
                                  </w:divBdr>
                                  <w:divsChild>
                                    <w:div w:id="1838963068">
                                      <w:marLeft w:val="0"/>
                                      <w:marRight w:val="0"/>
                                      <w:marTop w:val="0"/>
                                      <w:marBottom w:val="0"/>
                                      <w:divBdr>
                                        <w:top w:val="none" w:sz="0" w:space="0" w:color="auto"/>
                                        <w:left w:val="none" w:sz="0" w:space="0" w:color="auto"/>
                                        <w:bottom w:val="none" w:sz="0" w:space="0" w:color="auto"/>
                                        <w:right w:val="none" w:sz="0" w:space="0" w:color="auto"/>
                                      </w:divBdr>
                                      <w:divsChild>
                                        <w:div w:id="17357371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5520172">
                              <w:marLeft w:val="0"/>
                              <w:marRight w:val="0"/>
                              <w:marTop w:val="0"/>
                              <w:marBottom w:val="0"/>
                              <w:divBdr>
                                <w:top w:val="none" w:sz="0" w:space="0" w:color="auto"/>
                                <w:left w:val="none" w:sz="0" w:space="0" w:color="auto"/>
                                <w:bottom w:val="none" w:sz="0" w:space="0" w:color="auto"/>
                                <w:right w:val="none" w:sz="0" w:space="0" w:color="auto"/>
                              </w:divBdr>
                              <w:divsChild>
                                <w:div w:id="375275761">
                                  <w:marLeft w:val="0"/>
                                  <w:marRight w:val="0"/>
                                  <w:marTop w:val="0"/>
                                  <w:marBottom w:val="0"/>
                                  <w:divBdr>
                                    <w:top w:val="none" w:sz="0" w:space="0" w:color="auto"/>
                                    <w:left w:val="none" w:sz="0" w:space="0" w:color="auto"/>
                                    <w:bottom w:val="none" w:sz="0" w:space="0" w:color="auto"/>
                                    <w:right w:val="none" w:sz="0" w:space="0" w:color="auto"/>
                                  </w:divBdr>
                                  <w:divsChild>
                                    <w:div w:id="145509665">
                                      <w:marLeft w:val="0"/>
                                      <w:marRight w:val="0"/>
                                      <w:marTop w:val="0"/>
                                      <w:marBottom w:val="0"/>
                                      <w:divBdr>
                                        <w:top w:val="none" w:sz="0" w:space="0" w:color="auto"/>
                                        <w:left w:val="none" w:sz="0" w:space="0" w:color="auto"/>
                                        <w:bottom w:val="none" w:sz="0" w:space="0" w:color="auto"/>
                                        <w:right w:val="none" w:sz="0" w:space="0" w:color="auto"/>
                                      </w:divBdr>
                                      <w:divsChild>
                                        <w:div w:id="57594351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2007528">
                              <w:marLeft w:val="0"/>
                              <w:marRight w:val="0"/>
                              <w:marTop w:val="0"/>
                              <w:marBottom w:val="0"/>
                              <w:divBdr>
                                <w:top w:val="none" w:sz="0" w:space="0" w:color="auto"/>
                                <w:left w:val="none" w:sz="0" w:space="0" w:color="auto"/>
                                <w:bottom w:val="none" w:sz="0" w:space="0" w:color="auto"/>
                                <w:right w:val="none" w:sz="0" w:space="0" w:color="auto"/>
                              </w:divBdr>
                              <w:divsChild>
                                <w:div w:id="1420640690">
                                  <w:marLeft w:val="0"/>
                                  <w:marRight w:val="0"/>
                                  <w:marTop w:val="0"/>
                                  <w:marBottom w:val="0"/>
                                  <w:divBdr>
                                    <w:top w:val="none" w:sz="0" w:space="0" w:color="auto"/>
                                    <w:left w:val="none" w:sz="0" w:space="0" w:color="auto"/>
                                    <w:bottom w:val="none" w:sz="0" w:space="0" w:color="auto"/>
                                    <w:right w:val="none" w:sz="0" w:space="0" w:color="auto"/>
                                  </w:divBdr>
                                  <w:divsChild>
                                    <w:div w:id="629435355">
                                      <w:marLeft w:val="0"/>
                                      <w:marRight w:val="0"/>
                                      <w:marTop w:val="0"/>
                                      <w:marBottom w:val="0"/>
                                      <w:divBdr>
                                        <w:top w:val="none" w:sz="0" w:space="0" w:color="auto"/>
                                        <w:left w:val="none" w:sz="0" w:space="0" w:color="auto"/>
                                        <w:bottom w:val="none" w:sz="0" w:space="0" w:color="auto"/>
                                        <w:right w:val="none" w:sz="0" w:space="0" w:color="auto"/>
                                      </w:divBdr>
                                      <w:divsChild>
                                        <w:div w:id="21329365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46817047">
                              <w:marLeft w:val="0"/>
                              <w:marRight w:val="0"/>
                              <w:marTop w:val="0"/>
                              <w:marBottom w:val="0"/>
                              <w:divBdr>
                                <w:top w:val="none" w:sz="0" w:space="0" w:color="auto"/>
                                <w:left w:val="none" w:sz="0" w:space="0" w:color="auto"/>
                                <w:bottom w:val="none" w:sz="0" w:space="0" w:color="auto"/>
                                <w:right w:val="none" w:sz="0" w:space="0" w:color="auto"/>
                              </w:divBdr>
                              <w:divsChild>
                                <w:div w:id="485979053">
                                  <w:marLeft w:val="0"/>
                                  <w:marRight w:val="0"/>
                                  <w:marTop w:val="0"/>
                                  <w:marBottom w:val="0"/>
                                  <w:divBdr>
                                    <w:top w:val="none" w:sz="0" w:space="0" w:color="auto"/>
                                    <w:left w:val="none" w:sz="0" w:space="0" w:color="auto"/>
                                    <w:bottom w:val="none" w:sz="0" w:space="0" w:color="auto"/>
                                    <w:right w:val="none" w:sz="0" w:space="0" w:color="auto"/>
                                  </w:divBdr>
                                  <w:divsChild>
                                    <w:div w:id="1991404949">
                                      <w:marLeft w:val="0"/>
                                      <w:marRight w:val="0"/>
                                      <w:marTop w:val="0"/>
                                      <w:marBottom w:val="0"/>
                                      <w:divBdr>
                                        <w:top w:val="none" w:sz="0" w:space="0" w:color="auto"/>
                                        <w:left w:val="none" w:sz="0" w:space="0" w:color="auto"/>
                                        <w:bottom w:val="none" w:sz="0" w:space="0" w:color="auto"/>
                                        <w:right w:val="none" w:sz="0" w:space="0" w:color="auto"/>
                                      </w:divBdr>
                                      <w:divsChild>
                                        <w:div w:id="13580003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24081613">
                              <w:marLeft w:val="0"/>
                              <w:marRight w:val="0"/>
                              <w:marTop w:val="0"/>
                              <w:marBottom w:val="0"/>
                              <w:divBdr>
                                <w:top w:val="none" w:sz="0" w:space="0" w:color="auto"/>
                                <w:left w:val="none" w:sz="0" w:space="0" w:color="auto"/>
                                <w:bottom w:val="none" w:sz="0" w:space="0" w:color="auto"/>
                                <w:right w:val="none" w:sz="0" w:space="0" w:color="auto"/>
                              </w:divBdr>
                              <w:divsChild>
                                <w:div w:id="2023126247">
                                  <w:marLeft w:val="0"/>
                                  <w:marRight w:val="0"/>
                                  <w:marTop w:val="0"/>
                                  <w:marBottom w:val="0"/>
                                  <w:divBdr>
                                    <w:top w:val="none" w:sz="0" w:space="0" w:color="auto"/>
                                    <w:left w:val="none" w:sz="0" w:space="0" w:color="auto"/>
                                    <w:bottom w:val="none" w:sz="0" w:space="0" w:color="auto"/>
                                    <w:right w:val="none" w:sz="0" w:space="0" w:color="auto"/>
                                  </w:divBdr>
                                  <w:divsChild>
                                    <w:div w:id="472214999">
                                      <w:marLeft w:val="0"/>
                                      <w:marRight w:val="0"/>
                                      <w:marTop w:val="0"/>
                                      <w:marBottom w:val="0"/>
                                      <w:divBdr>
                                        <w:top w:val="none" w:sz="0" w:space="0" w:color="auto"/>
                                        <w:left w:val="none" w:sz="0" w:space="0" w:color="auto"/>
                                        <w:bottom w:val="none" w:sz="0" w:space="0" w:color="auto"/>
                                        <w:right w:val="none" w:sz="0" w:space="0" w:color="auto"/>
                                      </w:divBdr>
                                      <w:divsChild>
                                        <w:div w:id="20380022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50187016">
                              <w:marLeft w:val="0"/>
                              <w:marRight w:val="0"/>
                              <w:marTop w:val="0"/>
                              <w:marBottom w:val="0"/>
                              <w:divBdr>
                                <w:top w:val="none" w:sz="0" w:space="0" w:color="auto"/>
                                <w:left w:val="none" w:sz="0" w:space="0" w:color="auto"/>
                                <w:bottom w:val="none" w:sz="0" w:space="0" w:color="auto"/>
                                <w:right w:val="none" w:sz="0" w:space="0" w:color="auto"/>
                              </w:divBdr>
                              <w:divsChild>
                                <w:div w:id="820119813">
                                  <w:marLeft w:val="0"/>
                                  <w:marRight w:val="0"/>
                                  <w:marTop w:val="0"/>
                                  <w:marBottom w:val="0"/>
                                  <w:divBdr>
                                    <w:top w:val="none" w:sz="0" w:space="0" w:color="auto"/>
                                    <w:left w:val="none" w:sz="0" w:space="0" w:color="auto"/>
                                    <w:bottom w:val="none" w:sz="0" w:space="0" w:color="auto"/>
                                    <w:right w:val="none" w:sz="0" w:space="0" w:color="auto"/>
                                  </w:divBdr>
                                  <w:divsChild>
                                    <w:div w:id="627665078">
                                      <w:marLeft w:val="0"/>
                                      <w:marRight w:val="0"/>
                                      <w:marTop w:val="0"/>
                                      <w:marBottom w:val="0"/>
                                      <w:divBdr>
                                        <w:top w:val="none" w:sz="0" w:space="0" w:color="auto"/>
                                        <w:left w:val="none" w:sz="0" w:space="0" w:color="auto"/>
                                        <w:bottom w:val="none" w:sz="0" w:space="0" w:color="auto"/>
                                        <w:right w:val="none" w:sz="0" w:space="0" w:color="auto"/>
                                      </w:divBdr>
                                      <w:divsChild>
                                        <w:div w:id="91917499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713680">
          <w:marLeft w:val="0"/>
          <w:marRight w:val="0"/>
          <w:marTop w:val="0"/>
          <w:marBottom w:val="0"/>
          <w:divBdr>
            <w:top w:val="none" w:sz="0" w:space="0" w:color="auto"/>
            <w:left w:val="none" w:sz="0" w:space="0" w:color="auto"/>
            <w:bottom w:val="none" w:sz="0" w:space="0" w:color="auto"/>
            <w:right w:val="none" w:sz="0" w:space="0" w:color="auto"/>
          </w:divBdr>
          <w:divsChild>
            <w:div w:id="107891651">
              <w:marLeft w:val="0"/>
              <w:marRight w:val="0"/>
              <w:marTop w:val="0"/>
              <w:marBottom w:val="0"/>
              <w:divBdr>
                <w:top w:val="none" w:sz="0" w:space="0" w:color="auto"/>
                <w:left w:val="none" w:sz="0" w:space="0" w:color="auto"/>
                <w:bottom w:val="none" w:sz="0" w:space="0" w:color="auto"/>
                <w:right w:val="none" w:sz="0" w:space="0" w:color="auto"/>
              </w:divBdr>
              <w:divsChild>
                <w:div w:id="489565507">
                  <w:marLeft w:val="0"/>
                  <w:marRight w:val="0"/>
                  <w:marTop w:val="0"/>
                  <w:marBottom w:val="0"/>
                  <w:divBdr>
                    <w:top w:val="none" w:sz="0" w:space="0" w:color="auto"/>
                    <w:left w:val="none" w:sz="0" w:space="0" w:color="auto"/>
                    <w:bottom w:val="none" w:sz="0" w:space="0" w:color="auto"/>
                    <w:right w:val="none" w:sz="0" w:space="0" w:color="auto"/>
                  </w:divBdr>
                  <w:divsChild>
                    <w:div w:id="1970740293">
                      <w:marLeft w:val="0"/>
                      <w:marRight w:val="0"/>
                      <w:marTop w:val="0"/>
                      <w:marBottom w:val="0"/>
                      <w:divBdr>
                        <w:top w:val="none" w:sz="0" w:space="0" w:color="auto"/>
                        <w:left w:val="none" w:sz="0" w:space="0" w:color="auto"/>
                        <w:bottom w:val="none" w:sz="0" w:space="0" w:color="auto"/>
                        <w:right w:val="none" w:sz="0" w:space="0" w:color="auto"/>
                      </w:divBdr>
                      <w:divsChild>
                        <w:div w:id="2008558616">
                          <w:marLeft w:val="0"/>
                          <w:marRight w:val="0"/>
                          <w:marTop w:val="0"/>
                          <w:marBottom w:val="0"/>
                          <w:divBdr>
                            <w:top w:val="none" w:sz="0" w:space="0" w:color="auto"/>
                            <w:left w:val="none" w:sz="0" w:space="0" w:color="auto"/>
                            <w:bottom w:val="none" w:sz="0" w:space="0" w:color="auto"/>
                            <w:right w:val="none" w:sz="0" w:space="0" w:color="auto"/>
                          </w:divBdr>
                          <w:divsChild>
                            <w:div w:id="14229970">
                              <w:marLeft w:val="0"/>
                              <w:marRight w:val="0"/>
                              <w:marTop w:val="0"/>
                              <w:marBottom w:val="0"/>
                              <w:divBdr>
                                <w:top w:val="none" w:sz="0" w:space="0" w:color="auto"/>
                                <w:left w:val="none" w:sz="0" w:space="0" w:color="auto"/>
                                <w:bottom w:val="none" w:sz="0" w:space="0" w:color="auto"/>
                                <w:right w:val="none" w:sz="0" w:space="0" w:color="auto"/>
                              </w:divBdr>
                              <w:divsChild>
                                <w:div w:id="452136137">
                                  <w:marLeft w:val="0"/>
                                  <w:marRight w:val="0"/>
                                  <w:marTop w:val="0"/>
                                  <w:marBottom w:val="0"/>
                                  <w:divBdr>
                                    <w:top w:val="none" w:sz="0" w:space="0" w:color="auto"/>
                                    <w:left w:val="none" w:sz="0" w:space="0" w:color="auto"/>
                                    <w:bottom w:val="none" w:sz="0" w:space="0" w:color="auto"/>
                                    <w:right w:val="none" w:sz="0" w:space="0" w:color="auto"/>
                                  </w:divBdr>
                                  <w:divsChild>
                                    <w:div w:id="860437177">
                                      <w:marLeft w:val="0"/>
                                      <w:marRight w:val="0"/>
                                      <w:marTop w:val="0"/>
                                      <w:marBottom w:val="0"/>
                                      <w:divBdr>
                                        <w:top w:val="none" w:sz="0" w:space="0" w:color="auto"/>
                                        <w:left w:val="none" w:sz="0" w:space="0" w:color="auto"/>
                                        <w:bottom w:val="none" w:sz="0" w:space="0" w:color="auto"/>
                                        <w:right w:val="none" w:sz="0" w:space="0" w:color="auto"/>
                                      </w:divBdr>
                                    </w:div>
                                    <w:div w:id="1873878812">
                                      <w:marLeft w:val="0"/>
                                      <w:marRight w:val="0"/>
                                      <w:marTop w:val="0"/>
                                      <w:marBottom w:val="0"/>
                                      <w:divBdr>
                                        <w:top w:val="none" w:sz="0" w:space="0" w:color="auto"/>
                                        <w:left w:val="none" w:sz="0" w:space="0" w:color="auto"/>
                                        <w:bottom w:val="none" w:sz="0" w:space="0" w:color="auto"/>
                                        <w:right w:val="none" w:sz="0" w:space="0" w:color="auto"/>
                                      </w:divBdr>
                                      <w:divsChild>
                                        <w:div w:id="1625424718">
                                          <w:marLeft w:val="-15"/>
                                          <w:marRight w:val="-15"/>
                                          <w:marTop w:val="0"/>
                                          <w:marBottom w:val="0"/>
                                          <w:divBdr>
                                            <w:top w:val="none" w:sz="0" w:space="0" w:color="auto"/>
                                            <w:left w:val="none" w:sz="0" w:space="0" w:color="auto"/>
                                            <w:bottom w:val="none" w:sz="0" w:space="0" w:color="auto"/>
                                            <w:right w:val="none" w:sz="0" w:space="0" w:color="auto"/>
                                          </w:divBdr>
                                        </w:div>
                                        <w:div w:id="1046366993">
                                          <w:marLeft w:val="15"/>
                                          <w:marRight w:val="15"/>
                                          <w:marTop w:val="15"/>
                                          <w:marBottom w:val="15"/>
                                          <w:divBdr>
                                            <w:top w:val="none" w:sz="0" w:space="0" w:color="auto"/>
                                            <w:left w:val="single" w:sz="6" w:space="0" w:color="191919"/>
                                            <w:bottom w:val="single" w:sz="6" w:space="0" w:color="191919"/>
                                            <w:right w:val="single" w:sz="6" w:space="0" w:color="191919"/>
                                          </w:divBdr>
                                        </w:div>
                                      </w:divsChild>
                                    </w:div>
                                    <w:div w:id="3381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181194">
      <w:bodyDiv w:val="1"/>
      <w:marLeft w:val="0"/>
      <w:marRight w:val="0"/>
      <w:marTop w:val="0"/>
      <w:marBottom w:val="0"/>
      <w:divBdr>
        <w:top w:val="none" w:sz="0" w:space="0" w:color="auto"/>
        <w:left w:val="none" w:sz="0" w:space="0" w:color="auto"/>
        <w:bottom w:val="none" w:sz="0" w:space="0" w:color="auto"/>
        <w:right w:val="none" w:sz="0" w:space="0" w:color="auto"/>
      </w:divBdr>
    </w:div>
    <w:div w:id="1339308797">
      <w:bodyDiv w:val="1"/>
      <w:marLeft w:val="0"/>
      <w:marRight w:val="0"/>
      <w:marTop w:val="0"/>
      <w:marBottom w:val="0"/>
      <w:divBdr>
        <w:top w:val="none" w:sz="0" w:space="0" w:color="auto"/>
        <w:left w:val="none" w:sz="0" w:space="0" w:color="auto"/>
        <w:bottom w:val="none" w:sz="0" w:space="0" w:color="auto"/>
        <w:right w:val="none" w:sz="0" w:space="0" w:color="auto"/>
      </w:divBdr>
    </w:div>
    <w:div w:id="1347289244">
      <w:bodyDiv w:val="1"/>
      <w:marLeft w:val="0"/>
      <w:marRight w:val="0"/>
      <w:marTop w:val="0"/>
      <w:marBottom w:val="0"/>
      <w:divBdr>
        <w:top w:val="none" w:sz="0" w:space="0" w:color="auto"/>
        <w:left w:val="none" w:sz="0" w:space="0" w:color="auto"/>
        <w:bottom w:val="none" w:sz="0" w:space="0" w:color="auto"/>
        <w:right w:val="none" w:sz="0" w:space="0" w:color="auto"/>
      </w:divBdr>
      <w:divsChild>
        <w:div w:id="1579557583">
          <w:marLeft w:val="0"/>
          <w:marRight w:val="0"/>
          <w:marTop w:val="0"/>
          <w:marBottom w:val="0"/>
          <w:divBdr>
            <w:top w:val="none" w:sz="0" w:space="0" w:color="auto"/>
            <w:left w:val="none" w:sz="0" w:space="0" w:color="auto"/>
            <w:bottom w:val="none" w:sz="0" w:space="0" w:color="auto"/>
            <w:right w:val="none" w:sz="0" w:space="0" w:color="auto"/>
          </w:divBdr>
          <w:divsChild>
            <w:div w:id="456292987">
              <w:marLeft w:val="0"/>
              <w:marRight w:val="0"/>
              <w:marTop w:val="0"/>
              <w:marBottom w:val="0"/>
              <w:divBdr>
                <w:top w:val="none" w:sz="0" w:space="0" w:color="auto"/>
                <w:left w:val="none" w:sz="0" w:space="0" w:color="auto"/>
                <w:bottom w:val="none" w:sz="0" w:space="0" w:color="auto"/>
                <w:right w:val="none" w:sz="0" w:space="0" w:color="auto"/>
              </w:divBdr>
              <w:divsChild>
                <w:div w:id="1731997596">
                  <w:marLeft w:val="0"/>
                  <w:marRight w:val="0"/>
                  <w:marTop w:val="0"/>
                  <w:marBottom w:val="0"/>
                  <w:divBdr>
                    <w:top w:val="none" w:sz="0" w:space="0" w:color="auto"/>
                    <w:left w:val="none" w:sz="0" w:space="0" w:color="auto"/>
                    <w:bottom w:val="none" w:sz="0" w:space="0" w:color="auto"/>
                    <w:right w:val="none" w:sz="0" w:space="0" w:color="auto"/>
                  </w:divBdr>
                  <w:divsChild>
                    <w:div w:id="305741724">
                      <w:marLeft w:val="0"/>
                      <w:marRight w:val="0"/>
                      <w:marTop w:val="0"/>
                      <w:marBottom w:val="0"/>
                      <w:divBdr>
                        <w:top w:val="none" w:sz="0" w:space="0" w:color="auto"/>
                        <w:left w:val="none" w:sz="0" w:space="0" w:color="auto"/>
                        <w:bottom w:val="none" w:sz="0" w:space="0" w:color="auto"/>
                        <w:right w:val="none" w:sz="0" w:space="0" w:color="auto"/>
                      </w:divBdr>
                      <w:divsChild>
                        <w:div w:id="641887090">
                          <w:marLeft w:val="0"/>
                          <w:marRight w:val="0"/>
                          <w:marTop w:val="0"/>
                          <w:marBottom w:val="0"/>
                          <w:divBdr>
                            <w:top w:val="none" w:sz="0" w:space="0" w:color="auto"/>
                            <w:left w:val="none" w:sz="0" w:space="0" w:color="auto"/>
                            <w:bottom w:val="none" w:sz="0" w:space="0" w:color="auto"/>
                            <w:right w:val="none" w:sz="0" w:space="0" w:color="auto"/>
                          </w:divBdr>
                          <w:divsChild>
                            <w:div w:id="798958569">
                              <w:marLeft w:val="0"/>
                              <w:marRight w:val="0"/>
                              <w:marTop w:val="0"/>
                              <w:marBottom w:val="0"/>
                              <w:divBdr>
                                <w:top w:val="none" w:sz="0" w:space="0" w:color="auto"/>
                                <w:left w:val="none" w:sz="0" w:space="0" w:color="auto"/>
                                <w:bottom w:val="none" w:sz="0" w:space="0" w:color="auto"/>
                                <w:right w:val="none" w:sz="0" w:space="0" w:color="auto"/>
                              </w:divBdr>
                              <w:divsChild>
                                <w:div w:id="185681926">
                                  <w:marLeft w:val="0"/>
                                  <w:marRight w:val="0"/>
                                  <w:marTop w:val="0"/>
                                  <w:marBottom w:val="0"/>
                                  <w:divBdr>
                                    <w:top w:val="none" w:sz="0" w:space="0" w:color="auto"/>
                                    <w:left w:val="none" w:sz="0" w:space="0" w:color="auto"/>
                                    <w:bottom w:val="none" w:sz="0" w:space="0" w:color="auto"/>
                                    <w:right w:val="none" w:sz="0" w:space="0" w:color="auto"/>
                                  </w:divBdr>
                                  <w:divsChild>
                                    <w:div w:id="876889419">
                                      <w:marLeft w:val="0"/>
                                      <w:marRight w:val="0"/>
                                      <w:marTop w:val="0"/>
                                      <w:marBottom w:val="0"/>
                                      <w:divBdr>
                                        <w:top w:val="none" w:sz="0" w:space="0" w:color="auto"/>
                                        <w:left w:val="none" w:sz="0" w:space="0" w:color="auto"/>
                                        <w:bottom w:val="none" w:sz="0" w:space="0" w:color="auto"/>
                                        <w:right w:val="none" w:sz="0" w:space="0" w:color="auto"/>
                                      </w:divBdr>
                                      <w:divsChild>
                                        <w:div w:id="1704016388">
                                          <w:marLeft w:val="0"/>
                                          <w:marRight w:val="0"/>
                                          <w:marTop w:val="0"/>
                                          <w:marBottom w:val="0"/>
                                          <w:divBdr>
                                            <w:top w:val="none" w:sz="0" w:space="0" w:color="auto"/>
                                            <w:left w:val="none" w:sz="0" w:space="0" w:color="auto"/>
                                            <w:bottom w:val="none" w:sz="0" w:space="0" w:color="auto"/>
                                            <w:right w:val="none" w:sz="0" w:space="0" w:color="auto"/>
                                          </w:divBdr>
                                          <w:divsChild>
                                            <w:div w:id="31539407">
                                              <w:marLeft w:val="0"/>
                                              <w:marRight w:val="0"/>
                                              <w:marTop w:val="0"/>
                                              <w:marBottom w:val="120"/>
                                              <w:divBdr>
                                                <w:top w:val="none" w:sz="0" w:space="0" w:color="auto"/>
                                                <w:left w:val="none" w:sz="0" w:space="0" w:color="auto"/>
                                                <w:bottom w:val="none" w:sz="0" w:space="0" w:color="auto"/>
                                                <w:right w:val="none" w:sz="0" w:space="0" w:color="auto"/>
                                              </w:divBdr>
                                              <w:divsChild>
                                                <w:div w:id="230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3815">
                                          <w:marLeft w:val="0"/>
                                          <w:marRight w:val="0"/>
                                          <w:marTop w:val="0"/>
                                          <w:marBottom w:val="0"/>
                                          <w:divBdr>
                                            <w:top w:val="none" w:sz="0" w:space="0" w:color="auto"/>
                                            <w:left w:val="none" w:sz="0" w:space="0" w:color="auto"/>
                                            <w:bottom w:val="none" w:sz="0" w:space="0" w:color="auto"/>
                                            <w:right w:val="none" w:sz="0" w:space="0" w:color="auto"/>
                                          </w:divBdr>
                                          <w:divsChild>
                                            <w:div w:id="1587110565">
                                              <w:marLeft w:val="0"/>
                                              <w:marRight w:val="0"/>
                                              <w:marTop w:val="0"/>
                                              <w:marBottom w:val="0"/>
                                              <w:divBdr>
                                                <w:top w:val="none" w:sz="0" w:space="0" w:color="auto"/>
                                                <w:left w:val="none" w:sz="0" w:space="0" w:color="auto"/>
                                                <w:bottom w:val="none" w:sz="0" w:space="0" w:color="auto"/>
                                                <w:right w:val="none" w:sz="0" w:space="0" w:color="auto"/>
                                              </w:divBdr>
                                              <w:divsChild>
                                                <w:div w:id="143595861">
                                                  <w:marLeft w:val="0"/>
                                                  <w:marRight w:val="0"/>
                                                  <w:marTop w:val="0"/>
                                                  <w:marBottom w:val="0"/>
                                                  <w:divBdr>
                                                    <w:top w:val="none" w:sz="0" w:space="0" w:color="auto"/>
                                                    <w:left w:val="none" w:sz="0" w:space="0" w:color="auto"/>
                                                    <w:bottom w:val="none" w:sz="0" w:space="0" w:color="auto"/>
                                                    <w:right w:val="none" w:sz="0" w:space="0" w:color="auto"/>
                                                  </w:divBdr>
                                                  <w:divsChild>
                                                    <w:div w:id="90329319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89288441">
                                              <w:marLeft w:val="0"/>
                                              <w:marRight w:val="0"/>
                                              <w:marTop w:val="0"/>
                                              <w:marBottom w:val="0"/>
                                              <w:divBdr>
                                                <w:top w:val="none" w:sz="0" w:space="0" w:color="auto"/>
                                                <w:left w:val="none" w:sz="0" w:space="0" w:color="auto"/>
                                                <w:bottom w:val="none" w:sz="0" w:space="0" w:color="auto"/>
                                                <w:right w:val="none" w:sz="0" w:space="0" w:color="auto"/>
                                              </w:divBdr>
                                              <w:divsChild>
                                                <w:div w:id="84425596">
                                                  <w:marLeft w:val="0"/>
                                                  <w:marRight w:val="0"/>
                                                  <w:marTop w:val="120"/>
                                                  <w:marBottom w:val="120"/>
                                                  <w:divBdr>
                                                    <w:top w:val="none" w:sz="0" w:space="0" w:color="auto"/>
                                                    <w:left w:val="none" w:sz="0" w:space="0" w:color="auto"/>
                                                    <w:bottom w:val="none" w:sz="0" w:space="0" w:color="auto"/>
                                                    <w:right w:val="none" w:sz="0" w:space="0" w:color="auto"/>
                                                  </w:divBdr>
                                                </w:div>
                                              </w:divsChild>
                                            </w:div>
                                            <w:div w:id="1330789907">
                                              <w:marLeft w:val="0"/>
                                              <w:marRight w:val="0"/>
                                              <w:marTop w:val="0"/>
                                              <w:marBottom w:val="120"/>
                                              <w:divBdr>
                                                <w:top w:val="none" w:sz="0" w:space="0" w:color="auto"/>
                                                <w:left w:val="none" w:sz="0" w:space="0" w:color="auto"/>
                                                <w:bottom w:val="none" w:sz="0" w:space="0" w:color="auto"/>
                                                <w:right w:val="none" w:sz="0" w:space="0" w:color="auto"/>
                                              </w:divBdr>
                                              <w:divsChild>
                                                <w:div w:id="11977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1215">
                                          <w:marLeft w:val="0"/>
                                          <w:marRight w:val="0"/>
                                          <w:marTop w:val="0"/>
                                          <w:marBottom w:val="0"/>
                                          <w:divBdr>
                                            <w:top w:val="none" w:sz="0" w:space="0" w:color="auto"/>
                                            <w:left w:val="none" w:sz="0" w:space="0" w:color="auto"/>
                                            <w:bottom w:val="none" w:sz="0" w:space="0" w:color="auto"/>
                                            <w:right w:val="none" w:sz="0" w:space="0" w:color="auto"/>
                                          </w:divBdr>
                                          <w:divsChild>
                                            <w:div w:id="1495610996">
                                              <w:marLeft w:val="0"/>
                                              <w:marRight w:val="0"/>
                                              <w:marTop w:val="0"/>
                                              <w:marBottom w:val="0"/>
                                              <w:divBdr>
                                                <w:top w:val="none" w:sz="0" w:space="0" w:color="auto"/>
                                                <w:left w:val="none" w:sz="0" w:space="0" w:color="auto"/>
                                                <w:bottom w:val="none" w:sz="0" w:space="0" w:color="auto"/>
                                                <w:right w:val="none" w:sz="0" w:space="0" w:color="auto"/>
                                              </w:divBdr>
                                              <w:divsChild>
                                                <w:div w:id="1248465723">
                                                  <w:marLeft w:val="0"/>
                                                  <w:marRight w:val="0"/>
                                                  <w:marTop w:val="0"/>
                                                  <w:marBottom w:val="0"/>
                                                  <w:divBdr>
                                                    <w:top w:val="none" w:sz="0" w:space="0" w:color="auto"/>
                                                    <w:left w:val="none" w:sz="0" w:space="0" w:color="auto"/>
                                                    <w:bottom w:val="none" w:sz="0" w:space="0" w:color="auto"/>
                                                    <w:right w:val="none" w:sz="0" w:space="0" w:color="auto"/>
                                                  </w:divBdr>
                                                  <w:divsChild>
                                                    <w:div w:id="60184309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65764461">
                                              <w:marLeft w:val="0"/>
                                              <w:marRight w:val="0"/>
                                              <w:marTop w:val="0"/>
                                              <w:marBottom w:val="0"/>
                                              <w:divBdr>
                                                <w:top w:val="none" w:sz="0" w:space="0" w:color="auto"/>
                                                <w:left w:val="none" w:sz="0" w:space="0" w:color="auto"/>
                                                <w:bottom w:val="none" w:sz="0" w:space="0" w:color="auto"/>
                                                <w:right w:val="none" w:sz="0" w:space="0" w:color="auto"/>
                                              </w:divBdr>
                                              <w:divsChild>
                                                <w:div w:id="1242569828">
                                                  <w:marLeft w:val="0"/>
                                                  <w:marRight w:val="0"/>
                                                  <w:marTop w:val="0"/>
                                                  <w:marBottom w:val="120"/>
                                                  <w:divBdr>
                                                    <w:top w:val="none" w:sz="0" w:space="0" w:color="auto"/>
                                                    <w:left w:val="none" w:sz="0" w:space="0" w:color="auto"/>
                                                    <w:bottom w:val="none" w:sz="0" w:space="0" w:color="auto"/>
                                                    <w:right w:val="none" w:sz="0" w:space="0" w:color="auto"/>
                                                  </w:divBdr>
                                                  <w:divsChild>
                                                    <w:div w:id="212809974">
                                                      <w:marLeft w:val="0"/>
                                                      <w:marRight w:val="0"/>
                                                      <w:marTop w:val="0"/>
                                                      <w:marBottom w:val="0"/>
                                                      <w:divBdr>
                                                        <w:top w:val="none" w:sz="0" w:space="0" w:color="auto"/>
                                                        <w:left w:val="none" w:sz="0" w:space="0" w:color="auto"/>
                                                        <w:bottom w:val="none" w:sz="0" w:space="0" w:color="auto"/>
                                                        <w:right w:val="none" w:sz="0" w:space="0" w:color="auto"/>
                                                      </w:divBdr>
                                                    </w:div>
                                                  </w:divsChild>
                                                </w:div>
                                                <w:div w:id="727193735">
                                                  <w:marLeft w:val="0"/>
                                                  <w:marRight w:val="0"/>
                                                  <w:marTop w:val="0"/>
                                                  <w:marBottom w:val="0"/>
                                                  <w:divBdr>
                                                    <w:top w:val="none" w:sz="0" w:space="0" w:color="auto"/>
                                                    <w:left w:val="none" w:sz="0" w:space="0" w:color="auto"/>
                                                    <w:bottom w:val="none" w:sz="0" w:space="0" w:color="auto"/>
                                                    <w:right w:val="none" w:sz="0" w:space="0" w:color="auto"/>
                                                  </w:divBdr>
                                                  <w:divsChild>
                                                    <w:div w:id="12713552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0696474">
                                              <w:marLeft w:val="0"/>
                                              <w:marRight w:val="0"/>
                                              <w:marTop w:val="0"/>
                                              <w:marBottom w:val="0"/>
                                              <w:divBdr>
                                                <w:top w:val="none" w:sz="0" w:space="0" w:color="auto"/>
                                                <w:left w:val="none" w:sz="0" w:space="0" w:color="auto"/>
                                                <w:bottom w:val="none" w:sz="0" w:space="0" w:color="auto"/>
                                                <w:right w:val="none" w:sz="0" w:space="0" w:color="auto"/>
                                              </w:divBdr>
                                              <w:divsChild>
                                                <w:div w:id="926307610">
                                                  <w:marLeft w:val="0"/>
                                                  <w:marRight w:val="0"/>
                                                  <w:marTop w:val="0"/>
                                                  <w:marBottom w:val="120"/>
                                                  <w:divBdr>
                                                    <w:top w:val="none" w:sz="0" w:space="0" w:color="auto"/>
                                                    <w:left w:val="none" w:sz="0" w:space="0" w:color="auto"/>
                                                    <w:bottom w:val="none" w:sz="0" w:space="0" w:color="auto"/>
                                                    <w:right w:val="none" w:sz="0" w:space="0" w:color="auto"/>
                                                  </w:divBdr>
                                                  <w:divsChild>
                                                    <w:div w:id="89006444">
                                                      <w:marLeft w:val="0"/>
                                                      <w:marRight w:val="0"/>
                                                      <w:marTop w:val="0"/>
                                                      <w:marBottom w:val="0"/>
                                                      <w:divBdr>
                                                        <w:top w:val="none" w:sz="0" w:space="0" w:color="auto"/>
                                                        <w:left w:val="none" w:sz="0" w:space="0" w:color="auto"/>
                                                        <w:bottom w:val="none" w:sz="0" w:space="0" w:color="auto"/>
                                                        <w:right w:val="none" w:sz="0" w:space="0" w:color="auto"/>
                                                      </w:divBdr>
                                                    </w:div>
                                                  </w:divsChild>
                                                </w:div>
                                                <w:div w:id="28922754">
                                                  <w:marLeft w:val="0"/>
                                                  <w:marRight w:val="0"/>
                                                  <w:marTop w:val="0"/>
                                                  <w:marBottom w:val="0"/>
                                                  <w:divBdr>
                                                    <w:top w:val="none" w:sz="0" w:space="0" w:color="auto"/>
                                                    <w:left w:val="none" w:sz="0" w:space="0" w:color="auto"/>
                                                    <w:bottom w:val="none" w:sz="0" w:space="0" w:color="auto"/>
                                                    <w:right w:val="none" w:sz="0" w:space="0" w:color="auto"/>
                                                  </w:divBdr>
                                                  <w:divsChild>
                                                    <w:div w:id="19152366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26582338">
                                          <w:marLeft w:val="0"/>
                                          <w:marRight w:val="0"/>
                                          <w:marTop w:val="0"/>
                                          <w:marBottom w:val="0"/>
                                          <w:divBdr>
                                            <w:top w:val="none" w:sz="0" w:space="0" w:color="auto"/>
                                            <w:left w:val="none" w:sz="0" w:space="0" w:color="auto"/>
                                            <w:bottom w:val="none" w:sz="0" w:space="0" w:color="auto"/>
                                            <w:right w:val="none" w:sz="0" w:space="0" w:color="auto"/>
                                          </w:divBdr>
                                          <w:divsChild>
                                            <w:div w:id="1595630669">
                                              <w:marLeft w:val="0"/>
                                              <w:marRight w:val="0"/>
                                              <w:marTop w:val="0"/>
                                              <w:marBottom w:val="0"/>
                                              <w:divBdr>
                                                <w:top w:val="none" w:sz="0" w:space="0" w:color="auto"/>
                                                <w:left w:val="none" w:sz="0" w:space="0" w:color="auto"/>
                                                <w:bottom w:val="none" w:sz="0" w:space="0" w:color="auto"/>
                                                <w:right w:val="none" w:sz="0" w:space="0" w:color="auto"/>
                                              </w:divBdr>
                                              <w:divsChild>
                                                <w:div w:id="1228998842">
                                                  <w:marLeft w:val="0"/>
                                                  <w:marRight w:val="0"/>
                                                  <w:marTop w:val="0"/>
                                                  <w:marBottom w:val="0"/>
                                                  <w:divBdr>
                                                    <w:top w:val="none" w:sz="0" w:space="0" w:color="auto"/>
                                                    <w:left w:val="none" w:sz="0" w:space="0" w:color="auto"/>
                                                    <w:bottom w:val="none" w:sz="0" w:space="0" w:color="auto"/>
                                                    <w:right w:val="none" w:sz="0" w:space="0" w:color="auto"/>
                                                  </w:divBdr>
                                                  <w:divsChild>
                                                    <w:div w:id="180500322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64992099">
                                              <w:marLeft w:val="0"/>
                                              <w:marRight w:val="0"/>
                                              <w:marTop w:val="0"/>
                                              <w:marBottom w:val="0"/>
                                              <w:divBdr>
                                                <w:top w:val="none" w:sz="0" w:space="0" w:color="auto"/>
                                                <w:left w:val="none" w:sz="0" w:space="0" w:color="auto"/>
                                                <w:bottom w:val="none" w:sz="0" w:space="0" w:color="auto"/>
                                                <w:right w:val="none" w:sz="0" w:space="0" w:color="auto"/>
                                              </w:divBdr>
                                              <w:divsChild>
                                                <w:div w:id="287902489">
                                                  <w:marLeft w:val="0"/>
                                                  <w:marRight w:val="0"/>
                                                  <w:marTop w:val="120"/>
                                                  <w:marBottom w:val="120"/>
                                                  <w:divBdr>
                                                    <w:top w:val="none" w:sz="0" w:space="0" w:color="auto"/>
                                                    <w:left w:val="none" w:sz="0" w:space="0" w:color="auto"/>
                                                    <w:bottom w:val="none" w:sz="0" w:space="0" w:color="auto"/>
                                                    <w:right w:val="none" w:sz="0" w:space="0" w:color="auto"/>
                                                  </w:divBdr>
                                                </w:div>
                                              </w:divsChild>
                                            </w:div>
                                            <w:div w:id="727462075">
                                              <w:marLeft w:val="0"/>
                                              <w:marRight w:val="0"/>
                                              <w:marTop w:val="0"/>
                                              <w:marBottom w:val="120"/>
                                              <w:divBdr>
                                                <w:top w:val="none" w:sz="0" w:space="0" w:color="auto"/>
                                                <w:left w:val="none" w:sz="0" w:space="0" w:color="auto"/>
                                                <w:bottom w:val="none" w:sz="0" w:space="0" w:color="auto"/>
                                                <w:right w:val="none" w:sz="0" w:space="0" w:color="auto"/>
                                              </w:divBdr>
                                              <w:divsChild>
                                                <w:div w:id="16548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2657">
                                          <w:marLeft w:val="0"/>
                                          <w:marRight w:val="0"/>
                                          <w:marTop w:val="0"/>
                                          <w:marBottom w:val="0"/>
                                          <w:divBdr>
                                            <w:top w:val="none" w:sz="0" w:space="0" w:color="auto"/>
                                            <w:left w:val="none" w:sz="0" w:space="0" w:color="auto"/>
                                            <w:bottom w:val="none" w:sz="0" w:space="0" w:color="auto"/>
                                            <w:right w:val="none" w:sz="0" w:space="0" w:color="auto"/>
                                          </w:divBdr>
                                          <w:divsChild>
                                            <w:div w:id="1527403049">
                                              <w:marLeft w:val="0"/>
                                              <w:marRight w:val="0"/>
                                              <w:marTop w:val="0"/>
                                              <w:marBottom w:val="0"/>
                                              <w:divBdr>
                                                <w:top w:val="none" w:sz="0" w:space="0" w:color="auto"/>
                                                <w:left w:val="none" w:sz="0" w:space="0" w:color="auto"/>
                                                <w:bottom w:val="none" w:sz="0" w:space="0" w:color="auto"/>
                                                <w:right w:val="none" w:sz="0" w:space="0" w:color="auto"/>
                                              </w:divBdr>
                                              <w:divsChild>
                                                <w:div w:id="583532723">
                                                  <w:marLeft w:val="0"/>
                                                  <w:marRight w:val="0"/>
                                                  <w:marTop w:val="0"/>
                                                  <w:marBottom w:val="0"/>
                                                  <w:divBdr>
                                                    <w:top w:val="none" w:sz="0" w:space="0" w:color="auto"/>
                                                    <w:left w:val="none" w:sz="0" w:space="0" w:color="auto"/>
                                                    <w:bottom w:val="none" w:sz="0" w:space="0" w:color="auto"/>
                                                    <w:right w:val="none" w:sz="0" w:space="0" w:color="auto"/>
                                                  </w:divBdr>
                                                  <w:divsChild>
                                                    <w:div w:id="2154341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855847844">
                                              <w:marLeft w:val="0"/>
                                              <w:marRight w:val="0"/>
                                              <w:marTop w:val="0"/>
                                              <w:marBottom w:val="0"/>
                                              <w:divBdr>
                                                <w:top w:val="none" w:sz="0" w:space="0" w:color="auto"/>
                                                <w:left w:val="none" w:sz="0" w:space="0" w:color="auto"/>
                                                <w:bottom w:val="none" w:sz="0" w:space="0" w:color="auto"/>
                                                <w:right w:val="none" w:sz="0" w:space="0" w:color="auto"/>
                                              </w:divBdr>
                                              <w:divsChild>
                                                <w:div w:id="33622491">
                                                  <w:marLeft w:val="0"/>
                                                  <w:marRight w:val="0"/>
                                                  <w:marTop w:val="120"/>
                                                  <w:marBottom w:val="120"/>
                                                  <w:divBdr>
                                                    <w:top w:val="none" w:sz="0" w:space="0" w:color="auto"/>
                                                    <w:left w:val="none" w:sz="0" w:space="0" w:color="auto"/>
                                                    <w:bottom w:val="none" w:sz="0" w:space="0" w:color="auto"/>
                                                    <w:right w:val="none" w:sz="0" w:space="0" w:color="auto"/>
                                                  </w:divBdr>
                                                </w:div>
                                              </w:divsChild>
                                            </w:div>
                                            <w:div w:id="478232623">
                                              <w:marLeft w:val="0"/>
                                              <w:marRight w:val="0"/>
                                              <w:marTop w:val="0"/>
                                              <w:marBottom w:val="120"/>
                                              <w:divBdr>
                                                <w:top w:val="none" w:sz="0" w:space="0" w:color="auto"/>
                                                <w:left w:val="none" w:sz="0" w:space="0" w:color="auto"/>
                                                <w:bottom w:val="none" w:sz="0" w:space="0" w:color="auto"/>
                                                <w:right w:val="none" w:sz="0" w:space="0" w:color="auto"/>
                                              </w:divBdr>
                                              <w:divsChild>
                                                <w:div w:id="6250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727">
                                          <w:marLeft w:val="0"/>
                                          <w:marRight w:val="0"/>
                                          <w:marTop w:val="0"/>
                                          <w:marBottom w:val="0"/>
                                          <w:divBdr>
                                            <w:top w:val="none" w:sz="0" w:space="0" w:color="auto"/>
                                            <w:left w:val="none" w:sz="0" w:space="0" w:color="auto"/>
                                            <w:bottom w:val="none" w:sz="0" w:space="0" w:color="auto"/>
                                            <w:right w:val="none" w:sz="0" w:space="0" w:color="auto"/>
                                          </w:divBdr>
                                          <w:divsChild>
                                            <w:div w:id="1937442162">
                                              <w:marLeft w:val="0"/>
                                              <w:marRight w:val="0"/>
                                              <w:marTop w:val="0"/>
                                              <w:marBottom w:val="0"/>
                                              <w:divBdr>
                                                <w:top w:val="none" w:sz="0" w:space="0" w:color="auto"/>
                                                <w:left w:val="none" w:sz="0" w:space="0" w:color="auto"/>
                                                <w:bottom w:val="none" w:sz="0" w:space="0" w:color="auto"/>
                                                <w:right w:val="none" w:sz="0" w:space="0" w:color="auto"/>
                                              </w:divBdr>
                                              <w:divsChild>
                                                <w:div w:id="449209591">
                                                  <w:marLeft w:val="0"/>
                                                  <w:marRight w:val="0"/>
                                                  <w:marTop w:val="0"/>
                                                  <w:marBottom w:val="0"/>
                                                  <w:divBdr>
                                                    <w:top w:val="none" w:sz="0" w:space="0" w:color="auto"/>
                                                    <w:left w:val="none" w:sz="0" w:space="0" w:color="auto"/>
                                                    <w:bottom w:val="none" w:sz="0" w:space="0" w:color="auto"/>
                                                    <w:right w:val="none" w:sz="0" w:space="0" w:color="auto"/>
                                                  </w:divBdr>
                                                  <w:divsChild>
                                                    <w:div w:id="32213010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484814289">
                                              <w:marLeft w:val="0"/>
                                              <w:marRight w:val="0"/>
                                              <w:marTop w:val="0"/>
                                              <w:marBottom w:val="0"/>
                                              <w:divBdr>
                                                <w:top w:val="none" w:sz="0" w:space="0" w:color="auto"/>
                                                <w:left w:val="none" w:sz="0" w:space="0" w:color="auto"/>
                                                <w:bottom w:val="none" w:sz="0" w:space="0" w:color="auto"/>
                                                <w:right w:val="none" w:sz="0" w:space="0" w:color="auto"/>
                                              </w:divBdr>
                                              <w:divsChild>
                                                <w:div w:id="1544253119">
                                                  <w:marLeft w:val="0"/>
                                                  <w:marRight w:val="0"/>
                                                  <w:marTop w:val="0"/>
                                                  <w:marBottom w:val="120"/>
                                                  <w:divBdr>
                                                    <w:top w:val="none" w:sz="0" w:space="0" w:color="auto"/>
                                                    <w:left w:val="none" w:sz="0" w:space="0" w:color="auto"/>
                                                    <w:bottom w:val="none" w:sz="0" w:space="0" w:color="auto"/>
                                                    <w:right w:val="none" w:sz="0" w:space="0" w:color="auto"/>
                                                  </w:divBdr>
                                                  <w:divsChild>
                                                    <w:div w:id="1794400095">
                                                      <w:marLeft w:val="0"/>
                                                      <w:marRight w:val="0"/>
                                                      <w:marTop w:val="0"/>
                                                      <w:marBottom w:val="0"/>
                                                      <w:divBdr>
                                                        <w:top w:val="none" w:sz="0" w:space="0" w:color="auto"/>
                                                        <w:left w:val="none" w:sz="0" w:space="0" w:color="auto"/>
                                                        <w:bottom w:val="none" w:sz="0" w:space="0" w:color="auto"/>
                                                        <w:right w:val="none" w:sz="0" w:space="0" w:color="auto"/>
                                                      </w:divBdr>
                                                    </w:div>
                                                  </w:divsChild>
                                                </w:div>
                                                <w:div w:id="1838154234">
                                                  <w:marLeft w:val="0"/>
                                                  <w:marRight w:val="0"/>
                                                  <w:marTop w:val="0"/>
                                                  <w:marBottom w:val="0"/>
                                                  <w:divBdr>
                                                    <w:top w:val="none" w:sz="0" w:space="0" w:color="auto"/>
                                                    <w:left w:val="none" w:sz="0" w:space="0" w:color="auto"/>
                                                    <w:bottom w:val="none" w:sz="0" w:space="0" w:color="auto"/>
                                                    <w:right w:val="none" w:sz="0" w:space="0" w:color="auto"/>
                                                  </w:divBdr>
                                                  <w:divsChild>
                                                    <w:div w:id="8156874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262891">
                                              <w:marLeft w:val="0"/>
                                              <w:marRight w:val="0"/>
                                              <w:marTop w:val="0"/>
                                              <w:marBottom w:val="0"/>
                                              <w:divBdr>
                                                <w:top w:val="none" w:sz="0" w:space="0" w:color="auto"/>
                                                <w:left w:val="none" w:sz="0" w:space="0" w:color="auto"/>
                                                <w:bottom w:val="none" w:sz="0" w:space="0" w:color="auto"/>
                                                <w:right w:val="none" w:sz="0" w:space="0" w:color="auto"/>
                                              </w:divBdr>
                                              <w:divsChild>
                                                <w:div w:id="1262683239">
                                                  <w:marLeft w:val="0"/>
                                                  <w:marRight w:val="0"/>
                                                  <w:marTop w:val="0"/>
                                                  <w:marBottom w:val="120"/>
                                                  <w:divBdr>
                                                    <w:top w:val="none" w:sz="0" w:space="0" w:color="auto"/>
                                                    <w:left w:val="none" w:sz="0" w:space="0" w:color="auto"/>
                                                    <w:bottom w:val="none" w:sz="0" w:space="0" w:color="auto"/>
                                                    <w:right w:val="none" w:sz="0" w:space="0" w:color="auto"/>
                                                  </w:divBdr>
                                                  <w:divsChild>
                                                    <w:div w:id="636301928">
                                                      <w:marLeft w:val="0"/>
                                                      <w:marRight w:val="0"/>
                                                      <w:marTop w:val="0"/>
                                                      <w:marBottom w:val="0"/>
                                                      <w:divBdr>
                                                        <w:top w:val="none" w:sz="0" w:space="0" w:color="auto"/>
                                                        <w:left w:val="none" w:sz="0" w:space="0" w:color="auto"/>
                                                        <w:bottom w:val="none" w:sz="0" w:space="0" w:color="auto"/>
                                                        <w:right w:val="none" w:sz="0" w:space="0" w:color="auto"/>
                                                      </w:divBdr>
                                                    </w:div>
                                                  </w:divsChild>
                                                </w:div>
                                                <w:div w:id="993947076">
                                                  <w:marLeft w:val="0"/>
                                                  <w:marRight w:val="0"/>
                                                  <w:marTop w:val="0"/>
                                                  <w:marBottom w:val="0"/>
                                                  <w:divBdr>
                                                    <w:top w:val="none" w:sz="0" w:space="0" w:color="auto"/>
                                                    <w:left w:val="none" w:sz="0" w:space="0" w:color="auto"/>
                                                    <w:bottom w:val="none" w:sz="0" w:space="0" w:color="auto"/>
                                                    <w:right w:val="none" w:sz="0" w:space="0" w:color="auto"/>
                                                  </w:divBdr>
                                                  <w:divsChild>
                                                    <w:div w:id="15522258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01662333">
                                          <w:marLeft w:val="0"/>
                                          <w:marRight w:val="0"/>
                                          <w:marTop w:val="0"/>
                                          <w:marBottom w:val="0"/>
                                          <w:divBdr>
                                            <w:top w:val="none" w:sz="0" w:space="0" w:color="auto"/>
                                            <w:left w:val="none" w:sz="0" w:space="0" w:color="auto"/>
                                            <w:bottom w:val="none" w:sz="0" w:space="0" w:color="auto"/>
                                            <w:right w:val="none" w:sz="0" w:space="0" w:color="auto"/>
                                          </w:divBdr>
                                          <w:divsChild>
                                            <w:div w:id="560406865">
                                              <w:marLeft w:val="0"/>
                                              <w:marRight w:val="0"/>
                                              <w:marTop w:val="0"/>
                                              <w:marBottom w:val="0"/>
                                              <w:divBdr>
                                                <w:top w:val="none" w:sz="0" w:space="0" w:color="auto"/>
                                                <w:left w:val="none" w:sz="0" w:space="0" w:color="auto"/>
                                                <w:bottom w:val="none" w:sz="0" w:space="0" w:color="auto"/>
                                                <w:right w:val="none" w:sz="0" w:space="0" w:color="auto"/>
                                              </w:divBdr>
                                              <w:divsChild>
                                                <w:div w:id="1985037971">
                                                  <w:marLeft w:val="0"/>
                                                  <w:marRight w:val="0"/>
                                                  <w:marTop w:val="0"/>
                                                  <w:marBottom w:val="0"/>
                                                  <w:divBdr>
                                                    <w:top w:val="none" w:sz="0" w:space="0" w:color="auto"/>
                                                    <w:left w:val="none" w:sz="0" w:space="0" w:color="auto"/>
                                                    <w:bottom w:val="none" w:sz="0" w:space="0" w:color="auto"/>
                                                    <w:right w:val="none" w:sz="0" w:space="0" w:color="auto"/>
                                                  </w:divBdr>
                                                  <w:divsChild>
                                                    <w:div w:id="57562529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55348056">
                                              <w:marLeft w:val="0"/>
                                              <w:marRight w:val="0"/>
                                              <w:marTop w:val="0"/>
                                              <w:marBottom w:val="0"/>
                                              <w:divBdr>
                                                <w:top w:val="none" w:sz="0" w:space="0" w:color="auto"/>
                                                <w:left w:val="none" w:sz="0" w:space="0" w:color="auto"/>
                                                <w:bottom w:val="none" w:sz="0" w:space="0" w:color="auto"/>
                                                <w:right w:val="none" w:sz="0" w:space="0" w:color="auto"/>
                                              </w:divBdr>
                                              <w:divsChild>
                                                <w:div w:id="583607517">
                                                  <w:marLeft w:val="0"/>
                                                  <w:marRight w:val="0"/>
                                                  <w:marTop w:val="120"/>
                                                  <w:marBottom w:val="120"/>
                                                  <w:divBdr>
                                                    <w:top w:val="none" w:sz="0" w:space="0" w:color="auto"/>
                                                    <w:left w:val="none" w:sz="0" w:space="0" w:color="auto"/>
                                                    <w:bottom w:val="none" w:sz="0" w:space="0" w:color="auto"/>
                                                    <w:right w:val="none" w:sz="0" w:space="0" w:color="auto"/>
                                                  </w:divBdr>
                                                </w:div>
                                              </w:divsChild>
                                            </w:div>
                                            <w:div w:id="42028864">
                                              <w:marLeft w:val="0"/>
                                              <w:marRight w:val="0"/>
                                              <w:marTop w:val="0"/>
                                              <w:marBottom w:val="120"/>
                                              <w:divBdr>
                                                <w:top w:val="none" w:sz="0" w:space="0" w:color="auto"/>
                                                <w:left w:val="none" w:sz="0" w:space="0" w:color="auto"/>
                                                <w:bottom w:val="none" w:sz="0" w:space="0" w:color="auto"/>
                                                <w:right w:val="none" w:sz="0" w:space="0" w:color="auto"/>
                                              </w:divBdr>
                                              <w:divsChild>
                                                <w:div w:id="19517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54017">
                                      <w:marLeft w:val="0"/>
                                      <w:marRight w:val="0"/>
                                      <w:marTop w:val="0"/>
                                      <w:marBottom w:val="0"/>
                                      <w:divBdr>
                                        <w:top w:val="none" w:sz="0" w:space="0" w:color="auto"/>
                                        <w:left w:val="none" w:sz="0" w:space="0" w:color="auto"/>
                                        <w:bottom w:val="none" w:sz="0" w:space="0" w:color="auto"/>
                                        <w:right w:val="none" w:sz="0" w:space="0" w:color="auto"/>
                                      </w:divBdr>
                                      <w:divsChild>
                                        <w:div w:id="267853946">
                                          <w:marLeft w:val="0"/>
                                          <w:marRight w:val="0"/>
                                          <w:marTop w:val="0"/>
                                          <w:marBottom w:val="0"/>
                                          <w:divBdr>
                                            <w:top w:val="none" w:sz="0" w:space="0" w:color="auto"/>
                                            <w:left w:val="none" w:sz="0" w:space="0" w:color="auto"/>
                                            <w:bottom w:val="none" w:sz="0" w:space="0" w:color="auto"/>
                                            <w:right w:val="none" w:sz="0" w:space="0" w:color="auto"/>
                                          </w:divBdr>
                                          <w:divsChild>
                                            <w:div w:id="229924140">
                                              <w:marLeft w:val="0"/>
                                              <w:marRight w:val="0"/>
                                              <w:marTop w:val="0"/>
                                              <w:marBottom w:val="0"/>
                                              <w:divBdr>
                                                <w:top w:val="none" w:sz="0" w:space="0" w:color="auto"/>
                                                <w:left w:val="none" w:sz="0" w:space="0" w:color="auto"/>
                                                <w:bottom w:val="none" w:sz="0" w:space="0" w:color="auto"/>
                                                <w:right w:val="none" w:sz="0" w:space="0" w:color="auto"/>
                                              </w:divBdr>
                                              <w:divsChild>
                                                <w:div w:id="159286053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01103649">
                                      <w:marLeft w:val="0"/>
                                      <w:marRight w:val="0"/>
                                      <w:marTop w:val="0"/>
                                      <w:marBottom w:val="0"/>
                                      <w:divBdr>
                                        <w:top w:val="none" w:sz="0" w:space="0" w:color="auto"/>
                                        <w:left w:val="none" w:sz="0" w:space="0" w:color="auto"/>
                                        <w:bottom w:val="none" w:sz="0" w:space="0" w:color="auto"/>
                                        <w:right w:val="none" w:sz="0" w:space="0" w:color="auto"/>
                                      </w:divBdr>
                                      <w:divsChild>
                                        <w:div w:id="477304553">
                                          <w:marLeft w:val="0"/>
                                          <w:marRight w:val="0"/>
                                          <w:marTop w:val="0"/>
                                          <w:marBottom w:val="0"/>
                                          <w:divBdr>
                                            <w:top w:val="none" w:sz="0" w:space="0" w:color="auto"/>
                                            <w:left w:val="none" w:sz="0" w:space="0" w:color="auto"/>
                                            <w:bottom w:val="none" w:sz="0" w:space="0" w:color="auto"/>
                                            <w:right w:val="none" w:sz="0" w:space="0" w:color="auto"/>
                                          </w:divBdr>
                                          <w:divsChild>
                                            <w:div w:id="1752851804">
                                              <w:marLeft w:val="0"/>
                                              <w:marRight w:val="0"/>
                                              <w:marTop w:val="0"/>
                                              <w:marBottom w:val="0"/>
                                              <w:divBdr>
                                                <w:top w:val="none" w:sz="0" w:space="0" w:color="auto"/>
                                                <w:left w:val="none" w:sz="0" w:space="0" w:color="auto"/>
                                                <w:bottom w:val="none" w:sz="0" w:space="0" w:color="auto"/>
                                                <w:right w:val="none" w:sz="0" w:space="0" w:color="auto"/>
                                              </w:divBdr>
                                              <w:divsChild>
                                                <w:div w:id="5163121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94299494">
                                      <w:marLeft w:val="0"/>
                                      <w:marRight w:val="0"/>
                                      <w:marTop w:val="0"/>
                                      <w:marBottom w:val="0"/>
                                      <w:divBdr>
                                        <w:top w:val="none" w:sz="0" w:space="0" w:color="auto"/>
                                        <w:left w:val="none" w:sz="0" w:space="0" w:color="auto"/>
                                        <w:bottom w:val="none" w:sz="0" w:space="0" w:color="auto"/>
                                        <w:right w:val="none" w:sz="0" w:space="0" w:color="auto"/>
                                      </w:divBdr>
                                      <w:divsChild>
                                        <w:div w:id="447891929">
                                          <w:marLeft w:val="0"/>
                                          <w:marRight w:val="0"/>
                                          <w:marTop w:val="0"/>
                                          <w:marBottom w:val="0"/>
                                          <w:divBdr>
                                            <w:top w:val="none" w:sz="0" w:space="0" w:color="auto"/>
                                            <w:left w:val="none" w:sz="0" w:space="0" w:color="auto"/>
                                            <w:bottom w:val="none" w:sz="0" w:space="0" w:color="auto"/>
                                            <w:right w:val="none" w:sz="0" w:space="0" w:color="auto"/>
                                          </w:divBdr>
                                          <w:divsChild>
                                            <w:div w:id="555581082">
                                              <w:marLeft w:val="0"/>
                                              <w:marRight w:val="0"/>
                                              <w:marTop w:val="0"/>
                                              <w:marBottom w:val="0"/>
                                              <w:divBdr>
                                                <w:top w:val="none" w:sz="0" w:space="0" w:color="auto"/>
                                                <w:left w:val="none" w:sz="0" w:space="0" w:color="auto"/>
                                                <w:bottom w:val="none" w:sz="0" w:space="0" w:color="auto"/>
                                                <w:right w:val="none" w:sz="0" w:space="0" w:color="auto"/>
                                              </w:divBdr>
                                              <w:divsChild>
                                                <w:div w:id="10534312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81485216">
                                      <w:marLeft w:val="0"/>
                                      <w:marRight w:val="0"/>
                                      <w:marTop w:val="0"/>
                                      <w:marBottom w:val="0"/>
                                      <w:divBdr>
                                        <w:top w:val="none" w:sz="0" w:space="0" w:color="auto"/>
                                        <w:left w:val="none" w:sz="0" w:space="0" w:color="auto"/>
                                        <w:bottom w:val="none" w:sz="0" w:space="0" w:color="auto"/>
                                        <w:right w:val="none" w:sz="0" w:space="0" w:color="auto"/>
                                      </w:divBdr>
                                      <w:divsChild>
                                        <w:div w:id="51387319">
                                          <w:marLeft w:val="0"/>
                                          <w:marRight w:val="0"/>
                                          <w:marTop w:val="0"/>
                                          <w:marBottom w:val="0"/>
                                          <w:divBdr>
                                            <w:top w:val="none" w:sz="0" w:space="0" w:color="auto"/>
                                            <w:left w:val="none" w:sz="0" w:space="0" w:color="auto"/>
                                            <w:bottom w:val="none" w:sz="0" w:space="0" w:color="auto"/>
                                            <w:right w:val="none" w:sz="0" w:space="0" w:color="auto"/>
                                          </w:divBdr>
                                          <w:divsChild>
                                            <w:div w:id="602422360">
                                              <w:marLeft w:val="0"/>
                                              <w:marRight w:val="0"/>
                                              <w:marTop w:val="0"/>
                                              <w:marBottom w:val="0"/>
                                              <w:divBdr>
                                                <w:top w:val="none" w:sz="0" w:space="0" w:color="auto"/>
                                                <w:left w:val="none" w:sz="0" w:space="0" w:color="auto"/>
                                                <w:bottom w:val="none" w:sz="0" w:space="0" w:color="auto"/>
                                                <w:right w:val="none" w:sz="0" w:space="0" w:color="auto"/>
                                              </w:divBdr>
                                              <w:divsChild>
                                                <w:div w:id="5501210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0217211">
                                      <w:marLeft w:val="0"/>
                                      <w:marRight w:val="0"/>
                                      <w:marTop w:val="0"/>
                                      <w:marBottom w:val="0"/>
                                      <w:divBdr>
                                        <w:top w:val="none" w:sz="0" w:space="0" w:color="auto"/>
                                        <w:left w:val="none" w:sz="0" w:space="0" w:color="auto"/>
                                        <w:bottom w:val="none" w:sz="0" w:space="0" w:color="auto"/>
                                        <w:right w:val="none" w:sz="0" w:space="0" w:color="auto"/>
                                      </w:divBdr>
                                      <w:divsChild>
                                        <w:div w:id="1070814563">
                                          <w:marLeft w:val="0"/>
                                          <w:marRight w:val="0"/>
                                          <w:marTop w:val="0"/>
                                          <w:marBottom w:val="0"/>
                                          <w:divBdr>
                                            <w:top w:val="none" w:sz="0" w:space="0" w:color="auto"/>
                                            <w:left w:val="none" w:sz="0" w:space="0" w:color="auto"/>
                                            <w:bottom w:val="none" w:sz="0" w:space="0" w:color="auto"/>
                                            <w:right w:val="none" w:sz="0" w:space="0" w:color="auto"/>
                                          </w:divBdr>
                                          <w:divsChild>
                                            <w:div w:id="227231060">
                                              <w:marLeft w:val="0"/>
                                              <w:marRight w:val="0"/>
                                              <w:marTop w:val="0"/>
                                              <w:marBottom w:val="0"/>
                                              <w:divBdr>
                                                <w:top w:val="none" w:sz="0" w:space="0" w:color="auto"/>
                                                <w:left w:val="none" w:sz="0" w:space="0" w:color="auto"/>
                                                <w:bottom w:val="none" w:sz="0" w:space="0" w:color="auto"/>
                                                <w:right w:val="none" w:sz="0" w:space="0" w:color="auto"/>
                                              </w:divBdr>
                                              <w:divsChild>
                                                <w:div w:id="9895997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34137673">
                                      <w:marLeft w:val="0"/>
                                      <w:marRight w:val="0"/>
                                      <w:marTop w:val="0"/>
                                      <w:marBottom w:val="0"/>
                                      <w:divBdr>
                                        <w:top w:val="none" w:sz="0" w:space="0" w:color="auto"/>
                                        <w:left w:val="none" w:sz="0" w:space="0" w:color="auto"/>
                                        <w:bottom w:val="none" w:sz="0" w:space="0" w:color="auto"/>
                                        <w:right w:val="none" w:sz="0" w:space="0" w:color="auto"/>
                                      </w:divBdr>
                                      <w:divsChild>
                                        <w:div w:id="1445272315">
                                          <w:marLeft w:val="0"/>
                                          <w:marRight w:val="0"/>
                                          <w:marTop w:val="0"/>
                                          <w:marBottom w:val="0"/>
                                          <w:divBdr>
                                            <w:top w:val="none" w:sz="0" w:space="0" w:color="auto"/>
                                            <w:left w:val="none" w:sz="0" w:space="0" w:color="auto"/>
                                            <w:bottom w:val="none" w:sz="0" w:space="0" w:color="auto"/>
                                            <w:right w:val="none" w:sz="0" w:space="0" w:color="auto"/>
                                          </w:divBdr>
                                          <w:divsChild>
                                            <w:div w:id="1955939048">
                                              <w:marLeft w:val="0"/>
                                              <w:marRight w:val="0"/>
                                              <w:marTop w:val="0"/>
                                              <w:marBottom w:val="0"/>
                                              <w:divBdr>
                                                <w:top w:val="none" w:sz="0" w:space="0" w:color="auto"/>
                                                <w:left w:val="none" w:sz="0" w:space="0" w:color="auto"/>
                                                <w:bottom w:val="none" w:sz="0" w:space="0" w:color="auto"/>
                                                <w:right w:val="none" w:sz="0" w:space="0" w:color="auto"/>
                                              </w:divBdr>
                                              <w:divsChild>
                                                <w:div w:id="13237734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8349815">
                                      <w:marLeft w:val="0"/>
                                      <w:marRight w:val="0"/>
                                      <w:marTop w:val="0"/>
                                      <w:marBottom w:val="0"/>
                                      <w:divBdr>
                                        <w:top w:val="none" w:sz="0" w:space="0" w:color="auto"/>
                                        <w:left w:val="none" w:sz="0" w:space="0" w:color="auto"/>
                                        <w:bottom w:val="none" w:sz="0" w:space="0" w:color="auto"/>
                                        <w:right w:val="none" w:sz="0" w:space="0" w:color="auto"/>
                                      </w:divBdr>
                                      <w:divsChild>
                                        <w:div w:id="1692367598">
                                          <w:marLeft w:val="0"/>
                                          <w:marRight w:val="0"/>
                                          <w:marTop w:val="0"/>
                                          <w:marBottom w:val="0"/>
                                          <w:divBdr>
                                            <w:top w:val="none" w:sz="0" w:space="0" w:color="auto"/>
                                            <w:left w:val="none" w:sz="0" w:space="0" w:color="auto"/>
                                            <w:bottom w:val="none" w:sz="0" w:space="0" w:color="auto"/>
                                            <w:right w:val="none" w:sz="0" w:space="0" w:color="auto"/>
                                          </w:divBdr>
                                          <w:divsChild>
                                            <w:div w:id="583303033">
                                              <w:marLeft w:val="0"/>
                                              <w:marRight w:val="0"/>
                                              <w:marTop w:val="0"/>
                                              <w:marBottom w:val="0"/>
                                              <w:divBdr>
                                                <w:top w:val="none" w:sz="0" w:space="0" w:color="auto"/>
                                                <w:left w:val="none" w:sz="0" w:space="0" w:color="auto"/>
                                                <w:bottom w:val="none" w:sz="0" w:space="0" w:color="auto"/>
                                                <w:right w:val="none" w:sz="0" w:space="0" w:color="auto"/>
                                              </w:divBdr>
                                              <w:divsChild>
                                                <w:div w:id="2231094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18502489">
                                      <w:marLeft w:val="0"/>
                                      <w:marRight w:val="0"/>
                                      <w:marTop w:val="0"/>
                                      <w:marBottom w:val="0"/>
                                      <w:divBdr>
                                        <w:top w:val="none" w:sz="0" w:space="0" w:color="auto"/>
                                        <w:left w:val="none" w:sz="0" w:space="0" w:color="auto"/>
                                        <w:bottom w:val="none" w:sz="0" w:space="0" w:color="auto"/>
                                        <w:right w:val="none" w:sz="0" w:space="0" w:color="auto"/>
                                      </w:divBdr>
                                      <w:divsChild>
                                        <w:div w:id="2006974767">
                                          <w:marLeft w:val="0"/>
                                          <w:marRight w:val="0"/>
                                          <w:marTop w:val="0"/>
                                          <w:marBottom w:val="0"/>
                                          <w:divBdr>
                                            <w:top w:val="none" w:sz="0" w:space="0" w:color="auto"/>
                                            <w:left w:val="none" w:sz="0" w:space="0" w:color="auto"/>
                                            <w:bottom w:val="none" w:sz="0" w:space="0" w:color="auto"/>
                                            <w:right w:val="none" w:sz="0" w:space="0" w:color="auto"/>
                                          </w:divBdr>
                                          <w:divsChild>
                                            <w:div w:id="955604895">
                                              <w:marLeft w:val="0"/>
                                              <w:marRight w:val="0"/>
                                              <w:marTop w:val="0"/>
                                              <w:marBottom w:val="0"/>
                                              <w:divBdr>
                                                <w:top w:val="none" w:sz="0" w:space="0" w:color="auto"/>
                                                <w:left w:val="none" w:sz="0" w:space="0" w:color="auto"/>
                                                <w:bottom w:val="none" w:sz="0" w:space="0" w:color="auto"/>
                                                <w:right w:val="none" w:sz="0" w:space="0" w:color="auto"/>
                                              </w:divBdr>
                                              <w:divsChild>
                                                <w:div w:id="17812923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26703044">
                                      <w:marLeft w:val="0"/>
                                      <w:marRight w:val="0"/>
                                      <w:marTop w:val="0"/>
                                      <w:marBottom w:val="0"/>
                                      <w:divBdr>
                                        <w:top w:val="none" w:sz="0" w:space="0" w:color="auto"/>
                                        <w:left w:val="none" w:sz="0" w:space="0" w:color="auto"/>
                                        <w:bottom w:val="none" w:sz="0" w:space="0" w:color="auto"/>
                                        <w:right w:val="none" w:sz="0" w:space="0" w:color="auto"/>
                                      </w:divBdr>
                                      <w:divsChild>
                                        <w:div w:id="495269216">
                                          <w:marLeft w:val="0"/>
                                          <w:marRight w:val="0"/>
                                          <w:marTop w:val="0"/>
                                          <w:marBottom w:val="0"/>
                                          <w:divBdr>
                                            <w:top w:val="none" w:sz="0" w:space="0" w:color="auto"/>
                                            <w:left w:val="none" w:sz="0" w:space="0" w:color="auto"/>
                                            <w:bottom w:val="none" w:sz="0" w:space="0" w:color="auto"/>
                                            <w:right w:val="none" w:sz="0" w:space="0" w:color="auto"/>
                                          </w:divBdr>
                                          <w:divsChild>
                                            <w:div w:id="932588124">
                                              <w:marLeft w:val="0"/>
                                              <w:marRight w:val="0"/>
                                              <w:marTop w:val="0"/>
                                              <w:marBottom w:val="0"/>
                                              <w:divBdr>
                                                <w:top w:val="none" w:sz="0" w:space="0" w:color="auto"/>
                                                <w:left w:val="none" w:sz="0" w:space="0" w:color="auto"/>
                                                <w:bottom w:val="none" w:sz="0" w:space="0" w:color="auto"/>
                                                <w:right w:val="none" w:sz="0" w:space="0" w:color="auto"/>
                                              </w:divBdr>
                                              <w:divsChild>
                                                <w:div w:id="7009374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58336635">
                                      <w:marLeft w:val="0"/>
                                      <w:marRight w:val="0"/>
                                      <w:marTop w:val="0"/>
                                      <w:marBottom w:val="0"/>
                                      <w:divBdr>
                                        <w:top w:val="none" w:sz="0" w:space="0" w:color="auto"/>
                                        <w:left w:val="none" w:sz="0" w:space="0" w:color="auto"/>
                                        <w:bottom w:val="none" w:sz="0" w:space="0" w:color="auto"/>
                                        <w:right w:val="none" w:sz="0" w:space="0" w:color="auto"/>
                                      </w:divBdr>
                                      <w:divsChild>
                                        <w:div w:id="1241258157">
                                          <w:marLeft w:val="0"/>
                                          <w:marRight w:val="0"/>
                                          <w:marTop w:val="0"/>
                                          <w:marBottom w:val="0"/>
                                          <w:divBdr>
                                            <w:top w:val="none" w:sz="0" w:space="0" w:color="auto"/>
                                            <w:left w:val="none" w:sz="0" w:space="0" w:color="auto"/>
                                            <w:bottom w:val="none" w:sz="0" w:space="0" w:color="auto"/>
                                            <w:right w:val="none" w:sz="0" w:space="0" w:color="auto"/>
                                          </w:divBdr>
                                          <w:divsChild>
                                            <w:div w:id="888221187">
                                              <w:marLeft w:val="0"/>
                                              <w:marRight w:val="0"/>
                                              <w:marTop w:val="0"/>
                                              <w:marBottom w:val="0"/>
                                              <w:divBdr>
                                                <w:top w:val="none" w:sz="0" w:space="0" w:color="auto"/>
                                                <w:left w:val="none" w:sz="0" w:space="0" w:color="auto"/>
                                                <w:bottom w:val="none" w:sz="0" w:space="0" w:color="auto"/>
                                                <w:right w:val="none" w:sz="0" w:space="0" w:color="auto"/>
                                              </w:divBdr>
                                              <w:divsChild>
                                                <w:div w:id="2939947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32744133">
                                      <w:marLeft w:val="0"/>
                                      <w:marRight w:val="0"/>
                                      <w:marTop w:val="0"/>
                                      <w:marBottom w:val="0"/>
                                      <w:divBdr>
                                        <w:top w:val="none" w:sz="0" w:space="0" w:color="auto"/>
                                        <w:left w:val="none" w:sz="0" w:space="0" w:color="auto"/>
                                        <w:bottom w:val="none" w:sz="0" w:space="0" w:color="auto"/>
                                        <w:right w:val="none" w:sz="0" w:space="0" w:color="auto"/>
                                      </w:divBdr>
                                      <w:divsChild>
                                        <w:div w:id="1188520637">
                                          <w:marLeft w:val="0"/>
                                          <w:marRight w:val="0"/>
                                          <w:marTop w:val="0"/>
                                          <w:marBottom w:val="0"/>
                                          <w:divBdr>
                                            <w:top w:val="none" w:sz="0" w:space="0" w:color="auto"/>
                                            <w:left w:val="none" w:sz="0" w:space="0" w:color="auto"/>
                                            <w:bottom w:val="none" w:sz="0" w:space="0" w:color="auto"/>
                                            <w:right w:val="none" w:sz="0" w:space="0" w:color="auto"/>
                                          </w:divBdr>
                                          <w:divsChild>
                                            <w:div w:id="768476365">
                                              <w:marLeft w:val="0"/>
                                              <w:marRight w:val="0"/>
                                              <w:marTop w:val="0"/>
                                              <w:marBottom w:val="0"/>
                                              <w:divBdr>
                                                <w:top w:val="none" w:sz="0" w:space="0" w:color="auto"/>
                                                <w:left w:val="none" w:sz="0" w:space="0" w:color="auto"/>
                                                <w:bottom w:val="none" w:sz="0" w:space="0" w:color="auto"/>
                                                <w:right w:val="none" w:sz="0" w:space="0" w:color="auto"/>
                                              </w:divBdr>
                                              <w:divsChild>
                                                <w:div w:id="1832500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12785415">
                                      <w:marLeft w:val="0"/>
                                      <w:marRight w:val="0"/>
                                      <w:marTop w:val="0"/>
                                      <w:marBottom w:val="0"/>
                                      <w:divBdr>
                                        <w:top w:val="none" w:sz="0" w:space="0" w:color="auto"/>
                                        <w:left w:val="none" w:sz="0" w:space="0" w:color="auto"/>
                                        <w:bottom w:val="none" w:sz="0" w:space="0" w:color="auto"/>
                                        <w:right w:val="none" w:sz="0" w:space="0" w:color="auto"/>
                                      </w:divBdr>
                                      <w:divsChild>
                                        <w:div w:id="1986470612">
                                          <w:marLeft w:val="0"/>
                                          <w:marRight w:val="0"/>
                                          <w:marTop w:val="0"/>
                                          <w:marBottom w:val="0"/>
                                          <w:divBdr>
                                            <w:top w:val="none" w:sz="0" w:space="0" w:color="auto"/>
                                            <w:left w:val="none" w:sz="0" w:space="0" w:color="auto"/>
                                            <w:bottom w:val="none" w:sz="0" w:space="0" w:color="auto"/>
                                            <w:right w:val="none" w:sz="0" w:space="0" w:color="auto"/>
                                          </w:divBdr>
                                          <w:divsChild>
                                            <w:div w:id="472260646">
                                              <w:marLeft w:val="0"/>
                                              <w:marRight w:val="0"/>
                                              <w:marTop w:val="0"/>
                                              <w:marBottom w:val="0"/>
                                              <w:divBdr>
                                                <w:top w:val="none" w:sz="0" w:space="0" w:color="auto"/>
                                                <w:left w:val="none" w:sz="0" w:space="0" w:color="auto"/>
                                                <w:bottom w:val="none" w:sz="0" w:space="0" w:color="auto"/>
                                                <w:right w:val="none" w:sz="0" w:space="0" w:color="auto"/>
                                              </w:divBdr>
                                              <w:divsChild>
                                                <w:div w:id="21327460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07221448">
                                      <w:marLeft w:val="0"/>
                                      <w:marRight w:val="0"/>
                                      <w:marTop w:val="0"/>
                                      <w:marBottom w:val="0"/>
                                      <w:divBdr>
                                        <w:top w:val="none" w:sz="0" w:space="0" w:color="auto"/>
                                        <w:left w:val="none" w:sz="0" w:space="0" w:color="auto"/>
                                        <w:bottom w:val="none" w:sz="0" w:space="0" w:color="auto"/>
                                        <w:right w:val="none" w:sz="0" w:space="0" w:color="auto"/>
                                      </w:divBdr>
                                      <w:divsChild>
                                        <w:div w:id="1658651938">
                                          <w:marLeft w:val="0"/>
                                          <w:marRight w:val="0"/>
                                          <w:marTop w:val="0"/>
                                          <w:marBottom w:val="0"/>
                                          <w:divBdr>
                                            <w:top w:val="none" w:sz="0" w:space="0" w:color="auto"/>
                                            <w:left w:val="none" w:sz="0" w:space="0" w:color="auto"/>
                                            <w:bottom w:val="none" w:sz="0" w:space="0" w:color="auto"/>
                                            <w:right w:val="none" w:sz="0" w:space="0" w:color="auto"/>
                                          </w:divBdr>
                                          <w:divsChild>
                                            <w:div w:id="396980655">
                                              <w:marLeft w:val="0"/>
                                              <w:marRight w:val="0"/>
                                              <w:marTop w:val="0"/>
                                              <w:marBottom w:val="0"/>
                                              <w:divBdr>
                                                <w:top w:val="none" w:sz="0" w:space="0" w:color="auto"/>
                                                <w:left w:val="none" w:sz="0" w:space="0" w:color="auto"/>
                                                <w:bottom w:val="none" w:sz="0" w:space="0" w:color="auto"/>
                                                <w:right w:val="none" w:sz="0" w:space="0" w:color="auto"/>
                                              </w:divBdr>
                                              <w:divsChild>
                                                <w:div w:id="4436185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67322760">
                                      <w:marLeft w:val="0"/>
                                      <w:marRight w:val="0"/>
                                      <w:marTop w:val="0"/>
                                      <w:marBottom w:val="0"/>
                                      <w:divBdr>
                                        <w:top w:val="none" w:sz="0" w:space="0" w:color="auto"/>
                                        <w:left w:val="none" w:sz="0" w:space="0" w:color="auto"/>
                                        <w:bottom w:val="none" w:sz="0" w:space="0" w:color="auto"/>
                                        <w:right w:val="none" w:sz="0" w:space="0" w:color="auto"/>
                                      </w:divBdr>
                                      <w:divsChild>
                                        <w:div w:id="554044842">
                                          <w:marLeft w:val="0"/>
                                          <w:marRight w:val="0"/>
                                          <w:marTop w:val="0"/>
                                          <w:marBottom w:val="0"/>
                                          <w:divBdr>
                                            <w:top w:val="none" w:sz="0" w:space="0" w:color="auto"/>
                                            <w:left w:val="none" w:sz="0" w:space="0" w:color="auto"/>
                                            <w:bottom w:val="none" w:sz="0" w:space="0" w:color="auto"/>
                                            <w:right w:val="none" w:sz="0" w:space="0" w:color="auto"/>
                                          </w:divBdr>
                                          <w:divsChild>
                                            <w:div w:id="1411732507">
                                              <w:marLeft w:val="0"/>
                                              <w:marRight w:val="0"/>
                                              <w:marTop w:val="0"/>
                                              <w:marBottom w:val="0"/>
                                              <w:divBdr>
                                                <w:top w:val="none" w:sz="0" w:space="0" w:color="auto"/>
                                                <w:left w:val="none" w:sz="0" w:space="0" w:color="auto"/>
                                                <w:bottom w:val="none" w:sz="0" w:space="0" w:color="auto"/>
                                                <w:right w:val="none" w:sz="0" w:space="0" w:color="auto"/>
                                              </w:divBdr>
                                              <w:divsChild>
                                                <w:div w:id="203858234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04560412">
                                      <w:marLeft w:val="0"/>
                                      <w:marRight w:val="0"/>
                                      <w:marTop w:val="0"/>
                                      <w:marBottom w:val="0"/>
                                      <w:divBdr>
                                        <w:top w:val="none" w:sz="0" w:space="0" w:color="auto"/>
                                        <w:left w:val="none" w:sz="0" w:space="0" w:color="auto"/>
                                        <w:bottom w:val="none" w:sz="0" w:space="0" w:color="auto"/>
                                        <w:right w:val="none" w:sz="0" w:space="0" w:color="auto"/>
                                      </w:divBdr>
                                      <w:divsChild>
                                        <w:div w:id="1108508173">
                                          <w:marLeft w:val="0"/>
                                          <w:marRight w:val="0"/>
                                          <w:marTop w:val="0"/>
                                          <w:marBottom w:val="0"/>
                                          <w:divBdr>
                                            <w:top w:val="none" w:sz="0" w:space="0" w:color="auto"/>
                                            <w:left w:val="none" w:sz="0" w:space="0" w:color="auto"/>
                                            <w:bottom w:val="none" w:sz="0" w:space="0" w:color="auto"/>
                                            <w:right w:val="none" w:sz="0" w:space="0" w:color="auto"/>
                                          </w:divBdr>
                                          <w:divsChild>
                                            <w:div w:id="737284659">
                                              <w:marLeft w:val="0"/>
                                              <w:marRight w:val="0"/>
                                              <w:marTop w:val="0"/>
                                              <w:marBottom w:val="0"/>
                                              <w:divBdr>
                                                <w:top w:val="none" w:sz="0" w:space="0" w:color="auto"/>
                                                <w:left w:val="none" w:sz="0" w:space="0" w:color="auto"/>
                                                <w:bottom w:val="none" w:sz="0" w:space="0" w:color="auto"/>
                                                <w:right w:val="none" w:sz="0" w:space="0" w:color="auto"/>
                                              </w:divBdr>
                                              <w:divsChild>
                                                <w:div w:id="21096186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84650608">
                                      <w:marLeft w:val="0"/>
                                      <w:marRight w:val="0"/>
                                      <w:marTop w:val="0"/>
                                      <w:marBottom w:val="0"/>
                                      <w:divBdr>
                                        <w:top w:val="none" w:sz="0" w:space="0" w:color="auto"/>
                                        <w:left w:val="none" w:sz="0" w:space="0" w:color="auto"/>
                                        <w:bottom w:val="none" w:sz="0" w:space="0" w:color="auto"/>
                                        <w:right w:val="none" w:sz="0" w:space="0" w:color="auto"/>
                                      </w:divBdr>
                                      <w:divsChild>
                                        <w:div w:id="418407540">
                                          <w:marLeft w:val="0"/>
                                          <w:marRight w:val="0"/>
                                          <w:marTop w:val="0"/>
                                          <w:marBottom w:val="0"/>
                                          <w:divBdr>
                                            <w:top w:val="none" w:sz="0" w:space="0" w:color="auto"/>
                                            <w:left w:val="none" w:sz="0" w:space="0" w:color="auto"/>
                                            <w:bottom w:val="none" w:sz="0" w:space="0" w:color="auto"/>
                                            <w:right w:val="none" w:sz="0" w:space="0" w:color="auto"/>
                                          </w:divBdr>
                                          <w:divsChild>
                                            <w:div w:id="892807962">
                                              <w:marLeft w:val="0"/>
                                              <w:marRight w:val="0"/>
                                              <w:marTop w:val="0"/>
                                              <w:marBottom w:val="0"/>
                                              <w:divBdr>
                                                <w:top w:val="none" w:sz="0" w:space="0" w:color="auto"/>
                                                <w:left w:val="none" w:sz="0" w:space="0" w:color="auto"/>
                                                <w:bottom w:val="none" w:sz="0" w:space="0" w:color="auto"/>
                                                <w:right w:val="none" w:sz="0" w:space="0" w:color="auto"/>
                                              </w:divBdr>
                                              <w:divsChild>
                                                <w:div w:id="129960237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5539017">
                                      <w:marLeft w:val="0"/>
                                      <w:marRight w:val="0"/>
                                      <w:marTop w:val="0"/>
                                      <w:marBottom w:val="0"/>
                                      <w:divBdr>
                                        <w:top w:val="none" w:sz="0" w:space="0" w:color="auto"/>
                                        <w:left w:val="none" w:sz="0" w:space="0" w:color="auto"/>
                                        <w:bottom w:val="none" w:sz="0" w:space="0" w:color="auto"/>
                                        <w:right w:val="none" w:sz="0" w:space="0" w:color="auto"/>
                                      </w:divBdr>
                                      <w:divsChild>
                                        <w:div w:id="1983003679">
                                          <w:marLeft w:val="0"/>
                                          <w:marRight w:val="0"/>
                                          <w:marTop w:val="0"/>
                                          <w:marBottom w:val="0"/>
                                          <w:divBdr>
                                            <w:top w:val="none" w:sz="0" w:space="0" w:color="auto"/>
                                            <w:left w:val="none" w:sz="0" w:space="0" w:color="auto"/>
                                            <w:bottom w:val="none" w:sz="0" w:space="0" w:color="auto"/>
                                            <w:right w:val="none" w:sz="0" w:space="0" w:color="auto"/>
                                          </w:divBdr>
                                          <w:divsChild>
                                            <w:div w:id="1308045201">
                                              <w:marLeft w:val="0"/>
                                              <w:marRight w:val="0"/>
                                              <w:marTop w:val="0"/>
                                              <w:marBottom w:val="0"/>
                                              <w:divBdr>
                                                <w:top w:val="none" w:sz="0" w:space="0" w:color="auto"/>
                                                <w:left w:val="none" w:sz="0" w:space="0" w:color="auto"/>
                                                <w:bottom w:val="none" w:sz="0" w:space="0" w:color="auto"/>
                                                <w:right w:val="none" w:sz="0" w:space="0" w:color="auto"/>
                                              </w:divBdr>
                                              <w:divsChild>
                                                <w:div w:id="2543644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82290684">
                                      <w:marLeft w:val="0"/>
                                      <w:marRight w:val="0"/>
                                      <w:marTop w:val="0"/>
                                      <w:marBottom w:val="0"/>
                                      <w:divBdr>
                                        <w:top w:val="none" w:sz="0" w:space="0" w:color="auto"/>
                                        <w:left w:val="none" w:sz="0" w:space="0" w:color="auto"/>
                                        <w:bottom w:val="none" w:sz="0" w:space="0" w:color="auto"/>
                                        <w:right w:val="none" w:sz="0" w:space="0" w:color="auto"/>
                                      </w:divBdr>
                                      <w:divsChild>
                                        <w:div w:id="932905752">
                                          <w:marLeft w:val="0"/>
                                          <w:marRight w:val="0"/>
                                          <w:marTop w:val="0"/>
                                          <w:marBottom w:val="0"/>
                                          <w:divBdr>
                                            <w:top w:val="none" w:sz="0" w:space="0" w:color="auto"/>
                                            <w:left w:val="none" w:sz="0" w:space="0" w:color="auto"/>
                                            <w:bottom w:val="none" w:sz="0" w:space="0" w:color="auto"/>
                                            <w:right w:val="none" w:sz="0" w:space="0" w:color="auto"/>
                                          </w:divBdr>
                                          <w:divsChild>
                                            <w:div w:id="454906247">
                                              <w:marLeft w:val="0"/>
                                              <w:marRight w:val="0"/>
                                              <w:marTop w:val="0"/>
                                              <w:marBottom w:val="0"/>
                                              <w:divBdr>
                                                <w:top w:val="none" w:sz="0" w:space="0" w:color="auto"/>
                                                <w:left w:val="none" w:sz="0" w:space="0" w:color="auto"/>
                                                <w:bottom w:val="none" w:sz="0" w:space="0" w:color="auto"/>
                                                <w:right w:val="none" w:sz="0" w:space="0" w:color="auto"/>
                                              </w:divBdr>
                                              <w:divsChild>
                                                <w:div w:id="9507463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30035858">
                                      <w:marLeft w:val="0"/>
                                      <w:marRight w:val="0"/>
                                      <w:marTop w:val="0"/>
                                      <w:marBottom w:val="0"/>
                                      <w:divBdr>
                                        <w:top w:val="none" w:sz="0" w:space="0" w:color="auto"/>
                                        <w:left w:val="none" w:sz="0" w:space="0" w:color="auto"/>
                                        <w:bottom w:val="none" w:sz="0" w:space="0" w:color="auto"/>
                                        <w:right w:val="none" w:sz="0" w:space="0" w:color="auto"/>
                                      </w:divBdr>
                                      <w:divsChild>
                                        <w:div w:id="1082604696">
                                          <w:marLeft w:val="0"/>
                                          <w:marRight w:val="0"/>
                                          <w:marTop w:val="0"/>
                                          <w:marBottom w:val="0"/>
                                          <w:divBdr>
                                            <w:top w:val="none" w:sz="0" w:space="0" w:color="auto"/>
                                            <w:left w:val="none" w:sz="0" w:space="0" w:color="auto"/>
                                            <w:bottom w:val="none" w:sz="0" w:space="0" w:color="auto"/>
                                            <w:right w:val="none" w:sz="0" w:space="0" w:color="auto"/>
                                          </w:divBdr>
                                          <w:divsChild>
                                            <w:div w:id="61493195">
                                              <w:marLeft w:val="0"/>
                                              <w:marRight w:val="0"/>
                                              <w:marTop w:val="0"/>
                                              <w:marBottom w:val="0"/>
                                              <w:divBdr>
                                                <w:top w:val="none" w:sz="0" w:space="0" w:color="auto"/>
                                                <w:left w:val="none" w:sz="0" w:space="0" w:color="auto"/>
                                                <w:bottom w:val="none" w:sz="0" w:space="0" w:color="auto"/>
                                                <w:right w:val="none" w:sz="0" w:space="0" w:color="auto"/>
                                              </w:divBdr>
                                              <w:divsChild>
                                                <w:div w:id="154733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184861">
                                      <w:marLeft w:val="0"/>
                                      <w:marRight w:val="0"/>
                                      <w:marTop w:val="0"/>
                                      <w:marBottom w:val="0"/>
                                      <w:divBdr>
                                        <w:top w:val="none" w:sz="0" w:space="0" w:color="auto"/>
                                        <w:left w:val="none" w:sz="0" w:space="0" w:color="auto"/>
                                        <w:bottom w:val="none" w:sz="0" w:space="0" w:color="auto"/>
                                        <w:right w:val="none" w:sz="0" w:space="0" w:color="auto"/>
                                      </w:divBdr>
                                      <w:divsChild>
                                        <w:div w:id="741684104">
                                          <w:marLeft w:val="0"/>
                                          <w:marRight w:val="0"/>
                                          <w:marTop w:val="0"/>
                                          <w:marBottom w:val="0"/>
                                          <w:divBdr>
                                            <w:top w:val="none" w:sz="0" w:space="0" w:color="auto"/>
                                            <w:left w:val="none" w:sz="0" w:space="0" w:color="auto"/>
                                            <w:bottom w:val="none" w:sz="0" w:space="0" w:color="auto"/>
                                            <w:right w:val="none" w:sz="0" w:space="0" w:color="auto"/>
                                          </w:divBdr>
                                          <w:divsChild>
                                            <w:div w:id="901721215">
                                              <w:marLeft w:val="0"/>
                                              <w:marRight w:val="0"/>
                                              <w:marTop w:val="0"/>
                                              <w:marBottom w:val="0"/>
                                              <w:divBdr>
                                                <w:top w:val="none" w:sz="0" w:space="0" w:color="auto"/>
                                                <w:left w:val="none" w:sz="0" w:space="0" w:color="auto"/>
                                                <w:bottom w:val="none" w:sz="0" w:space="0" w:color="auto"/>
                                                <w:right w:val="none" w:sz="0" w:space="0" w:color="auto"/>
                                              </w:divBdr>
                                              <w:divsChild>
                                                <w:div w:id="18035703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24589776">
                                      <w:marLeft w:val="0"/>
                                      <w:marRight w:val="0"/>
                                      <w:marTop w:val="0"/>
                                      <w:marBottom w:val="0"/>
                                      <w:divBdr>
                                        <w:top w:val="none" w:sz="0" w:space="0" w:color="auto"/>
                                        <w:left w:val="none" w:sz="0" w:space="0" w:color="auto"/>
                                        <w:bottom w:val="none" w:sz="0" w:space="0" w:color="auto"/>
                                        <w:right w:val="none" w:sz="0" w:space="0" w:color="auto"/>
                                      </w:divBdr>
                                      <w:divsChild>
                                        <w:div w:id="658533159">
                                          <w:marLeft w:val="0"/>
                                          <w:marRight w:val="0"/>
                                          <w:marTop w:val="0"/>
                                          <w:marBottom w:val="0"/>
                                          <w:divBdr>
                                            <w:top w:val="none" w:sz="0" w:space="0" w:color="auto"/>
                                            <w:left w:val="none" w:sz="0" w:space="0" w:color="auto"/>
                                            <w:bottom w:val="none" w:sz="0" w:space="0" w:color="auto"/>
                                            <w:right w:val="none" w:sz="0" w:space="0" w:color="auto"/>
                                          </w:divBdr>
                                          <w:divsChild>
                                            <w:div w:id="1269657529">
                                              <w:marLeft w:val="0"/>
                                              <w:marRight w:val="0"/>
                                              <w:marTop w:val="0"/>
                                              <w:marBottom w:val="0"/>
                                              <w:divBdr>
                                                <w:top w:val="none" w:sz="0" w:space="0" w:color="auto"/>
                                                <w:left w:val="none" w:sz="0" w:space="0" w:color="auto"/>
                                                <w:bottom w:val="none" w:sz="0" w:space="0" w:color="auto"/>
                                                <w:right w:val="none" w:sz="0" w:space="0" w:color="auto"/>
                                              </w:divBdr>
                                              <w:divsChild>
                                                <w:div w:id="20842581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90574827">
                                      <w:marLeft w:val="0"/>
                                      <w:marRight w:val="0"/>
                                      <w:marTop w:val="0"/>
                                      <w:marBottom w:val="0"/>
                                      <w:divBdr>
                                        <w:top w:val="none" w:sz="0" w:space="0" w:color="auto"/>
                                        <w:left w:val="none" w:sz="0" w:space="0" w:color="auto"/>
                                        <w:bottom w:val="none" w:sz="0" w:space="0" w:color="auto"/>
                                        <w:right w:val="none" w:sz="0" w:space="0" w:color="auto"/>
                                      </w:divBdr>
                                      <w:divsChild>
                                        <w:div w:id="1570731942">
                                          <w:marLeft w:val="0"/>
                                          <w:marRight w:val="0"/>
                                          <w:marTop w:val="0"/>
                                          <w:marBottom w:val="0"/>
                                          <w:divBdr>
                                            <w:top w:val="none" w:sz="0" w:space="0" w:color="auto"/>
                                            <w:left w:val="none" w:sz="0" w:space="0" w:color="auto"/>
                                            <w:bottom w:val="none" w:sz="0" w:space="0" w:color="auto"/>
                                            <w:right w:val="none" w:sz="0" w:space="0" w:color="auto"/>
                                          </w:divBdr>
                                          <w:divsChild>
                                            <w:div w:id="118181829">
                                              <w:marLeft w:val="0"/>
                                              <w:marRight w:val="0"/>
                                              <w:marTop w:val="0"/>
                                              <w:marBottom w:val="0"/>
                                              <w:divBdr>
                                                <w:top w:val="none" w:sz="0" w:space="0" w:color="auto"/>
                                                <w:left w:val="none" w:sz="0" w:space="0" w:color="auto"/>
                                                <w:bottom w:val="none" w:sz="0" w:space="0" w:color="auto"/>
                                                <w:right w:val="none" w:sz="0" w:space="0" w:color="auto"/>
                                              </w:divBdr>
                                              <w:divsChild>
                                                <w:div w:id="8628628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80180494">
                                      <w:marLeft w:val="0"/>
                                      <w:marRight w:val="0"/>
                                      <w:marTop w:val="0"/>
                                      <w:marBottom w:val="0"/>
                                      <w:divBdr>
                                        <w:top w:val="none" w:sz="0" w:space="0" w:color="auto"/>
                                        <w:left w:val="none" w:sz="0" w:space="0" w:color="auto"/>
                                        <w:bottom w:val="none" w:sz="0" w:space="0" w:color="auto"/>
                                        <w:right w:val="none" w:sz="0" w:space="0" w:color="auto"/>
                                      </w:divBdr>
                                      <w:divsChild>
                                        <w:div w:id="911163223">
                                          <w:marLeft w:val="0"/>
                                          <w:marRight w:val="0"/>
                                          <w:marTop w:val="0"/>
                                          <w:marBottom w:val="0"/>
                                          <w:divBdr>
                                            <w:top w:val="none" w:sz="0" w:space="0" w:color="auto"/>
                                            <w:left w:val="none" w:sz="0" w:space="0" w:color="auto"/>
                                            <w:bottom w:val="none" w:sz="0" w:space="0" w:color="auto"/>
                                            <w:right w:val="none" w:sz="0" w:space="0" w:color="auto"/>
                                          </w:divBdr>
                                          <w:divsChild>
                                            <w:div w:id="1333145161">
                                              <w:marLeft w:val="0"/>
                                              <w:marRight w:val="0"/>
                                              <w:marTop w:val="0"/>
                                              <w:marBottom w:val="0"/>
                                              <w:divBdr>
                                                <w:top w:val="none" w:sz="0" w:space="0" w:color="auto"/>
                                                <w:left w:val="none" w:sz="0" w:space="0" w:color="auto"/>
                                                <w:bottom w:val="none" w:sz="0" w:space="0" w:color="auto"/>
                                                <w:right w:val="none" w:sz="0" w:space="0" w:color="auto"/>
                                              </w:divBdr>
                                              <w:divsChild>
                                                <w:div w:id="46412924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97269725">
                                      <w:marLeft w:val="0"/>
                                      <w:marRight w:val="0"/>
                                      <w:marTop w:val="0"/>
                                      <w:marBottom w:val="0"/>
                                      <w:divBdr>
                                        <w:top w:val="none" w:sz="0" w:space="0" w:color="auto"/>
                                        <w:left w:val="none" w:sz="0" w:space="0" w:color="auto"/>
                                        <w:bottom w:val="none" w:sz="0" w:space="0" w:color="auto"/>
                                        <w:right w:val="none" w:sz="0" w:space="0" w:color="auto"/>
                                      </w:divBdr>
                                      <w:divsChild>
                                        <w:div w:id="1320647026">
                                          <w:marLeft w:val="0"/>
                                          <w:marRight w:val="0"/>
                                          <w:marTop w:val="0"/>
                                          <w:marBottom w:val="0"/>
                                          <w:divBdr>
                                            <w:top w:val="none" w:sz="0" w:space="0" w:color="auto"/>
                                            <w:left w:val="none" w:sz="0" w:space="0" w:color="auto"/>
                                            <w:bottom w:val="none" w:sz="0" w:space="0" w:color="auto"/>
                                            <w:right w:val="none" w:sz="0" w:space="0" w:color="auto"/>
                                          </w:divBdr>
                                          <w:divsChild>
                                            <w:div w:id="2146582304">
                                              <w:marLeft w:val="0"/>
                                              <w:marRight w:val="0"/>
                                              <w:marTop w:val="0"/>
                                              <w:marBottom w:val="0"/>
                                              <w:divBdr>
                                                <w:top w:val="none" w:sz="0" w:space="0" w:color="auto"/>
                                                <w:left w:val="none" w:sz="0" w:space="0" w:color="auto"/>
                                                <w:bottom w:val="none" w:sz="0" w:space="0" w:color="auto"/>
                                                <w:right w:val="none" w:sz="0" w:space="0" w:color="auto"/>
                                              </w:divBdr>
                                              <w:divsChild>
                                                <w:div w:id="16390646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36791530">
                                      <w:marLeft w:val="0"/>
                                      <w:marRight w:val="0"/>
                                      <w:marTop w:val="0"/>
                                      <w:marBottom w:val="0"/>
                                      <w:divBdr>
                                        <w:top w:val="none" w:sz="0" w:space="0" w:color="auto"/>
                                        <w:left w:val="none" w:sz="0" w:space="0" w:color="auto"/>
                                        <w:bottom w:val="none" w:sz="0" w:space="0" w:color="auto"/>
                                        <w:right w:val="none" w:sz="0" w:space="0" w:color="auto"/>
                                      </w:divBdr>
                                      <w:divsChild>
                                        <w:div w:id="1620838159">
                                          <w:marLeft w:val="0"/>
                                          <w:marRight w:val="0"/>
                                          <w:marTop w:val="0"/>
                                          <w:marBottom w:val="0"/>
                                          <w:divBdr>
                                            <w:top w:val="none" w:sz="0" w:space="0" w:color="auto"/>
                                            <w:left w:val="none" w:sz="0" w:space="0" w:color="auto"/>
                                            <w:bottom w:val="none" w:sz="0" w:space="0" w:color="auto"/>
                                            <w:right w:val="none" w:sz="0" w:space="0" w:color="auto"/>
                                          </w:divBdr>
                                          <w:divsChild>
                                            <w:div w:id="2004703034">
                                              <w:marLeft w:val="0"/>
                                              <w:marRight w:val="0"/>
                                              <w:marTop w:val="0"/>
                                              <w:marBottom w:val="0"/>
                                              <w:divBdr>
                                                <w:top w:val="none" w:sz="0" w:space="0" w:color="auto"/>
                                                <w:left w:val="none" w:sz="0" w:space="0" w:color="auto"/>
                                                <w:bottom w:val="none" w:sz="0" w:space="0" w:color="auto"/>
                                                <w:right w:val="none" w:sz="0" w:space="0" w:color="auto"/>
                                              </w:divBdr>
                                              <w:divsChild>
                                                <w:div w:id="141809027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86054869">
                                      <w:marLeft w:val="0"/>
                                      <w:marRight w:val="0"/>
                                      <w:marTop w:val="0"/>
                                      <w:marBottom w:val="0"/>
                                      <w:divBdr>
                                        <w:top w:val="none" w:sz="0" w:space="0" w:color="auto"/>
                                        <w:left w:val="none" w:sz="0" w:space="0" w:color="auto"/>
                                        <w:bottom w:val="none" w:sz="0" w:space="0" w:color="auto"/>
                                        <w:right w:val="none" w:sz="0" w:space="0" w:color="auto"/>
                                      </w:divBdr>
                                      <w:divsChild>
                                        <w:div w:id="1519464909">
                                          <w:marLeft w:val="0"/>
                                          <w:marRight w:val="0"/>
                                          <w:marTop w:val="0"/>
                                          <w:marBottom w:val="0"/>
                                          <w:divBdr>
                                            <w:top w:val="none" w:sz="0" w:space="0" w:color="auto"/>
                                            <w:left w:val="none" w:sz="0" w:space="0" w:color="auto"/>
                                            <w:bottom w:val="none" w:sz="0" w:space="0" w:color="auto"/>
                                            <w:right w:val="none" w:sz="0" w:space="0" w:color="auto"/>
                                          </w:divBdr>
                                          <w:divsChild>
                                            <w:div w:id="930627027">
                                              <w:marLeft w:val="0"/>
                                              <w:marRight w:val="0"/>
                                              <w:marTop w:val="0"/>
                                              <w:marBottom w:val="0"/>
                                              <w:divBdr>
                                                <w:top w:val="none" w:sz="0" w:space="0" w:color="auto"/>
                                                <w:left w:val="none" w:sz="0" w:space="0" w:color="auto"/>
                                                <w:bottom w:val="none" w:sz="0" w:space="0" w:color="auto"/>
                                                <w:right w:val="none" w:sz="0" w:space="0" w:color="auto"/>
                                              </w:divBdr>
                                              <w:divsChild>
                                                <w:div w:id="184597418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93822356">
                                      <w:marLeft w:val="0"/>
                                      <w:marRight w:val="0"/>
                                      <w:marTop w:val="0"/>
                                      <w:marBottom w:val="0"/>
                                      <w:divBdr>
                                        <w:top w:val="none" w:sz="0" w:space="0" w:color="auto"/>
                                        <w:left w:val="none" w:sz="0" w:space="0" w:color="auto"/>
                                        <w:bottom w:val="none" w:sz="0" w:space="0" w:color="auto"/>
                                        <w:right w:val="none" w:sz="0" w:space="0" w:color="auto"/>
                                      </w:divBdr>
                                      <w:divsChild>
                                        <w:div w:id="192887823">
                                          <w:marLeft w:val="0"/>
                                          <w:marRight w:val="0"/>
                                          <w:marTop w:val="0"/>
                                          <w:marBottom w:val="0"/>
                                          <w:divBdr>
                                            <w:top w:val="none" w:sz="0" w:space="0" w:color="auto"/>
                                            <w:left w:val="none" w:sz="0" w:space="0" w:color="auto"/>
                                            <w:bottom w:val="none" w:sz="0" w:space="0" w:color="auto"/>
                                            <w:right w:val="none" w:sz="0" w:space="0" w:color="auto"/>
                                          </w:divBdr>
                                          <w:divsChild>
                                            <w:div w:id="1527866112">
                                              <w:marLeft w:val="0"/>
                                              <w:marRight w:val="0"/>
                                              <w:marTop w:val="0"/>
                                              <w:marBottom w:val="0"/>
                                              <w:divBdr>
                                                <w:top w:val="none" w:sz="0" w:space="0" w:color="auto"/>
                                                <w:left w:val="none" w:sz="0" w:space="0" w:color="auto"/>
                                                <w:bottom w:val="none" w:sz="0" w:space="0" w:color="auto"/>
                                                <w:right w:val="none" w:sz="0" w:space="0" w:color="auto"/>
                                              </w:divBdr>
                                              <w:divsChild>
                                                <w:div w:id="12123761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76183679">
                                      <w:marLeft w:val="0"/>
                                      <w:marRight w:val="0"/>
                                      <w:marTop w:val="0"/>
                                      <w:marBottom w:val="0"/>
                                      <w:divBdr>
                                        <w:top w:val="none" w:sz="0" w:space="0" w:color="auto"/>
                                        <w:left w:val="none" w:sz="0" w:space="0" w:color="auto"/>
                                        <w:bottom w:val="none" w:sz="0" w:space="0" w:color="auto"/>
                                        <w:right w:val="none" w:sz="0" w:space="0" w:color="auto"/>
                                      </w:divBdr>
                                      <w:divsChild>
                                        <w:div w:id="1286158632">
                                          <w:marLeft w:val="0"/>
                                          <w:marRight w:val="0"/>
                                          <w:marTop w:val="0"/>
                                          <w:marBottom w:val="0"/>
                                          <w:divBdr>
                                            <w:top w:val="none" w:sz="0" w:space="0" w:color="auto"/>
                                            <w:left w:val="none" w:sz="0" w:space="0" w:color="auto"/>
                                            <w:bottom w:val="none" w:sz="0" w:space="0" w:color="auto"/>
                                            <w:right w:val="none" w:sz="0" w:space="0" w:color="auto"/>
                                          </w:divBdr>
                                          <w:divsChild>
                                            <w:div w:id="1313486847">
                                              <w:marLeft w:val="0"/>
                                              <w:marRight w:val="0"/>
                                              <w:marTop w:val="0"/>
                                              <w:marBottom w:val="0"/>
                                              <w:divBdr>
                                                <w:top w:val="none" w:sz="0" w:space="0" w:color="auto"/>
                                                <w:left w:val="none" w:sz="0" w:space="0" w:color="auto"/>
                                                <w:bottom w:val="none" w:sz="0" w:space="0" w:color="auto"/>
                                                <w:right w:val="none" w:sz="0" w:space="0" w:color="auto"/>
                                              </w:divBdr>
                                              <w:divsChild>
                                                <w:div w:id="16519805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40261143">
                                      <w:marLeft w:val="0"/>
                                      <w:marRight w:val="0"/>
                                      <w:marTop w:val="0"/>
                                      <w:marBottom w:val="0"/>
                                      <w:divBdr>
                                        <w:top w:val="none" w:sz="0" w:space="0" w:color="auto"/>
                                        <w:left w:val="none" w:sz="0" w:space="0" w:color="auto"/>
                                        <w:bottom w:val="none" w:sz="0" w:space="0" w:color="auto"/>
                                        <w:right w:val="none" w:sz="0" w:space="0" w:color="auto"/>
                                      </w:divBdr>
                                      <w:divsChild>
                                        <w:div w:id="185872091">
                                          <w:marLeft w:val="0"/>
                                          <w:marRight w:val="0"/>
                                          <w:marTop w:val="0"/>
                                          <w:marBottom w:val="0"/>
                                          <w:divBdr>
                                            <w:top w:val="none" w:sz="0" w:space="0" w:color="auto"/>
                                            <w:left w:val="none" w:sz="0" w:space="0" w:color="auto"/>
                                            <w:bottom w:val="none" w:sz="0" w:space="0" w:color="auto"/>
                                            <w:right w:val="none" w:sz="0" w:space="0" w:color="auto"/>
                                          </w:divBdr>
                                          <w:divsChild>
                                            <w:div w:id="1570071439">
                                              <w:marLeft w:val="0"/>
                                              <w:marRight w:val="0"/>
                                              <w:marTop w:val="0"/>
                                              <w:marBottom w:val="0"/>
                                              <w:divBdr>
                                                <w:top w:val="none" w:sz="0" w:space="0" w:color="auto"/>
                                                <w:left w:val="none" w:sz="0" w:space="0" w:color="auto"/>
                                                <w:bottom w:val="none" w:sz="0" w:space="0" w:color="auto"/>
                                                <w:right w:val="none" w:sz="0" w:space="0" w:color="auto"/>
                                              </w:divBdr>
                                              <w:divsChild>
                                                <w:div w:id="195096752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59779585">
                                      <w:marLeft w:val="0"/>
                                      <w:marRight w:val="0"/>
                                      <w:marTop w:val="0"/>
                                      <w:marBottom w:val="0"/>
                                      <w:divBdr>
                                        <w:top w:val="none" w:sz="0" w:space="0" w:color="auto"/>
                                        <w:left w:val="none" w:sz="0" w:space="0" w:color="auto"/>
                                        <w:bottom w:val="none" w:sz="0" w:space="0" w:color="auto"/>
                                        <w:right w:val="none" w:sz="0" w:space="0" w:color="auto"/>
                                      </w:divBdr>
                                      <w:divsChild>
                                        <w:div w:id="390351818">
                                          <w:marLeft w:val="0"/>
                                          <w:marRight w:val="0"/>
                                          <w:marTop w:val="0"/>
                                          <w:marBottom w:val="0"/>
                                          <w:divBdr>
                                            <w:top w:val="none" w:sz="0" w:space="0" w:color="auto"/>
                                            <w:left w:val="none" w:sz="0" w:space="0" w:color="auto"/>
                                            <w:bottom w:val="none" w:sz="0" w:space="0" w:color="auto"/>
                                            <w:right w:val="none" w:sz="0" w:space="0" w:color="auto"/>
                                          </w:divBdr>
                                          <w:divsChild>
                                            <w:div w:id="1086419149">
                                              <w:marLeft w:val="0"/>
                                              <w:marRight w:val="0"/>
                                              <w:marTop w:val="0"/>
                                              <w:marBottom w:val="0"/>
                                              <w:divBdr>
                                                <w:top w:val="none" w:sz="0" w:space="0" w:color="auto"/>
                                                <w:left w:val="none" w:sz="0" w:space="0" w:color="auto"/>
                                                <w:bottom w:val="none" w:sz="0" w:space="0" w:color="auto"/>
                                                <w:right w:val="none" w:sz="0" w:space="0" w:color="auto"/>
                                              </w:divBdr>
                                              <w:divsChild>
                                                <w:div w:id="9176396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98350797">
                                      <w:marLeft w:val="0"/>
                                      <w:marRight w:val="0"/>
                                      <w:marTop w:val="0"/>
                                      <w:marBottom w:val="0"/>
                                      <w:divBdr>
                                        <w:top w:val="none" w:sz="0" w:space="0" w:color="auto"/>
                                        <w:left w:val="none" w:sz="0" w:space="0" w:color="auto"/>
                                        <w:bottom w:val="none" w:sz="0" w:space="0" w:color="auto"/>
                                        <w:right w:val="none" w:sz="0" w:space="0" w:color="auto"/>
                                      </w:divBdr>
                                      <w:divsChild>
                                        <w:div w:id="1093208199">
                                          <w:marLeft w:val="0"/>
                                          <w:marRight w:val="0"/>
                                          <w:marTop w:val="0"/>
                                          <w:marBottom w:val="0"/>
                                          <w:divBdr>
                                            <w:top w:val="none" w:sz="0" w:space="0" w:color="auto"/>
                                            <w:left w:val="none" w:sz="0" w:space="0" w:color="auto"/>
                                            <w:bottom w:val="none" w:sz="0" w:space="0" w:color="auto"/>
                                            <w:right w:val="none" w:sz="0" w:space="0" w:color="auto"/>
                                          </w:divBdr>
                                          <w:divsChild>
                                            <w:div w:id="1962954836">
                                              <w:marLeft w:val="0"/>
                                              <w:marRight w:val="0"/>
                                              <w:marTop w:val="0"/>
                                              <w:marBottom w:val="0"/>
                                              <w:divBdr>
                                                <w:top w:val="none" w:sz="0" w:space="0" w:color="auto"/>
                                                <w:left w:val="none" w:sz="0" w:space="0" w:color="auto"/>
                                                <w:bottom w:val="none" w:sz="0" w:space="0" w:color="auto"/>
                                                <w:right w:val="none" w:sz="0" w:space="0" w:color="auto"/>
                                              </w:divBdr>
                                              <w:divsChild>
                                                <w:div w:id="170035058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92358108">
                                      <w:marLeft w:val="0"/>
                                      <w:marRight w:val="0"/>
                                      <w:marTop w:val="0"/>
                                      <w:marBottom w:val="0"/>
                                      <w:divBdr>
                                        <w:top w:val="none" w:sz="0" w:space="0" w:color="auto"/>
                                        <w:left w:val="none" w:sz="0" w:space="0" w:color="auto"/>
                                        <w:bottom w:val="none" w:sz="0" w:space="0" w:color="auto"/>
                                        <w:right w:val="none" w:sz="0" w:space="0" w:color="auto"/>
                                      </w:divBdr>
                                      <w:divsChild>
                                        <w:div w:id="1921403381">
                                          <w:marLeft w:val="0"/>
                                          <w:marRight w:val="0"/>
                                          <w:marTop w:val="0"/>
                                          <w:marBottom w:val="0"/>
                                          <w:divBdr>
                                            <w:top w:val="none" w:sz="0" w:space="0" w:color="auto"/>
                                            <w:left w:val="none" w:sz="0" w:space="0" w:color="auto"/>
                                            <w:bottom w:val="none" w:sz="0" w:space="0" w:color="auto"/>
                                            <w:right w:val="none" w:sz="0" w:space="0" w:color="auto"/>
                                          </w:divBdr>
                                          <w:divsChild>
                                            <w:div w:id="1590890473">
                                              <w:marLeft w:val="0"/>
                                              <w:marRight w:val="0"/>
                                              <w:marTop w:val="0"/>
                                              <w:marBottom w:val="0"/>
                                              <w:divBdr>
                                                <w:top w:val="none" w:sz="0" w:space="0" w:color="auto"/>
                                                <w:left w:val="none" w:sz="0" w:space="0" w:color="auto"/>
                                                <w:bottom w:val="none" w:sz="0" w:space="0" w:color="auto"/>
                                                <w:right w:val="none" w:sz="0" w:space="0" w:color="auto"/>
                                              </w:divBdr>
                                              <w:divsChild>
                                                <w:div w:id="170008556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17514006">
                                      <w:marLeft w:val="0"/>
                                      <w:marRight w:val="0"/>
                                      <w:marTop w:val="0"/>
                                      <w:marBottom w:val="0"/>
                                      <w:divBdr>
                                        <w:top w:val="none" w:sz="0" w:space="0" w:color="auto"/>
                                        <w:left w:val="none" w:sz="0" w:space="0" w:color="auto"/>
                                        <w:bottom w:val="none" w:sz="0" w:space="0" w:color="auto"/>
                                        <w:right w:val="none" w:sz="0" w:space="0" w:color="auto"/>
                                      </w:divBdr>
                                      <w:divsChild>
                                        <w:div w:id="2020113481">
                                          <w:marLeft w:val="0"/>
                                          <w:marRight w:val="0"/>
                                          <w:marTop w:val="0"/>
                                          <w:marBottom w:val="0"/>
                                          <w:divBdr>
                                            <w:top w:val="none" w:sz="0" w:space="0" w:color="auto"/>
                                            <w:left w:val="none" w:sz="0" w:space="0" w:color="auto"/>
                                            <w:bottom w:val="none" w:sz="0" w:space="0" w:color="auto"/>
                                            <w:right w:val="none" w:sz="0" w:space="0" w:color="auto"/>
                                          </w:divBdr>
                                          <w:divsChild>
                                            <w:div w:id="2041469091">
                                              <w:marLeft w:val="0"/>
                                              <w:marRight w:val="0"/>
                                              <w:marTop w:val="0"/>
                                              <w:marBottom w:val="0"/>
                                              <w:divBdr>
                                                <w:top w:val="none" w:sz="0" w:space="0" w:color="auto"/>
                                                <w:left w:val="none" w:sz="0" w:space="0" w:color="auto"/>
                                                <w:bottom w:val="none" w:sz="0" w:space="0" w:color="auto"/>
                                                <w:right w:val="none" w:sz="0" w:space="0" w:color="auto"/>
                                              </w:divBdr>
                                              <w:divsChild>
                                                <w:div w:id="102085917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81488118">
                                      <w:marLeft w:val="0"/>
                                      <w:marRight w:val="0"/>
                                      <w:marTop w:val="0"/>
                                      <w:marBottom w:val="0"/>
                                      <w:divBdr>
                                        <w:top w:val="none" w:sz="0" w:space="0" w:color="auto"/>
                                        <w:left w:val="none" w:sz="0" w:space="0" w:color="auto"/>
                                        <w:bottom w:val="none" w:sz="0" w:space="0" w:color="auto"/>
                                        <w:right w:val="none" w:sz="0" w:space="0" w:color="auto"/>
                                      </w:divBdr>
                                      <w:divsChild>
                                        <w:div w:id="2081054491">
                                          <w:marLeft w:val="0"/>
                                          <w:marRight w:val="0"/>
                                          <w:marTop w:val="0"/>
                                          <w:marBottom w:val="0"/>
                                          <w:divBdr>
                                            <w:top w:val="none" w:sz="0" w:space="0" w:color="auto"/>
                                            <w:left w:val="none" w:sz="0" w:space="0" w:color="auto"/>
                                            <w:bottom w:val="none" w:sz="0" w:space="0" w:color="auto"/>
                                            <w:right w:val="none" w:sz="0" w:space="0" w:color="auto"/>
                                          </w:divBdr>
                                          <w:divsChild>
                                            <w:div w:id="857424397">
                                              <w:marLeft w:val="0"/>
                                              <w:marRight w:val="0"/>
                                              <w:marTop w:val="0"/>
                                              <w:marBottom w:val="0"/>
                                              <w:divBdr>
                                                <w:top w:val="none" w:sz="0" w:space="0" w:color="auto"/>
                                                <w:left w:val="none" w:sz="0" w:space="0" w:color="auto"/>
                                                <w:bottom w:val="none" w:sz="0" w:space="0" w:color="auto"/>
                                                <w:right w:val="none" w:sz="0" w:space="0" w:color="auto"/>
                                              </w:divBdr>
                                              <w:divsChild>
                                                <w:div w:id="55466219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75572636">
                                      <w:marLeft w:val="0"/>
                                      <w:marRight w:val="0"/>
                                      <w:marTop w:val="0"/>
                                      <w:marBottom w:val="0"/>
                                      <w:divBdr>
                                        <w:top w:val="none" w:sz="0" w:space="0" w:color="auto"/>
                                        <w:left w:val="none" w:sz="0" w:space="0" w:color="auto"/>
                                        <w:bottom w:val="none" w:sz="0" w:space="0" w:color="auto"/>
                                        <w:right w:val="none" w:sz="0" w:space="0" w:color="auto"/>
                                      </w:divBdr>
                                      <w:divsChild>
                                        <w:div w:id="463692099">
                                          <w:marLeft w:val="0"/>
                                          <w:marRight w:val="0"/>
                                          <w:marTop w:val="0"/>
                                          <w:marBottom w:val="0"/>
                                          <w:divBdr>
                                            <w:top w:val="none" w:sz="0" w:space="0" w:color="auto"/>
                                            <w:left w:val="none" w:sz="0" w:space="0" w:color="auto"/>
                                            <w:bottom w:val="none" w:sz="0" w:space="0" w:color="auto"/>
                                            <w:right w:val="none" w:sz="0" w:space="0" w:color="auto"/>
                                          </w:divBdr>
                                          <w:divsChild>
                                            <w:div w:id="29116922">
                                              <w:marLeft w:val="0"/>
                                              <w:marRight w:val="0"/>
                                              <w:marTop w:val="0"/>
                                              <w:marBottom w:val="0"/>
                                              <w:divBdr>
                                                <w:top w:val="none" w:sz="0" w:space="0" w:color="auto"/>
                                                <w:left w:val="none" w:sz="0" w:space="0" w:color="auto"/>
                                                <w:bottom w:val="none" w:sz="0" w:space="0" w:color="auto"/>
                                                <w:right w:val="none" w:sz="0" w:space="0" w:color="auto"/>
                                              </w:divBdr>
                                              <w:divsChild>
                                                <w:div w:id="1960868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35394392">
                                      <w:marLeft w:val="0"/>
                                      <w:marRight w:val="0"/>
                                      <w:marTop w:val="0"/>
                                      <w:marBottom w:val="0"/>
                                      <w:divBdr>
                                        <w:top w:val="none" w:sz="0" w:space="0" w:color="auto"/>
                                        <w:left w:val="none" w:sz="0" w:space="0" w:color="auto"/>
                                        <w:bottom w:val="none" w:sz="0" w:space="0" w:color="auto"/>
                                        <w:right w:val="none" w:sz="0" w:space="0" w:color="auto"/>
                                      </w:divBdr>
                                      <w:divsChild>
                                        <w:div w:id="31001258">
                                          <w:marLeft w:val="0"/>
                                          <w:marRight w:val="0"/>
                                          <w:marTop w:val="0"/>
                                          <w:marBottom w:val="0"/>
                                          <w:divBdr>
                                            <w:top w:val="none" w:sz="0" w:space="0" w:color="auto"/>
                                            <w:left w:val="none" w:sz="0" w:space="0" w:color="auto"/>
                                            <w:bottom w:val="none" w:sz="0" w:space="0" w:color="auto"/>
                                            <w:right w:val="none" w:sz="0" w:space="0" w:color="auto"/>
                                          </w:divBdr>
                                          <w:divsChild>
                                            <w:div w:id="60032360">
                                              <w:marLeft w:val="0"/>
                                              <w:marRight w:val="0"/>
                                              <w:marTop w:val="0"/>
                                              <w:marBottom w:val="0"/>
                                              <w:divBdr>
                                                <w:top w:val="none" w:sz="0" w:space="0" w:color="auto"/>
                                                <w:left w:val="none" w:sz="0" w:space="0" w:color="auto"/>
                                                <w:bottom w:val="none" w:sz="0" w:space="0" w:color="auto"/>
                                                <w:right w:val="none" w:sz="0" w:space="0" w:color="auto"/>
                                              </w:divBdr>
                                              <w:divsChild>
                                                <w:div w:id="12063329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4983690">
                                      <w:marLeft w:val="0"/>
                                      <w:marRight w:val="0"/>
                                      <w:marTop w:val="0"/>
                                      <w:marBottom w:val="0"/>
                                      <w:divBdr>
                                        <w:top w:val="none" w:sz="0" w:space="0" w:color="auto"/>
                                        <w:left w:val="none" w:sz="0" w:space="0" w:color="auto"/>
                                        <w:bottom w:val="none" w:sz="0" w:space="0" w:color="auto"/>
                                        <w:right w:val="none" w:sz="0" w:space="0" w:color="auto"/>
                                      </w:divBdr>
                                      <w:divsChild>
                                        <w:div w:id="397216502">
                                          <w:marLeft w:val="0"/>
                                          <w:marRight w:val="0"/>
                                          <w:marTop w:val="0"/>
                                          <w:marBottom w:val="0"/>
                                          <w:divBdr>
                                            <w:top w:val="none" w:sz="0" w:space="0" w:color="auto"/>
                                            <w:left w:val="none" w:sz="0" w:space="0" w:color="auto"/>
                                            <w:bottom w:val="none" w:sz="0" w:space="0" w:color="auto"/>
                                            <w:right w:val="none" w:sz="0" w:space="0" w:color="auto"/>
                                          </w:divBdr>
                                          <w:divsChild>
                                            <w:div w:id="112557469">
                                              <w:marLeft w:val="0"/>
                                              <w:marRight w:val="0"/>
                                              <w:marTop w:val="0"/>
                                              <w:marBottom w:val="0"/>
                                              <w:divBdr>
                                                <w:top w:val="none" w:sz="0" w:space="0" w:color="auto"/>
                                                <w:left w:val="none" w:sz="0" w:space="0" w:color="auto"/>
                                                <w:bottom w:val="none" w:sz="0" w:space="0" w:color="auto"/>
                                                <w:right w:val="none" w:sz="0" w:space="0" w:color="auto"/>
                                              </w:divBdr>
                                              <w:divsChild>
                                                <w:div w:id="16787271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73441081">
                                      <w:marLeft w:val="0"/>
                                      <w:marRight w:val="0"/>
                                      <w:marTop w:val="0"/>
                                      <w:marBottom w:val="0"/>
                                      <w:divBdr>
                                        <w:top w:val="none" w:sz="0" w:space="0" w:color="auto"/>
                                        <w:left w:val="none" w:sz="0" w:space="0" w:color="auto"/>
                                        <w:bottom w:val="none" w:sz="0" w:space="0" w:color="auto"/>
                                        <w:right w:val="none" w:sz="0" w:space="0" w:color="auto"/>
                                      </w:divBdr>
                                      <w:divsChild>
                                        <w:div w:id="880171848">
                                          <w:marLeft w:val="0"/>
                                          <w:marRight w:val="0"/>
                                          <w:marTop w:val="0"/>
                                          <w:marBottom w:val="0"/>
                                          <w:divBdr>
                                            <w:top w:val="none" w:sz="0" w:space="0" w:color="auto"/>
                                            <w:left w:val="none" w:sz="0" w:space="0" w:color="auto"/>
                                            <w:bottom w:val="none" w:sz="0" w:space="0" w:color="auto"/>
                                            <w:right w:val="none" w:sz="0" w:space="0" w:color="auto"/>
                                          </w:divBdr>
                                          <w:divsChild>
                                            <w:div w:id="1100905625">
                                              <w:marLeft w:val="0"/>
                                              <w:marRight w:val="0"/>
                                              <w:marTop w:val="0"/>
                                              <w:marBottom w:val="0"/>
                                              <w:divBdr>
                                                <w:top w:val="none" w:sz="0" w:space="0" w:color="auto"/>
                                                <w:left w:val="none" w:sz="0" w:space="0" w:color="auto"/>
                                                <w:bottom w:val="none" w:sz="0" w:space="0" w:color="auto"/>
                                                <w:right w:val="none" w:sz="0" w:space="0" w:color="auto"/>
                                              </w:divBdr>
                                              <w:divsChild>
                                                <w:div w:id="14787079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01424056">
                                      <w:marLeft w:val="0"/>
                                      <w:marRight w:val="0"/>
                                      <w:marTop w:val="0"/>
                                      <w:marBottom w:val="0"/>
                                      <w:divBdr>
                                        <w:top w:val="none" w:sz="0" w:space="0" w:color="auto"/>
                                        <w:left w:val="none" w:sz="0" w:space="0" w:color="auto"/>
                                        <w:bottom w:val="none" w:sz="0" w:space="0" w:color="auto"/>
                                        <w:right w:val="none" w:sz="0" w:space="0" w:color="auto"/>
                                      </w:divBdr>
                                      <w:divsChild>
                                        <w:div w:id="2048606716">
                                          <w:marLeft w:val="0"/>
                                          <w:marRight w:val="0"/>
                                          <w:marTop w:val="0"/>
                                          <w:marBottom w:val="0"/>
                                          <w:divBdr>
                                            <w:top w:val="none" w:sz="0" w:space="0" w:color="auto"/>
                                            <w:left w:val="none" w:sz="0" w:space="0" w:color="auto"/>
                                            <w:bottom w:val="none" w:sz="0" w:space="0" w:color="auto"/>
                                            <w:right w:val="none" w:sz="0" w:space="0" w:color="auto"/>
                                          </w:divBdr>
                                          <w:divsChild>
                                            <w:div w:id="1117528840">
                                              <w:marLeft w:val="0"/>
                                              <w:marRight w:val="0"/>
                                              <w:marTop w:val="0"/>
                                              <w:marBottom w:val="0"/>
                                              <w:divBdr>
                                                <w:top w:val="none" w:sz="0" w:space="0" w:color="auto"/>
                                                <w:left w:val="none" w:sz="0" w:space="0" w:color="auto"/>
                                                <w:bottom w:val="none" w:sz="0" w:space="0" w:color="auto"/>
                                                <w:right w:val="none" w:sz="0" w:space="0" w:color="auto"/>
                                              </w:divBdr>
                                              <w:divsChild>
                                                <w:div w:id="18749231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88354998">
                                      <w:marLeft w:val="0"/>
                                      <w:marRight w:val="0"/>
                                      <w:marTop w:val="0"/>
                                      <w:marBottom w:val="0"/>
                                      <w:divBdr>
                                        <w:top w:val="none" w:sz="0" w:space="0" w:color="auto"/>
                                        <w:left w:val="none" w:sz="0" w:space="0" w:color="auto"/>
                                        <w:bottom w:val="none" w:sz="0" w:space="0" w:color="auto"/>
                                        <w:right w:val="none" w:sz="0" w:space="0" w:color="auto"/>
                                      </w:divBdr>
                                      <w:divsChild>
                                        <w:div w:id="1536774586">
                                          <w:marLeft w:val="0"/>
                                          <w:marRight w:val="0"/>
                                          <w:marTop w:val="0"/>
                                          <w:marBottom w:val="0"/>
                                          <w:divBdr>
                                            <w:top w:val="none" w:sz="0" w:space="0" w:color="auto"/>
                                            <w:left w:val="none" w:sz="0" w:space="0" w:color="auto"/>
                                            <w:bottom w:val="none" w:sz="0" w:space="0" w:color="auto"/>
                                            <w:right w:val="none" w:sz="0" w:space="0" w:color="auto"/>
                                          </w:divBdr>
                                          <w:divsChild>
                                            <w:div w:id="321087171">
                                              <w:marLeft w:val="0"/>
                                              <w:marRight w:val="0"/>
                                              <w:marTop w:val="0"/>
                                              <w:marBottom w:val="0"/>
                                              <w:divBdr>
                                                <w:top w:val="none" w:sz="0" w:space="0" w:color="auto"/>
                                                <w:left w:val="none" w:sz="0" w:space="0" w:color="auto"/>
                                                <w:bottom w:val="none" w:sz="0" w:space="0" w:color="auto"/>
                                                <w:right w:val="none" w:sz="0" w:space="0" w:color="auto"/>
                                              </w:divBdr>
                                              <w:divsChild>
                                                <w:div w:id="3782139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67143991">
                                      <w:marLeft w:val="0"/>
                                      <w:marRight w:val="0"/>
                                      <w:marTop w:val="0"/>
                                      <w:marBottom w:val="0"/>
                                      <w:divBdr>
                                        <w:top w:val="none" w:sz="0" w:space="0" w:color="auto"/>
                                        <w:left w:val="none" w:sz="0" w:space="0" w:color="auto"/>
                                        <w:bottom w:val="none" w:sz="0" w:space="0" w:color="auto"/>
                                        <w:right w:val="none" w:sz="0" w:space="0" w:color="auto"/>
                                      </w:divBdr>
                                      <w:divsChild>
                                        <w:div w:id="1238513676">
                                          <w:marLeft w:val="0"/>
                                          <w:marRight w:val="0"/>
                                          <w:marTop w:val="0"/>
                                          <w:marBottom w:val="0"/>
                                          <w:divBdr>
                                            <w:top w:val="none" w:sz="0" w:space="0" w:color="auto"/>
                                            <w:left w:val="none" w:sz="0" w:space="0" w:color="auto"/>
                                            <w:bottom w:val="none" w:sz="0" w:space="0" w:color="auto"/>
                                            <w:right w:val="none" w:sz="0" w:space="0" w:color="auto"/>
                                          </w:divBdr>
                                          <w:divsChild>
                                            <w:div w:id="802843837">
                                              <w:marLeft w:val="0"/>
                                              <w:marRight w:val="0"/>
                                              <w:marTop w:val="0"/>
                                              <w:marBottom w:val="0"/>
                                              <w:divBdr>
                                                <w:top w:val="none" w:sz="0" w:space="0" w:color="auto"/>
                                                <w:left w:val="none" w:sz="0" w:space="0" w:color="auto"/>
                                                <w:bottom w:val="none" w:sz="0" w:space="0" w:color="auto"/>
                                                <w:right w:val="none" w:sz="0" w:space="0" w:color="auto"/>
                                              </w:divBdr>
                                              <w:divsChild>
                                                <w:div w:id="13328308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01890825">
                                      <w:marLeft w:val="0"/>
                                      <w:marRight w:val="0"/>
                                      <w:marTop w:val="0"/>
                                      <w:marBottom w:val="0"/>
                                      <w:divBdr>
                                        <w:top w:val="none" w:sz="0" w:space="0" w:color="auto"/>
                                        <w:left w:val="none" w:sz="0" w:space="0" w:color="auto"/>
                                        <w:bottom w:val="none" w:sz="0" w:space="0" w:color="auto"/>
                                        <w:right w:val="none" w:sz="0" w:space="0" w:color="auto"/>
                                      </w:divBdr>
                                      <w:divsChild>
                                        <w:div w:id="1344673157">
                                          <w:marLeft w:val="0"/>
                                          <w:marRight w:val="0"/>
                                          <w:marTop w:val="0"/>
                                          <w:marBottom w:val="0"/>
                                          <w:divBdr>
                                            <w:top w:val="none" w:sz="0" w:space="0" w:color="auto"/>
                                            <w:left w:val="none" w:sz="0" w:space="0" w:color="auto"/>
                                            <w:bottom w:val="none" w:sz="0" w:space="0" w:color="auto"/>
                                            <w:right w:val="none" w:sz="0" w:space="0" w:color="auto"/>
                                          </w:divBdr>
                                          <w:divsChild>
                                            <w:div w:id="364914396">
                                              <w:marLeft w:val="0"/>
                                              <w:marRight w:val="0"/>
                                              <w:marTop w:val="0"/>
                                              <w:marBottom w:val="0"/>
                                              <w:divBdr>
                                                <w:top w:val="none" w:sz="0" w:space="0" w:color="auto"/>
                                                <w:left w:val="none" w:sz="0" w:space="0" w:color="auto"/>
                                                <w:bottom w:val="none" w:sz="0" w:space="0" w:color="auto"/>
                                                <w:right w:val="none" w:sz="0" w:space="0" w:color="auto"/>
                                              </w:divBdr>
                                              <w:divsChild>
                                                <w:div w:id="19740967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19849665">
                                      <w:marLeft w:val="0"/>
                                      <w:marRight w:val="0"/>
                                      <w:marTop w:val="0"/>
                                      <w:marBottom w:val="0"/>
                                      <w:divBdr>
                                        <w:top w:val="none" w:sz="0" w:space="0" w:color="auto"/>
                                        <w:left w:val="none" w:sz="0" w:space="0" w:color="auto"/>
                                        <w:bottom w:val="none" w:sz="0" w:space="0" w:color="auto"/>
                                        <w:right w:val="none" w:sz="0" w:space="0" w:color="auto"/>
                                      </w:divBdr>
                                      <w:divsChild>
                                        <w:div w:id="851994570">
                                          <w:marLeft w:val="0"/>
                                          <w:marRight w:val="0"/>
                                          <w:marTop w:val="0"/>
                                          <w:marBottom w:val="0"/>
                                          <w:divBdr>
                                            <w:top w:val="none" w:sz="0" w:space="0" w:color="auto"/>
                                            <w:left w:val="none" w:sz="0" w:space="0" w:color="auto"/>
                                            <w:bottom w:val="none" w:sz="0" w:space="0" w:color="auto"/>
                                            <w:right w:val="none" w:sz="0" w:space="0" w:color="auto"/>
                                          </w:divBdr>
                                          <w:divsChild>
                                            <w:div w:id="1939558924">
                                              <w:marLeft w:val="0"/>
                                              <w:marRight w:val="0"/>
                                              <w:marTop w:val="0"/>
                                              <w:marBottom w:val="0"/>
                                              <w:divBdr>
                                                <w:top w:val="none" w:sz="0" w:space="0" w:color="auto"/>
                                                <w:left w:val="none" w:sz="0" w:space="0" w:color="auto"/>
                                                <w:bottom w:val="none" w:sz="0" w:space="0" w:color="auto"/>
                                                <w:right w:val="none" w:sz="0" w:space="0" w:color="auto"/>
                                              </w:divBdr>
                                              <w:divsChild>
                                                <w:div w:id="15531542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63196522">
                                      <w:marLeft w:val="0"/>
                                      <w:marRight w:val="0"/>
                                      <w:marTop w:val="0"/>
                                      <w:marBottom w:val="0"/>
                                      <w:divBdr>
                                        <w:top w:val="none" w:sz="0" w:space="0" w:color="auto"/>
                                        <w:left w:val="none" w:sz="0" w:space="0" w:color="auto"/>
                                        <w:bottom w:val="none" w:sz="0" w:space="0" w:color="auto"/>
                                        <w:right w:val="none" w:sz="0" w:space="0" w:color="auto"/>
                                      </w:divBdr>
                                      <w:divsChild>
                                        <w:div w:id="1334333958">
                                          <w:marLeft w:val="0"/>
                                          <w:marRight w:val="0"/>
                                          <w:marTop w:val="0"/>
                                          <w:marBottom w:val="0"/>
                                          <w:divBdr>
                                            <w:top w:val="none" w:sz="0" w:space="0" w:color="auto"/>
                                            <w:left w:val="none" w:sz="0" w:space="0" w:color="auto"/>
                                            <w:bottom w:val="none" w:sz="0" w:space="0" w:color="auto"/>
                                            <w:right w:val="none" w:sz="0" w:space="0" w:color="auto"/>
                                          </w:divBdr>
                                          <w:divsChild>
                                            <w:div w:id="865873258">
                                              <w:marLeft w:val="0"/>
                                              <w:marRight w:val="0"/>
                                              <w:marTop w:val="0"/>
                                              <w:marBottom w:val="0"/>
                                              <w:divBdr>
                                                <w:top w:val="none" w:sz="0" w:space="0" w:color="auto"/>
                                                <w:left w:val="none" w:sz="0" w:space="0" w:color="auto"/>
                                                <w:bottom w:val="none" w:sz="0" w:space="0" w:color="auto"/>
                                                <w:right w:val="none" w:sz="0" w:space="0" w:color="auto"/>
                                              </w:divBdr>
                                              <w:divsChild>
                                                <w:div w:id="10975990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2500259">
                                      <w:marLeft w:val="0"/>
                                      <w:marRight w:val="0"/>
                                      <w:marTop w:val="0"/>
                                      <w:marBottom w:val="0"/>
                                      <w:divBdr>
                                        <w:top w:val="none" w:sz="0" w:space="0" w:color="auto"/>
                                        <w:left w:val="none" w:sz="0" w:space="0" w:color="auto"/>
                                        <w:bottom w:val="none" w:sz="0" w:space="0" w:color="auto"/>
                                        <w:right w:val="none" w:sz="0" w:space="0" w:color="auto"/>
                                      </w:divBdr>
                                      <w:divsChild>
                                        <w:div w:id="2059738486">
                                          <w:marLeft w:val="0"/>
                                          <w:marRight w:val="0"/>
                                          <w:marTop w:val="0"/>
                                          <w:marBottom w:val="0"/>
                                          <w:divBdr>
                                            <w:top w:val="none" w:sz="0" w:space="0" w:color="auto"/>
                                            <w:left w:val="none" w:sz="0" w:space="0" w:color="auto"/>
                                            <w:bottom w:val="none" w:sz="0" w:space="0" w:color="auto"/>
                                            <w:right w:val="none" w:sz="0" w:space="0" w:color="auto"/>
                                          </w:divBdr>
                                          <w:divsChild>
                                            <w:div w:id="974676138">
                                              <w:marLeft w:val="0"/>
                                              <w:marRight w:val="0"/>
                                              <w:marTop w:val="0"/>
                                              <w:marBottom w:val="0"/>
                                              <w:divBdr>
                                                <w:top w:val="none" w:sz="0" w:space="0" w:color="auto"/>
                                                <w:left w:val="none" w:sz="0" w:space="0" w:color="auto"/>
                                                <w:bottom w:val="none" w:sz="0" w:space="0" w:color="auto"/>
                                                <w:right w:val="none" w:sz="0" w:space="0" w:color="auto"/>
                                              </w:divBdr>
                                              <w:divsChild>
                                                <w:div w:id="13140252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60856">
                              <w:marLeft w:val="0"/>
                              <w:marRight w:val="0"/>
                              <w:marTop w:val="0"/>
                              <w:marBottom w:val="0"/>
                              <w:divBdr>
                                <w:top w:val="none" w:sz="0" w:space="0" w:color="auto"/>
                                <w:left w:val="none" w:sz="0" w:space="0" w:color="auto"/>
                                <w:bottom w:val="none" w:sz="0" w:space="0" w:color="auto"/>
                                <w:right w:val="none" w:sz="0" w:space="0" w:color="auto"/>
                              </w:divBdr>
                              <w:divsChild>
                                <w:div w:id="616447590">
                                  <w:marLeft w:val="0"/>
                                  <w:marRight w:val="0"/>
                                  <w:marTop w:val="0"/>
                                  <w:marBottom w:val="0"/>
                                  <w:divBdr>
                                    <w:top w:val="none" w:sz="0" w:space="0" w:color="auto"/>
                                    <w:left w:val="none" w:sz="0" w:space="0" w:color="auto"/>
                                    <w:bottom w:val="none" w:sz="0" w:space="0" w:color="auto"/>
                                    <w:right w:val="none" w:sz="0" w:space="0" w:color="auto"/>
                                  </w:divBdr>
                                  <w:divsChild>
                                    <w:div w:id="2077707364">
                                      <w:marLeft w:val="0"/>
                                      <w:marRight w:val="0"/>
                                      <w:marTop w:val="0"/>
                                      <w:marBottom w:val="0"/>
                                      <w:divBdr>
                                        <w:top w:val="none" w:sz="0" w:space="0" w:color="auto"/>
                                        <w:left w:val="none" w:sz="0" w:space="0" w:color="auto"/>
                                        <w:bottom w:val="none" w:sz="0" w:space="0" w:color="auto"/>
                                        <w:right w:val="none" w:sz="0" w:space="0" w:color="auto"/>
                                      </w:divBdr>
                                      <w:divsChild>
                                        <w:div w:id="6002647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2821065">
                              <w:marLeft w:val="0"/>
                              <w:marRight w:val="0"/>
                              <w:marTop w:val="0"/>
                              <w:marBottom w:val="0"/>
                              <w:divBdr>
                                <w:top w:val="none" w:sz="0" w:space="0" w:color="auto"/>
                                <w:left w:val="none" w:sz="0" w:space="0" w:color="auto"/>
                                <w:bottom w:val="none" w:sz="0" w:space="0" w:color="auto"/>
                                <w:right w:val="none" w:sz="0" w:space="0" w:color="auto"/>
                              </w:divBdr>
                              <w:divsChild>
                                <w:div w:id="1545169791">
                                  <w:marLeft w:val="0"/>
                                  <w:marRight w:val="0"/>
                                  <w:marTop w:val="0"/>
                                  <w:marBottom w:val="0"/>
                                  <w:divBdr>
                                    <w:top w:val="none" w:sz="0" w:space="0" w:color="auto"/>
                                    <w:left w:val="none" w:sz="0" w:space="0" w:color="auto"/>
                                    <w:bottom w:val="none" w:sz="0" w:space="0" w:color="auto"/>
                                    <w:right w:val="none" w:sz="0" w:space="0" w:color="auto"/>
                                  </w:divBdr>
                                  <w:divsChild>
                                    <w:div w:id="204528">
                                      <w:marLeft w:val="0"/>
                                      <w:marRight w:val="0"/>
                                      <w:marTop w:val="0"/>
                                      <w:marBottom w:val="0"/>
                                      <w:divBdr>
                                        <w:top w:val="none" w:sz="0" w:space="0" w:color="auto"/>
                                        <w:left w:val="none" w:sz="0" w:space="0" w:color="auto"/>
                                        <w:bottom w:val="none" w:sz="0" w:space="0" w:color="auto"/>
                                        <w:right w:val="none" w:sz="0" w:space="0" w:color="auto"/>
                                      </w:divBdr>
                                      <w:divsChild>
                                        <w:div w:id="160707778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75992056">
                              <w:marLeft w:val="0"/>
                              <w:marRight w:val="0"/>
                              <w:marTop w:val="0"/>
                              <w:marBottom w:val="0"/>
                              <w:divBdr>
                                <w:top w:val="none" w:sz="0" w:space="0" w:color="auto"/>
                                <w:left w:val="none" w:sz="0" w:space="0" w:color="auto"/>
                                <w:bottom w:val="none" w:sz="0" w:space="0" w:color="auto"/>
                                <w:right w:val="none" w:sz="0" w:space="0" w:color="auto"/>
                              </w:divBdr>
                              <w:divsChild>
                                <w:div w:id="439376953">
                                  <w:marLeft w:val="0"/>
                                  <w:marRight w:val="0"/>
                                  <w:marTop w:val="0"/>
                                  <w:marBottom w:val="0"/>
                                  <w:divBdr>
                                    <w:top w:val="none" w:sz="0" w:space="0" w:color="auto"/>
                                    <w:left w:val="none" w:sz="0" w:space="0" w:color="auto"/>
                                    <w:bottom w:val="none" w:sz="0" w:space="0" w:color="auto"/>
                                    <w:right w:val="none" w:sz="0" w:space="0" w:color="auto"/>
                                  </w:divBdr>
                                  <w:divsChild>
                                    <w:div w:id="1797411052">
                                      <w:marLeft w:val="0"/>
                                      <w:marRight w:val="0"/>
                                      <w:marTop w:val="0"/>
                                      <w:marBottom w:val="0"/>
                                      <w:divBdr>
                                        <w:top w:val="none" w:sz="0" w:space="0" w:color="auto"/>
                                        <w:left w:val="none" w:sz="0" w:space="0" w:color="auto"/>
                                        <w:bottom w:val="none" w:sz="0" w:space="0" w:color="auto"/>
                                        <w:right w:val="none" w:sz="0" w:space="0" w:color="auto"/>
                                      </w:divBdr>
                                      <w:divsChild>
                                        <w:div w:id="170598418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57572464">
                              <w:marLeft w:val="0"/>
                              <w:marRight w:val="0"/>
                              <w:marTop w:val="0"/>
                              <w:marBottom w:val="0"/>
                              <w:divBdr>
                                <w:top w:val="none" w:sz="0" w:space="0" w:color="auto"/>
                                <w:left w:val="none" w:sz="0" w:space="0" w:color="auto"/>
                                <w:bottom w:val="none" w:sz="0" w:space="0" w:color="auto"/>
                                <w:right w:val="none" w:sz="0" w:space="0" w:color="auto"/>
                              </w:divBdr>
                              <w:divsChild>
                                <w:div w:id="1955166727">
                                  <w:marLeft w:val="0"/>
                                  <w:marRight w:val="0"/>
                                  <w:marTop w:val="0"/>
                                  <w:marBottom w:val="0"/>
                                  <w:divBdr>
                                    <w:top w:val="none" w:sz="0" w:space="0" w:color="auto"/>
                                    <w:left w:val="none" w:sz="0" w:space="0" w:color="auto"/>
                                    <w:bottom w:val="none" w:sz="0" w:space="0" w:color="auto"/>
                                    <w:right w:val="none" w:sz="0" w:space="0" w:color="auto"/>
                                  </w:divBdr>
                                  <w:divsChild>
                                    <w:div w:id="782723136">
                                      <w:marLeft w:val="0"/>
                                      <w:marRight w:val="0"/>
                                      <w:marTop w:val="0"/>
                                      <w:marBottom w:val="0"/>
                                      <w:divBdr>
                                        <w:top w:val="none" w:sz="0" w:space="0" w:color="auto"/>
                                        <w:left w:val="none" w:sz="0" w:space="0" w:color="auto"/>
                                        <w:bottom w:val="none" w:sz="0" w:space="0" w:color="auto"/>
                                        <w:right w:val="none" w:sz="0" w:space="0" w:color="auto"/>
                                      </w:divBdr>
                                      <w:divsChild>
                                        <w:div w:id="9205263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72462550">
                              <w:marLeft w:val="0"/>
                              <w:marRight w:val="0"/>
                              <w:marTop w:val="0"/>
                              <w:marBottom w:val="0"/>
                              <w:divBdr>
                                <w:top w:val="none" w:sz="0" w:space="0" w:color="auto"/>
                                <w:left w:val="none" w:sz="0" w:space="0" w:color="auto"/>
                                <w:bottom w:val="none" w:sz="0" w:space="0" w:color="auto"/>
                                <w:right w:val="none" w:sz="0" w:space="0" w:color="auto"/>
                              </w:divBdr>
                              <w:divsChild>
                                <w:div w:id="870142322">
                                  <w:marLeft w:val="0"/>
                                  <w:marRight w:val="0"/>
                                  <w:marTop w:val="0"/>
                                  <w:marBottom w:val="0"/>
                                  <w:divBdr>
                                    <w:top w:val="none" w:sz="0" w:space="0" w:color="auto"/>
                                    <w:left w:val="none" w:sz="0" w:space="0" w:color="auto"/>
                                    <w:bottom w:val="none" w:sz="0" w:space="0" w:color="auto"/>
                                    <w:right w:val="none" w:sz="0" w:space="0" w:color="auto"/>
                                  </w:divBdr>
                                  <w:divsChild>
                                    <w:div w:id="667825877">
                                      <w:marLeft w:val="0"/>
                                      <w:marRight w:val="0"/>
                                      <w:marTop w:val="0"/>
                                      <w:marBottom w:val="0"/>
                                      <w:divBdr>
                                        <w:top w:val="none" w:sz="0" w:space="0" w:color="auto"/>
                                        <w:left w:val="none" w:sz="0" w:space="0" w:color="auto"/>
                                        <w:bottom w:val="none" w:sz="0" w:space="0" w:color="auto"/>
                                        <w:right w:val="none" w:sz="0" w:space="0" w:color="auto"/>
                                      </w:divBdr>
                                      <w:divsChild>
                                        <w:div w:id="13249695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08825775">
                              <w:marLeft w:val="0"/>
                              <w:marRight w:val="0"/>
                              <w:marTop w:val="0"/>
                              <w:marBottom w:val="0"/>
                              <w:divBdr>
                                <w:top w:val="none" w:sz="0" w:space="0" w:color="auto"/>
                                <w:left w:val="none" w:sz="0" w:space="0" w:color="auto"/>
                                <w:bottom w:val="none" w:sz="0" w:space="0" w:color="auto"/>
                                <w:right w:val="none" w:sz="0" w:space="0" w:color="auto"/>
                              </w:divBdr>
                              <w:divsChild>
                                <w:div w:id="1234245115">
                                  <w:marLeft w:val="0"/>
                                  <w:marRight w:val="0"/>
                                  <w:marTop w:val="0"/>
                                  <w:marBottom w:val="0"/>
                                  <w:divBdr>
                                    <w:top w:val="none" w:sz="0" w:space="0" w:color="auto"/>
                                    <w:left w:val="none" w:sz="0" w:space="0" w:color="auto"/>
                                    <w:bottom w:val="none" w:sz="0" w:space="0" w:color="auto"/>
                                    <w:right w:val="none" w:sz="0" w:space="0" w:color="auto"/>
                                  </w:divBdr>
                                  <w:divsChild>
                                    <w:div w:id="2082021857">
                                      <w:marLeft w:val="0"/>
                                      <w:marRight w:val="0"/>
                                      <w:marTop w:val="0"/>
                                      <w:marBottom w:val="0"/>
                                      <w:divBdr>
                                        <w:top w:val="none" w:sz="0" w:space="0" w:color="auto"/>
                                        <w:left w:val="none" w:sz="0" w:space="0" w:color="auto"/>
                                        <w:bottom w:val="none" w:sz="0" w:space="0" w:color="auto"/>
                                        <w:right w:val="none" w:sz="0" w:space="0" w:color="auto"/>
                                      </w:divBdr>
                                      <w:divsChild>
                                        <w:div w:id="14622624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83677856">
                              <w:marLeft w:val="0"/>
                              <w:marRight w:val="0"/>
                              <w:marTop w:val="0"/>
                              <w:marBottom w:val="0"/>
                              <w:divBdr>
                                <w:top w:val="none" w:sz="0" w:space="0" w:color="auto"/>
                                <w:left w:val="none" w:sz="0" w:space="0" w:color="auto"/>
                                <w:bottom w:val="none" w:sz="0" w:space="0" w:color="auto"/>
                                <w:right w:val="none" w:sz="0" w:space="0" w:color="auto"/>
                              </w:divBdr>
                              <w:divsChild>
                                <w:div w:id="2041590308">
                                  <w:marLeft w:val="0"/>
                                  <w:marRight w:val="0"/>
                                  <w:marTop w:val="0"/>
                                  <w:marBottom w:val="0"/>
                                  <w:divBdr>
                                    <w:top w:val="none" w:sz="0" w:space="0" w:color="auto"/>
                                    <w:left w:val="none" w:sz="0" w:space="0" w:color="auto"/>
                                    <w:bottom w:val="none" w:sz="0" w:space="0" w:color="auto"/>
                                    <w:right w:val="none" w:sz="0" w:space="0" w:color="auto"/>
                                  </w:divBdr>
                                  <w:divsChild>
                                    <w:div w:id="580263077">
                                      <w:marLeft w:val="0"/>
                                      <w:marRight w:val="0"/>
                                      <w:marTop w:val="0"/>
                                      <w:marBottom w:val="0"/>
                                      <w:divBdr>
                                        <w:top w:val="none" w:sz="0" w:space="0" w:color="auto"/>
                                        <w:left w:val="none" w:sz="0" w:space="0" w:color="auto"/>
                                        <w:bottom w:val="none" w:sz="0" w:space="0" w:color="auto"/>
                                        <w:right w:val="none" w:sz="0" w:space="0" w:color="auto"/>
                                      </w:divBdr>
                                      <w:divsChild>
                                        <w:div w:id="23332241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220945">
          <w:marLeft w:val="0"/>
          <w:marRight w:val="0"/>
          <w:marTop w:val="0"/>
          <w:marBottom w:val="0"/>
          <w:divBdr>
            <w:top w:val="none" w:sz="0" w:space="0" w:color="auto"/>
            <w:left w:val="none" w:sz="0" w:space="0" w:color="auto"/>
            <w:bottom w:val="none" w:sz="0" w:space="0" w:color="auto"/>
            <w:right w:val="none" w:sz="0" w:space="0" w:color="auto"/>
          </w:divBdr>
          <w:divsChild>
            <w:div w:id="1543715629">
              <w:marLeft w:val="0"/>
              <w:marRight w:val="0"/>
              <w:marTop w:val="0"/>
              <w:marBottom w:val="0"/>
              <w:divBdr>
                <w:top w:val="none" w:sz="0" w:space="0" w:color="auto"/>
                <w:left w:val="none" w:sz="0" w:space="0" w:color="auto"/>
                <w:bottom w:val="none" w:sz="0" w:space="0" w:color="auto"/>
                <w:right w:val="none" w:sz="0" w:space="0" w:color="auto"/>
              </w:divBdr>
              <w:divsChild>
                <w:div w:id="1502157184">
                  <w:marLeft w:val="0"/>
                  <w:marRight w:val="0"/>
                  <w:marTop w:val="0"/>
                  <w:marBottom w:val="0"/>
                  <w:divBdr>
                    <w:top w:val="none" w:sz="0" w:space="0" w:color="auto"/>
                    <w:left w:val="none" w:sz="0" w:space="0" w:color="auto"/>
                    <w:bottom w:val="none" w:sz="0" w:space="0" w:color="auto"/>
                    <w:right w:val="none" w:sz="0" w:space="0" w:color="auto"/>
                  </w:divBdr>
                  <w:divsChild>
                    <w:div w:id="2127001614">
                      <w:marLeft w:val="0"/>
                      <w:marRight w:val="0"/>
                      <w:marTop w:val="0"/>
                      <w:marBottom w:val="0"/>
                      <w:divBdr>
                        <w:top w:val="none" w:sz="0" w:space="0" w:color="auto"/>
                        <w:left w:val="none" w:sz="0" w:space="0" w:color="auto"/>
                        <w:bottom w:val="none" w:sz="0" w:space="0" w:color="auto"/>
                        <w:right w:val="none" w:sz="0" w:space="0" w:color="auto"/>
                      </w:divBdr>
                      <w:divsChild>
                        <w:div w:id="244071548">
                          <w:marLeft w:val="0"/>
                          <w:marRight w:val="0"/>
                          <w:marTop w:val="0"/>
                          <w:marBottom w:val="0"/>
                          <w:divBdr>
                            <w:top w:val="none" w:sz="0" w:space="0" w:color="auto"/>
                            <w:left w:val="none" w:sz="0" w:space="0" w:color="auto"/>
                            <w:bottom w:val="none" w:sz="0" w:space="0" w:color="auto"/>
                            <w:right w:val="none" w:sz="0" w:space="0" w:color="auto"/>
                          </w:divBdr>
                          <w:divsChild>
                            <w:div w:id="1978144002">
                              <w:marLeft w:val="0"/>
                              <w:marRight w:val="0"/>
                              <w:marTop w:val="0"/>
                              <w:marBottom w:val="0"/>
                              <w:divBdr>
                                <w:top w:val="none" w:sz="0" w:space="0" w:color="auto"/>
                                <w:left w:val="none" w:sz="0" w:space="0" w:color="auto"/>
                                <w:bottom w:val="none" w:sz="0" w:space="0" w:color="auto"/>
                                <w:right w:val="none" w:sz="0" w:space="0" w:color="auto"/>
                              </w:divBdr>
                              <w:divsChild>
                                <w:div w:id="1804732960">
                                  <w:marLeft w:val="0"/>
                                  <w:marRight w:val="0"/>
                                  <w:marTop w:val="0"/>
                                  <w:marBottom w:val="0"/>
                                  <w:divBdr>
                                    <w:top w:val="none" w:sz="0" w:space="0" w:color="auto"/>
                                    <w:left w:val="none" w:sz="0" w:space="0" w:color="auto"/>
                                    <w:bottom w:val="none" w:sz="0" w:space="0" w:color="auto"/>
                                    <w:right w:val="none" w:sz="0" w:space="0" w:color="auto"/>
                                  </w:divBdr>
                                  <w:divsChild>
                                    <w:div w:id="1996836119">
                                      <w:marLeft w:val="0"/>
                                      <w:marRight w:val="0"/>
                                      <w:marTop w:val="0"/>
                                      <w:marBottom w:val="0"/>
                                      <w:divBdr>
                                        <w:top w:val="none" w:sz="0" w:space="0" w:color="auto"/>
                                        <w:left w:val="none" w:sz="0" w:space="0" w:color="auto"/>
                                        <w:bottom w:val="none" w:sz="0" w:space="0" w:color="auto"/>
                                        <w:right w:val="none" w:sz="0" w:space="0" w:color="auto"/>
                                      </w:divBdr>
                                    </w:div>
                                    <w:div w:id="810825701">
                                      <w:marLeft w:val="0"/>
                                      <w:marRight w:val="0"/>
                                      <w:marTop w:val="0"/>
                                      <w:marBottom w:val="0"/>
                                      <w:divBdr>
                                        <w:top w:val="none" w:sz="0" w:space="0" w:color="auto"/>
                                        <w:left w:val="none" w:sz="0" w:space="0" w:color="auto"/>
                                        <w:bottom w:val="none" w:sz="0" w:space="0" w:color="auto"/>
                                        <w:right w:val="none" w:sz="0" w:space="0" w:color="auto"/>
                                      </w:divBdr>
                                      <w:divsChild>
                                        <w:div w:id="204951581">
                                          <w:marLeft w:val="-15"/>
                                          <w:marRight w:val="-15"/>
                                          <w:marTop w:val="0"/>
                                          <w:marBottom w:val="0"/>
                                          <w:divBdr>
                                            <w:top w:val="none" w:sz="0" w:space="0" w:color="auto"/>
                                            <w:left w:val="none" w:sz="0" w:space="0" w:color="auto"/>
                                            <w:bottom w:val="none" w:sz="0" w:space="0" w:color="auto"/>
                                            <w:right w:val="none" w:sz="0" w:space="0" w:color="auto"/>
                                          </w:divBdr>
                                        </w:div>
                                        <w:div w:id="117653456">
                                          <w:marLeft w:val="15"/>
                                          <w:marRight w:val="15"/>
                                          <w:marTop w:val="15"/>
                                          <w:marBottom w:val="15"/>
                                          <w:divBdr>
                                            <w:top w:val="none" w:sz="0" w:space="0" w:color="auto"/>
                                            <w:left w:val="single" w:sz="6" w:space="0" w:color="191919"/>
                                            <w:bottom w:val="single" w:sz="6" w:space="0" w:color="191919"/>
                                            <w:right w:val="single" w:sz="6" w:space="0" w:color="191919"/>
                                          </w:divBdr>
                                        </w:div>
                                      </w:divsChild>
                                    </w:div>
                                    <w:div w:id="197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645049">
      <w:bodyDiv w:val="1"/>
      <w:marLeft w:val="0"/>
      <w:marRight w:val="0"/>
      <w:marTop w:val="0"/>
      <w:marBottom w:val="0"/>
      <w:divBdr>
        <w:top w:val="none" w:sz="0" w:space="0" w:color="auto"/>
        <w:left w:val="none" w:sz="0" w:space="0" w:color="auto"/>
        <w:bottom w:val="none" w:sz="0" w:space="0" w:color="auto"/>
        <w:right w:val="none" w:sz="0" w:space="0" w:color="auto"/>
      </w:divBdr>
      <w:divsChild>
        <w:div w:id="1021079960">
          <w:marLeft w:val="0"/>
          <w:marRight w:val="0"/>
          <w:marTop w:val="0"/>
          <w:marBottom w:val="0"/>
          <w:divBdr>
            <w:top w:val="none" w:sz="0" w:space="0" w:color="auto"/>
            <w:left w:val="none" w:sz="0" w:space="0" w:color="auto"/>
            <w:bottom w:val="none" w:sz="0" w:space="0" w:color="auto"/>
            <w:right w:val="none" w:sz="0" w:space="0" w:color="auto"/>
          </w:divBdr>
          <w:divsChild>
            <w:div w:id="152724498">
              <w:marLeft w:val="0"/>
              <w:marRight w:val="0"/>
              <w:marTop w:val="0"/>
              <w:marBottom w:val="0"/>
              <w:divBdr>
                <w:top w:val="none" w:sz="0" w:space="0" w:color="auto"/>
                <w:left w:val="none" w:sz="0" w:space="0" w:color="auto"/>
                <w:bottom w:val="none" w:sz="0" w:space="0" w:color="auto"/>
                <w:right w:val="none" w:sz="0" w:space="0" w:color="auto"/>
              </w:divBdr>
              <w:divsChild>
                <w:div w:id="1506476589">
                  <w:marLeft w:val="0"/>
                  <w:marRight w:val="0"/>
                  <w:marTop w:val="0"/>
                  <w:marBottom w:val="0"/>
                  <w:divBdr>
                    <w:top w:val="none" w:sz="0" w:space="0" w:color="auto"/>
                    <w:left w:val="none" w:sz="0" w:space="0" w:color="auto"/>
                    <w:bottom w:val="none" w:sz="0" w:space="0" w:color="auto"/>
                    <w:right w:val="none" w:sz="0" w:space="0" w:color="auto"/>
                  </w:divBdr>
                  <w:divsChild>
                    <w:div w:id="14166333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42688415">
          <w:marLeft w:val="0"/>
          <w:marRight w:val="0"/>
          <w:marTop w:val="0"/>
          <w:marBottom w:val="0"/>
          <w:divBdr>
            <w:top w:val="none" w:sz="0" w:space="0" w:color="auto"/>
            <w:left w:val="none" w:sz="0" w:space="0" w:color="auto"/>
            <w:bottom w:val="none" w:sz="0" w:space="0" w:color="auto"/>
            <w:right w:val="none" w:sz="0" w:space="0" w:color="auto"/>
          </w:divBdr>
          <w:divsChild>
            <w:div w:id="277642965">
              <w:marLeft w:val="0"/>
              <w:marRight w:val="0"/>
              <w:marTop w:val="0"/>
              <w:marBottom w:val="0"/>
              <w:divBdr>
                <w:top w:val="none" w:sz="0" w:space="0" w:color="auto"/>
                <w:left w:val="none" w:sz="0" w:space="0" w:color="auto"/>
                <w:bottom w:val="none" w:sz="0" w:space="0" w:color="auto"/>
                <w:right w:val="none" w:sz="0" w:space="0" w:color="auto"/>
              </w:divBdr>
              <w:divsChild>
                <w:div w:id="1119183062">
                  <w:marLeft w:val="0"/>
                  <w:marRight w:val="0"/>
                  <w:marTop w:val="0"/>
                  <w:marBottom w:val="0"/>
                  <w:divBdr>
                    <w:top w:val="none" w:sz="0" w:space="0" w:color="auto"/>
                    <w:left w:val="none" w:sz="0" w:space="0" w:color="auto"/>
                    <w:bottom w:val="none" w:sz="0" w:space="0" w:color="auto"/>
                    <w:right w:val="none" w:sz="0" w:space="0" w:color="auto"/>
                  </w:divBdr>
                  <w:divsChild>
                    <w:div w:id="210306918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29909014">
          <w:marLeft w:val="0"/>
          <w:marRight w:val="0"/>
          <w:marTop w:val="0"/>
          <w:marBottom w:val="0"/>
          <w:divBdr>
            <w:top w:val="none" w:sz="0" w:space="0" w:color="auto"/>
            <w:left w:val="none" w:sz="0" w:space="0" w:color="auto"/>
            <w:bottom w:val="none" w:sz="0" w:space="0" w:color="auto"/>
            <w:right w:val="none" w:sz="0" w:space="0" w:color="auto"/>
          </w:divBdr>
          <w:divsChild>
            <w:div w:id="1867520650">
              <w:marLeft w:val="0"/>
              <w:marRight w:val="0"/>
              <w:marTop w:val="0"/>
              <w:marBottom w:val="0"/>
              <w:divBdr>
                <w:top w:val="none" w:sz="0" w:space="0" w:color="auto"/>
                <w:left w:val="none" w:sz="0" w:space="0" w:color="auto"/>
                <w:bottom w:val="none" w:sz="0" w:space="0" w:color="auto"/>
                <w:right w:val="none" w:sz="0" w:space="0" w:color="auto"/>
              </w:divBdr>
              <w:divsChild>
                <w:div w:id="1857884671">
                  <w:marLeft w:val="0"/>
                  <w:marRight w:val="0"/>
                  <w:marTop w:val="0"/>
                  <w:marBottom w:val="0"/>
                  <w:divBdr>
                    <w:top w:val="none" w:sz="0" w:space="0" w:color="auto"/>
                    <w:left w:val="none" w:sz="0" w:space="0" w:color="auto"/>
                    <w:bottom w:val="none" w:sz="0" w:space="0" w:color="auto"/>
                    <w:right w:val="none" w:sz="0" w:space="0" w:color="auto"/>
                  </w:divBdr>
                  <w:divsChild>
                    <w:div w:id="164700969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22894812">
          <w:marLeft w:val="0"/>
          <w:marRight w:val="0"/>
          <w:marTop w:val="0"/>
          <w:marBottom w:val="0"/>
          <w:divBdr>
            <w:top w:val="none" w:sz="0" w:space="0" w:color="auto"/>
            <w:left w:val="none" w:sz="0" w:space="0" w:color="auto"/>
            <w:bottom w:val="none" w:sz="0" w:space="0" w:color="auto"/>
            <w:right w:val="none" w:sz="0" w:space="0" w:color="auto"/>
          </w:divBdr>
          <w:divsChild>
            <w:div w:id="1708791671">
              <w:marLeft w:val="0"/>
              <w:marRight w:val="0"/>
              <w:marTop w:val="0"/>
              <w:marBottom w:val="0"/>
              <w:divBdr>
                <w:top w:val="none" w:sz="0" w:space="0" w:color="auto"/>
                <w:left w:val="none" w:sz="0" w:space="0" w:color="auto"/>
                <w:bottom w:val="none" w:sz="0" w:space="0" w:color="auto"/>
                <w:right w:val="none" w:sz="0" w:space="0" w:color="auto"/>
              </w:divBdr>
              <w:divsChild>
                <w:div w:id="811288647">
                  <w:marLeft w:val="0"/>
                  <w:marRight w:val="0"/>
                  <w:marTop w:val="0"/>
                  <w:marBottom w:val="0"/>
                  <w:divBdr>
                    <w:top w:val="none" w:sz="0" w:space="0" w:color="auto"/>
                    <w:left w:val="none" w:sz="0" w:space="0" w:color="auto"/>
                    <w:bottom w:val="none" w:sz="0" w:space="0" w:color="auto"/>
                    <w:right w:val="none" w:sz="0" w:space="0" w:color="auto"/>
                  </w:divBdr>
                  <w:divsChild>
                    <w:div w:id="10873895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40086893">
          <w:marLeft w:val="0"/>
          <w:marRight w:val="0"/>
          <w:marTop w:val="0"/>
          <w:marBottom w:val="0"/>
          <w:divBdr>
            <w:top w:val="none" w:sz="0" w:space="0" w:color="auto"/>
            <w:left w:val="none" w:sz="0" w:space="0" w:color="auto"/>
            <w:bottom w:val="none" w:sz="0" w:space="0" w:color="auto"/>
            <w:right w:val="none" w:sz="0" w:space="0" w:color="auto"/>
          </w:divBdr>
          <w:divsChild>
            <w:div w:id="399905942">
              <w:marLeft w:val="0"/>
              <w:marRight w:val="0"/>
              <w:marTop w:val="0"/>
              <w:marBottom w:val="0"/>
              <w:divBdr>
                <w:top w:val="none" w:sz="0" w:space="0" w:color="auto"/>
                <w:left w:val="none" w:sz="0" w:space="0" w:color="auto"/>
                <w:bottom w:val="none" w:sz="0" w:space="0" w:color="auto"/>
                <w:right w:val="none" w:sz="0" w:space="0" w:color="auto"/>
              </w:divBdr>
              <w:divsChild>
                <w:div w:id="1909336781">
                  <w:marLeft w:val="0"/>
                  <w:marRight w:val="0"/>
                  <w:marTop w:val="0"/>
                  <w:marBottom w:val="0"/>
                  <w:divBdr>
                    <w:top w:val="none" w:sz="0" w:space="0" w:color="auto"/>
                    <w:left w:val="none" w:sz="0" w:space="0" w:color="auto"/>
                    <w:bottom w:val="none" w:sz="0" w:space="0" w:color="auto"/>
                    <w:right w:val="none" w:sz="0" w:space="0" w:color="auto"/>
                  </w:divBdr>
                  <w:divsChild>
                    <w:div w:id="18629394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34980600">
          <w:marLeft w:val="0"/>
          <w:marRight w:val="0"/>
          <w:marTop w:val="0"/>
          <w:marBottom w:val="0"/>
          <w:divBdr>
            <w:top w:val="none" w:sz="0" w:space="0" w:color="auto"/>
            <w:left w:val="none" w:sz="0" w:space="0" w:color="auto"/>
            <w:bottom w:val="none" w:sz="0" w:space="0" w:color="auto"/>
            <w:right w:val="none" w:sz="0" w:space="0" w:color="auto"/>
          </w:divBdr>
          <w:divsChild>
            <w:div w:id="2012440320">
              <w:marLeft w:val="0"/>
              <w:marRight w:val="0"/>
              <w:marTop w:val="0"/>
              <w:marBottom w:val="0"/>
              <w:divBdr>
                <w:top w:val="none" w:sz="0" w:space="0" w:color="auto"/>
                <w:left w:val="none" w:sz="0" w:space="0" w:color="auto"/>
                <w:bottom w:val="none" w:sz="0" w:space="0" w:color="auto"/>
                <w:right w:val="none" w:sz="0" w:space="0" w:color="auto"/>
              </w:divBdr>
              <w:divsChild>
                <w:div w:id="1433014736">
                  <w:marLeft w:val="0"/>
                  <w:marRight w:val="0"/>
                  <w:marTop w:val="0"/>
                  <w:marBottom w:val="0"/>
                  <w:divBdr>
                    <w:top w:val="none" w:sz="0" w:space="0" w:color="auto"/>
                    <w:left w:val="none" w:sz="0" w:space="0" w:color="auto"/>
                    <w:bottom w:val="none" w:sz="0" w:space="0" w:color="auto"/>
                    <w:right w:val="none" w:sz="0" w:space="0" w:color="auto"/>
                  </w:divBdr>
                  <w:divsChild>
                    <w:div w:id="168512805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31223161">
          <w:marLeft w:val="0"/>
          <w:marRight w:val="0"/>
          <w:marTop w:val="0"/>
          <w:marBottom w:val="0"/>
          <w:divBdr>
            <w:top w:val="none" w:sz="0" w:space="0" w:color="auto"/>
            <w:left w:val="none" w:sz="0" w:space="0" w:color="auto"/>
            <w:bottom w:val="none" w:sz="0" w:space="0" w:color="auto"/>
            <w:right w:val="none" w:sz="0" w:space="0" w:color="auto"/>
          </w:divBdr>
          <w:divsChild>
            <w:div w:id="977027400">
              <w:marLeft w:val="0"/>
              <w:marRight w:val="0"/>
              <w:marTop w:val="0"/>
              <w:marBottom w:val="0"/>
              <w:divBdr>
                <w:top w:val="none" w:sz="0" w:space="0" w:color="auto"/>
                <w:left w:val="none" w:sz="0" w:space="0" w:color="auto"/>
                <w:bottom w:val="none" w:sz="0" w:space="0" w:color="auto"/>
                <w:right w:val="none" w:sz="0" w:space="0" w:color="auto"/>
              </w:divBdr>
              <w:divsChild>
                <w:div w:id="1953393046">
                  <w:marLeft w:val="0"/>
                  <w:marRight w:val="0"/>
                  <w:marTop w:val="0"/>
                  <w:marBottom w:val="0"/>
                  <w:divBdr>
                    <w:top w:val="none" w:sz="0" w:space="0" w:color="auto"/>
                    <w:left w:val="none" w:sz="0" w:space="0" w:color="auto"/>
                    <w:bottom w:val="none" w:sz="0" w:space="0" w:color="auto"/>
                    <w:right w:val="none" w:sz="0" w:space="0" w:color="auto"/>
                  </w:divBdr>
                  <w:divsChild>
                    <w:div w:id="7949811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76360403">
          <w:marLeft w:val="0"/>
          <w:marRight w:val="0"/>
          <w:marTop w:val="0"/>
          <w:marBottom w:val="0"/>
          <w:divBdr>
            <w:top w:val="none" w:sz="0" w:space="0" w:color="auto"/>
            <w:left w:val="none" w:sz="0" w:space="0" w:color="auto"/>
            <w:bottom w:val="none" w:sz="0" w:space="0" w:color="auto"/>
            <w:right w:val="none" w:sz="0" w:space="0" w:color="auto"/>
          </w:divBdr>
          <w:divsChild>
            <w:div w:id="2146850731">
              <w:marLeft w:val="0"/>
              <w:marRight w:val="0"/>
              <w:marTop w:val="0"/>
              <w:marBottom w:val="0"/>
              <w:divBdr>
                <w:top w:val="none" w:sz="0" w:space="0" w:color="auto"/>
                <w:left w:val="none" w:sz="0" w:space="0" w:color="auto"/>
                <w:bottom w:val="none" w:sz="0" w:space="0" w:color="auto"/>
                <w:right w:val="none" w:sz="0" w:space="0" w:color="auto"/>
              </w:divBdr>
              <w:divsChild>
                <w:div w:id="1176068423">
                  <w:marLeft w:val="0"/>
                  <w:marRight w:val="0"/>
                  <w:marTop w:val="0"/>
                  <w:marBottom w:val="0"/>
                  <w:divBdr>
                    <w:top w:val="none" w:sz="0" w:space="0" w:color="auto"/>
                    <w:left w:val="none" w:sz="0" w:space="0" w:color="auto"/>
                    <w:bottom w:val="none" w:sz="0" w:space="0" w:color="auto"/>
                    <w:right w:val="none" w:sz="0" w:space="0" w:color="auto"/>
                  </w:divBdr>
                  <w:divsChild>
                    <w:div w:id="15846969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88766391">
          <w:marLeft w:val="0"/>
          <w:marRight w:val="0"/>
          <w:marTop w:val="0"/>
          <w:marBottom w:val="0"/>
          <w:divBdr>
            <w:top w:val="none" w:sz="0" w:space="0" w:color="auto"/>
            <w:left w:val="none" w:sz="0" w:space="0" w:color="auto"/>
            <w:bottom w:val="none" w:sz="0" w:space="0" w:color="auto"/>
            <w:right w:val="none" w:sz="0" w:space="0" w:color="auto"/>
          </w:divBdr>
          <w:divsChild>
            <w:div w:id="850264120">
              <w:marLeft w:val="0"/>
              <w:marRight w:val="0"/>
              <w:marTop w:val="0"/>
              <w:marBottom w:val="0"/>
              <w:divBdr>
                <w:top w:val="none" w:sz="0" w:space="0" w:color="auto"/>
                <w:left w:val="none" w:sz="0" w:space="0" w:color="auto"/>
                <w:bottom w:val="none" w:sz="0" w:space="0" w:color="auto"/>
                <w:right w:val="none" w:sz="0" w:space="0" w:color="auto"/>
              </w:divBdr>
              <w:divsChild>
                <w:div w:id="425155975">
                  <w:marLeft w:val="0"/>
                  <w:marRight w:val="0"/>
                  <w:marTop w:val="0"/>
                  <w:marBottom w:val="0"/>
                  <w:divBdr>
                    <w:top w:val="none" w:sz="0" w:space="0" w:color="auto"/>
                    <w:left w:val="none" w:sz="0" w:space="0" w:color="auto"/>
                    <w:bottom w:val="none" w:sz="0" w:space="0" w:color="auto"/>
                    <w:right w:val="none" w:sz="0" w:space="0" w:color="auto"/>
                  </w:divBdr>
                  <w:divsChild>
                    <w:div w:id="1695644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44405168">
          <w:marLeft w:val="0"/>
          <w:marRight w:val="0"/>
          <w:marTop w:val="0"/>
          <w:marBottom w:val="0"/>
          <w:divBdr>
            <w:top w:val="none" w:sz="0" w:space="0" w:color="auto"/>
            <w:left w:val="none" w:sz="0" w:space="0" w:color="auto"/>
            <w:bottom w:val="none" w:sz="0" w:space="0" w:color="auto"/>
            <w:right w:val="none" w:sz="0" w:space="0" w:color="auto"/>
          </w:divBdr>
          <w:divsChild>
            <w:div w:id="991063088">
              <w:marLeft w:val="0"/>
              <w:marRight w:val="0"/>
              <w:marTop w:val="0"/>
              <w:marBottom w:val="0"/>
              <w:divBdr>
                <w:top w:val="none" w:sz="0" w:space="0" w:color="auto"/>
                <w:left w:val="none" w:sz="0" w:space="0" w:color="auto"/>
                <w:bottom w:val="none" w:sz="0" w:space="0" w:color="auto"/>
                <w:right w:val="none" w:sz="0" w:space="0" w:color="auto"/>
              </w:divBdr>
              <w:divsChild>
                <w:div w:id="640312095">
                  <w:marLeft w:val="0"/>
                  <w:marRight w:val="0"/>
                  <w:marTop w:val="0"/>
                  <w:marBottom w:val="0"/>
                  <w:divBdr>
                    <w:top w:val="none" w:sz="0" w:space="0" w:color="auto"/>
                    <w:left w:val="none" w:sz="0" w:space="0" w:color="auto"/>
                    <w:bottom w:val="none" w:sz="0" w:space="0" w:color="auto"/>
                    <w:right w:val="none" w:sz="0" w:space="0" w:color="auto"/>
                  </w:divBdr>
                  <w:divsChild>
                    <w:div w:id="17026284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12617652">
          <w:marLeft w:val="0"/>
          <w:marRight w:val="0"/>
          <w:marTop w:val="0"/>
          <w:marBottom w:val="0"/>
          <w:divBdr>
            <w:top w:val="none" w:sz="0" w:space="0" w:color="auto"/>
            <w:left w:val="none" w:sz="0" w:space="0" w:color="auto"/>
            <w:bottom w:val="none" w:sz="0" w:space="0" w:color="auto"/>
            <w:right w:val="none" w:sz="0" w:space="0" w:color="auto"/>
          </w:divBdr>
          <w:divsChild>
            <w:div w:id="855390080">
              <w:marLeft w:val="0"/>
              <w:marRight w:val="0"/>
              <w:marTop w:val="0"/>
              <w:marBottom w:val="0"/>
              <w:divBdr>
                <w:top w:val="none" w:sz="0" w:space="0" w:color="auto"/>
                <w:left w:val="none" w:sz="0" w:space="0" w:color="auto"/>
                <w:bottom w:val="none" w:sz="0" w:space="0" w:color="auto"/>
                <w:right w:val="none" w:sz="0" w:space="0" w:color="auto"/>
              </w:divBdr>
              <w:divsChild>
                <w:div w:id="844439095">
                  <w:marLeft w:val="0"/>
                  <w:marRight w:val="0"/>
                  <w:marTop w:val="0"/>
                  <w:marBottom w:val="0"/>
                  <w:divBdr>
                    <w:top w:val="none" w:sz="0" w:space="0" w:color="auto"/>
                    <w:left w:val="none" w:sz="0" w:space="0" w:color="auto"/>
                    <w:bottom w:val="none" w:sz="0" w:space="0" w:color="auto"/>
                    <w:right w:val="none" w:sz="0" w:space="0" w:color="auto"/>
                  </w:divBdr>
                  <w:divsChild>
                    <w:div w:id="15286446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87259114">
          <w:marLeft w:val="0"/>
          <w:marRight w:val="0"/>
          <w:marTop w:val="0"/>
          <w:marBottom w:val="0"/>
          <w:divBdr>
            <w:top w:val="none" w:sz="0" w:space="0" w:color="auto"/>
            <w:left w:val="none" w:sz="0" w:space="0" w:color="auto"/>
            <w:bottom w:val="none" w:sz="0" w:space="0" w:color="auto"/>
            <w:right w:val="none" w:sz="0" w:space="0" w:color="auto"/>
          </w:divBdr>
          <w:divsChild>
            <w:div w:id="1806578940">
              <w:marLeft w:val="0"/>
              <w:marRight w:val="0"/>
              <w:marTop w:val="0"/>
              <w:marBottom w:val="0"/>
              <w:divBdr>
                <w:top w:val="none" w:sz="0" w:space="0" w:color="auto"/>
                <w:left w:val="none" w:sz="0" w:space="0" w:color="auto"/>
                <w:bottom w:val="none" w:sz="0" w:space="0" w:color="auto"/>
                <w:right w:val="none" w:sz="0" w:space="0" w:color="auto"/>
              </w:divBdr>
              <w:divsChild>
                <w:div w:id="816337805">
                  <w:marLeft w:val="0"/>
                  <w:marRight w:val="0"/>
                  <w:marTop w:val="0"/>
                  <w:marBottom w:val="0"/>
                  <w:divBdr>
                    <w:top w:val="none" w:sz="0" w:space="0" w:color="auto"/>
                    <w:left w:val="none" w:sz="0" w:space="0" w:color="auto"/>
                    <w:bottom w:val="none" w:sz="0" w:space="0" w:color="auto"/>
                    <w:right w:val="none" w:sz="0" w:space="0" w:color="auto"/>
                  </w:divBdr>
                  <w:divsChild>
                    <w:div w:id="16656197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77620970">
          <w:marLeft w:val="0"/>
          <w:marRight w:val="0"/>
          <w:marTop w:val="0"/>
          <w:marBottom w:val="0"/>
          <w:divBdr>
            <w:top w:val="none" w:sz="0" w:space="0" w:color="auto"/>
            <w:left w:val="none" w:sz="0" w:space="0" w:color="auto"/>
            <w:bottom w:val="none" w:sz="0" w:space="0" w:color="auto"/>
            <w:right w:val="none" w:sz="0" w:space="0" w:color="auto"/>
          </w:divBdr>
          <w:divsChild>
            <w:div w:id="1815293231">
              <w:marLeft w:val="0"/>
              <w:marRight w:val="0"/>
              <w:marTop w:val="0"/>
              <w:marBottom w:val="0"/>
              <w:divBdr>
                <w:top w:val="none" w:sz="0" w:space="0" w:color="auto"/>
                <w:left w:val="none" w:sz="0" w:space="0" w:color="auto"/>
                <w:bottom w:val="none" w:sz="0" w:space="0" w:color="auto"/>
                <w:right w:val="none" w:sz="0" w:space="0" w:color="auto"/>
              </w:divBdr>
              <w:divsChild>
                <w:div w:id="1826436332">
                  <w:marLeft w:val="0"/>
                  <w:marRight w:val="0"/>
                  <w:marTop w:val="0"/>
                  <w:marBottom w:val="0"/>
                  <w:divBdr>
                    <w:top w:val="none" w:sz="0" w:space="0" w:color="auto"/>
                    <w:left w:val="none" w:sz="0" w:space="0" w:color="auto"/>
                    <w:bottom w:val="none" w:sz="0" w:space="0" w:color="auto"/>
                    <w:right w:val="none" w:sz="0" w:space="0" w:color="auto"/>
                  </w:divBdr>
                  <w:divsChild>
                    <w:div w:id="198314588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02175799">
          <w:marLeft w:val="0"/>
          <w:marRight w:val="0"/>
          <w:marTop w:val="0"/>
          <w:marBottom w:val="0"/>
          <w:divBdr>
            <w:top w:val="none" w:sz="0" w:space="0" w:color="auto"/>
            <w:left w:val="none" w:sz="0" w:space="0" w:color="auto"/>
            <w:bottom w:val="none" w:sz="0" w:space="0" w:color="auto"/>
            <w:right w:val="none" w:sz="0" w:space="0" w:color="auto"/>
          </w:divBdr>
          <w:divsChild>
            <w:div w:id="232280685">
              <w:marLeft w:val="0"/>
              <w:marRight w:val="0"/>
              <w:marTop w:val="0"/>
              <w:marBottom w:val="0"/>
              <w:divBdr>
                <w:top w:val="none" w:sz="0" w:space="0" w:color="auto"/>
                <w:left w:val="none" w:sz="0" w:space="0" w:color="auto"/>
                <w:bottom w:val="none" w:sz="0" w:space="0" w:color="auto"/>
                <w:right w:val="none" w:sz="0" w:space="0" w:color="auto"/>
              </w:divBdr>
              <w:divsChild>
                <w:div w:id="2041321968">
                  <w:marLeft w:val="0"/>
                  <w:marRight w:val="0"/>
                  <w:marTop w:val="0"/>
                  <w:marBottom w:val="0"/>
                  <w:divBdr>
                    <w:top w:val="none" w:sz="0" w:space="0" w:color="auto"/>
                    <w:left w:val="none" w:sz="0" w:space="0" w:color="auto"/>
                    <w:bottom w:val="none" w:sz="0" w:space="0" w:color="auto"/>
                    <w:right w:val="none" w:sz="0" w:space="0" w:color="auto"/>
                  </w:divBdr>
                  <w:divsChild>
                    <w:div w:id="19166713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78506128">
          <w:marLeft w:val="0"/>
          <w:marRight w:val="0"/>
          <w:marTop w:val="0"/>
          <w:marBottom w:val="0"/>
          <w:divBdr>
            <w:top w:val="none" w:sz="0" w:space="0" w:color="auto"/>
            <w:left w:val="none" w:sz="0" w:space="0" w:color="auto"/>
            <w:bottom w:val="none" w:sz="0" w:space="0" w:color="auto"/>
            <w:right w:val="none" w:sz="0" w:space="0" w:color="auto"/>
          </w:divBdr>
          <w:divsChild>
            <w:div w:id="689111738">
              <w:marLeft w:val="0"/>
              <w:marRight w:val="0"/>
              <w:marTop w:val="0"/>
              <w:marBottom w:val="0"/>
              <w:divBdr>
                <w:top w:val="none" w:sz="0" w:space="0" w:color="auto"/>
                <w:left w:val="none" w:sz="0" w:space="0" w:color="auto"/>
                <w:bottom w:val="none" w:sz="0" w:space="0" w:color="auto"/>
                <w:right w:val="none" w:sz="0" w:space="0" w:color="auto"/>
              </w:divBdr>
              <w:divsChild>
                <w:div w:id="573975980">
                  <w:marLeft w:val="0"/>
                  <w:marRight w:val="0"/>
                  <w:marTop w:val="0"/>
                  <w:marBottom w:val="0"/>
                  <w:divBdr>
                    <w:top w:val="none" w:sz="0" w:space="0" w:color="auto"/>
                    <w:left w:val="none" w:sz="0" w:space="0" w:color="auto"/>
                    <w:bottom w:val="none" w:sz="0" w:space="0" w:color="auto"/>
                    <w:right w:val="none" w:sz="0" w:space="0" w:color="auto"/>
                  </w:divBdr>
                  <w:divsChild>
                    <w:div w:id="190664299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74774">
      <w:bodyDiv w:val="1"/>
      <w:marLeft w:val="0"/>
      <w:marRight w:val="0"/>
      <w:marTop w:val="0"/>
      <w:marBottom w:val="0"/>
      <w:divBdr>
        <w:top w:val="none" w:sz="0" w:space="0" w:color="auto"/>
        <w:left w:val="none" w:sz="0" w:space="0" w:color="auto"/>
        <w:bottom w:val="none" w:sz="0" w:space="0" w:color="auto"/>
        <w:right w:val="none" w:sz="0" w:space="0" w:color="auto"/>
      </w:divBdr>
    </w:div>
    <w:div w:id="13953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495719">
          <w:marLeft w:val="0"/>
          <w:marRight w:val="0"/>
          <w:marTop w:val="0"/>
          <w:marBottom w:val="0"/>
          <w:divBdr>
            <w:top w:val="none" w:sz="0" w:space="0" w:color="auto"/>
            <w:left w:val="none" w:sz="0" w:space="0" w:color="auto"/>
            <w:bottom w:val="none" w:sz="0" w:space="0" w:color="auto"/>
            <w:right w:val="none" w:sz="0" w:space="0" w:color="auto"/>
          </w:divBdr>
          <w:divsChild>
            <w:div w:id="339813670">
              <w:marLeft w:val="0"/>
              <w:marRight w:val="0"/>
              <w:marTop w:val="0"/>
              <w:marBottom w:val="120"/>
              <w:divBdr>
                <w:top w:val="none" w:sz="0" w:space="0" w:color="auto"/>
                <w:left w:val="none" w:sz="0" w:space="0" w:color="auto"/>
                <w:bottom w:val="none" w:sz="0" w:space="0" w:color="auto"/>
                <w:right w:val="none" w:sz="0" w:space="0" w:color="auto"/>
              </w:divBdr>
              <w:divsChild>
                <w:div w:id="1312176576">
                  <w:marLeft w:val="0"/>
                  <w:marRight w:val="0"/>
                  <w:marTop w:val="0"/>
                  <w:marBottom w:val="0"/>
                  <w:divBdr>
                    <w:top w:val="none" w:sz="0" w:space="0" w:color="auto"/>
                    <w:left w:val="none" w:sz="0" w:space="0" w:color="auto"/>
                    <w:bottom w:val="none" w:sz="0" w:space="0" w:color="auto"/>
                    <w:right w:val="none" w:sz="0" w:space="0" w:color="auto"/>
                  </w:divBdr>
                </w:div>
              </w:divsChild>
            </w:div>
            <w:div w:id="207768470">
              <w:marLeft w:val="0"/>
              <w:marRight w:val="0"/>
              <w:marTop w:val="0"/>
              <w:marBottom w:val="0"/>
              <w:divBdr>
                <w:top w:val="none" w:sz="0" w:space="0" w:color="auto"/>
                <w:left w:val="none" w:sz="0" w:space="0" w:color="auto"/>
                <w:bottom w:val="none" w:sz="0" w:space="0" w:color="auto"/>
                <w:right w:val="none" w:sz="0" w:space="0" w:color="auto"/>
              </w:divBdr>
              <w:divsChild>
                <w:div w:id="6196489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2410525">
          <w:marLeft w:val="0"/>
          <w:marRight w:val="0"/>
          <w:marTop w:val="0"/>
          <w:marBottom w:val="0"/>
          <w:divBdr>
            <w:top w:val="none" w:sz="0" w:space="0" w:color="auto"/>
            <w:left w:val="none" w:sz="0" w:space="0" w:color="auto"/>
            <w:bottom w:val="none" w:sz="0" w:space="0" w:color="auto"/>
            <w:right w:val="none" w:sz="0" w:space="0" w:color="auto"/>
          </w:divBdr>
          <w:divsChild>
            <w:div w:id="1283806176">
              <w:marLeft w:val="0"/>
              <w:marRight w:val="0"/>
              <w:marTop w:val="0"/>
              <w:marBottom w:val="120"/>
              <w:divBdr>
                <w:top w:val="none" w:sz="0" w:space="0" w:color="auto"/>
                <w:left w:val="none" w:sz="0" w:space="0" w:color="auto"/>
                <w:bottom w:val="none" w:sz="0" w:space="0" w:color="auto"/>
                <w:right w:val="none" w:sz="0" w:space="0" w:color="auto"/>
              </w:divBdr>
              <w:divsChild>
                <w:div w:id="2052073413">
                  <w:marLeft w:val="0"/>
                  <w:marRight w:val="0"/>
                  <w:marTop w:val="0"/>
                  <w:marBottom w:val="0"/>
                  <w:divBdr>
                    <w:top w:val="none" w:sz="0" w:space="0" w:color="auto"/>
                    <w:left w:val="none" w:sz="0" w:space="0" w:color="auto"/>
                    <w:bottom w:val="none" w:sz="0" w:space="0" w:color="auto"/>
                    <w:right w:val="none" w:sz="0" w:space="0" w:color="auto"/>
                  </w:divBdr>
                </w:div>
              </w:divsChild>
            </w:div>
            <w:div w:id="1155802635">
              <w:marLeft w:val="0"/>
              <w:marRight w:val="0"/>
              <w:marTop w:val="0"/>
              <w:marBottom w:val="0"/>
              <w:divBdr>
                <w:top w:val="none" w:sz="0" w:space="0" w:color="auto"/>
                <w:left w:val="none" w:sz="0" w:space="0" w:color="auto"/>
                <w:bottom w:val="none" w:sz="0" w:space="0" w:color="auto"/>
                <w:right w:val="none" w:sz="0" w:space="0" w:color="auto"/>
              </w:divBdr>
              <w:divsChild>
                <w:div w:id="14417953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5848367">
          <w:marLeft w:val="0"/>
          <w:marRight w:val="0"/>
          <w:marTop w:val="0"/>
          <w:marBottom w:val="0"/>
          <w:divBdr>
            <w:top w:val="none" w:sz="0" w:space="0" w:color="auto"/>
            <w:left w:val="none" w:sz="0" w:space="0" w:color="auto"/>
            <w:bottom w:val="none" w:sz="0" w:space="0" w:color="auto"/>
            <w:right w:val="none" w:sz="0" w:space="0" w:color="auto"/>
          </w:divBdr>
          <w:divsChild>
            <w:div w:id="1409037203">
              <w:marLeft w:val="0"/>
              <w:marRight w:val="0"/>
              <w:marTop w:val="0"/>
              <w:marBottom w:val="120"/>
              <w:divBdr>
                <w:top w:val="none" w:sz="0" w:space="0" w:color="auto"/>
                <w:left w:val="none" w:sz="0" w:space="0" w:color="auto"/>
                <w:bottom w:val="none" w:sz="0" w:space="0" w:color="auto"/>
                <w:right w:val="none" w:sz="0" w:space="0" w:color="auto"/>
              </w:divBdr>
              <w:divsChild>
                <w:div w:id="391782311">
                  <w:marLeft w:val="0"/>
                  <w:marRight w:val="0"/>
                  <w:marTop w:val="0"/>
                  <w:marBottom w:val="0"/>
                  <w:divBdr>
                    <w:top w:val="none" w:sz="0" w:space="0" w:color="auto"/>
                    <w:left w:val="none" w:sz="0" w:space="0" w:color="auto"/>
                    <w:bottom w:val="none" w:sz="0" w:space="0" w:color="auto"/>
                    <w:right w:val="none" w:sz="0" w:space="0" w:color="auto"/>
                  </w:divBdr>
                </w:div>
              </w:divsChild>
            </w:div>
            <w:div w:id="1046417014">
              <w:marLeft w:val="0"/>
              <w:marRight w:val="0"/>
              <w:marTop w:val="0"/>
              <w:marBottom w:val="0"/>
              <w:divBdr>
                <w:top w:val="none" w:sz="0" w:space="0" w:color="auto"/>
                <w:left w:val="none" w:sz="0" w:space="0" w:color="auto"/>
                <w:bottom w:val="none" w:sz="0" w:space="0" w:color="auto"/>
                <w:right w:val="none" w:sz="0" w:space="0" w:color="auto"/>
              </w:divBdr>
              <w:divsChild>
                <w:div w:id="5077179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8949827">
          <w:marLeft w:val="0"/>
          <w:marRight w:val="0"/>
          <w:marTop w:val="0"/>
          <w:marBottom w:val="0"/>
          <w:divBdr>
            <w:top w:val="none" w:sz="0" w:space="0" w:color="auto"/>
            <w:left w:val="none" w:sz="0" w:space="0" w:color="auto"/>
            <w:bottom w:val="none" w:sz="0" w:space="0" w:color="auto"/>
            <w:right w:val="none" w:sz="0" w:space="0" w:color="auto"/>
          </w:divBdr>
          <w:divsChild>
            <w:div w:id="422186604">
              <w:marLeft w:val="0"/>
              <w:marRight w:val="0"/>
              <w:marTop w:val="0"/>
              <w:marBottom w:val="120"/>
              <w:divBdr>
                <w:top w:val="none" w:sz="0" w:space="0" w:color="auto"/>
                <w:left w:val="none" w:sz="0" w:space="0" w:color="auto"/>
                <w:bottom w:val="none" w:sz="0" w:space="0" w:color="auto"/>
                <w:right w:val="none" w:sz="0" w:space="0" w:color="auto"/>
              </w:divBdr>
              <w:divsChild>
                <w:div w:id="275020359">
                  <w:marLeft w:val="0"/>
                  <w:marRight w:val="0"/>
                  <w:marTop w:val="0"/>
                  <w:marBottom w:val="0"/>
                  <w:divBdr>
                    <w:top w:val="none" w:sz="0" w:space="0" w:color="auto"/>
                    <w:left w:val="none" w:sz="0" w:space="0" w:color="auto"/>
                    <w:bottom w:val="none" w:sz="0" w:space="0" w:color="auto"/>
                    <w:right w:val="none" w:sz="0" w:space="0" w:color="auto"/>
                  </w:divBdr>
                </w:div>
              </w:divsChild>
            </w:div>
            <w:div w:id="1287660645">
              <w:marLeft w:val="0"/>
              <w:marRight w:val="0"/>
              <w:marTop w:val="0"/>
              <w:marBottom w:val="0"/>
              <w:divBdr>
                <w:top w:val="none" w:sz="0" w:space="0" w:color="auto"/>
                <w:left w:val="none" w:sz="0" w:space="0" w:color="auto"/>
                <w:bottom w:val="none" w:sz="0" w:space="0" w:color="auto"/>
                <w:right w:val="none" w:sz="0" w:space="0" w:color="auto"/>
              </w:divBdr>
              <w:divsChild>
                <w:div w:id="1057554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8206682">
          <w:marLeft w:val="0"/>
          <w:marRight w:val="0"/>
          <w:marTop w:val="0"/>
          <w:marBottom w:val="0"/>
          <w:divBdr>
            <w:top w:val="none" w:sz="0" w:space="0" w:color="auto"/>
            <w:left w:val="none" w:sz="0" w:space="0" w:color="auto"/>
            <w:bottom w:val="none" w:sz="0" w:space="0" w:color="auto"/>
            <w:right w:val="none" w:sz="0" w:space="0" w:color="auto"/>
          </w:divBdr>
          <w:divsChild>
            <w:div w:id="1568615779">
              <w:marLeft w:val="0"/>
              <w:marRight w:val="0"/>
              <w:marTop w:val="0"/>
              <w:marBottom w:val="120"/>
              <w:divBdr>
                <w:top w:val="none" w:sz="0" w:space="0" w:color="auto"/>
                <w:left w:val="none" w:sz="0" w:space="0" w:color="auto"/>
                <w:bottom w:val="none" w:sz="0" w:space="0" w:color="auto"/>
                <w:right w:val="none" w:sz="0" w:space="0" w:color="auto"/>
              </w:divBdr>
              <w:divsChild>
                <w:div w:id="18627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34609">
      <w:bodyDiv w:val="1"/>
      <w:marLeft w:val="0"/>
      <w:marRight w:val="0"/>
      <w:marTop w:val="0"/>
      <w:marBottom w:val="0"/>
      <w:divBdr>
        <w:top w:val="none" w:sz="0" w:space="0" w:color="auto"/>
        <w:left w:val="none" w:sz="0" w:space="0" w:color="auto"/>
        <w:bottom w:val="none" w:sz="0" w:space="0" w:color="auto"/>
        <w:right w:val="none" w:sz="0" w:space="0" w:color="auto"/>
      </w:divBdr>
      <w:divsChild>
        <w:div w:id="1364860332">
          <w:marLeft w:val="0"/>
          <w:marRight w:val="0"/>
          <w:marTop w:val="0"/>
          <w:marBottom w:val="0"/>
          <w:divBdr>
            <w:top w:val="none" w:sz="0" w:space="0" w:color="auto"/>
            <w:left w:val="none" w:sz="0" w:space="0" w:color="auto"/>
            <w:bottom w:val="none" w:sz="0" w:space="0" w:color="auto"/>
            <w:right w:val="none" w:sz="0" w:space="0" w:color="auto"/>
          </w:divBdr>
        </w:div>
      </w:divsChild>
    </w:div>
    <w:div w:id="1422608644">
      <w:bodyDiv w:val="1"/>
      <w:marLeft w:val="0"/>
      <w:marRight w:val="0"/>
      <w:marTop w:val="0"/>
      <w:marBottom w:val="0"/>
      <w:divBdr>
        <w:top w:val="none" w:sz="0" w:space="0" w:color="auto"/>
        <w:left w:val="none" w:sz="0" w:space="0" w:color="auto"/>
        <w:bottom w:val="none" w:sz="0" w:space="0" w:color="auto"/>
        <w:right w:val="none" w:sz="0" w:space="0" w:color="auto"/>
      </w:divBdr>
      <w:divsChild>
        <w:div w:id="1836648791">
          <w:marLeft w:val="0"/>
          <w:marRight w:val="0"/>
          <w:marTop w:val="0"/>
          <w:marBottom w:val="0"/>
          <w:divBdr>
            <w:top w:val="none" w:sz="0" w:space="0" w:color="auto"/>
            <w:left w:val="none" w:sz="0" w:space="0" w:color="auto"/>
            <w:bottom w:val="none" w:sz="0" w:space="0" w:color="auto"/>
            <w:right w:val="none" w:sz="0" w:space="0" w:color="auto"/>
          </w:divBdr>
        </w:div>
      </w:divsChild>
    </w:div>
    <w:div w:id="1436898788">
      <w:bodyDiv w:val="1"/>
      <w:marLeft w:val="0"/>
      <w:marRight w:val="0"/>
      <w:marTop w:val="0"/>
      <w:marBottom w:val="0"/>
      <w:divBdr>
        <w:top w:val="none" w:sz="0" w:space="0" w:color="auto"/>
        <w:left w:val="none" w:sz="0" w:space="0" w:color="auto"/>
        <w:bottom w:val="none" w:sz="0" w:space="0" w:color="auto"/>
        <w:right w:val="none" w:sz="0" w:space="0" w:color="auto"/>
      </w:divBdr>
    </w:div>
    <w:div w:id="1456488763">
      <w:bodyDiv w:val="1"/>
      <w:marLeft w:val="0"/>
      <w:marRight w:val="0"/>
      <w:marTop w:val="0"/>
      <w:marBottom w:val="0"/>
      <w:divBdr>
        <w:top w:val="none" w:sz="0" w:space="0" w:color="auto"/>
        <w:left w:val="none" w:sz="0" w:space="0" w:color="auto"/>
        <w:bottom w:val="none" w:sz="0" w:space="0" w:color="auto"/>
        <w:right w:val="none" w:sz="0" w:space="0" w:color="auto"/>
      </w:divBdr>
      <w:divsChild>
        <w:div w:id="1657029525">
          <w:marLeft w:val="0"/>
          <w:marRight w:val="0"/>
          <w:marTop w:val="0"/>
          <w:marBottom w:val="0"/>
          <w:divBdr>
            <w:top w:val="none" w:sz="0" w:space="0" w:color="auto"/>
            <w:left w:val="none" w:sz="0" w:space="0" w:color="auto"/>
            <w:bottom w:val="none" w:sz="0" w:space="0" w:color="auto"/>
            <w:right w:val="none" w:sz="0" w:space="0" w:color="auto"/>
          </w:divBdr>
        </w:div>
      </w:divsChild>
    </w:div>
    <w:div w:id="1463037239">
      <w:bodyDiv w:val="1"/>
      <w:marLeft w:val="0"/>
      <w:marRight w:val="0"/>
      <w:marTop w:val="0"/>
      <w:marBottom w:val="0"/>
      <w:divBdr>
        <w:top w:val="none" w:sz="0" w:space="0" w:color="auto"/>
        <w:left w:val="none" w:sz="0" w:space="0" w:color="auto"/>
        <w:bottom w:val="none" w:sz="0" w:space="0" w:color="auto"/>
        <w:right w:val="none" w:sz="0" w:space="0" w:color="auto"/>
      </w:divBdr>
      <w:divsChild>
        <w:div w:id="127748737">
          <w:marLeft w:val="0"/>
          <w:marRight w:val="0"/>
          <w:marTop w:val="0"/>
          <w:marBottom w:val="0"/>
          <w:divBdr>
            <w:top w:val="none" w:sz="0" w:space="0" w:color="auto"/>
            <w:left w:val="none" w:sz="0" w:space="0" w:color="auto"/>
            <w:bottom w:val="none" w:sz="0" w:space="0" w:color="auto"/>
            <w:right w:val="none" w:sz="0" w:space="0" w:color="auto"/>
          </w:divBdr>
        </w:div>
      </w:divsChild>
    </w:div>
    <w:div w:id="1559240099">
      <w:bodyDiv w:val="1"/>
      <w:marLeft w:val="0"/>
      <w:marRight w:val="0"/>
      <w:marTop w:val="0"/>
      <w:marBottom w:val="0"/>
      <w:divBdr>
        <w:top w:val="none" w:sz="0" w:space="0" w:color="auto"/>
        <w:left w:val="none" w:sz="0" w:space="0" w:color="auto"/>
        <w:bottom w:val="none" w:sz="0" w:space="0" w:color="auto"/>
        <w:right w:val="none" w:sz="0" w:space="0" w:color="auto"/>
      </w:divBdr>
      <w:divsChild>
        <w:div w:id="478424430">
          <w:marLeft w:val="0"/>
          <w:marRight w:val="0"/>
          <w:marTop w:val="0"/>
          <w:marBottom w:val="0"/>
          <w:divBdr>
            <w:top w:val="none" w:sz="0" w:space="0" w:color="auto"/>
            <w:left w:val="none" w:sz="0" w:space="0" w:color="auto"/>
            <w:bottom w:val="none" w:sz="0" w:space="0" w:color="auto"/>
            <w:right w:val="none" w:sz="0" w:space="0" w:color="auto"/>
          </w:divBdr>
        </w:div>
      </w:divsChild>
    </w:div>
    <w:div w:id="1562593056">
      <w:bodyDiv w:val="1"/>
      <w:marLeft w:val="0"/>
      <w:marRight w:val="0"/>
      <w:marTop w:val="0"/>
      <w:marBottom w:val="0"/>
      <w:divBdr>
        <w:top w:val="none" w:sz="0" w:space="0" w:color="auto"/>
        <w:left w:val="none" w:sz="0" w:space="0" w:color="auto"/>
        <w:bottom w:val="none" w:sz="0" w:space="0" w:color="auto"/>
        <w:right w:val="none" w:sz="0" w:space="0" w:color="auto"/>
      </w:divBdr>
    </w:div>
    <w:div w:id="1676103166">
      <w:bodyDiv w:val="1"/>
      <w:marLeft w:val="0"/>
      <w:marRight w:val="0"/>
      <w:marTop w:val="0"/>
      <w:marBottom w:val="0"/>
      <w:divBdr>
        <w:top w:val="none" w:sz="0" w:space="0" w:color="auto"/>
        <w:left w:val="none" w:sz="0" w:space="0" w:color="auto"/>
        <w:bottom w:val="none" w:sz="0" w:space="0" w:color="auto"/>
        <w:right w:val="none" w:sz="0" w:space="0" w:color="auto"/>
      </w:divBdr>
    </w:div>
    <w:div w:id="1701122543">
      <w:bodyDiv w:val="1"/>
      <w:marLeft w:val="0"/>
      <w:marRight w:val="0"/>
      <w:marTop w:val="0"/>
      <w:marBottom w:val="0"/>
      <w:divBdr>
        <w:top w:val="none" w:sz="0" w:space="0" w:color="auto"/>
        <w:left w:val="none" w:sz="0" w:space="0" w:color="auto"/>
        <w:bottom w:val="none" w:sz="0" w:space="0" w:color="auto"/>
        <w:right w:val="none" w:sz="0" w:space="0" w:color="auto"/>
      </w:divBdr>
    </w:div>
    <w:div w:id="1707490006">
      <w:bodyDiv w:val="1"/>
      <w:marLeft w:val="0"/>
      <w:marRight w:val="0"/>
      <w:marTop w:val="0"/>
      <w:marBottom w:val="0"/>
      <w:divBdr>
        <w:top w:val="none" w:sz="0" w:space="0" w:color="auto"/>
        <w:left w:val="none" w:sz="0" w:space="0" w:color="auto"/>
        <w:bottom w:val="none" w:sz="0" w:space="0" w:color="auto"/>
        <w:right w:val="none" w:sz="0" w:space="0" w:color="auto"/>
      </w:divBdr>
      <w:divsChild>
        <w:div w:id="847212060">
          <w:marLeft w:val="0"/>
          <w:marRight w:val="0"/>
          <w:marTop w:val="0"/>
          <w:marBottom w:val="0"/>
          <w:divBdr>
            <w:top w:val="none" w:sz="0" w:space="0" w:color="auto"/>
            <w:left w:val="none" w:sz="0" w:space="0" w:color="auto"/>
            <w:bottom w:val="none" w:sz="0" w:space="0" w:color="auto"/>
            <w:right w:val="none" w:sz="0" w:space="0" w:color="auto"/>
          </w:divBdr>
          <w:divsChild>
            <w:div w:id="1637680170">
              <w:marLeft w:val="0"/>
              <w:marRight w:val="0"/>
              <w:marTop w:val="0"/>
              <w:marBottom w:val="120"/>
              <w:divBdr>
                <w:top w:val="none" w:sz="0" w:space="0" w:color="auto"/>
                <w:left w:val="none" w:sz="0" w:space="0" w:color="auto"/>
                <w:bottom w:val="none" w:sz="0" w:space="0" w:color="auto"/>
                <w:right w:val="none" w:sz="0" w:space="0" w:color="auto"/>
              </w:divBdr>
              <w:divsChild>
                <w:div w:id="1408189230">
                  <w:marLeft w:val="0"/>
                  <w:marRight w:val="0"/>
                  <w:marTop w:val="0"/>
                  <w:marBottom w:val="0"/>
                  <w:divBdr>
                    <w:top w:val="none" w:sz="0" w:space="0" w:color="auto"/>
                    <w:left w:val="none" w:sz="0" w:space="0" w:color="auto"/>
                    <w:bottom w:val="none" w:sz="0" w:space="0" w:color="auto"/>
                    <w:right w:val="none" w:sz="0" w:space="0" w:color="auto"/>
                  </w:divBdr>
                </w:div>
              </w:divsChild>
            </w:div>
            <w:div w:id="224031540">
              <w:marLeft w:val="0"/>
              <w:marRight w:val="0"/>
              <w:marTop w:val="0"/>
              <w:marBottom w:val="0"/>
              <w:divBdr>
                <w:top w:val="none" w:sz="0" w:space="0" w:color="auto"/>
                <w:left w:val="none" w:sz="0" w:space="0" w:color="auto"/>
                <w:bottom w:val="none" w:sz="0" w:space="0" w:color="auto"/>
                <w:right w:val="none" w:sz="0" w:space="0" w:color="auto"/>
              </w:divBdr>
              <w:divsChild>
                <w:div w:id="10355008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3319533">
          <w:marLeft w:val="0"/>
          <w:marRight w:val="0"/>
          <w:marTop w:val="0"/>
          <w:marBottom w:val="0"/>
          <w:divBdr>
            <w:top w:val="none" w:sz="0" w:space="0" w:color="auto"/>
            <w:left w:val="none" w:sz="0" w:space="0" w:color="auto"/>
            <w:bottom w:val="none" w:sz="0" w:space="0" w:color="auto"/>
            <w:right w:val="none" w:sz="0" w:space="0" w:color="auto"/>
          </w:divBdr>
          <w:divsChild>
            <w:div w:id="1062288110">
              <w:marLeft w:val="0"/>
              <w:marRight w:val="0"/>
              <w:marTop w:val="0"/>
              <w:marBottom w:val="120"/>
              <w:divBdr>
                <w:top w:val="none" w:sz="0" w:space="0" w:color="auto"/>
                <w:left w:val="none" w:sz="0" w:space="0" w:color="auto"/>
                <w:bottom w:val="none" w:sz="0" w:space="0" w:color="auto"/>
                <w:right w:val="none" w:sz="0" w:space="0" w:color="auto"/>
              </w:divBdr>
              <w:divsChild>
                <w:div w:id="1058210194">
                  <w:marLeft w:val="0"/>
                  <w:marRight w:val="0"/>
                  <w:marTop w:val="0"/>
                  <w:marBottom w:val="0"/>
                  <w:divBdr>
                    <w:top w:val="none" w:sz="0" w:space="0" w:color="auto"/>
                    <w:left w:val="none" w:sz="0" w:space="0" w:color="auto"/>
                    <w:bottom w:val="none" w:sz="0" w:space="0" w:color="auto"/>
                    <w:right w:val="none" w:sz="0" w:space="0" w:color="auto"/>
                  </w:divBdr>
                </w:div>
              </w:divsChild>
            </w:div>
            <w:div w:id="387414378">
              <w:marLeft w:val="0"/>
              <w:marRight w:val="0"/>
              <w:marTop w:val="0"/>
              <w:marBottom w:val="0"/>
              <w:divBdr>
                <w:top w:val="none" w:sz="0" w:space="0" w:color="auto"/>
                <w:left w:val="none" w:sz="0" w:space="0" w:color="auto"/>
                <w:bottom w:val="none" w:sz="0" w:space="0" w:color="auto"/>
                <w:right w:val="none" w:sz="0" w:space="0" w:color="auto"/>
              </w:divBdr>
              <w:divsChild>
                <w:div w:id="12814499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8785695">
          <w:marLeft w:val="0"/>
          <w:marRight w:val="0"/>
          <w:marTop w:val="0"/>
          <w:marBottom w:val="0"/>
          <w:divBdr>
            <w:top w:val="none" w:sz="0" w:space="0" w:color="auto"/>
            <w:left w:val="none" w:sz="0" w:space="0" w:color="auto"/>
            <w:bottom w:val="none" w:sz="0" w:space="0" w:color="auto"/>
            <w:right w:val="none" w:sz="0" w:space="0" w:color="auto"/>
          </w:divBdr>
          <w:divsChild>
            <w:div w:id="451368119">
              <w:marLeft w:val="0"/>
              <w:marRight w:val="0"/>
              <w:marTop w:val="0"/>
              <w:marBottom w:val="120"/>
              <w:divBdr>
                <w:top w:val="none" w:sz="0" w:space="0" w:color="auto"/>
                <w:left w:val="none" w:sz="0" w:space="0" w:color="auto"/>
                <w:bottom w:val="none" w:sz="0" w:space="0" w:color="auto"/>
                <w:right w:val="none" w:sz="0" w:space="0" w:color="auto"/>
              </w:divBdr>
              <w:divsChild>
                <w:div w:id="1993870494">
                  <w:marLeft w:val="0"/>
                  <w:marRight w:val="0"/>
                  <w:marTop w:val="0"/>
                  <w:marBottom w:val="0"/>
                  <w:divBdr>
                    <w:top w:val="none" w:sz="0" w:space="0" w:color="auto"/>
                    <w:left w:val="none" w:sz="0" w:space="0" w:color="auto"/>
                    <w:bottom w:val="none" w:sz="0" w:space="0" w:color="auto"/>
                    <w:right w:val="none" w:sz="0" w:space="0" w:color="auto"/>
                  </w:divBdr>
                </w:div>
              </w:divsChild>
            </w:div>
            <w:div w:id="1544976707">
              <w:marLeft w:val="0"/>
              <w:marRight w:val="0"/>
              <w:marTop w:val="0"/>
              <w:marBottom w:val="0"/>
              <w:divBdr>
                <w:top w:val="none" w:sz="0" w:space="0" w:color="auto"/>
                <w:left w:val="none" w:sz="0" w:space="0" w:color="auto"/>
                <w:bottom w:val="none" w:sz="0" w:space="0" w:color="auto"/>
                <w:right w:val="none" w:sz="0" w:space="0" w:color="auto"/>
              </w:divBdr>
              <w:divsChild>
                <w:div w:id="2367454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9997589">
          <w:marLeft w:val="0"/>
          <w:marRight w:val="0"/>
          <w:marTop w:val="0"/>
          <w:marBottom w:val="0"/>
          <w:divBdr>
            <w:top w:val="none" w:sz="0" w:space="0" w:color="auto"/>
            <w:left w:val="none" w:sz="0" w:space="0" w:color="auto"/>
            <w:bottom w:val="none" w:sz="0" w:space="0" w:color="auto"/>
            <w:right w:val="none" w:sz="0" w:space="0" w:color="auto"/>
          </w:divBdr>
          <w:divsChild>
            <w:div w:id="818690940">
              <w:marLeft w:val="0"/>
              <w:marRight w:val="0"/>
              <w:marTop w:val="0"/>
              <w:marBottom w:val="120"/>
              <w:divBdr>
                <w:top w:val="none" w:sz="0" w:space="0" w:color="auto"/>
                <w:left w:val="none" w:sz="0" w:space="0" w:color="auto"/>
                <w:bottom w:val="none" w:sz="0" w:space="0" w:color="auto"/>
                <w:right w:val="none" w:sz="0" w:space="0" w:color="auto"/>
              </w:divBdr>
              <w:divsChild>
                <w:div w:id="15768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5345">
      <w:bodyDiv w:val="1"/>
      <w:marLeft w:val="0"/>
      <w:marRight w:val="0"/>
      <w:marTop w:val="0"/>
      <w:marBottom w:val="0"/>
      <w:divBdr>
        <w:top w:val="none" w:sz="0" w:space="0" w:color="auto"/>
        <w:left w:val="none" w:sz="0" w:space="0" w:color="auto"/>
        <w:bottom w:val="none" w:sz="0" w:space="0" w:color="auto"/>
        <w:right w:val="none" w:sz="0" w:space="0" w:color="auto"/>
      </w:divBdr>
    </w:div>
    <w:div w:id="1755784950">
      <w:bodyDiv w:val="1"/>
      <w:marLeft w:val="0"/>
      <w:marRight w:val="0"/>
      <w:marTop w:val="0"/>
      <w:marBottom w:val="0"/>
      <w:divBdr>
        <w:top w:val="none" w:sz="0" w:space="0" w:color="auto"/>
        <w:left w:val="none" w:sz="0" w:space="0" w:color="auto"/>
        <w:bottom w:val="none" w:sz="0" w:space="0" w:color="auto"/>
        <w:right w:val="none" w:sz="0" w:space="0" w:color="auto"/>
      </w:divBdr>
      <w:divsChild>
        <w:div w:id="1016535718">
          <w:marLeft w:val="0"/>
          <w:marRight w:val="0"/>
          <w:marTop w:val="0"/>
          <w:marBottom w:val="0"/>
          <w:divBdr>
            <w:top w:val="none" w:sz="0" w:space="0" w:color="auto"/>
            <w:left w:val="none" w:sz="0" w:space="0" w:color="auto"/>
            <w:bottom w:val="none" w:sz="0" w:space="0" w:color="auto"/>
            <w:right w:val="none" w:sz="0" w:space="0" w:color="auto"/>
          </w:divBdr>
          <w:divsChild>
            <w:div w:id="579406530">
              <w:marLeft w:val="0"/>
              <w:marRight w:val="0"/>
              <w:marTop w:val="0"/>
              <w:marBottom w:val="0"/>
              <w:divBdr>
                <w:top w:val="none" w:sz="0" w:space="0" w:color="auto"/>
                <w:left w:val="none" w:sz="0" w:space="0" w:color="auto"/>
                <w:bottom w:val="none" w:sz="0" w:space="0" w:color="auto"/>
                <w:right w:val="none" w:sz="0" w:space="0" w:color="auto"/>
              </w:divBdr>
              <w:divsChild>
                <w:div w:id="76830900">
                  <w:marLeft w:val="0"/>
                  <w:marRight w:val="0"/>
                  <w:marTop w:val="0"/>
                  <w:marBottom w:val="0"/>
                  <w:divBdr>
                    <w:top w:val="none" w:sz="0" w:space="0" w:color="auto"/>
                    <w:left w:val="none" w:sz="0" w:space="0" w:color="auto"/>
                    <w:bottom w:val="none" w:sz="0" w:space="0" w:color="auto"/>
                    <w:right w:val="none" w:sz="0" w:space="0" w:color="auto"/>
                  </w:divBdr>
                  <w:divsChild>
                    <w:div w:id="141042535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59125218">
          <w:marLeft w:val="0"/>
          <w:marRight w:val="0"/>
          <w:marTop w:val="0"/>
          <w:marBottom w:val="0"/>
          <w:divBdr>
            <w:top w:val="none" w:sz="0" w:space="0" w:color="auto"/>
            <w:left w:val="none" w:sz="0" w:space="0" w:color="auto"/>
            <w:bottom w:val="none" w:sz="0" w:space="0" w:color="auto"/>
            <w:right w:val="none" w:sz="0" w:space="0" w:color="auto"/>
          </w:divBdr>
          <w:divsChild>
            <w:div w:id="1936789557">
              <w:marLeft w:val="0"/>
              <w:marRight w:val="0"/>
              <w:marTop w:val="0"/>
              <w:marBottom w:val="0"/>
              <w:divBdr>
                <w:top w:val="none" w:sz="0" w:space="0" w:color="auto"/>
                <w:left w:val="none" w:sz="0" w:space="0" w:color="auto"/>
                <w:bottom w:val="none" w:sz="0" w:space="0" w:color="auto"/>
                <w:right w:val="none" w:sz="0" w:space="0" w:color="auto"/>
              </w:divBdr>
              <w:divsChild>
                <w:div w:id="39943637">
                  <w:marLeft w:val="0"/>
                  <w:marRight w:val="0"/>
                  <w:marTop w:val="0"/>
                  <w:marBottom w:val="0"/>
                  <w:divBdr>
                    <w:top w:val="none" w:sz="0" w:space="0" w:color="auto"/>
                    <w:left w:val="none" w:sz="0" w:space="0" w:color="auto"/>
                    <w:bottom w:val="none" w:sz="0" w:space="0" w:color="auto"/>
                    <w:right w:val="none" w:sz="0" w:space="0" w:color="auto"/>
                  </w:divBdr>
                  <w:divsChild>
                    <w:div w:id="17669998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00856943">
          <w:marLeft w:val="0"/>
          <w:marRight w:val="0"/>
          <w:marTop w:val="0"/>
          <w:marBottom w:val="0"/>
          <w:divBdr>
            <w:top w:val="none" w:sz="0" w:space="0" w:color="auto"/>
            <w:left w:val="none" w:sz="0" w:space="0" w:color="auto"/>
            <w:bottom w:val="none" w:sz="0" w:space="0" w:color="auto"/>
            <w:right w:val="none" w:sz="0" w:space="0" w:color="auto"/>
          </w:divBdr>
          <w:divsChild>
            <w:div w:id="634525130">
              <w:marLeft w:val="0"/>
              <w:marRight w:val="0"/>
              <w:marTop w:val="0"/>
              <w:marBottom w:val="0"/>
              <w:divBdr>
                <w:top w:val="none" w:sz="0" w:space="0" w:color="auto"/>
                <w:left w:val="none" w:sz="0" w:space="0" w:color="auto"/>
                <w:bottom w:val="none" w:sz="0" w:space="0" w:color="auto"/>
                <w:right w:val="none" w:sz="0" w:space="0" w:color="auto"/>
              </w:divBdr>
              <w:divsChild>
                <w:div w:id="809178448">
                  <w:marLeft w:val="0"/>
                  <w:marRight w:val="0"/>
                  <w:marTop w:val="0"/>
                  <w:marBottom w:val="0"/>
                  <w:divBdr>
                    <w:top w:val="none" w:sz="0" w:space="0" w:color="auto"/>
                    <w:left w:val="none" w:sz="0" w:space="0" w:color="auto"/>
                    <w:bottom w:val="none" w:sz="0" w:space="0" w:color="auto"/>
                    <w:right w:val="none" w:sz="0" w:space="0" w:color="auto"/>
                  </w:divBdr>
                  <w:divsChild>
                    <w:div w:id="16985023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09821901">
          <w:marLeft w:val="0"/>
          <w:marRight w:val="0"/>
          <w:marTop w:val="0"/>
          <w:marBottom w:val="0"/>
          <w:divBdr>
            <w:top w:val="none" w:sz="0" w:space="0" w:color="auto"/>
            <w:left w:val="none" w:sz="0" w:space="0" w:color="auto"/>
            <w:bottom w:val="none" w:sz="0" w:space="0" w:color="auto"/>
            <w:right w:val="none" w:sz="0" w:space="0" w:color="auto"/>
          </w:divBdr>
          <w:divsChild>
            <w:div w:id="1061290812">
              <w:marLeft w:val="0"/>
              <w:marRight w:val="0"/>
              <w:marTop w:val="0"/>
              <w:marBottom w:val="0"/>
              <w:divBdr>
                <w:top w:val="none" w:sz="0" w:space="0" w:color="auto"/>
                <w:left w:val="none" w:sz="0" w:space="0" w:color="auto"/>
                <w:bottom w:val="none" w:sz="0" w:space="0" w:color="auto"/>
                <w:right w:val="none" w:sz="0" w:space="0" w:color="auto"/>
              </w:divBdr>
              <w:divsChild>
                <w:div w:id="1648244905">
                  <w:marLeft w:val="0"/>
                  <w:marRight w:val="0"/>
                  <w:marTop w:val="0"/>
                  <w:marBottom w:val="0"/>
                  <w:divBdr>
                    <w:top w:val="none" w:sz="0" w:space="0" w:color="auto"/>
                    <w:left w:val="none" w:sz="0" w:space="0" w:color="auto"/>
                    <w:bottom w:val="none" w:sz="0" w:space="0" w:color="auto"/>
                    <w:right w:val="none" w:sz="0" w:space="0" w:color="auto"/>
                  </w:divBdr>
                  <w:divsChild>
                    <w:div w:id="24287737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70452">
      <w:bodyDiv w:val="1"/>
      <w:marLeft w:val="0"/>
      <w:marRight w:val="0"/>
      <w:marTop w:val="0"/>
      <w:marBottom w:val="0"/>
      <w:divBdr>
        <w:top w:val="none" w:sz="0" w:space="0" w:color="auto"/>
        <w:left w:val="none" w:sz="0" w:space="0" w:color="auto"/>
        <w:bottom w:val="none" w:sz="0" w:space="0" w:color="auto"/>
        <w:right w:val="none" w:sz="0" w:space="0" w:color="auto"/>
      </w:divBdr>
    </w:div>
    <w:div w:id="1853227506">
      <w:bodyDiv w:val="1"/>
      <w:marLeft w:val="0"/>
      <w:marRight w:val="0"/>
      <w:marTop w:val="0"/>
      <w:marBottom w:val="0"/>
      <w:divBdr>
        <w:top w:val="none" w:sz="0" w:space="0" w:color="auto"/>
        <w:left w:val="none" w:sz="0" w:space="0" w:color="auto"/>
        <w:bottom w:val="none" w:sz="0" w:space="0" w:color="auto"/>
        <w:right w:val="none" w:sz="0" w:space="0" w:color="auto"/>
      </w:divBdr>
      <w:divsChild>
        <w:div w:id="1578633419">
          <w:marLeft w:val="0"/>
          <w:marRight w:val="0"/>
          <w:marTop w:val="0"/>
          <w:marBottom w:val="0"/>
          <w:divBdr>
            <w:top w:val="none" w:sz="0" w:space="0" w:color="auto"/>
            <w:left w:val="none" w:sz="0" w:space="0" w:color="auto"/>
            <w:bottom w:val="none" w:sz="0" w:space="0" w:color="auto"/>
            <w:right w:val="none" w:sz="0" w:space="0" w:color="auto"/>
          </w:divBdr>
        </w:div>
      </w:divsChild>
    </w:div>
    <w:div w:id="1886868744">
      <w:bodyDiv w:val="1"/>
      <w:marLeft w:val="0"/>
      <w:marRight w:val="0"/>
      <w:marTop w:val="0"/>
      <w:marBottom w:val="0"/>
      <w:divBdr>
        <w:top w:val="none" w:sz="0" w:space="0" w:color="auto"/>
        <w:left w:val="none" w:sz="0" w:space="0" w:color="auto"/>
        <w:bottom w:val="none" w:sz="0" w:space="0" w:color="auto"/>
        <w:right w:val="none" w:sz="0" w:space="0" w:color="auto"/>
      </w:divBdr>
      <w:divsChild>
        <w:div w:id="589510613">
          <w:marLeft w:val="0"/>
          <w:marRight w:val="0"/>
          <w:marTop w:val="0"/>
          <w:marBottom w:val="0"/>
          <w:divBdr>
            <w:top w:val="none" w:sz="0" w:space="0" w:color="auto"/>
            <w:left w:val="none" w:sz="0" w:space="0" w:color="auto"/>
            <w:bottom w:val="none" w:sz="0" w:space="0" w:color="auto"/>
            <w:right w:val="none" w:sz="0" w:space="0" w:color="auto"/>
          </w:divBdr>
        </w:div>
      </w:divsChild>
    </w:div>
    <w:div w:id="1895582431">
      <w:bodyDiv w:val="1"/>
      <w:marLeft w:val="0"/>
      <w:marRight w:val="0"/>
      <w:marTop w:val="0"/>
      <w:marBottom w:val="0"/>
      <w:divBdr>
        <w:top w:val="none" w:sz="0" w:space="0" w:color="auto"/>
        <w:left w:val="none" w:sz="0" w:space="0" w:color="auto"/>
        <w:bottom w:val="none" w:sz="0" w:space="0" w:color="auto"/>
        <w:right w:val="none" w:sz="0" w:space="0" w:color="auto"/>
      </w:divBdr>
    </w:div>
    <w:div w:id="1924147558">
      <w:bodyDiv w:val="1"/>
      <w:marLeft w:val="0"/>
      <w:marRight w:val="0"/>
      <w:marTop w:val="0"/>
      <w:marBottom w:val="0"/>
      <w:divBdr>
        <w:top w:val="none" w:sz="0" w:space="0" w:color="auto"/>
        <w:left w:val="none" w:sz="0" w:space="0" w:color="auto"/>
        <w:bottom w:val="none" w:sz="0" w:space="0" w:color="auto"/>
        <w:right w:val="none" w:sz="0" w:space="0" w:color="auto"/>
      </w:divBdr>
    </w:div>
    <w:div w:id="1930892038">
      <w:bodyDiv w:val="1"/>
      <w:marLeft w:val="0"/>
      <w:marRight w:val="0"/>
      <w:marTop w:val="0"/>
      <w:marBottom w:val="0"/>
      <w:divBdr>
        <w:top w:val="none" w:sz="0" w:space="0" w:color="auto"/>
        <w:left w:val="none" w:sz="0" w:space="0" w:color="auto"/>
        <w:bottom w:val="none" w:sz="0" w:space="0" w:color="auto"/>
        <w:right w:val="none" w:sz="0" w:space="0" w:color="auto"/>
      </w:divBdr>
    </w:div>
    <w:div w:id="2069378622">
      <w:bodyDiv w:val="1"/>
      <w:marLeft w:val="0"/>
      <w:marRight w:val="0"/>
      <w:marTop w:val="0"/>
      <w:marBottom w:val="0"/>
      <w:divBdr>
        <w:top w:val="none" w:sz="0" w:space="0" w:color="auto"/>
        <w:left w:val="none" w:sz="0" w:space="0" w:color="auto"/>
        <w:bottom w:val="none" w:sz="0" w:space="0" w:color="auto"/>
        <w:right w:val="none" w:sz="0" w:space="0" w:color="auto"/>
      </w:divBdr>
      <w:divsChild>
        <w:div w:id="1035885044">
          <w:marLeft w:val="0"/>
          <w:marRight w:val="0"/>
          <w:marTop w:val="0"/>
          <w:marBottom w:val="0"/>
          <w:divBdr>
            <w:top w:val="none" w:sz="0" w:space="0" w:color="auto"/>
            <w:left w:val="none" w:sz="0" w:space="0" w:color="auto"/>
            <w:bottom w:val="none" w:sz="0" w:space="0" w:color="auto"/>
            <w:right w:val="none" w:sz="0" w:space="0" w:color="auto"/>
          </w:divBdr>
        </w:div>
      </w:divsChild>
    </w:div>
    <w:div w:id="2090078468">
      <w:bodyDiv w:val="1"/>
      <w:marLeft w:val="0"/>
      <w:marRight w:val="0"/>
      <w:marTop w:val="0"/>
      <w:marBottom w:val="0"/>
      <w:divBdr>
        <w:top w:val="none" w:sz="0" w:space="0" w:color="auto"/>
        <w:left w:val="none" w:sz="0" w:space="0" w:color="auto"/>
        <w:bottom w:val="none" w:sz="0" w:space="0" w:color="auto"/>
        <w:right w:val="none" w:sz="0" w:space="0" w:color="auto"/>
      </w:divBdr>
    </w:div>
    <w:div w:id="2121366602">
      <w:bodyDiv w:val="1"/>
      <w:marLeft w:val="0"/>
      <w:marRight w:val="0"/>
      <w:marTop w:val="0"/>
      <w:marBottom w:val="0"/>
      <w:divBdr>
        <w:top w:val="none" w:sz="0" w:space="0" w:color="auto"/>
        <w:left w:val="none" w:sz="0" w:space="0" w:color="auto"/>
        <w:bottom w:val="none" w:sz="0" w:space="0" w:color="auto"/>
        <w:right w:val="none" w:sz="0" w:space="0" w:color="auto"/>
      </w:divBdr>
      <w:divsChild>
        <w:div w:id="326327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eprod.viewer.dso.kadaster.nl/" TargetMode="External"/><Relationship Id="rId18" Type="http://schemas.openxmlformats.org/officeDocument/2006/relationships/hyperlink" Target="https://preprod.viewer.dso.kadaster.n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reprod.viewer.dso.kadaster.nl/" TargetMode="External"/><Relationship Id="rId7" Type="http://schemas.openxmlformats.org/officeDocument/2006/relationships/settings" Target="settings.xml"/><Relationship Id="rId12" Type="http://schemas.openxmlformats.org/officeDocument/2006/relationships/hyperlink" Target="https://preprod.viewer.dso.kadaster.nl/" TargetMode="External"/><Relationship Id="rId17" Type="http://schemas.openxmlformats.org/officeDocument/2006/relationships/hyperlink" Target="https://preprod.viewer.dso.kadaster.n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reprod.viewer.dso.kadaster.nl/" TargetMode="External"/><Relationship Id="rId20" Type="http://schemas.openxmlformats.org/officeDocument/2006/relationships/hyperlink" Target="https://preprod.viewer.dso.kadaster.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eprod.viewer.dso.kadaster.nl/" TargetMode="External"/><Relationship Id="rId24" Type="http://schemas.openxmlformats.org/officeDocument/2006/relationships/hyperlink" Target="https://preprod.viewer.dso.kadaster.nl/" TargetMode="External"/><Relationship Id="rId5" Type="http://schemas.openxmlformats.org/officeDocument/2006/relationships/numbering" Target="numbering.xml"/><Relationship Id="rId15" Type="http://schemas.openxmlformats.org/officeDocument/2006/relationships/hyperlink" Target="https://preprod.viewer.dso.kadaster.nl/" TargetMode="External"/><Relationship Id="rId23" Type="http://schemas.openxmlformats.org/officeDocument/2006/relationships/hyperlink" Target="https://preprod.viewer.dso.kadaster.nl/" TargetMode="External"/><Relationship Id="rId10" Type="http://schemas.openxmlformats.org/officeDocument/2006/relationships/endnotes" Target="endnotes.xml"/><Relationship Id="rId19" Type="http://schemas.openxmlformats.org/officeDocument/2006/relationships/hyperlink" Target="https://preprod.viewer.dso.kadaster.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eprod.viewer.dso.kadaster.nl/" TargetMode="External"/><Relationship Id="rId22" Type="http://schemas.openxmlformats.org/officeDocument/2006/relationships/hyperlink" Target="https://preprod.viewer.dso.kadaster.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3Comments xmlns="http://schemas.microsoft.com/sharepoint/v3" xsi:nil="true"/>
    <Responsible_x0020_Party1 xmlns="02147de9-3462-4f88-9182-5921d08193e9" xsi:nil="true"/>
    <Document_x0020_Reference xmlns="02147de9-3462-4f88-9182-5921d08193e9" xsi:nil="true"/>
    <Planned_x0020_Delivery_x0020_Date1 xmlns="02147de9-3462-4f88-9182-5921d08193e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roject Document" ma:contentTypeID="0x010100D04E512317971246A70007214C44DBE500F251F3885C8B644F9508AEF9B49133EF004C23189AFAAA0E499CF7C810AD7DBD0C" ma:contentTypeVersion="6" ma:contentTypeDescription="" ma:contentTypeScope="" ma:versionID="6ed16016816b1163541d29906c004bba">
  <xsd:schema xmlns:xsd="http://www.w3.org/2001/XMLSchema" xmlns:xs="http://www.w3.org/2001/XMLSchema" xmlns:p="http://schemas.microsoft.com/office/2006/metadata/properties" xmlns:ns1="http://schemas.microsoft.com/sharepoint/v3" xmlns:ns2="02147de9-3462-4f88-9182-5921d08193e9" xmlns:ns3="81fa7faa-2e7f-4694-88b3-42173ac180f4" targetNamespace="http://schemas.microsoft.com/office/2006/metadata/properties" ma:root="true" ma:fieldsID="eabaa9d3fc5e9a8c3ade3b7623b71d77" ns1:_="" ns2:_="" ns3:_="">
    <xsd:import namespace="http://schemas.microsoft.com/sharepoint/v3"/>
    <xsd:import namespace="02147de9-3462-4f88-9182-5921d08193e9"/>
    <xsd:import namespace="81fa7faa-2e7f-4694-88b3-42173ac180f4"/>
    <xsd:element name="properties">
      <xsd:complexType>
        <xsd:sequence>
          <xsd:element name="documentManagement">
            <xsd:complexType>
              <xsd:all>
                <xsd:element ref="ns2:Document_x0020_Reference" minOccurs="0"/>
                <xsd:element ref="ns2:Planned_x0020_Delivery_x0020_Date1" minOccurs="0"/>
                <xsd:element ref="ns2:Responsible_x0020_Party1" minOccurs="0"/>
                <xsd:element ref="ns1:V3Comment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V3Comments" ma:index="11" nillable="true" ma:displayName="Append-Only Comments" ma:internalName="V3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147de9-3462-4f88-9182-5921d08193e9" elementFormDefault="qualified">
    <xsd:import namespace="http://schemas.microsoft.com/office/2006/documentManagement/types"/>
    <xsd:import namespace="http://schemas.microsoft.com/office/infopath/2007/PartnerControls"/>
    <xsd:element name="Document_x0020_Reference" ma:index="8" nillable="true" ma:displayName="Document Reference" ma:default="" ma:internalName="Document_x0020_Reference">
      <xsd:simpleType>
        <xsd:restriction base="dms:Text">
          <xsd:maxLength value="255"/>
        </xsd:restriction>
      </xsd:simpleType>
    </xsd:element>
    <xsd:element name="Planned_x0020_Delivery_x0020_Date1" ma:index="9" nillable="true" ma:displayName="Planned Delivery Date" ma:default="" ma:format="DateOnly" ma:internalName="Planned_x0020_Delivery_x0020_Date1">
      <xsd:simpleType>
        <xsd:restriction base="dms:DateTime"/>
      </xsd:simpleType>
    </xsd:element>
    <xsd:element name="Responsible_x0020_Party1" ma:index="10" nillable="true" ma:displayName="Responsible Party" ma:default="" ma:internalName="Responsible_x0020_Party1">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fa7faa-2e7f-4694-88b3-42173ac180f4"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273AD-712C-4E68-8925-7E278EB9D5BB}">
  <ds:schemaRefs>
    <ds:schemaRef ds:uri="http://schemas.microsoft.com/sharepoint/v3/contenttype/forms"/>
  </ds:schemaRefs>
</ds:datastoreItem>
</file>

<file path=customXml/itemProps2.xml><?xml version="1.0" encoding="utf-8"?>
<ds:datastoreItem xmlns:ds="http://schemas.openxmlformats.org/officeDocument/2006/customXml" ds:itemID="{2BD25EE5-3170-4BCA-8919-AF6B56F97F11}">
  <ds:schemaRefs>
    <ds:schemaRef ds:uri="http://schemas.microsoft.com/office/2006/metadata/properties"/>
    <ds:schemaRef ds:uri="http://schemas.microsoft.com/office/infopath/2007/PartnerControls"/>
    <ds:schemaRef ds:uri="http://schemas.microsoft.com/sharepoint/v3"/>
    <ds:schemaRef ds:uri="02147de9-3462-4f88-9182-5921d08193e9"/>
  </ds:schemaRefs>
</ds:datastoreItem>
</file>

<file path=customXml/itemProps3.xml><?xml version="1.0" encoding="utf-8"?>
<ds:datastoreItem xmlns:ds="http://schemas.openxmlformats.org/officeDocument/2006/customXml" ds:itemID="{8EDAD8FB-278E-4720-B01B-5E6C62D3E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147de9-3462-4f88-9182-5921d08193e9"/>
    <ds:schemaRef ds:uri="81fa7faa-2e7f-4694-88b3-42173ac18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9BA20B-2F98-4D2B-93B4-651929D6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26</Pages>
  <Words>9207</Words>
  <Characters>50640</Characters>
  <Application>Microsoft Office Word</Application>
  <DocSecurity>0</DocSecurity>
  <Lines>422</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De Wilde;Devlin Oosterwijk;Amber van Driel</dc:creator>
  <cp:lastModifiedBy>Devlin Oosterwijk</cp:lastModifiedBy>
  <cp:revision>12</cp:revision>
  <dcterms:created xsi:type="dcterms:W3CDTF">2022-08-29T09:43:00Z</dcterms:created>
  <dcterms:modified xsi:type="dcterms:W3CDTF">2022-08-29T14:18:00Z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0x010100D04E512317971246A70007214C44DBE500F251F3885C8B644F9508AEF9B49133EF004C23189AFAAA0E499CF7C810AD7DBD0C</vt:lpwstr>
  </property>
</Properties>
</file>