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307C2" w14:textId="594C65FF" w:rsidR="00D3117C" w:rsidRPr="00BD24ED" w:rsidRDefault="00006090" w:rsidP="00B46F0D">
      <w:pPr>
        <w:spacing w:line="240" w:lineRule="atLeast"/>
        <w:outlineLvl w:val="0"/>
        <w:rPr>
          <w:rFonts w:asciiTheme="minorHAnsi" w:hAnsiTheme="minorHAnsi"/>
          <w:b/>
          <w:sz w:val="22"/>
          <w:szCs w:val="22"/>
        </w:rPr>
      </w:pPr>
      <w:r w:rsidRPr="00BD24ED">
        <w:rPr>
          <w:rFonts w:asciiTheme="minorHAnsi" w:hAnsiTheme="minorHAnsi"/>
          <w:b/>
          <w:sz w:val="22"/>
          <w:szCs w:val="22"/>
        </w:rPr>
        <w:t xml:space="preserve">  M</w:t>
      </w:r>
      <w:r w:rsidR="00D3117C" w:rsidRPr="00BD24ED">
        <w:rPr>
          <w:rFonts w:asciiTheme="minorHAnsi" w:hAnsiTheme="minorHAnsi"/>
          <w:b/>
          <w:sz w:val="22"/>
          <w:szCs w:val="22"/>
        </w:rPr>
        <w:t>EMO</w:t>
      </w:r>
    </w:p>
    <w:tbl>
      <w:tblPr>
        <w:tblW w:w="0" w:type="auto"/>
        <w:tblLook w:val="01E0" w:firstRow="1" w:lastRow="1" w:firstColumn="1" w:lastColumn="1" w:noHBand="0" w:noVBand="0"/>
      </w:tblPr>
      <w:tblGrid>
        <w:gridCol w:w="1541"/>
        <w:gridCol w:w="7525"/>
      </w:tblGrid>
      <w:tr w:rsidR="00D3117C" w:rsidRPr="00BD24ED" w14:paraId="334F3B9E" w14:textId="77777777" w:rsidTr="006A2D97">
        <w:tc>
          <w:tcPr>
            <w:tcW w:w="1541" w:type="dxa"/>
          </w:tcPr>
          <w:p w14:paraId="23E31F20" w14:textId="77777777" w:rsidR="006A2D97" w:rsidRPr="00BD24ED" w:rsidRDefault="006A2D97" w:rsidP="00EA6719">
            <w:pPr>
              <w:spacing w:line="240" w:lineRule="atLeast"/>
              <w:rPr>
                <w:rFonts w:asciiTheme="minorHAnsi" w:hAnsiTheme="minorHAnsi"/>
                <w:b/>
                <w:sz w:val="22"/>
                <w:szCs w:val="22"/>
              </w:rPr>
            </w:pPr>
          </w:p>
          <w:p w14:paraId="73611355"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Onderwerp</w:t>
            </w:r>
          </w:p>
        </w:tc>
        <w:tc>
          <w:tcPr>
            <w:tcW w:w="7525" w:type="dxa"/>
          </w:tcPr>
          <w:p w14:paraId="13C8D5E9" w14:textId="77777777" w:rsidR="006A2D97" w:rsidRPr="00BD24ED" w:rsidRDefault="006A2D97" w:rsidP="00D3117C">
            <w:pPr>
              <w:spacing w:line="240" w:lineRule="atLeast"/>
              <w:rPr>
                <w:rFonts w:asciiTheme="minorHAnsi" w:hAnsiTheme="minorHAnsi"/>
                <w:sz w:val="22"/>
                <w:szCs w:val="22"/>
              </w:rPr>
            </w:pPr>
          </w:p>
          <w:p w14:paraId="6E2F9AB6" w14:textId="3774B2E6" w:rsidR="00D3117C" w:rsidRPr="00BD24ED" w:rsidRDefault="00D3117C" w:rsidP="00E86D27">
            <w:pPr>
              <w:spacing w:line="240" w:lineRule="atLeast"/>
              <w:rPr>
                <w:rFonts w:asciiTheme="minorHAnsi" w:hAnsiTheme="minorHAnsi"/>
                <w:sz w:val="22"/>
                <w:szCs w:val="22"/>
              </w:rPr>
            </w:pPr>
            <w:r w:rsidRPr="00BD24ED">
              <w:rPr>
                <w:rFonts w:asciiTheme="minorHAnsi" w:hAnsiTheme="minorHAnsi"/>
                <w:sz w:val="22"/>
                <w:szCs w:val="22"/>
              </w:rPr>
              <w:t xml:space="preserve">Metamodel </w:t>
            </w:r>
            <w:r w:rsidR="006A179C" w:rsidRPr="00BD24ED">
              <w:rPr>
                <w:rFonts w:asciiTheme="minorHAnsi" w:hAnsiTheme="minorHAnsi"/>
                <w:sz w:val="22"/>
                <w:szCs w:val="22"/>
              </w:rPr>
              <w:t>MIM/</w:t>
            </w:r>
            <w:r w:rsidRPr="00BD24ED">
              <w:rPr>
                <w:rFonts w:asciiTheme="minorHAnsi" w:hAnsiTheme="minorHAnsi"/>
                <w:sz w:val="22"/>
                <w:szCs w:val="22"/>
              </w:rPr>
              <w:t>KKG – verzoek</w:t>
            </w:r>
            <w:r w:rsidR="00F26BB7" w:rsidRPr="00BD24ED">
              <w:rPr>
                <w:rFonts w:asciiTheme="minorHAnsi" w:hAnsiTheme="minorHAnsi"/>
                <w:sz w:val="22"/>
                <w:szCs w:val="22"/>
              </w:rPr>
              <w:t>:</w:t>
            </w:r>
            <w:r w:rsidRPr="00BD24ED">
              <w:rPr>
                <w:rFonts w:asciiTheme="minorHAnsi" w:hAnsiTheme="minorHAnsi"/>
                <w:sz w:val="22"/>
                <w:szCs w:val="22"/>
              </w:rPr>
              <w:t xml:space="preserve"> </w:t>
            </w:r>
            <w:r w:rsidR="00E86D27" w:rsidRPr="00BD24ED">
              <w:rPr>
                <w:rFonts w:asciiTheme="minorHAnsi" w:hAnsiTheme="minorHAnsi"/>
                <w:sz w:val="22"/>
                <w:szCs w:val="22"/>
              </w:rPr>
              <w:t>zelf gedefinieerd datatype baseren op ander datatype</w:t>
            </w:r>
          </w:p>
        </w:tc>
      </w:tr>
      <w:tr w:rsidR="00D3117C" w:rsidRPr="00BD24ED" w14:paraId="2072208C" w14:textId="77777777" w:rsidTr="006A2D97">
        <w:tc>
          <w:tcPr>
            <w:tcW w:w="1541" w:type="dxa"/>
          </w:tcPr>
          <w:p w14:paraId="01AEEDDA"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Aan</w:t>
            </w:r>
          </w:p>
        </w:tc>
        <w:tc>
          <w:tcPr>
            <w:tcW w:w="7525" w:type="dxa"/>
          </w:tcPr>
          <w:p w14:paraId="6DDBB315" w14:textId="499E560A"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Paul Janssen, Ellen Debats, </w:t>
            </w:r>
            <w:r w:rsidR="004B4AF9" w:rsidRPr="00BD24ED">
              <w:rPr>
                <w:rFonts w:asciiTheme="minorHAnsi" w:hAnsiTheme="minorHAnsi"/>
                <w:sz w:val="22"/>
                <w:szCs w:val="22"/>
              </w:rPr>
              <w:t>Arjan Kloosterboer</w:t>
            </w:r>
            <w:r w:rsidR="00A508BE" w:rsidRPr="00BD24ED">
              <w:rPr>
                <w:rFonts w:asciiTheme="minorHAnsi" w:hAnsiTheme="minorHAnsi"/>
                <w:sz w:val="22"/>
                <w:szCs w:val="22"/>
              </w:rPr>
              <w:t xml:space="preserve">, Arjan Loeffen  </w:t>
            </w:r>
          </w:p>
        </w:tc>
      </w:tr>
      <w:tr w:rsidR="00D3117C" w:rsidRPr="00BD24ED" w14:paraId="6C608C65" w14:textId="77777777" w:rsidTr="006A2D97">
        <w:tc>
          <w:tcPr>
            <w:tcW w:w="1541" w:type="dxa"/>
          </w:tcPr>
          <w:p w14:paraId="55574E56"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Van</w:t>
            </w:r>
          </w:p>
        </w:tc>
        <w:tc>
          <w:tcPr>
            <w:tcW w:w="7525" w:type="dxa"/>
          </w:tcPr>
          <w:p w14:paraId="11650AEB" w14:textId="58B8B322"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Lennart van Bergen, Linda van den Brink, Peter Lentjes </w:t>
            </w:r>
          </w:p>
        </w:tc>
      </w:tr>
      <w:tr w:rsidR="00D3117C" w:rsidRPr="00BD24ED" w14:paraId="112AA2A0" w14:textId="77777777" w:rsidTr="006A2D97">
        <w:tc>
          <w:tcPr>
            <w:tcW w:w="1541" w:type="dxa"/>
          </w:tcPr>
          <w:p w14:paraId="4EF6F347"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Datum</w:t>
            </w:r>
          </w:p>
        </w:tc>
        <w:tc>
          <w:tcPr>
            <w:tcW w:w="7525" w:type="dxa"/>
          </w:tcPr>
          <w:p w14:paraId="72DFDCE8" w14:textId="0269FB26" w:rsidR="00D3117C" w:rsidRPr="00BD24ED" w:rsidRDefault="00D3117C" w:rsidP="00615E12">
            <w:pPr>
              <w:spacing w:line="240" w:lineRule="atLeast"/>
              <w:rPr>
                <w:rFonts w:asciiTheme="minorHAnsi" w:hAnsiTheme="minorHAnsi"/>
                <w:sz w:val="22"/>
                <w:szCs w:val="22"/>
              </w:rPr>
            </w:pPr>
            <w:r w:rsidRPr="00BD24ED">
              <w:rPr>
                <w:rFonts w:asciiTheme="minorHAnsi" w:hAnsiTheme="minorHAnsi"/>
                <w:sz w:val="22"/>
                <w:szCs w:val="22"/>
              </w:rPr>
              <w:t>201</w:t>
            </w:r>
            <w:r w:rsidR="00EF6550" w:rsidRPr="00BD24ED">
              <w:rPr>
                <w:rFonts w:asciiTheme="minorHAnsi" w:hAnsiTheme="minorHAnsi"/>
                <w:sz w:val="22"/>
                <w:szCs w:val="22"/>
              </w:rPr>
              <w:t>8</w:t>
            </w:r>
            <w:r w:rsidRPr="00BD24ED">
              <w:rPr>
                <w:rFonts w:asciiTheme="minorHAnsi" w:hAnsiTheme="minorHAnsi"/>
                <w:sz w:val="22"/>
                <w:szCs w:val="22"/>
              </w:rPr>
              <w:t>-</w:t>
            </w:r>
            <w:r w:rsidR="00EF6550" w:rsidRPr="00BD24ED">
              <w:rPr>
                <w:rFonts w:asciiTheme="minorHAnsi" w:hAnsiTheme="minorHAnsi"/>
                <w:sz w:val="22"/>
                <w:szCs w:val="22"/>
              </w:rPr>
              <w:t>0</w:t>
            </w:r>
            <w:r w:rsidR="007279B9">
              <w:rPr>
                <w:rFonts w:asciiTheme="minorHAnsi" w:hAnsiTheme="minorHAnsi"/>
                <w:sz w:val="22"/>
                <w:szCs w:val="22"/>
              </w:rPr>
              <w:t>4-04</w:t>
            </w:r>
            <w:r w:rsidRPr="00BD24ED">
              <w:rPr>
                <w:rFonts w:asciiTheme="minorHAnsi" w:hAnsiTheme="minorHAnsi"/>
                <w:sz w:val="22"/>
                <w:szCs w:val="22"/>
              </w:rPr>
              <w:t xml:space="preserve"> </w:t>
            </w:r>
          </w:p>
        </w:tc>
      </w:tr>
      <w:tr w:rsidR="00D3117C" w:rsidRPr="00BD24ED" w14:paraId="467E6C4B" w14:textId="77777777" w:rsidTr="006A2D97">
        <w:tc>
          <w:tcPr>
            <w:tcW w:w="1541" w:type="dxa"/>
          </w:tcPr>
          <w:p w14:paraId="2BAD8ECC"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Status</w:t>
            </w:r>
          </w:p>
        </w:tc>
        <w:tc>
          <w:tcPr>
            <w:tcW w:w="7525" w:type="dxa"/>
          </w:tcPr>
          <w:p w14:paraId="3C4BE434" w14:textId="2D512DE7" w:rsidR="00D3117C" w:rsidRPr="00BD24ED" w:rsidRDefault="00867AED" w:rsidP="00A36D2E">
            <w:pPr>
              <w:spacing w:line="240" w:lineRule="atLeast"/>
              <w:rPr>
                <w:rFonts w:asciiTheme="minorHAnsi" w:hAnsiTheme="minorHAnsi"/>
                <w:sz w:val="22"/>
                <w:szCs w:val="22"/>
              </w:rPr>
            </w:pPr>
            <w:r w:rsidRPr="00BD24ED">
              <w:rPr>
                <w:rFonts w:asciiTheme="minorHAnsi" w:hAnsiTheme="minorHAnsi"/>
                <w:sz w:val="20"/>
                <w:szCs w:val="20"/>
              </w:rPr>
              <w:t xml:space="preserve">Ter review rondsturen door actiehouder en review verwerken. </w:t>
            </w:r>
          </w:p>
        </w:tc>
      </w:tr>
    </w:tbl>
    <w:p w14:paraId="7B0D4512" w14:textId="77777777" w:rsidR="00D3117C" w:rsidRPr="00BD24ED"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BD24ED" w:rsidRDefault="00D3117C" w:rsidP="00D3117C">
      <w:pPr>
        <w:spacing w:line="240" w:lineRule="atLeast"/>
        <w:rPr>
          <w:rFonts w:asciiTheme="minorHAnsi" w:hAnsiTheme="minorHAnsi"/>
          <w:b/>
          <w:sz w:val="20"/>
          <w:szCs w:val="20"/>
        </w:rPr>
      </w:pPr>
    </w:p>
    <w:p w14:paraId="279CADAC" w14:textId="5E907FB9" w:rsidR="00D3117C" w:rsidRPr="00BD24ED" w:rsidRDefault="004B4AA0" w:rsidP="00B46F0D">
      <w:pPr>
        <w:spacing w:line="240" w:lineRule="atLeast"/>
        <w:outlineLvl w:val="0"/>
        <w:rPr>
          <w:rFonts w:asciiTheme="minorHAnsi" w:hAnsiTheme="minorHAnsi"/>
          <w:b/>
          <w:sz w:val="20"/>
          <w:szCs w:val="20"/>
        </w:rPr>
      </w:pPr>
      <w:r w:rsidRPr="00BD24ED">
        <w:rPr>
          <w:rFonts w:asciiTheme="minorHAnsi" w:hAnsiTheme="minorHAnsi"/>
          <w:b/>
          <w:sz w:val="20"/>
          <w:szCs w:val="20"/>
        </w:rPr>
        <w:t>Inleiding</w:t>
      </w:r>
    </w:p>
    <w:p w14:paraId="3E8214E4" w14:textId="77777777" w:rsidR="00F06172" w:rsidRPr="00BD24ED" w:rsidRDefault="00F06172" w:rsidP="00F06172">
      <w:pPr>
        <w:rPr>
          <w:rFonts w:asciiTheme="minorHAnsi" w:hAnsiTheme="minorHAnsi"/>
          <w:sz w:val="20"/>
          <w:szCs w:val="20"/>
        </w:rPr>
      </w:pPr>
      <w:r>
        <w:rPr>
          <w:rFonts w:asciiTheme="minorHAnsi" w:hAnsiTheme="minorHAnsi"/>
          <w:sz w:val="20"/>
          <w:szCs w:val="20"/>
        </w:rPr>
        <w:t xml:space="preserve">#29. </w:t>
      </w:r>
      <w:hyperlink r:id="rId8" w:history="1">
        <w:r w:rsidRPr="00E80E42">
          <w:rPr>
            <w:rStyle w:val="Hyperlink"/>
            <w:rFonts w:asciiTheme="minorHAnsi" w:hAnsiTheme="minorHAnsi"/>
            <w:sz w:val="20"/>
            <w:szCs w:val="20"/>
          </w:rPr>
          <w:t>https://github.com/Geonovum/KKG-Metamodel/issues/29</w:t>
        </w:r>
      </w:hyperlink>
      <w:r>
        <w:rPr>
          <w:rFonts w:asciiTheme="minorHAnsi" w:hAnsiTheme="minorHAnsi"/>
          <w:sz w:val="20"/>
          <w:szCs w:val="20"/>
        </w:rPr>
        <w:t xml:space="preserve"> </w:t>
      </w:r>
    </w:p>
    <w:p w14:paraId="1F684406" w14:textId="77777777" w:rsidR="00F06172" w:rsidRDefault="00F06172" w:rsidP="003344E8">
      <w:pPr>
        <w:rPr>
          <w:rFonts w:asciiTheme="minorHAnsi" w:hAnsiTheme="minorHAnsi"/>
          <w:sz w:val="20"/>
          <w:szCs w:val="20"/>
        </w:rPr>
      </w:pPr>
    </w:p>
    <w:p w14:paraId="2F7F7007" w14:textId="354BF851" w:rsidR="003344E8" w:rsidRPr="00BD24ED" w:rsidRDefault="00364292" w:rsidP="003344E8">
      <w:pPr>
        <w:rPr>
          <w:rFonts w:asciiTheme="minorHAnsi" w:hAnsiTheme="minorHAnsi"/>
          <w:sz w:val="20"/>
          <w:szCs w:val="20"/>
        </w:rPr>
      </w:pPr>
      <w:r w:rsidRPr="00BD24ED">
        <w:rPr>
          <w:rFonts w:asciiTheme="minorHAnsi" w:hAnsiTheme="minorHAnsi"/>
          <w:sz w:val="20"/>
          <w:szCs w:val="20"/>
        </w:rPr>
        <w:t xml:space="preserve">Op verzoek van Kadaster/IMKAD, </w:t>
      </w:r>
      <w:proofErr w:type="spellStart"/>
      <w:r w:rsidRPr="00BD24ED">
        <w:rPr>
          <w:rFonts w:asciiTheme="minorHAnsi" w:hAnsiTheme="minorHAnsi"/>
          <w:sz w:val="20"/>
          <w:szCs w:val="20"/>
        </w:rPr>
        <w:t>Geonovum</w:t>
      </w:r>
      <w:proofErr w:type="spellEnd"/>
      <w:r w:rsidRPr="00BD24ED">
        <w:rPr>
          <w:rFonts w:asciiTheme="minorHAnsi" w:hAnsiTheme="minorHAnsi"/>
          <w:sz w:val="20"/>
          <w:szCs w:val="20"/>
        </w:rPr>
        <w:t>/BRO</w:t>
      </w:r>
      <w:r>
        <w:rPr>
          <w:rFonts w:asciiTheme="minorHAnsi" w:hAnsiTheme="minorHAnsi"/>
          <w:sz w:val="20"/>
          <w:szCs w:val="20"/>
        </w:rPr>
        <w:t>: h</w:t>
      </w:r>
      <w:r w:rsidR="003344E8" w:rsidRPr="00BD24ED">
        <w:rPr>
          <w:rFonts w:asciiTheme="minorHAnsi" w:hAnsiTheme="minorHAnsi"/>
          <w:sz w:val="20"/>
          <w:szCs w:val="20"/>
        </w:rPr>
        <w:t xml:space="preserve">oe geef je aan dat een zelf gedefinieerd datatype, gebaseerd is op ander datatype? </w:t>
      </w:r>
    </w:p>
    <w:p w14:paraId="46F97603" w14:textId="77777777" w:rsidR="003344E8" w:rsidRPr="00BD24ED" w:rsidRDefault="003344E8" w:rsidP="003344E8">
      <w:pPr>
        <w:spacing w:line="240" w:lineRule="atLeast"/>
        <w:rPr>
          <w:rFonts w:asciiTheme="minorHAnsi" w:hAnsiTheme="minorHAnsi"/>
          <w:sz w:val="20"/>
          <w:szCs w:val="20"/>
        </w:rPr>
      </w:pPr>
    </w:p>
    <w:p w14:paraId="5A1D490D" w14:textId="77777777"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Bijvoorbeeld: </w:t>
      </w:r>
    </w:p>
    <w:p w14:paraId="308863FF" w14:textId="77777777" w:rsidR="003344E8" w:rsidRPr="00BD24ED" w:rsidRDefault="003344E8" w:rsidP="003344E8">
      <w:pPr>
        <w:pStyle w:val="Lijstalinea"/>
        <w:numPr>
          <w:ilvl w:val="0"/>
          <w:numId w:val="31"/>
        </w:numPr>
        <w:rPr>
          <w:rFonts w:asciiTheme="minorHAnsi" w:hAnsiTheme="minorHAnsi"/>
          <w:sz w:val="20"/>
          <w:szCs w:val="20"/>
        </w:rPr>
      </w:pPr>
      <w:proofErr w:type="gramStart"/>
      <w:r w:rsidRPr="00BD24ED">
        <w:rPr>
          <w:rFonts w:asciiTheme="minorHAnsi" w:hAnsiTheme="minorHAnsi"/>
          <w:sz w:val="20"/>
          <w:szCs w:val="20"/>
        </w:rPr>
        <w:t>primitief</w:t>
      </w:r>
      <w:proofErr w:type="gramEnd"/>
      <w:r w:rsidRPr="00BD24ED">
        <w:rPr>
          <w:rFonts w:asciiTheme="minorHAnsi" w:hAnsiTheme="minorHAnsi"/>
          <w:sz w:val="20"/>
          <w:szCs w:val="20"/>
        </w:rPr>
        <w:t xml:space="preserve"> datatype AN is gebaseerd op </w:t>
      </w:r>
      <w:proofErr w:type="spellStart"/>
      <w:r w:rsidRPr="00BD24ED">
        <w:rPr>
          <w:rFonts w:asciiTheme="minorHAnsi" w:hAnsiTheme="minorHAnsi"/>
          <w:sz w:val="20"/>
          <w:szCs w:val="20"/>
        </w:rPr>
        <w:t>CharacterString</w:t>
      </w:r>
      <w:proofErr w:type="spellEnd"/>
      <w:r w:rsidRPr="00BD24ED">
        <w:rPr>
          <w:rFonts w:asciiTheme="minorHAnsi" w:hAnsiTheme="minorHAnsi"/>
          <w:sz w:val="20"/>
          <w:szCs w:val="20"/>
        </w:rPr>
        <w:t xml:space="preserve"> (primitief datatype, extern aan MIM) </w:t>
      </w:r>
    </w:p>
    <w:p w14:paraId="7B70F32B" w14:textId="77777777" w:rsidR="003344E8" w:rsidRPr="00BD24ED" w:rsidRDefault="003344E8" w:rsidP="003344E8">
      <w:pPr>
        <w:pStyle w:val="Lijstalinea"/>
        <w:numPr>
          <w:ilvl w:val="0"/>
          <w:numId w:val="31"/>
        </w:numPr>
        <w:rPr>
          <w:rFonts w:asciiTheme="minorHAnsi" w:hAnsiTheme="minorHAnsi"/>
          <w:sz w:val="20"/>
          <w:szCs w:val="20"/>
        </w:rPr>
      </w:pPr>
      <w:proofErr w:type="spellStart"/>
      <w:r w:rsidRPr="00BD24ED">
        <w:rPr>
          <w:rFonts w:asciiTheme="minorHAnsi" w:hAnsiTheme="minorHAnsi"/>
          <w:sz w:val="20"/>
          <w:szCs w:val="20"/>
        </w:rPr>
        <w:t>NietNegatiefGetal</w:t>
      </w:r>
      <w:proofErr w:type="spellEnd"/>
      <w:r w:rsidRPr="00BD24ED">
        <w:rPr>
          <w:rFonts w:asciiTheme="minorHAnsi" w:hAnsiTheme="minorHAnsi"/>
          <w:sz w:val="20"/>
          <w:szCs w:val="20"/>
        </w:rPr>
        <w:t xml:space="preserve"> is gebaseerd op Integer (primitief datatype, extern aan MIM)</w:t>
      </w:r>
    </w:p>
    <w:p w14:paraId="372DA80A" w14:textId="77777777" w:rsidR="003344E8"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Vlak is gebaseerd op </w:t>
      </w:r>
      <w:proofErr w:type="spellStart"/>
      <w:r w:rsidRPr="00BD24ED">
        <w:rPr>
          <w:rFonts w:asciiTheme="minorHAnsi" w:hAnsiTheme="minorHAnsi"/>
          <w:sz w:val="20"/>
          <w:szCs w:val="20"/>
        </w:rPr>
        <w:t>GM_Surface</w:t>
      </w:r>
      <w:proofErr w:type="spellEnd"/>
      <w:r w:rsidRPr="00BD24ED">
        <w:rPr>
          <w:rFonts w:asciiTheme="minorHAnsi" w:hAnsiTheme="minorHAnsi"/>
          <w:sz w:val="20"/>
          <w:szCs w:val="20"/>
        </w:rPr>
        <w:t xml:space="preserve"> (niet primitief datatype, extern aan MIM)</w:t>
      </w:r>
    </w:p>
    <w:p w14:paraId="6D94655E" w14:textId="537E14AB" w:rsidR="003344E8" w:rsidRPr="00BD24ED" w:rsidRDefault="003344E8" w:rsidP="003344E8">
      <w:pPr>
        <w:spacing w:line="240" w:lineRule="atLeast"/>
        <w:rPr>
          <w:rFonts w:asciiTheme="minorHAnsi" w:hAnsiTheme="minorHAnsi"/>
          <w:sz w:val="20"/>
          <w:szCs w:val="20"/>
        </w:rPr>
      </w:pPr>
    </w:p>
    <w:p w14:paraId="5AD572AD" w14:textId="59673CB0"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Bijna altijd is het onderliggende datatype een </w:t>
      </w:r>
      <w:proofErr w:type="spellStart"/>
      <w:r w:rsidRPr="00BD24ED">
        <w:rPr>
          <w:rFonts w:asciiTheme="minorHAnsi" w:hAnsiTheme="minorHAnsi"/>
          <w:sz w:val="20"/>
          <w:szCs w:val="20"/>
        </w:rPr>
        <w:t>CharacterString</w:t>
      </w:r>
      <w:proofErr w:type="spellEnd"/>
      <w:r w:rsidRPr="00BD24ED">
        <w:rPr>
          <w:rFonts w:asciiTheme="minorHAnsi" w:hAnsiTheme="minorHAnsi"/>
          <w:sz w:val="20"/>
          <w:szCs w:val="20"/>
        </w:rPr>
        <w:t xml:space="preserve">, en dit wordt nu behandeld als de default, maar dit is niet altijd zo. Daarnaast is het netjes om het expliciet aan te geven. </w:t>
      </w:r>
    </w:p>
    <w:p w14:paraId="23C86B9F" w14:textId="4230D804" w:rsidR="003344E8" w:rsidRPr="00BD24ED" w:rsidRDefault="003344E8" w:rsidP="003344E8">
      <w:pPr>
        <w:spacing w:line="240" w:lineRule="atLeast"/>
        <w:rPr>
          <w:rFonts w:asciiTheme="minorHAnsi" w:hAnsiTheme="minorHAnsi"/>
          <w:sz w:val="20"/>
          <w:szCs w:val="20"/>
        </w:rPr>
      </w:pPr>
    </w:p>
    <w:p w14:paraId="73EE2EB4" w14:textId="66DBEF90" w:rsidR="003344E8" w:rsidRPr="00BD24ED" w:rsidRDefault="003344E8" w:rsidP="003344E8">
      <w:pPr>
        <w:spacing w:line="240" w:lineRule="atLeast"/>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59264" behindDoc="0" locked="0" layoutInCell="1" allowOverlap="1" wp14:anchorId="60FAADD6" wp14:editId="3261C0F0">
                <wp:simplePos x="0" y="0"/>
                <wp:positionH relativeFrom="column">
                  <wp:posOffset>-33020</wp:posOffset>
                </wp:positionH>
                <wp:positionV relativeFrom="paragraph">
                  <wp:posOffset>221615</wp:posOffset>
                </wp:positionV>
                <wp:extent cx="5779770" cy="1866900"/>
                <wp:effectExtent l="0" t="0" r="1143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866900"/>
                        </a:xfrm>
                        <a:prstGeom prst="rect">
                          <a:avLst/>
                        </a:prstGeom>
                        <a:solidFill>
                          <a:srgbClr val="FFFFFF"/>
                        </a:solidFill>
                        <a:ln w="9525">
                          <a:solidFill>
                            <a:srgbClr val="000000"/>
                          </a:solidFill>
                          <a:miter lim="800000"/>
                          <a:headEnd/>
                          <a:tailEnd/>
                        </a:ln>
                      </wps:spPr>
                      <wps:txb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w:t>
                            </w:r>
                            <w:proofErr w:type="spellStart"/>
                            <w:r w:rsidRPr="004A7A2F">
                              <w:rPr>
                                <w:rFonts w:eastAsiaTheme="minorHAnsi" w:cs="Verdana"/>
                                <w:i/>
                                <w:color w:val="000000"/>
                                <w:lang w:eastAsia="en-US"/>
                              </w:rPr>
                              <w:t>primitive</w:t>
                            </w:r>
                            <w:proofErr w:type="spellEnd"/>
                            <w:r w:rsidRPr="004A7A2F">
                              <w:rPr>
                                <w:rFonts w:eastAsiaTheme="minorHAnsi" w:cs="Verdana"/>
                                <w:i/>
                                <w:color w:val="000000"/>
                                <w:lang w:eastAsia="en-US"/>
                              </w:rPr>
                              <w:t xml:space="preserve"> datatype te definiëren in de vorm van een «Primitief datatype», met als </w:t>
                            </w:r>
                            <w:proofErr w:type="gramStart"/>
                            <w:r w:rsidRPr="004A7A2F">
                              <w:rPr>
                                <w:rFonts w:eastAsiaTheme="minorHAnsi" w:cs="Verdana"/>
                                <w:i/>
                                <w:color w:val="000000"/>
                                <w:lang w:eastAsia="en-US"/>
                              </w:rPr>
                              <w:t>UML metaclass</w:t>
                            </w:r>
                            <w:proofErr w:type="gramEnd"/>
                            <w:r w:rsidRPr="004A7A2F">
                              <w:rPr>
                                <w:rFonts w:eastAsiaTheme="minorHAnsi" w:cs="Verdana"/>
                                <w:i/>
                                <w:color w:val="000000"/>
                                <w:lang w:eastAsia="en-US"/>
                              </w:rPr>
                              <w:t xml:space="preserve"> de UML-</w:t>
                            </w:r>
                            <w:proofErr w:type="spellStart"/>
                            <w:r w:rsidRPr="004A7A2F">
                              <w:rPr>
                                <w:rFonts w:eastAsiaTheme="minorHAnsi" w:cs="Verdana"/>
                                <w:i/>
                                <w:color w:val="000000"/>
                                <w:lang w:eastAsia="en-US"/>
                              </w:rPr>
                              <w:t>Primitive</w:t>
                            </w:r>
                            <w:proofErr w:type="spellEnd"/>
                            <w:r w:rsidRPr="004A7A2F">
                              <w:rPr>
                                <w:rFonts w:eastAsiaTheme="minorHAnsi" w:cs="Verdana"/>
                                <w:i/>
                                <w:color w:val="000000"/>
                                <w:lang w:eastAsia="en-US"/>
                              </w:rPr>
                              <w:t xml:space="preser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proofErr w:type="spellStart"/>
                            <w:r w:rsidRPr="004A7A2F">
                              <w:rPr>
                                <w:rFonts w:eastAsiaTheme="minorHAnsi" w:cs="Verdana"/>
                                <w:i/>
                                <w:color w:val="000000"/>
                                <w:lang w:eastAsia="en-US"/>
                              </w:rPr>
                              <w:t>NietNegatieveInteger</w:t>
                            </w:r>
                            <w:proofErr w:type="spellEnd"/>
                            <w:r w:rsidRPr="004A7A2F">
                              <w:rPr>
                                <w:rFonts w:eastAsiaTheme="minorHAnsi" w:cs="Verdana"/>
                                <w:i/>
                                <w:color w:val="000000"/>
                                <w:lang w:eastAsia="en-US"/>
                              </w:rPr>
                              <w:t xml:space="preserve">: een Integer die alleen de waarde 0 of groter mag hebben. Laat de naam van het primitieve type dan wel terugkomen in de naam (dus niet </w:t>
                            </w:r>
                            <w:proofErr w:type="spellStart"/>
                            <w:r w:rsidRPr="004A7A2F">
                              <w:rPr>
                                <w:rFonts w:eastAsiaTheme="minorHAnsi" w:cs="Verdana"/>
                                <w:i/>
                                <w:color w:val="000000"/>
                                <w:lang w:eastAsia="en-US"/>
                              </w:rPr>
                              <w:t>NietNegatiefGetal</w:t>
                            </w:r>
                            <w:proofErr w:type="spellEnd"/>
                            <w:r w:rsidRPr="004A7A2F">
                              <w:rPr>
                                <w:rFonts w:eastAsiaTheme="minorHAnsi" w:cs="Verdana"/>
                                <w:i/>
                                <w:color w:val="000000"/>
                                <w:lang w:eastAsia="en-US"/>
                              </w:rPr>
                              <w:t xml:space="preserve">).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w:t>
                            </w:r>
                            <w:proofErr w:type="spellStart"/>
                            <w:r w:rsidRPr="003344E8">
                              <w:rPr>
                                <w:rFonts w:eastAsiaTheme="minorHAnsi" w:cs="Verdana"/>
                                <w:i/>
                                <w:color w:val="000000"/>
                                <w:lang w:eastAsia="en-US"/>
                              </w:rPr>
                              <w:t>Decimal</w:t>
                            </w:r>
                            <w:proofErr w:type="spellEnd"/>
                            <w:r w:rsidRPr="003344E8">
                              <w:rPr>
                                <w:rFonts w:eastAsiaTheme="minorHAnsi" w:cs="Verdana"/>
                                <w:i/>
                                <w:color w:val="000000"/>
                                <w:lang w:eastAsia="en-US"/>
                              </w:rPr>
                              <w:t xml:space="preserve"> op te nemen (een gebroken getal, met (</w:t>
                            </w:r>
                            <w:proofErr w:type="gramStart"/>
                            <w:r w:rsidRPr="003344E8">
                              <w:rPr>
                                <w:rFonts w:eastAsiaTheme="minorHAnsi" w:cs="Verdana"/>
                                <w:i/>
                                <w:color w:val="000000"/>
                                <w:lang w:eastAsia="en-US"/>
                              </w:rPr>
                              <w:t>één</w:t>
                            </w:r>
                            <w:proofErr w:type="gramEnd"/>
                            <w:r w:rsidRPr="003344E8">
                              <w:rPr>
                                <w:rFonts w:eastAsiaTheme="minorHAnsi" w:cs="Verdana"/>
                                <w:i/>
                                <w:color w:val="000000"/>
                                <w:lang w:eastAsia="en-US"/>
                              </w:rPr>
                              <w:t xml:space="preserve">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AN. Deze is gebruikelijk bij een aantal basisregistraties. Datatype met een eigen naam, analoog aan </w:t>
                            </w:r>
                            <w:proofErr w:type="spellStart"/>
                            <w:r w:rsidRPr="003344E8">
                              <w:rPr>
                                <w:rFonts w:eastAsiaTheme="minorHAnsi" w:cs="Verdana"/>
                                <w:i/>
                                <w:color w:val="000000"/>
                                <w:lang w:eastAsia="en-US"/>
                              </w:rPr>
                              <w:t>CharacterString</w:t>
                            </w:r>
                            <w:proofErr w:type="spellEnd"/>
                            <w:r w:rsidRPr="003344E8">
                              <w:rPr>
                                <w:rFonts w:eastAsiaTheme="minorHAnsi" w:cs="Verdana"/>
                                <w:i/>
                                <w:color w:val="000000"/>
                                <w:lang w:eastAsia="en-US"/>
                              </w:rPr>
                              <w:t xml:space="preserve">, maar met alleen ‘normale’ tekens. Dit zijn alle alfanumerieke tekens (dus inclusief </w:t>
                            </w:r>
                            <w:proofErr w:type="spellStart"/>
                            <w:r w:rsidRPr="003344E8">
                              <w:rPr>
                                <w:rFonts w:eastAsiaTheme="minorHAnsi" w:cs="Verdana"/>
                                <w:i/>
                                <w:color w:val="000000"/>
                                <w:lang w:eastAsia="en-US"/>
                              </w:rPr>
                              <w:t>diakrieten</w:t>
                            </w:r>
                            <w:proofErr w:type="spellEnd"/>
                            <w:r w:rsidRPr="003344E8">
                              <w:rPr>
                                <w:rFonts w:eastAsiaTheme="minorHAnsi" w:cs="Verdana"/>
                                <w:i/>
                                <w:color w:val="000000"/>
                                <w:lang w:eastAsia="en-US"/>
                              </w:rPr>
                              <w:t xml:space="preserve">), de koppeltekens – en _ </w:t>
                            </w:r>
                            <w:proofErr w:type="spellStart"/>
                            <w:r w:rsidRPr="003344E8">
                              <w:rPr>
                                <w:rFonts w:eastAsiaTheme="minorHAnsi" w:cs="Verdana"/>
                                <w:i/>
                                <w:color w:val="000000"/>
                                <w:lang w:eastAsia="en-US"/>
                              </w:rPr>
                              <w:t>en</w:t>
                            </w:r>
                            <w:proofErr w:type="spellEnd"/>
                            <w:r w:rsidRPr="003344E8">
                              <w:rPr>
                                <w:rFonts w:eastAsiaTheme="minorHAnsi" w:cs="Verdana"/>
                                <w:i/>
                                <w:color w:val="000000"/>
                                <w:lang w:eastAsia="en-US"/>
                              </w:rPr>
                              <w:t xml:space="preserve">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AADD6" id="_x0000_t202" coordsize="21600,21600" o:spt="202" path="m,l,21600r21600,l21600,xe">
                <v:stroke joinstyle="miter"/>
                <v:path gradientshapeok="t" o:connecttype="rect"/>
              </v:shapetype>
              <v:shape id="Tekstvak 2" o:spid="_x0000_s1026" type="#_x0000_t202" style="position:absolute;margin-left:-2.6pt;margin-top:17.45pt;width:455.1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">
                <v:textbo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v:textbox>
                <w10:wrap type="square"/>
              </v:shape>
            </w:pict>
          </mc:Fallback>
        </mc:AlternateContent>
      </w:r>
      <w:r w:rsidRPr="00BD24ED">
        <w:rPr>
          <w:rFonts w:asciiTheme="minorHAnsi" w:hAnsiTheme="minorHAnsi"/>
          <w:sz w:val="20"/>
          <w:szCs w:val="20"/>
        </w:rPr>
        <w:t xml:space="preserve">In MIM staat nu: </w:t>
      </w:r>
    </w:p>
    <w:p w14:paraId="3333C203" w14:textId="04033397" w:rsidR="00CF0022" w:rsidRDefault="004A7A2F" w:rsidP="004A7A2F">
      <w:pPr>
        <w:rPr>
          <w:rFonts w:asciiTheme="minorHAnsi" w:hAnsiTheme="minorHAnsi"/>
          <w:sz w:val="20"/>
          <w:szCs w:val="20"/>
        </w:rPr>
      </w:pPr>
      <w:r w:rsidRPr="00BD24ED">
        <w:rPr>
          <w:rFonts w:asciiTheme="minorHAnsi" w:hAnsiTheme="minorHAnsi"/>
          <w:sz w:val="20"/>
          <w:szCs w:val="20"/>
        </w:rPr>
        <w:t xml:space="preserve">Deze uitwerking gaat </w:t>
      </w:r>
      <w:r w:rsidR="00CF0022">
        <w:rPr>
          <w:rFonts w:asciiTheme="minorHAnsi" w:hAnsiTheme="minorHAnsi"/>
          <w:sz w:val="20"/>
          <w:szCs w:val="20"/>
        </w:rPr>
        <w:t xml:space="preserve">primair </w:t>
      </w:r>
      <w:r w:rsidRPr="00BD24ED">
        <w:rPr>
          <w:rFonts w:asciiTheme="minorHAnsi" w:hAnsiTheme="minorHAnsi"/>
          <w:sz w:val="20"/>
          <w:szCs w:val="20"/>
        </w:rPr>
        <w:t xml:space="preserve">over het specificeren van een zelf-gedefinieerd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 xml:space="preserve">gebaseerd is op een ander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 xml:space="preserve">geen </w:t>
      </w:r>
      <w:proofErr w:type="gramStart"/>
      <w:r w:rsidRPr="00BD24ED">
        <w:rPr>
          <w:rFonts w:asciiTheme="minorHAnsi" w:hAnsiTheme="minorHAnsi"/>
          <w:sz w:val="20"/>
          <w:szCs w:val="20"/>
        </w:rPr>
        <w:t>MIM stereotype</w:t>
      </w:r>
      <w:proofErr w:type="gramEnd"/>
      <w:r w:rsidRPr="00BD24ED">
        <w:rPr>
          <w:rFonts w:asciiTheme="minorHAnsi" w:hAnsiTheme="minorHAnsi"/>
          <w:sz w:val="20"/>
          <w:szCs w:val="20"/>
        </w:rPr>
        <w:t xml:space="preserve"> heeft</w:t>
      </w:r>
      <w:commentRangeStart w:id="0"/>
      <w:r w:rsidRPr="0074599C">
        <w:rPr>
          <w:rFonts w:asciiTheme="minorHAnsi" w:hAnsiTheme="minorHAnsi"/>
          <w:sz w:val="20"/>
          <w:szCs w:val="20"/>
        </w:rPr>
        <w:t xml:space="preserve">. </w:t>
      </w:r>
      <w:r w:rsidR="00CF0022" w:rsidRPr="007279B9">
        <w:rPr>
          <w:rFonts w:asciiTheme="minorHAnsi" w:hAnsiTheme="minorHAnsi"/>
          <w:sz w:val="20"/>
          <w:szCs w:val="20"/>
        </w:rPr>
        <w:t>Maar het is in principe ook toegestaan om structuur over te erven, zoals een specifieke &lt;&lt;referentielijst&gt;&gt;, die de structuur overerft van een generieke &lt;&lt;referentielijst&gt;&gt;</w:t>
      </w:r>
      <w:r w:rsidR="00A94461" w:rsidRPr="007279B9">
        <w:rPr>
          <w:rFonts w:asciiTheme="minorHAnsi" w:hAnsiTheme="minorHAnsi"/>
          <w:sz w:val="20"/>
          <w:szCs w:val="20"/>
        </w:rPr>
        <w:t xml:space="preserve">, of bij een </w:t>
      </w:r>
      <w:r w:rsidR="00640FAC" w:rsidRPr="007279B9">
        <w:rPr>
          <w:rFonts w:asciiTheme="minorHAnsi" w:hAnsiTheme="minorHAnsi"/>
          <w:sz w:val="20"/>
          <w:szCs w:val="20"/>
        </w:rPr>
        <w:t xml:space="preserve">Bedrag en een </w:t>
      </w:r>
      <w:r w:rsidR="00920F8B" w:rsidRPr="007279B9">
        <w:rPr>
          <w:rFonts w:asciiTheme="minorHAnsi" w:hAnsiTheme="minorHAnsi"/>
          <w:sz w:val="20"/>
          <w:szCs w:val="20"/>
        </w:rPr>
        <w:t>Positief Bedrag</w:t>
      </w:r>
      <w:r w:rsidR="00640FAC" w:rsidRPr="007279B9">
        <w:rPr>
          <w:rFonts w:asciiTheme="minorHAnsi" w:hAnsiTheme="minorHAnsi"/>
          <w:sz w:val="20"/>
          <w:szCs w:val="20"/>
        </w:rPr>
        <w:t>.</w:t>
      </w:r>
      <w:r w:rsidR="00640FAC" w:rsidRPr="00964CA9">
        <w:rPr>
          <w:rFonts w:asciiTheme="minorHAnsi" w:hAnsiTheme="minorHAnsi"/>
          <w:sz w:val="20"/>
          <w:szCs w:val="20"/>
          <w:highlight w:val="yellow"/>
        </w:rPr>
        <w:t xml:space="preserve"> </w:t>
      </w:r>
      <w:commentRangeEnd w:id="0"/>
      <w:r w:rsidR="0007266B">
        <w:rPr>
          <w:rStyle w:val="Verwijzingopmerking"/>
        </w:rPr>
        <w:commentReference w:id="0"/>
      </w:r>
    </w:p>
    <w:p w14:paraId="5724C0D5" w14:textId="4FDB84FC" w:rsidR="004A7A2F" w:rsidRPr="00BD24ED" w:rsidRDefault="004A7A2F" w:rsidP="004B4AA0">
      <w:pPr>
        <w:spacing w:line="240" w:lineRule="atLeast"/>
        <w:rPr>
          <w:rFonts w:asciiTheme="minorHAnsi" w:hAnsiTheme="minorHAnsi"/>
          <w:sz w:val="20"/>
          <w:szCs w:val="20"/>
        </w:rPr>
      </w:pPr>
    </w:p>
    <w:p w14:paraId="07FB7401" w14:textId="6C1C09DA" w:rsidR="006A179C" w:rsidRPr="00BD24ED" w:rsidRDefault="005013C6" w:rsidP="006A179C">
      <w:pPr>
        <w:spacing w:line="240" w:lineRule="auto"/>
        <w:rPr>
          <w:rFonts w:asciiTheme="minorHAnsi" w:hAnsiTheme="minorHAnsi"/>
          <w:b/>
          <w:sz w:val="20"/>
          <w:szCs w:val="20"/>
        </w:rPr>
      </w:pPr>
      <w:r w:rsidRPr="00BD24ED">
        <w:rPr>
          <w:rFonts w:asciiTheme="minorHAnsi" w:hAnsiTheme="minorHAnsi"/>
          <w:b/>
          <w:sz w:val="20"/>
          <w:szCs w:val="20"/>
        </w:rPr>
        <w:t>De i</w:t>
      </w:r>
      <w:r w:rsidR="00962872" w:rsidRPr="00BD24ED">
        <w:rPr>
          <w:rFonts w:asciiTheme="minorHAnsi" w:hAnsiTheme="minorHAnsi"/>
          <w:b/>
          <w:sz w:val="20"/>
          <w:szCs w:val="20"/>
        </w:rPr>
        <w:t>nsteek</w:t>
      </w:r>
      <w:r w:rsidR="00D50208" w:rsidRPr="00BD24ED">
        <w:rPr>
          <w:rFonts w:asciiTheme="minorHAnsi" w:hAnsiTheme="minorHAnsi"/>
          <w:b/>
          <w:sz w:val="20"/>
          <w:szCs w:val="20"/>
        </w:rPr>
        <w:t xml:space="preserve"> </w:t>
      </w:r>
      <w:r w:rsidR="00F775CB" w:rsidRPr="00BD24ED">
        <w:rPr>
          <w:rFonts w:asciiTheme="minorHAnsi" w:hAnsiTheme="minorHAnsi"/>
          <w:b/>
          <w:sz w:val="20"/>
          <w:szCs w:val="20"/>
        </w:rPr>
        <w:t xml:space="preserve">bij de uitwerking </w:t>
      </w:r>
      <w:r w:rsidR="00F24B67" w:rsidRPr="00BD24ED">
        <w:rPr>
          <w:rFonts w:asciiTheme="minorHAnsi" w:hAnsiTheme="minorHAnsi"/>
          <w:b/>
          <w:sz w:val="20"/>
          <w:szCs w:val="20"/>
        </w:rPr>
        <w:t xml:space="preserve">die gevolgd is </w:t>
      </w:r>
      <w:r w:rsidRPr="00BD24ED">
        <w:rPr>
          <w:rFonts w:asciiTheme="minorHAnsi" w:hAnsiTheme="minorHAnsi"/>
          <w:b/>
          <w:sz w:val="20"/>
          <w:szCs w:val="20"/>
        </w:rPr>
        <w:t>…</w:t>
      </w:r>
    </w:p>
    <w:p w14:paraId="52012111" w14:textId="09DED80A" w:rsidR="004A7A2F" w:rsidRPr="00BD24ED" w:rsidRDefault="004A7A2F" w:rsidP="00BD24ED">
      <w:pPr>
        <w:spacing w:line="240" w:lineRule="auto"/>
        <w:outlineLvl w:val="0"/>
        <w:rPr>
          <w:rFonts w:asciiTheme="minorHAnsi" w:hAnsiTheme="minorHAnsi"/>
          <w:sz w:val="20"/>
          <w:szCs w:val="20"/>
        </w:rPr>
      </w:pPr>
      <w:r w:rsidRPr="00BD24ED">
        <w:rPr>
          <w:rFonts w:asciiTheme="minorHAnsi" w:hAnsiTheme="minorHAnsi"/>
          <w:sz w:val="20"/>
          <w:szCs w:val="20"/>
        </w:rPr>
        <w:t>Een zelf-gedefinieerd datatype maken doe je alleen als je eigen datatype een verbijzondering/</w:t>
      </w:r>
      <w:r w:rsidR="00F06172">
        <w:rPr>
          <w:rFonts w:asciiTheme="minorHAnsi" w:hAnsiTheme="minorHAnsi"/>
          <w:sz w:val="20"/>
          <w:szCs w:val="20"/>
        </w:rPr>
        <w:t xml:space="preserve"> </w:t>
      </w:r>
      <w:r w:rsidRPr="00BD24ED">
        <w:rPr>
          <w:rFonts w:asciiTheme="minorHAnsi" w:hAnsiTheme="minorHAnsi"/>
          <w:sz w:val="20"/>
          <w:szCs w:val="20"/>
        </w:rPr>
        <w:t xml:space="preserve">aanscherping is van een ander datatype, waarbij dit andere datatype </w:t>
      </w:r>
      <w:r w:rsidR="00E26BB2">
        <w:rPr>
          <w:rFonts w:asciiTheme="minorHAnsi" w:hAnsiTheme="minorHAnsi"/>
          <w:sz w:val="20"/>
          <w:szCs w:val="20"/>
        </w:rPr>
        <w:t xml:space="preserve">al dan niet </w:t>
      </w:r>
      <w:r w:rsidRPr="00BD24ED">
        <w:rPr>
          <w:rFonts w:asciiTheme="minorHAnsi" w:hAnsiTheme="minorHAnsi"/>
          <w:sz w:val="20"/>
          <w:szCs w:val="20"/>
        </w:rPr>
        <w:t xml:space="preserve">extern is aan je eigen informatiemodel. </w:t>
      </w:r>
    </w:p>
    <w:p w14:paraId="28F0866A" w14:textId="77777777" w:rsidR="004A7A2F" w:rsidRPr="00BD24ED" w:rsidRDefault="004A7A2F" w:rsidP="004A7A2F">
      <w:pPr>
        <w:rPr>
          <w:rFonts w:asciiTheme="minorHAnsi" w:hAnsiTheme="minorHAnsi"/>
          <w:sz w:val="20"/>
          <w:szCs w:val="20"/>
        </w:rPr>
      </w:pPr>
    </w:p>
    <w:p w14:paraId="631FC914" w14:textId="4512A33E" w:rsidR="004A7A2F" w:rsidRPr="00BD24ED" w:rsidRDefault="004A7A2F" w:rsidP="004A7A2F">
      <w:pPr>
        <w:rPr>
          <w:rFonts w:asciiTheme="minorHAnsi" w:hAnsiTheme="minorHAnsi"/>
          <w:sz w:val="20"/>
          <w:szCs w:val="20"/>
        </w:rPr>
      </w:pPr>
      <w:r w:rsidRPr="00BD24ED">
        <w:rPr>
          <w:rFonts w:asciiTheme="minorHAnsi" w:hAnsiTheme="minorHAnsi"/>
          <w:color w:val="000000"/>
          <w:sz w:val="20"/>
          <w:szCs w:val="20"/>
        </w:rPr>
        <w:t xml:space="preserve">We modelleren dit als volgt: </w:t>
      </w:r>
    </w:p>
    <w:p w14:paraId="5571F6AE" w14:textId="55AFB9D1" w:rsidR="004A7A2F" w:rsidRPr="00BD24ED" w:rsidRDefault="004A7A2F" w:rsidP="004A7A2F">
      <w:pPr>
        <w:numPr>
          <w:ilvl w:val="0"/>
          <w:numId w:val="32"/>
        </w:numPr>
        <w:spacing w:line="240" w:lineRule="auto"/>
        <w:contextualSpacing w:val="0"/>
        <w:rPr>
          <w:rFonts w:asciiTheme="minorHAnsi" w:hAnsiTheme="minorHAnsi"/>
          <w:color w:val="000000"/>
          <w:sz w:val="20"/>
          <w:szCs w:val="20"/>
        </w:rPr>
      </w:pPr>
      <w:r w:rsidRPr="00BD24ED">
        <w:rPr>
          <w:rFonts w:asciiTheme="minorHAnsi" w:hAnsiTheme="minorHAnsi"/>
          <w:color w:val="000000"/>
          <w:sz w:val="20"/>
          <w:szCs w:val="20"/>
        </w:rPr>
        <w:t xml:space="preserve">UML-Datatype, met een eigen naam (dit staat al zo in MIM). </w:t>
      </w:r>
    </w:p>
    <w:p w14:paraId="2CE5B8E9" w14:textId="77777777" w:rsidR="00364292" w:rsidRDefault="004A7A2F" w:rsidP="003E655C">
      <w:pPr>
        <w:numPr>
          <w:ilvl w:val="0"/>
          <w:numId w:val="32"/>
        </w:numPr>
        <w:spacing w:line="240" w:lineRule="auto"/>
        <w:contextualSpacing w:val="0"/>
        <w:rPr>
          <w:rFonts w:asciiTheme="minorHAnsi" w:hAnsiTheme="minorHAnsi"/>
          <w:color w:val="000000"/>
          <w:sz w:val="20"/>
          <w:szCs w:val="20"/>
        </w:rPr>
      </w:pPr>
      <w:r w:rsidRPr="00364292">
        <w:rPr>
          <w:rFonts w:asciiTheme="minorHAnsi" w:hAnsiTheme="minorHAnsi"/>
          <w:color w:val="000000"/>
          <w:sz w:val="20"/>
          <w:szCs w:val="20"/>
        </w:rPr>
        <w:t xml:space="preserve">Deze heeft een UML-Generalisatie relatie van het zelf gedefinieerde type naar </w:t>
      </w:r>
      <w:proofErr w:type="gramStart"/>
      <w:r w:rsidRPr="00364292">
        <w:rPr>
          <w:rFonts w:asciiTheme="minorHAnsi" w:hAnsiTheme="minorHAnsi"/>
          <w:color w:val="000000"/>
          <w:sz w:val="20"/>
          <w:szCs w:val="20"/>
        </w:rPr>
        <w:t>het</w:t>
      </w:r>
      <w:proofErr w:type="gramEnd"/>
      <w:r w:rsidRPr="00364292">
        <w:rPr>
          <w:rFonts w:asciiTheme="minorHAnsi" w:hAnsiTheme="minorHAnsi"/>
          <w:color w:val="000000"/>
          <w:sz w:val="20"/>
          <w:szCs w:val="20"/>
        </w:rPr>
        <w:t xml:space="preserve"> datatype waar het een verbijzondering van is. </w:t>
      </w:r>
    </w:p>
    <w:p w14:paraId="32C45E5C" w14:textId="77777777" w:rsidR="00364292" w:rsidRDefault="00364292" w:rsidP="00364292">
      <w:pPr>
        <w:spacing w:line="240" w:lineRule="auto"/>
        <w:contextualSpacing w:val="0"/>
        <w:rPr>
          <w:rFonts w:asciiTheme="minorHAnsi" w:hAnsiTheme="minorHAnsi"/>
          <w:color w:val="000000"/>
          <w:sz w:val="20"/>
          <w:szCs w:val="20"/>
        </w:rPr>
      </w:pPr>
    </w:p>
    <w:p w14:paraId="319D023D" w14:textId="03F395BE" w:rsidR="00364292" w:rsidRPr="00364292" w:rsidRDefault="00364292" w:rsidP="00364292">
      <w:pPr>
        <w:spacing w:line="240" w:lineRule="auto"/>
        <w:contextualSpacing w:val="0"/>
        <w:rPr>
          <w:rFonts w:asciiTheme="minorHAnsi" w:hAnsiTheme="minorHAnsi"/>
          <w:color w:val="000000"/>
          <w:sz w:val="20"/>
          <w:szCs w:val="20"/>
        </w:rPr>
      </w:pPr>
      <w:r>
        <w:rPr>
          <w:rFonts w:asciiTheme="minorHAnsi" w:hAnsiTheme="minorHAnsi"/>
          <w:color w:val="000000"/>
          <w:sz w:val="20"/>
          <w:szCs w:val="20"/>
        </w:rPr>
        <w:t>Merk op dat d</w:t>
      </w:r>
      <w:r w:rsidRPr="00364292">
        <w:rPr>
          <w:rFonts w:asciiTheme="minorHAnsi" w:hAnsiTheme="minorHAnsi"/>
          <w:sz w:val="20"/>
          <w:szCs w:val="20"/>
        </w:rPr>
        <w:t xml:space="preserve">e definitie van de datatypes </w:t>
      </w:r>
      <w:r>
        <w:rPr>
          <w:rFonts w:asciiTheme="minorHAnsi" w:hAnsiTheme="minorHAnsi"/>
          <w:sz w:val="20"/>
          <w:szCs w:val="20"/>
        </w:rPr>
        <w:t xml:space="preserve">in dit geval dus gelijk kan blijven (niet een doel op zichzelf). </w:t>
      </w:r>
    </w:p>
    <w:p w14:paraId="2E616494" w14:textId="6DAFCDA2" w:rsidR="004A7A2F" w:rsidRPr="00BD24ED" w:rsidRDefault="004A7A2F" w:rsidP="005C625E">
      <w:pPr>
        <w:spacing w:line="240" w:lineRule="auto"/>
        <w:rPr>
          <w:rFonts w:asciiTheme="minorHAnsi" w:hAnsiTheme="minorHAnsi"/>
          <w:sz w:val="20"/>
          <w:szCs w:val="20"/>
        </w:rPr>
      </w:pPr>
    </w:p>
    <w:p w14:paraId="3E9A3897" w14:textId="7D9A1D43" w:rsidR="00E86D27" w:rsidRPr="00BD24ED" w:rsidRDefault="00E86D27" w:rsidP="005C625E">
      <w:pPr>
        <w:spacing w:line="240" w:lineRule="auto"/>
        <w:rPr>
          <w:rFonts w:asciiTheme="minorHAnsi" w:hAnsiTheme="minorHAnsi"/>
          <w:sz w:val="20"/>
          <w:szCs w:val="20"/>
        </w:rPr>
      </w:pPr>
    </w:p>
    <w:p w14:paraId="35C4206B" w14:textId="2060A157" w:rsidR="00120696" w:rsidRPr="00BD24ED" w:rsidRDefault="00BE6B45" w:rsidP="00B46F0D">
      <w:pPr>
        <w:spacing w:line="240" w:lineRule="auto"/>
        <w:outlineLvl w:val="0"/>
        <w:rPr>
          <w:rFonts w:asciiTheme="minorHAnsi" w:hAnsiTheme="minorHAnsi"/>
          <w:b/>
          <w:sz w:val="20"/>
          <w:szCs w:val="20"/>
        </w:rPr>
      </w:pPr>
      <w:r w:rsidRPr="00BD24ED">
        <w:rPr>
          <w:rFonts w:asciiTheme="minorHAnsi" w:hAnsiTheme="minorHAnsi"/>
          <w:b/>
          <w:sz w:val="20"/>
          <w:szCs w:val="20"/>
        </w:rPr>
        <w:t>Uitwerking</w:t>
      </w:r>
      <w:r w:rsidR="004D60B8" w:rsidRPr="00BD24ED">
        <w:rPr>
          <w:rFonts w:asciiTheme="minorHAnsi" w:hAnsiTheme="minorHAnsi"/>
          <w:b/>
          <w:sz w:val="20"/>
          <w:szCs w:val="20"/>
        </w:rPr>
        <w:t>:</w:t>
      </w:r>
      <w:r w:rsidRPr="00BD24ED">
        <w:rPr>
          <w:rFonts w:asciiTheme="minorHAnsi" w:hAnsiTheme="minorHAnsi"/>
          <w:b/>
          <w:sz w:val="20"/>
          <w:szCs w:val="20"/>
        </w:rPr>
        <w:t xml:space="preserve"> </w:t>
      </w:r>
      <w:r w:rsidR="005421E3" w:rsidRPr="00BD24ED">
        <w:rPr>
          <w:rFonts w:asciiTheme="minorHAnsi" w:hAnsiTheme="minorHAnsi"/>
          <w:b/>
          <w:sz w:val="20"/>
          <w:szCs w:val="20"/>
        </w:rPr>
        <w:t xml:space="preserve">Generalisatie van datatype naar datatype. </w:t>
      </w:r>
    </w:p>
    <w:p w14:paraId="4D447479" w14:textId="77777777" w:rsidR="00FB619B" w:rsidRDefault="00B36FE5"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commentRangeStart w:id="1"/>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proofErr w:type="gramStart"/>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proofErr w:type="gramEnd"/>
      <w:r w:rsidR="00F32FDE">
        <w:rPr>
          <w:rFonts w:asciiTheme="minorHAnsi" w:eastAsiaTheme="minorHAnsi" w:hAnsiTheme="minorHAnsi" w:cs="Verdana"/>
          <w:color w:val="000000"/>
          <w:sz w:val="20"/>
          <w:szCs w:val="20"/>
          <w:lang w:eastAsia="en-US"/>
        </w:rPr>
        <w:t xml:space="preserve"> </w:t>
      </w:r>
      <w:commentRangeEnd w:id="1"/>
      <w:r w:rsidR="005539B2">
        <w:rPr>
          <w:rStyle w:val="Verwijzingopmerking"/>
        </w:rPr>
        <w:commentReference w:id="1"/>
      </w:r>
    </w:p>
    <w:p w14:paraId="475A98EA" w14:textId="558C2A70" w:rsidR="00B36FE5" w:rsidRDefault="00F32FDE"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Niet voor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Codelist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Enumeratie</w:t>
      </w:r>
      <w:r w:rsidRPr="003D37BC">
        <w:rPr>
          <w:rFonts w:asciiTheme="minorHAnsi" w:eastAsiaTheme="minorHAnsi" w:hAnsiTheme="minorHAnsi" w:cs="Verdana"/>
          <w:color w:val="000000"/>
          <w:sz w:val="20"/>
          <w:szCs w:val="20"/>
          <w:lang w:eastAsia="en-US"/>
        </w:rPr>
        <w:t xml:space="preserve"> </w:t>
      </w:r>
      <w:r w:rsidR="00FB619B">
        <w:rPr>
          <w:rFonts w:asciiTheme="minorHAnsi" w:eastAsiaTheme="minorHAnsi" w:hAnsiTheme="minorHAnsi" w:cs="Verdana"/>
          <w:color w:val="000000"/>
          <w:sz w:val="20"/>
          <w:szCs w:val="20"/>
          <w:lang w:eastAsia="en-US"/>
        </w:rPr>
        <w:t xml:space="preserve">». </w:t>
      </w:r>
    </w:p>
    <w:p w14:paraId="680C979D" w14:textId="77777777" w:rsidR="00B36FE5" w:rsidRPr="00BD24ED" w:rsidRDefault="00B36FE5" w:rsidP="00D3117C">
      <w:pPr>
        <w:spacing w:line="240" w:lineRule="auto"/>
        <w:rPr>
          <w:rFonts w:asciiTheme="minorHAnsi" w:hAnsiTheme="minorHAnsi"/>
          <w:sz w:val="20"/>
          <w:szCs w:val="20"/>
        </w:rPr>
      </w:pPr>
    </w:p>
    <w:p w14:paraId="198E06B3" w14:textId="5B23A441" w:rsidR="008440A7" w:rsidRPr="00BD24ED" w:rsidRDefault="008440A7" w:rsidP="00B46F0D">
      <w:pPr>
        <w:spacing w:line="240" w:lineRule="auto"/>
        <w:outlineLvl w:val="0"/>
        <w:rPr>
          <w:rFonts w:asciiTheme="minorHAnsi" w:hAnsiTheme="minorHAnsi"/>
          <w:sz w:val="20"/>
          <w:szCs w:val="20"/>
          <w:u w:val="single"/>
        </w:rPr>
      </w:pPr>
      <w:commentRangeStart w:id="2"/>
      <w:r w:rsidRPr="00BD24ED">
        <w:rPr>
          <w:rFonts w:asciiTheme="minorHAnsi" w:hAnsiTheme="minorHAnsi"/>
          <w:sz w:val="20"/>
          <w:szCs w:val="20"/>
          <w:u w:val="single"/>
        </w:rPr>
        <w:t xml:space="preserve">Definitie </w:t>
      </w:r>
    </w:p>
    <w:p w14:paraId="49A993E8" w14:textId="3B8A51F2" w:rsidR="00CF63E7"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t xml:space="preserve">MIM </w:t>
      </w:r>
      <w:r w:rsidR="00CF63E7" w:rsidRPr="00BD24ED">
        <w:rPr>
          <w:rFonts w:asciiTheme="minorHAnsi" w:hAnsiTheme="minorHAnsi"/>
          <w:b/>
          <w:sz w:val="20"/>
          <w:szCs w:val="20"/>
        </w:rPr>
        <w:t>Hoofdstuk 2</w:t>
      </w:r>
    </w:p>
    <w:p w14:paraId="6A410A7F" w14:textId="4EC7979B" w:rsidR="005B4609" w:rsidRPr="00BD24ED" w:rsidRDefault="005B4609" w:rsidP="00D3117C">
      <w:pPr>
        <w:spacing w:line="240" w:lineRule="auto"/>
        <w:rPr>
          <w:rFonts w:asciiTheme="minorHAnsi" w:hAnsiTheme="minorHAnsi"/>
          <w:b/>
          <w:sz w:val="20"/>
          <w:szCs w:val="20"/>
        </w:rPr>
      </w:pPr>
      <w:r w:rsidRPr="00BD24ED">
        <w:rPr>
          <w:rFonts w:asciiTheme="minorHAnsi" w:hAnsiTheme="minorHAnsi"/>
          <w:b/>
          <w:sz w:val="20"/>
          <w:szCs w:val="20"/>
        </w:rPr>
        <w:t xml:space="preserve">Paragraaf 2.2 </w:t>
      </w:r>
      <w:commentRangeEnd w:id="2"/>
      <w:r w:rsidR="005539B2">
        <w:rPr>
          <w:rStyle w:val="Verwijzingopmerking"/>
        </w:rPr>
        <w:commentReference w:id="2"/>
      </w:r>
    </w:p>
    <w:p w14:paraId="7C585776" w14:textId="77777777" w:rsidR="005B4609" w:rsidRPr="00BD24ED" w:rsidRDefault="005B4609" w:rsidP="00D3117C">
      <w:pPr>
        <w:spacing w:line="240" w:lineRule="auto"/>
        <w:rPr>
          <w:rFonts w:asciiTheme="minorHAnsi" w:hAnsiTheme="minorHAnsi"/>
          <w:sz w:val="20"/>
          <w:szCs w:val="20"/>
        </w:rPr>
      </w:pPr>
    </w:p>
    <w:p w14:paraId="306513F9" w14:textId="2B70B710" w:rsidR="00251A83" w:rsidRPr="00251A83" w:rsidRDefault="00251A83"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251A83">
        <w:rPr>
          <w:rFonts w:asciiTheme="minorHAnsi" w:eastAsiaTheme="minorHAnsi" w:hAnsiTheme="minorHAnsi" w:cs="Verdana"/>
          <w:b/>
          <w:bCs/>
          <w:color w:val="000000"/>
          <w:sz w:val="20"/>
          <w:szCs w:val="20"/>
          <w:lang w:eastAsia="en-US"/>
        </w:rPr>
        <w:t xml:space="preserve">Generalisatie: </w:t>
      </w:r>
      <w:r w:rsidRPr="00251A83">
        <w:rPr>
          <w:rFonts w:asciiTheme="minorHAnsi" w:eastAsiaTheme="minorHAnsi" w:hAnsiTheme="minorHAnsi" w:cs="Verdana"/>
          <w:color w:val="000000"/>
          <w:sz w:val="20"/>
          <w:szCs w:val="20"/>
          <w:lang w:eastAsia="en-US"/>
        </w:rPr>
        <w:t>De UML-representatie van een specialisatie, uitgedrukt in een UML-</w:t>
      </w:r>
      <w:proofErr w:type="spellStart"/>
      <w:r w:rsidRPr="00251A83">
        <w:rPr>
          <w:rFonts w:asciiTheme="minorHAnsi" w:eastAsiaTheme="minorHAnsi" w:hAnsiTheme="minorHAnsi" w:cs="Verdana"/>
          <w:color w:val="000000"/>
          <w:sz w:val="20"/>
          <w:szCs w:val="20"/>
          <w:lang w:eastAsia="en-US"/>
        </w:rPr>
        <w:t>generalization</w:t>
      </w:r>
      <w:proofErr w:type="spellEnd"/>
      <w:r w:rsidRPr="00251A83">
        <w:rPr>
          <w:rFonts w:asciiTheme="minorHAnsi" w:eastAsiaTheme="minorHAnsi" w:hAnsiTheme="minorHAnsi" w:cs="Verdana"/>
          <w:color w:val="000000"/>
          <w:sz w:val="20"/>
          <w:szCs w:val="20"/>
          <w:lang w:eastAsia="en-US"/>
        </w:rPr>
        <w:t xml:space="preserve"> (metaclass). </w:t>
      </w:r>
    </w:p>
    <w:p w14:paraId="30BC0FE0" w14:textId="5A7CEACA" w:rsidR="00251A83" w:rsidRPr="00BD24ED" w:rsidRDefault="00251A83" w:rsidP="00D3117C">
      <w:pPr>
        <w:spacing w:line="240" w:lineRule="auto"/>
        <w:rPr>
          <w:rFonts w:asciiTheme="minorHAnsi" w:hAnsiTheme="minorHAnsi"/>
          <w:sz w:val="20"/>
          <w:szCs w:val="20"/>
        </w:rPr>
      </w:pPr>
    </w:p>
    <w:p w14:paraId="48A142BC" w14:textId="7238E019" w:rsidR="00251A83" w:rsidRPr="00BD24ED" w:rsidRDefault="0048278E" w:rsidP="00D3117C">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1312" behindDoc="0" locked="0" layoutInCell="1" allowOverlap="1" wp14:anchorId="65A92479" wp14:editId="20B7F174">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14:paraId="45E0EAF3" w14:textId="77777777"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92479" id="_x0000_s1027" type="#_x0000_t202" style="position:absolute;margin-left:.05pt;margin-top:16.4pt;width:46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">
                <v:textbox style="mso-fit-shape-to-text:t">
                  <w:txbxContent>
                    <w:p w14:paraId="45E0EAF3" w14:textId="77777777"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00251A83" w:rsidRPr="00BD24ED">
        <w:rPr>
          <w:rFonts w:asciiTheme="minorHAnsi" w:hAnsiTheme="minorHAnsi"/>
          <w:sz w:val="20"/>
          <w:szCs w:val="20"/>
        </w:rPr>
        <w:t>Een generalisatie kan worden gelegd tussen een objecttypes</w:t>
      </w:r>
      <w:r w:rsidR="00C221A5" w:rsidRPr="00BD24ED">
        <w:rPr>
          <w:rFonts w:asciiTheme="minorHAnsi" w:hAnsiTheme="minorHAnsi"/>
          <w:sz w:val="20"/>
          <w:szCs w:val="20"/>
        </w:rPr>
        <w:t xml:space="preserve"> (bestaande tekst)</w:t>
      </w:r>
      <w:r w:rsidR="00251A83" w:rsidRPr="00BD24ED">
        <w:rPr>
          <w:rFonts w:asciiTheme="minorHAnsi" w:hAnsiTheme="minorHAnsi"/>
          <w:sz w:val="20"/>
          <w:szCs w:val="20"/>
        </w:rPr>
        <w:t xml:space="preserve">: </w:t>
      </w:r>
    </w:p>
    <w:p w14:paraId="3678F557" w14:textId="7F80F8C0" w:rsidR="00186C29" w:rsidRPr="00BD24ED" w:rsidRDefault="00186C29" w:rsidP="00D3117C">
      <w:pPr>
        <w:spacing w:line="240" w:lineRule="auto"/>
        <w:rPr>
          <w:rFonts w:asciiTheme="minorHAnsi" w:hAnsiTheme="minorHAnsi"/>
          <w:sz w:val="20"/>
          <w:szCs w:val="20"/>
        </w:rPr>
      </w:pPr>
    </w:p>
    <w:p w14:paraId="1C7F3243" w14:textId="0AFA0404" w:rsidR="00251A83" w:rsidRPr="00BD24ED" w:rsidRDefault="00A543E2" w:rsidP="0048278E">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3360" behindDoc="0" locked="0" layoutInCell="1" allowOverlap="1" wp14:anchorId="64164A24" wp14:editId="7473DED2">
                <wp:simplePos x="0" y="0"/>
                <wp:positionH relativeFrom="column">
                  <wp:posOffset>6350</wp:posOffset>
                </wp:positionH>
                <wp:positionV relativeFrom="paragraph">
                  <wp:posOffset>207645</wp:posOffset>
                </wp:positionV>
                <wp:extent cx="5882005" cy="1820545"/>
                <wp:effectExtent l="0" t="0" r="2349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14:paraId="48F1F07A" w14:textId="77777777"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w:t>
                            </w:r>
                            <w:proofErr w:type="gramStart"/>
                            <w:r w:rsidR="000732D9">
                              <w:rPr>
                                <w:rFonts w:eastAsiaTheme="minorHAnsi" w:cs="Verdana"/>
                                <w:color w:val="000000"/>
                                <w:lang w:eastAsia="en-US"/>
                              </w:rPr>
                              <w:t xml:space="preserve">restrictieve </w:t>
                            </w:r>
                            <w:r>
                              <w:rPr>
                                <w:rFonts w:eastAsiaTheme="minorHAnsi" w:cs="Verdana"/>
                                <w:color w:val="000000"/>
                                <w:lang w:eastAsia="en-US"/>
                              </w:rPr>
                              <w:t xml:space="preserve"> definitie</w:t>
                            </w:r>
                            <w:proofErr w:type="gramEnd"/>
                            <w:r>
                              <w:rPr>
                                <w:rFonts w:eastAsiaTheme="minorHAnsi" w:cs="Verdana"/>
                                <w:color w:val="000000"/>
                                <w:lang w:eastAsia="en-US"/>
                              </w:rPr>
                              <w:t xml:space="preserv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proofErr w:type="gramStart"/>
                            <w:r w:rsidRPr="00895107">
                              <w:rPr>
                                <w:rFonts w:eastAsiaTheme="minorHAnsi" w:cs="Verdana"/>
                                <w:color w:val="000000"/>
                                <w:lang w:eastAsia="en-US"/>
                              </w:rPr>
                              <w:t>het</w:t>
                            </w:r>
                            <w:proofErr w:type="gramEnd"/>
                            <w:r w:rsidRPr="00895107">
                              <w:rPr>
                                <w:rFonts w:eastAsiaTheme="minorHAnsi" w:cs="Verdana"/>
                                <w:color w:val="000000"/>
                                <w:lang w:eastAsia="en-US"/>
                              </w:rPr>
                              <w:t xml:space="preserve"> andere datatype </w:t>
                            </w:r>
                            <w:r w:rsidR="00757896" w:rsidRPr="00895107">
                              <w:rPr>
                                <w:rFonts w:eastAsiaTheme="minorHAnsi" w:cs="Verdana"/>
                                <w:color w:val="000000"/>
                                <w:lang w:eastAsia="en-US"/>
                              </w:rPr>
                              <w:t xml:space="preserve">is bijvoorbeeld een </w:t>
                            </w:r>
                            <w:proofErr w:type="spellStart"/>
                            <w:r w:rsidR="00757896" w:rsidRPr="00895107">
                              <w:rPr>
                                <w:rFonts w:eastAsiaTheme="minorHAnsi" w:cs="Verdana"/>
                                <w:color w:val="000000"/>
                                <w:lang w:eastAsia="en-US"/>
                              </w:rPr>
                              <w:t>CharacterString</w:t>
                            </w:r>
                            <w:proofErr w:type="spellEnd"/>
                            <w:r w:rsidR="00757896" w:rsidRPr="00895107">
                              <w:rPr>
                                <w:rFonts w:eastAsiaTheme="minorHAnsi" w:cs="Verdana"/>
                                <w:color w:val="000000"/>
                                <w:lang w:eastAsia="en-US"/>
                              </w:rPr>
                              <w:t xml:space="preserve">, Integer, GM Surface of DMO en dient als basis voor een zelf te definiëren datatype (zie 3.1.2.). </w:t>
                            </w:r>
                          </w:p>
                          <w:p w14:paraId="6E07E48F" w14:textId="1FF9CF77"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proofErr w:type="gramStart"/>
                            <w:r w:rsidRPr="00895107">
                              <w:rPr>
                                <w:rFonts w:eastAsiaTheme="minorHAnsi" w:cs="Verdana"/>
                                <w:color w:val="000000"/>
                                <w:lang w:eastAsia="en-US"/>
                              </w:rPr>
                              <w:t>de</w:t>
                            </w:r>
                            <w:r w:rsidR="00E20D9C" w:rsidRPr="00895107">
                              <w:rPr>
                                <w:rFonts w:eastAsiaTheme="minorHAnsi" w:cs="Verdana"/>
                                <w:color w:val="000000"/>
                                <w:lang w:eastAsia="en-US"/>
                              </w:rPr>
                              <w:t>ze</w:t>
                            </w:r>
                            <w:proofErr w:type="gramEnd"/>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64A24" id="_x0000_s1028" type="#_x0000_t202" style="position:absolute;margin-left:.5pt;margin-top:16.35pt;width:463.15pt;height:1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">
                <v:textbox>
                  <w:txbxContent>
                    <w:p w14:paraId="48F1F07A" w14:textId="77777777"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is bijvoorbeeld een CharacterString, Integer, GM Surface of DMO</w:t>
                      </w:r>
                      <w:r w:rsidR="00757896" w:rsidRPr="00895107">
                        <w:rPr>
                          <w:rFonts w:eastAsiaTheme="minorHAnsi" w:cs="Verdana"/>
                          <w:color w:val="000000"/>
                          <w:lang w:eastAsia="en-US"/>
                        </w:rPr>
                        <w:t xml:space="preserve"> en</w:t>
                      </w:r>
                      <w:r w:rsidR="00757896" w:rsidRPr="00895107">
                        <w:rPr>
                          <w:rFonts w:eastAsiaTheme="minorHAnsi" w:cs="Verdana"/>
                          <w:color w:val="000000"/>
                          <w:lang w:eastAsia="en-US"/>
                        </w:rPr>
                        <w:t xml:space="preserve"> </w:t>
                      </w:r>
                      <w:r w:rsidR="00757896" w:rsidRPr="00895107">
                        <w:rPr>
                          <w:rFonts w:eastAsiaTheme="minorHAnsi" w:cs="Verdana"/>
                          <w:color w:val="000000"/>
                          <w:lang w:eastAsia="en-US"/>
                        </w:rPr>
                        <w:t xml:space="preserve">dient als basis voor een zelf te definiëren datatype (zie 3.1.2.). </w:t>
                      </w:r>
                    </w:p>
                    <w:p w14:paraId="6E07E48F" w14:textId="1FF9CF77"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v:textbox>
                <w10:wrap type="square"/>
              </v:shape>
            </w:pict>
          </mc:Fallback>
        </mc:AlternateContent>
      </w:r>
      <w:r w:rsidR="00251A83" w:rsidRPr="00BD24ED">
        <w:rPr>
          <w:rFonts w:asciiTheme="minorHAnsi" w:hAnsiTheme="minorHAnsi"/>
          <w:sz w:val="20"/>
          <w:szCs w:val="20"/>
        </w:rPr>
        <w:t>Een generalisatie kan worden gelegd tussen datatypes</w:t>
      </w:r>
      <w:r w:rsidR="00C221A5" w:rsidRPr="00BD24ED">
        <w:rPr>
          <w:rFonts w:asciiTheme="minorHAnsi" w:hAnsiTheme="minorHAnsi"/>
          <w:sz w:val="20"/>
          <w:szCs w:val="20"/>
        </w:rPr>
        <w:t xml:space="preserve"> (nieuw tekst)</w:t>
      </w:r>
      <w:r w:rsidR="00251A83" w:rsidRPr="00BD24ED">
        <w:rPr>
          <w:rFonts w:asciiTheme="minorHAnsi" w:hAnsiTheme="minorHAnsi"/>
          <w:sz w:val="20"/>
          <w:szCs w:val="20"/>
        </w:rPr>
        <w:t xml:space="preserve">: </w:t>
      </w:r>
    </w:p>
    <w:p w14:paraId="21FB5109" w14:textId="77777777" w:rsidR="0048278E" w:rsidRPr="00BD24ED" w:rsidRDefault="0048278E" w:rsidP="00D3117C">
      <w:pPr>
        <w:spacing w:line="240" w:lineRule="auto"/>
        <w:rPr>
          <w:rFonts w:asciiTheme="minorHAnsi" w:hAnsiTheme="minorHAnsi"/>
          <w:sz w:val="20"/>
          <w:szCs w:val="20"/>
        </w:rPr>
      </w:pPr>
    </w:p>
    <w:p w14:paraId="7A6CAB52" w14:textId="77777777" w:rsidR="0048278E" w:rsidRPr="00BD24ED"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14:paraId="23CF3E54" w14:textId="16FADF6F" w:rsidR="0048278E" w:rsidRPr="00BD24ED" w:rsidRDefault="0048278E" w:rsidP="0048278E">
      <w:pPr>
        <w:spacing w:line="240" w:lineRule="auto"/>
        <w:rPr>
          <w:rFonts w:asciiTheme="minorHAnsi" w:hAnsiTheme="minorHAnsi"/>
          <w:sz w:val="20"/>
          <w:szCs w:val="20"/>
        </w:rPr>
      </w:pPr>
      <w:r w:rsidRPr="00BD24ED">
        <w:rPr>
          <w:rFonts w:asciiTheme="minorHAnsi" w:hAnsiTheme="minorHAnsi"/>
          <w:sz w:val="20"/>
          <w:szCs w:val="20"/>
        </w:rPr>
        <w:t xml:space="preserve">Generalisatie toevoegen aan 2.1.2. </w:t>
      </w:r>
    </w:p>
    <w:p w14:paraId="494BC260" w14:textId="030D015E" w:rsidR="0048278E" w:rsidRPr="00BD24ED" w:rsidRDefault="0048278E" w:rsidP="00D3117C">
      <w:pPr>
        <w:spacing w:line="240" w:lineRule="auto"/>
        <w:rPr>
          <w:rFonts w:asciiTheme="minorHAnsi" w:hAnsiTheme="minorHAnsi"/>
          <w:sz w:val="20"/>
          <w:szCs w:val="20"/>
        </w:rPr>
      </w:pPr>
    </w:p>
    <w:p w14:paraId="18060ECC" w14:textId="24FA2FD8" w:rsidR="0048278E" w:rsidRPr="00BD24ED" w:rsidRDefault="0048278E" w:rsidP="0048278E">
      <w:pPr>
        <w:spacing w:line="240" w:lineRule="auto"/>
        <w:rPr>
          <w:rFonts w:asciiTheme="minorHAnsi" w:hAnsiTheme="minorHAnsi"/>
          <w:b/>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5408" behindDoc="0" locked="0" layoutInCell="1" allowOverlap="1" wp14:anchorId="7D4C80AC" wp14:editId="1A5A079A">
                <wp:simplePos x="0" y="0"/>
                <wp:positionH relativeFrom="column">
                  <wp:posOffset>-40005</wp:posOffset>
                </wp:positionH>
                <wp:positionV relativeFrom="paragraph">
                  <wp:posOffset>249555</wp:posOffset>
                </wp:positionV>
                <wp:extent cx="5820410" cy="2319655"/>
                <wp:effectExtent l="0" t="0" r="27940"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14:paraId="22D0CAC4" w14:textId="77777777"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proofErr w:type="gramStart"/>
                                  <w:r w:rsidRPr="0048278E">
                                    <w:rPr>
                                      <w:rFonts w:eastAsiaTheme="minorHAnsi" w:cs="Verdana"/>
                                      <w:b/>
                                      <w:bCs/>
                                      <w:color w:val="000000"/>
                                      <w:sz w:val="16"/>
                                      <w:szCs w:val="16"/>
                                      <w:lang w:eastAsia="en-US"/>
                                    </w:rPr>
                                    <w:t>naliteit</w:t>
                                  </w:r>
                                  <w:proofErr w:type="spellEnd"/>
                                  <w:proofErr w:type="gramEnd"/>
                                  <w:r w:rsidRPr="0048278E">
                                    <w:rPr>
                                      <w:rFonts w:eastAsiaTheme="minorHAnsi" w:cs="Verdana"/>
                                      <w:b/>
                                      <w:bCs/>
                                      <w:color w:val="000000"/>
                                      <w:sz w:val="16"/>
                                      <w:szCs w:val="16"/>
                                      <w:lang w:eastAsia="en-US"/>
                                    </w:rPr>
                                    <w:t xml:space="preserve">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gramStart"/>
                                  <w:r w:rsidRPr="0048278E">
                                    <w:rPr>
                                      <w:rFonts w:eastAsiaTheme="minorHAnsi" w:cs="Verdana"/>
                                      <w:i/>
                                      <w:iCs/>
                                      <w:color w:val="000000"/>
                                      <w:sz w:val="16"/>
                                      <w:szCs w:val="16"/>
                                      <w:lang w:eastAsia="en-US"/>
                                    </w:rPr>
                                    <w:t>name</w:t>
                                  </w:r>
                                  <w:proofErr w:type="gramEnd"/>
                                  <w:r w:rsidRPr="0048278E">
                                    <w:rPr>
                                      <w:rFonts w:eastAsiaTheme="minorHAnsi" w:cs="Verdana"/>
                                      <w:i/>
                                      <w:iCs/>
                                      <w:color w:val="000000"/>
                                      <w:sz w:val="16"/>
                                      <w:szCs w:val="16"/>
                                      <w:lang w:eastAsia="en-US"/>
                                    </w:rPr>
                                    <w:t xml:space="preserv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proofErr w:type="gramStart"/>
                                  <w:r w:rsidRPr="0048278E">
                                    <w:rPr>
                                      <w:rFonts w:eastAsiaTheme="minorHAnsi" w:cs="Verdana"/>
                                      <w:color w:val="000000"/>
                                      <w:lang w:eastAsia="en-US"/>
                                    </w:rPr>
                                    <w:t>Het</w:t>
                                  </w:r>
                                  <w:proofErr w:type="gramEnd"/>
                                  <w:r w:rsidRPr="0048278E">
                                    <w:rPr>
                                      <w:rFonts w:eastAsiaTheme="minorHAnsi" w:cs="Verdana"/>
                                      <w:color w:val="000000"/>
                                      <w:lang w:eastAsia="en-US"/>
                                    </w:rPr>
                                    <w:t xml:space="preserve">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proofErr w:type="gramStart"/>
                                  <w:r w:rsidRPr="0048278E">
                                    <w:rPr>
                                      <w:rFonts w:eastAsiaTheme="minorHAnsi" w:cs="Verdana"/>
                                      <w:color w:val="000000"/>
                                      <w:lang w:eastAsia="en-US"/>
                                    </w:rPr>
                                    <w:t>Het</w:t>
                                  </w:r>
                                  <w:proofErr w:type="gramEnd"/>
                                  <w:r w:rsidRPr="0048278E">
                                    <w:rPr>
                                      <w:rFonts w:eastAsiaTheme="minorHAnsi" w:cs="Verdana"/>
                                      <w:color w:val="000000"/>
                                      <w:lang w:eastAsia="en-US"/>
                                    </w:rPr>
                                    <w:t xml:space="preserve">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C80AC" id="_x0000_t202" coordsize="21600,21600" o:spt="202" path="m,l,21600r21600,l21600,xe">
                <v:stroke joinstyle="miter"/>
                <v:path gradientshapeok="t" o:connecttype="rect"/>
              </v:shapetype>
              <v:shape id="_x0000_s1029" type="#_x0000_t202" style="position:absolute;margin-left:-3.15pt;margin-top:19.65pt;width:458.3pt;height:18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">
                <v:textbox>
                  <w:txbxContent>
                    <w:p w14:paraId="22D0CAC4" w14:textId="77777777"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proofErr w:type="gramStart"/>
                            <w:r w:rsidRPr="0048278E">
                              <w:rPr>
                                <w:rFonts w:eastAsiaTheme="minorHAnsi" w:cs="Verdana"/>
                                <w:b/>
                                <w:bCs/>
                                <w:color w:val="000000"/>
                                <w:sz w:val="16"/>
                                <w:szCs w:val="16"/>
                                <w:lang w:eastAsia="en-US"/>
                              </w:rPr>
                              <w:t>naliteit</w:t>
                            </w:r>
                            <w:proofErr w:type="spellEnd"/>
                            <w:proofErr w:type="gramEnd"/>
                            <w:r w:rsidRPr="0048278E">
                              <w:rPr>
                                <w:rFonts w:eastAsiaTheme="minorHAnsi" w:cs="Verdana"/>
                                <w:b/>
                                <w:bCs/>
                                <w:color w:val="000000"/>
                                <w:sz w:val="16"/>
                                <w:szCs w:val="16"/>
                                <w:lang w:eastAsia="en-US"/>
                              </w:rPr>
                              <w:t xml:space="preserve">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gramStart"/>
                            <w:r w:rsidRPr="0048278E">
                              <w:rPr>
                                <w:rFonts w:eastAsiaTheme="minorHAnsi" w:cs="Verdana"/>
                                <w:i/>
                                <w:iCs/>
                                <w:color w:val="000000"/>
                                <w:sz w:val="16"/>
                                <w:szCs w:val="16"/>
                                <w:lang w:eastAsia="en-US"/>
                              </w:rPr>
                              <w:t>name</w:t>
                            </w:r>
                            <w:proofErr w:type="gramEnd"/>
                            <w:r w:rsidRPr="0048278E">
                              <w:rPr>
                                <w:rFonts w:eastAsiaTheme="minorHAnsi" w:cs="Verdana"/>
                                <w:i/>
                                <w:iCs/>
                                <w:color w:val="000000"/>
                                <w:sz w:val="16"/>
                                <w:szCs w:val="16"/>
                                <w:lang w:eastAsia="en-US"/>
                              </w:rPr>
                              <w:t xml:space="preserv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proofErr w:type="gramStart"/>
                            <w:r w:rsidRPr="0048278E">
                              <w:rPr>
                                <w:rFonts w:eastAsiaTheme="minorHAnsi" w:cs="Verdana"/>
                                <w:color w:val="000000"/>
                                <w:lang w:eastAsia="en-US"/>
                              </w:rPr>
                              <w:t>Het</w:t>
                            </w:r>
                            <w:proofErr w:type="gramEnd"/>
                            <w:r w:rsidRPr="0048278E">
                              <w:rPr>
                                <w:rFonts w:eastAsiaTheme="minorHAnsi" w:cs="Verdana"/>
                                <w:color w:val="000000"/>
                                <w:lang w:eastAsia="en-US"/>
                              </w:rPr>
                              <w:t xml:space="preserve">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proofErr w:type="gramStart"/>
                            <w:r w:rsidRPr="0048278E">
                              <w:rPr>
                                <w:rFonts w:eastAsiaTheme="minorHAnsi" w:cs="Verdana"/>
                                <w:color w:val="000000"/>
                                <w:lang w:eastAsia="en-US"/>
                              </w:rPr>
                              <w:t>Het</w:t>
                            </w:r>
                            <w:proofErr w:type="gramEnd"/>
                            <w:r w:rsidRPr="0048278E">
                              <w:rPr>
                                <w:rFonts w:eastAsiaTheme="minorHAnsi" w:cs="Verdana"/>
                                <w:color w:val="000000"/>
                                <w:lang w:eastAsia="en-US"/>
                              </w:rPr>
                              <w:t xml:space="preserve">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v:textbox>
                <w10:wrap type="square"/>
              </v:shape>
            </w:pict>
          </mc:Fallback>
        </mc:AlternateContent>
      </w:r>
      <w:r w:rsidRPr="00BD24ED">
        <w:rPr>
          <w:rFonts w:asciiTheme="minorHAnsi" w:hAnsiTheme="minorHAnsi"/>
          <w:b/>
          <w:sz w:val="20"/>
          <w:szCs w:val="20"/>
        </w:rPr>
        <w:t xml:space="preserve">Paragraaf 2.3 </w:t>
      </w:r>
    </w:p>
    <w:p w14:paraId="7C8EE38E" w14:textId="77777777" w:rsidR="0048278E" w:rsidRPr="00DB28F3" w:rsidRDefault="0048278E" w:rsidP="00D3117C">
      <w:pPr>
        <w:spacing w:line="240" w:lineRule="auto"/>
        <w:rPr>
          <w:rFonts w:asciiTheme="minorHAnsi" w:hAnsiTheme="minorHAnsi"/>
          <w:sz w:val="20"/>
          <w:szCs w:val="20"/>
        </w:rPr>
      </w:pPr>
    </w:p>
    <w:p w14:paraId="3689B728" w14:textId="77777777" w:rsidR="004D5331" w:rsidRDefault="004D5331">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2E1660AC" w14:textId="365A054A" w:rsidR="00DB28F3" w:rsidRPr="00DB28F3" w:rsidRDefault="00DB28F3" w:rsidP="00D3117C">
      <w:pPr>
        <w:spacing w:line="240" w:lineRule="auto"/>
        <w:rPr>
          <w:rFonts w:asciiTheme="minorHAnsi" w:hAnsiTheme="minorHAnsi"/>
          <w:b/>
          <w:sz w:val="20"/>
          <w:szCs w:val="20"/>
        </w:rPr>
      </w:pPr>
      <w:r w:rsidRPr="00DB28F3">
        <w:rPr>
          <w:rFonts w:asciiTheme="minorHAnsi" w:hAnsiTheme="minorHAnsi"/>
          <w:b/>
          <w:sz w:val="20"/>
          <w:szCs w:val="20"/>
        </w:rPr>
        <w:lastRenderedPageBreak/>
        <w:t xml:space="preserve">H3 </w:t>
      </w:r>
    </w:p>
    <w:p w14:paraId="48E6AE58" w14:textId="6ADFE898" w:rsidR="00DB28F3" w:rsidRDefault="00DB28F3" w:rsidP="00D3117C">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14:paraId="166A348D" w14:textId="01E7F4E1" w:rsid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Gestructureerd</w:t>
      </w:r>
      <w:r w:rsidR="00AD7B9D" w:rsidRPr="003D37BC">
        <w:rPr>
          <w:rFonts w:asciiTheme="minorHAnsi" w:eastAsiaTheme="minorHAnsi" w:hAnsiTheme="minorHAnsi" w:cs="Verdana"/>
          <w:color w:val="000000"/>
          <w:sz w:val="20"/>
          <w:szCs w:val="20"/>
          <w:lang w:eastAsia="en-US"/>
        </w:rPr>
        <w:t xml:space="preserve"> datatype»</w:t>
      </w:r>
      <w:r w:rsidR="00AD7B9D">
        <w:rPr>
          <w:rFonts w:asciiTheme="minorHAnsi" w:eastAsiaTheme="minorHAnsi" w:hAnsiTheme="minorHAnsi" w:cs="Verdana"/>
          <w:color w:val="000000"/>
          <w:sz w:val="20"/>
          <w:szCs w:val="20"/>
          <w:lang w:eastAsia="en-US"/>
        </w:rPr>
        <w:t>,</w:t>
      </w:r>
      <w:r w:rsidR="001150FF">
        <w:rPr>
          <w:rFonts w:asciiTheme="minorHAnsi" w:eastAsiaTheme="minorHAnsi" w:hAnsiTheme="minorHAnsi" w:cs="Verdana"/>
          <w:color w:val="000000"/>
          <w:sz w:val="20"/>
          <w:szCs w:val="20"/>
          <w:lang w:eastAsia="en-US"/>
        </w:rPr>
        <w:t xml:space="preserve"> of</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Referentielijst</w:t>
      </w:r>
      <w:r w:rsidR="00AD7B9D" w:rsidRPr="003D37BC">
        <w:rPr>
          <w:rFonts w:asciiTheme="minorHAnsi" w:eastAsiaTheme="minorHAnsi" w:hAnsiTheme="minorHAnsi" w:cs="Verdana"/>
          <w:color w:val="000000"/>
          <w:sz w:val="20"/>
          <w:szCs w:val="20"/>
          <w:lang w:eastAsia="en-US"/>
        </w:rPr>
        <w:t>»</w:t>
      </w:r>
      <w:r w:rsidR="00640E0F">
        <w:rPr>
          <w:rFonts w:asciiTheme="minorHAnsi" w:eastAsiaTheme="minorHAnsi" w:hAnsiTheme="minorHAnsi" w:cs="Verdana"/>
          <w:color w:val="000000"/>
          <w:sz w:val="20"/>
          <w:szCs w:val="20"/>
          <w:lang w:eastAsia="en-US"/>
        </w:rPr>
        <w:t xml:space="preserve">. </w:t>
      </w:r>
      <w:r w:rsidR="00E00FF6">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00AD7B9D">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 </w:t>
      </w:r>
    </w:p>
    <w:p w14:paraId="30A711C8" w14:textId="77777777" w:rsidR="00640E0F" w:rsidRPr="003D37BC" w:rsidRDefault="00640E0F"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036EB4F5" w14:textId="77777777" w:rsidR="003D37BC" w:rsidRP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KKG behoren, maar ter illustratie zijn opgenomen, zijn: </w:t>
      </w:r>
    </w:p>
    <w:p w14:paraId="4920C32A" w14:textId="3497B741"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proofErr w:type="spellStart"/>
      <w:r w:rsidRPr="00853367">
        <w:rPr>
          <w:rFonts w:asciiTheme="minorHAnsi" w:eastAsiaTheme="minorHAnsi" w:hAnsiTheme="minorHAnsi" w:cs="Verdana"/>
          <w:color w:val="000000"/>
          <w:sz w:val="20"/>
          <w:szCs w:val="20"/>
          <w:lang w:eastAsia="en-US"/>
        </w:rPr>
        <w:t>NietNegatieveInteger</w:t>
      </w:r>
      <w:proofErr w:type="spellEnd"/>
      <w:r w:rsidRPr="00853367">
        <w:rPr>
          <w:rFonts w:asciiTheme="minorHAnsi" w:eastAsiaTheme="minorHAnsi" w:hAnsiTheme="minorHAnsi" w:cs="Verdana"/>
          <w:color w:val="000000"/>
          <w:sz w:val="20"/>
          <w:szCs w:val="20"/>
          <w:lang w:eastAsia="en-US"/>
        </w:rPr>
        <w:t xml:space="preserve">: een Integer die alleen de waarde 0 of groter mag hebben. Laat de naam van het primitieve type dan wel terugkomen in de naam (dus niet </w:t>
      </w:r>
      <w:proofErr w:type="spellStart"/>
      <w:r w:rsidRPr="00853367">
        <w:rPr>
          <w:rFonts w:asciiTheme="minorHAnsi" w:eastAsiaTheme="minorHAnsi" w:hAnsiTheme="minorHAnsi" w:cs="Verdana"/>
          <w:color w:val="000000"/>
          <w:sz w:val="20"/>
          <w:szCs w:val="20"/>
          <w:lang w:eastAsia="en-US"/>
        </w:rPr>
        <w:t>NietNegatiefGetal</w:t>
      </w:r>
      <w:proofErr w:type="spellEnd"/>
      <w:r w:rsidRPr="00853367">
        <w:rPr>
          <w:rFonts w:asciiTheme="minorHAnsi" w:eastAsiaTheme="minorHAnsi" w:hAnsiTheme="minorHAnsi" w:cs="Verdana"/>
          <w:color w:val="000000"/>
          <w:sz w:val="20"/>
          <w:szCs w:val="20"/>
          <w:lang w:eastAsia="en-US"/>
        </w:rPr>
        <w:t xml:space="preserve">). </w:t>
      </w:r>
    </w:p>
    <w:p w14:paraId="08EC09E3" w14:textId="7B76773A"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w:t>
      </w:r>
      <w:proofErr w:type="spellStart"/>
      <w:r w:rsidRPr="00853367">
        <w:rPr>
          <w:rFonts w:asciiTheme="minorHAnsi" w:eastAsiaTheme="minorHAnsi" w:hAnsiTheme="minorHAnsi" w:cs="Verdana"/>
          <w:color w:val="000000"/>
          <w:sz w:val="20"/>
          <w:szCs w:val="20"/>
          <w:lang w:eastAsia="en-US"/>
        </w:rPr>
        <w:t>Decimal</w:t>
      </w:r>
      <w:proofErr w:type="spellEnd"/>
      <w:r w:rsidRPr="00853367">
        <w:rPr>
          <w:rFonts w:asciiTheme="minorHAnsi" w:eastAsiaTheme="minorHAnsi" w:hAnsiTheme="minorHAnsi" w:cs="Verdana"/>
          <w:color w:val="000000"/>
          <w:sz w:val="20"/>
          <w:szCs w:val="20"/>
          <w:lang w:eastAsia="en-US"/>
        </w:rPr>
        <w:t xml:space="preserve"> op te nemen (een gebroken getal, met (</w:t>
      </w:r>
      <w:proofErr w:type="gramStart"/>
      <w:r w:rsidRPr="00853367">
        <w:rPr>
          <w:rFonts w:asciiTheme="minorHAnsi" w:eastAsiaTheme="minorHAnsi" w:hAnsiTheme="minorHAnsi" w:cs="Verdana"/>
          <w:color w:val="000000"/>
          <w:sz w:val="20"/>
          <w:szCs w:val="20"/>
          <w:lang w:eastAsia="en-US"/>
        </w:rPr>
        <w:t>één</w:t>
      </w:r>
      <w:proofErr w:type="gramEnd"/>
      <w:r w:rsidRPr="00853367">
        <w:rPr>
          <w:rFonts w:asciiTheme="minorHAnsi" w:eastAsiaTheme="minorHAnsi" w:hAnsiTheme="minorHAnsi" w:cs="Verdana"/>
          <w:color w:val="000000"/>
          <w:sz w:val="20"/>
          <w:szCs w:val="20"/>
          <w:lang w:eastAsia="en-US"/>
        </w:rPr>
        <w:t xml:space="preserve"> of meer) cijfers voor de komma en cijfers achter de komma, conform ISO11404). </w:t>
      </w:r>
    </w:p>
    <w:p w14:paraId="624404F5" w14:textId="0698E942" w:rsidR="003D37BC" w:rsidRDefault="003D37BC"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w:t>
      </w:r>
      <w:proofErr w:type="spellStart"/>
      <w:r w:rsidRPr="00853367">
        <w:rPr>
          <w:rFonts w:asciiTheme="minorHAnsi" w:eastAsiaTheme="minorHAnsi" w:hAnsiTheme="minorHAnsi" w:cs="Verdana"/>
          <w:color w:val="000000"/>
          <w:sz w:val="20"/>
          <w:szCs w:val="20"/>
          <w:lang w:eastAsia="en-US"/>
        </w:rPr>
        <w:t>CharacterString</w:t>
      </w:r>
      <w:proofErr w:type="spellEnd"/>
      <w:r w:rsidRPr="00853367">
        <w:rPr>
          <w:rFonts w:asciiTheme="minorHAnsi" w:eastAsiaTheme="minorHAnsi" w:hAnsiTheme="minorHAnsi" w:cs="Verdana"/>
          <w:color w:val="000000"/>
          <w:sz w:val="20"/>
          <w:szCs w:val="20"/>
          <w:lang w:eastAsia="en-US"/>
        </w:rPr>
        <w:t xml:space="preserve">, maar met alleen ‘normale’ tekens. Dit zijn alle alfanumerieke tekens (dus inclusief </w:t>
      </w:r>
      <w:proofErr w:type="spellStart"/>
      <w:r w:rsidRPr="00853367">
        <w:rPr>
          <w:rFonts w:asciiTheme="minorHAnsi" w:eastAsiaTheme="minorHAnsi" w:hAnsiTheme="minorHAnsi" w:cs="Verdana"/>
          <w:color w:val="000000"/>
          <w:sz w:val="20"/>
          <w:szCs w:val="20"/>
          <w:lang w:eastAsia="en-US"/>
        </w:rPr>
        <w:t>diakrieten</w:t>
      </w:r>
      <w:proofErr w:type="spellEnd"/>
      <w:r w:rsidRPr="00853367">
        <w:rPr>
          <w:rFonts w:asciiTheme="minorHAnsi" w:eastAsiaTheme="minorHAnsi" w:hAnsiTheme="minorHAnsi" w:cs="Verdana"/>
          <w:color w:val="000000"/>
          <w:sz w:val="20"/>
          <w:szCs w:val="20"/>
          <w:lang w:eastAsia="en-US"/>
        </w:rPr>
        <w:t xml:space="preserve">), de koppeltekens – en _ </w:t>
      </w:r>
      <w:proofErr w:type="spellStart"/>
      <w:r w:rsidRPr="00853367">
        <w:rPr>
          <w:rFonts w:asciiTheme="minorHAnsi" w:eastAsiaTheme="minorHAnsi" w:hAnsiTheme="minorHAnsi" w:cs="Verdana"/>
          <w:color w:val="000000"/>
          <w:sz w:val="20"/>
          <w:szCs w:val="20"/>
          <w:lang w:eastAsia="en-US"/>
        </w:rPr>
        <w:t>en</w:t>
      </w:r>
      <w:proofErr w:type="spellEnd"/>
      <w:r w:rsidRPr="00853367">
        <w:rPr>
          <w:rFonts w:asciiTheme="minorHAnsi" w:eastAsiaTheme="minorHAnsi" w:hAnsiTheme="minorHAnsi" w:cs="Verdana"/>
          <w:color w:val="000000"/>
          <w:sz w:val="20"/>
          <w:szCs w:val="20"/>
          <w:lang w:eastAsia="en-US"/>
        </w:rPr>
        <w:t xml:space="preserve"> spaties. De minimale lengte is tenminste 1, de maximale lengte is onbepaald. De 1e positie mag géén spatie bevatten. </w:t>
      </w:r>
    </w:p>
    <w:p w14:paraId="16625AE1" w14:textId="0CCF77B4" w:rsidR="006C52A4" w:rsidRPr="00853367" w:rsidRDefault="006C52A4"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commentRangeStart w:id="3"/>
      <w:r>
        <w:rPr>
          <w:rFonts w:asciiTheme="minorHAnsi" w:eastAsiaTheme="minorHAnsi" w:hAnsiTheme="minorHAnsi" w:cs="Verdana"/>
          <w:color w:val="000000"/>
          <w:sz w:val="20"/>
          <w:szCs w:val="20"/>
          <w:lang w:eastAsia="en-US"/>
        </w:rPr>
        <w:t xml:space="preserve">Een Vlak: een verbijzondering van een GM Surface, met een eigen definitie.  </w:t>
      </w:r>
      <w:commentRangeEnd w:id="3"/>
      <w:r w:rsidR="00C12CD4">
        <w:rPr>
          <w:rStyle w:val="Verwijzingopmerking"/>
        </w:rPr>
        <w:commentReference w:id="3"/>
      </w:r>
    </w:p>
    <w:p w14:paraId="5A198281" w14:textId="77777777" w:rsidR="00596E39" w:rsidRDefault="00596E39" w:rsidP="00D3117C">
      <w:pPr>
        <w:spacing w:line="240" w:lineRule="auto"/>
        <w:rPr>
          <w:rFonts w:asciiTheme="minorHAnsi" w:hAnsiTheme="minorHAnsi"/>
          <w:sz w:val="20"/>
          <w:szCs w:val="20"/>
        </w:rPr>
      </w:pPr>
    </w:p>
    <w:p w14:paraId="4C906C88" w14:textId="4A1E5FA6" w:rsidR="00C32E45" w:rsidRPr="00BD24ED" w:rsidRDefault="00343CB1" w:rsidP="00D3117C">
      <w:pPr>
        <w:spacing w:line="240" w:lineRule="auto"/>
        <w:rPr>
          <w:rFonts w:asciiTheme="minorHAnsi" w:hAnsiTheme="minorHAnsi"/>
          <w:sz w:val="20"/>
          <w:szCs w:val="20"/>
        </w:rPr>
      </w:pPr>
      <w:r w:rsidRPr="00343CB1">
        <w:rPr>
          <w:rFonts w:asciiTheme="minorHAnsi" w:hAnsiTheme="minorHAnsi"/>
          <w:noProof/>
          <w:sz w:val="20"/>
          <w:szCs w:val="20"/>
        </w:rPr>
        <w:drawing>
          <wp:inline distT="0" distB="0" distL="0" distR="0" wp14:anchorId="0222E243" wp14:editId="28747D9C">
            <wp:extent cx="6082665" cy="192421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300" t="12366" r="2263" b="7616"/>
                    <a:stretch/>
                  </pic:blipFill>
                  <pic:spPr bwMode="auto">
                    <a:xfrm>
                      <a:off x="0" y="0"/>
                      <a:ext cx="6114165" cy="1934181"/>
                    </a:xfrm>
                    <a:prstGeom prst="rect">
                      <a:avLst/>
                    </a:prstGeom>
                    <a:noFill/>
                    <a:ln>
                      <a:noFill/>
                    </a:ln>
                    <a:extLst>
                      <a:ext uri="{53640926-AAD7-44D8-BBD7-CCE9431645EC}">
                        <a14:shadowObscured xmlns:a14="http://schemas.microsoft.com/office/drawing/2010/main"/>
                      </a:ext>
                    </a:extLst>
                  </pic:spPr>
                </pic:pic>
              </a:graphicData>
            </a:graphic>
          </wp:inline>
        </w:drawing>
      </w:r>
    </w:p>
    <w:p w14:paraId="60BE3A1D" w14:textId="48BD7D7C" w:rsidR="00C20B36" w:rsidRDefault="00C20B36" w:rsidP="00C20B36">
      <w:pPr>
        <w:spacing w:line="240" w:lineRule="auto"/>
        <w:rPr>
          <w:rFonts w:asciiTheme="minorHAnsi" w:hAnsiTheme="minorHAnsi"/>
          <w:sz w:val="20"/>
          <w:szCs w:val="20"/>
        </w:rPr>
      </w:pPr>
      <w:r>
        <w:rPr>
          <w:rFonts w:asciiTheme="minorHAnsi" w:hAnsiTheme="minorHAnsi"/>
          <w:sz w:val="20"/>
          <w:szCs w:val="20"/>
        </w:rPr>
        <w:t xml:space="preserve">De gele </w:t>
      </w:r>
      <w:r w:rsidR="00A335B9">
        <w:rPr>
          <w:rFonts w:asciiTheme="minorHAnsi" w:hAnsiTheme="minorHAnsi"/>
          <w:sz w:val="20"/>
          <w:szCs w:val="20"/>
        </w:rPr>
        <w:t xml:space="preserve">datatypes </w:t>
      </w:r>
      <w:r>
        <w:rPr>
          <w:rFonts w:asciiTheme="minorHAnsi" w:hAnsiTheme="minorHAnsi"/>
          <w:sz w:val="20"/>
          <w:szCs w:val="20"/>
        </w:rPr>
        <w:t xml:space="preserve">zijn extern aan het model. </w:t>
      </w:r>
    </w:p>
    <w:p w14:paraId="6F6B259D" w14:textId="0F87856F" w:rsidR="0048278E" w:rsidRDefault="0048278E" w:rsidP="00D3117C">
      <w:pPr>
        <w:spacing w:line="240" w:lineRule="auto"/>
        <w:rPr>
          <w:rFonts w:asciiTheme="minorHAnsi" w:hAnsiTheme="minorHAnsi"/>
          <w:sz w:val="20"/>
          <w:szCs w:val="20"/>
        </w:rPr>
      </w:pPr>
    </w:p>
    <w:p w14:paraId="69DD5A37" w14:textId="42FF8DDB" w:rsidR="0087393C" w:rsidRDefault="00596E39" w:rsidP="00D3117C">
      <w:pPr>
        <w:spacing w:line="240" w:lineRule="auto"/>
        <w:rPr>
          <w:rFonts w:asciiTheme="minorHAnsi" w:hAnsiTheme="minorHAnsi"/>
          <w:sz w:val="20"/>
          <w:szCs w:val="20"/>
        </w:rPr>
      </w:pPr>
      <w:r>
        <w:rPr>
          <w:rFonts w:asciiTheme="minorHAnsi" w:hAnsiTheme="minorHAnsi"/>
          <w:sz w:val="20"/>
          <w:szCs w:val="20"/>
        </w:rPr>
        <w:t>Het type modelelement (stereotype) verander</w:t>
      </w:r>
      <w:r w:rsidR="00BE6A18">
        <w:rPr>
          <w:rFonts w:asciiTheme="minorHAnsi" w:hAnsiTheme="minorHAnsi"/>
          <w:sz w:val="20"/>
          <w:szCs w:val="20"/>
        </w:rPr>
        <w:t>t</w:t>
      </w:r>
      <w:r>
        <w:rPr>
          <w:rFonts w:asciiTheme="minorHAnsi" w:hAnsiTheme="minorHAnsi"/>
          <w:sz w:val="20"/>
          <w:szCs w:val="20"/>
        </w:rPr>
        <w:t xml:space="preserve"> niet door de generalisatie. Een zelf gedefinieerd primitief datatype zal een generalisatie hebben met een ander primitief datatype. Een zelf gedefinieerd gestructureerd datatype zal een generalisatie hebben met een ander gestructureerd datatype. </w:t>
      </w:r>
    </w:p>
    <w:p w14:paraId="494B6C19" w14:textId="77777777" w:rsidR="0087393C" w:rsidRDefault="0087393C" w:rsidP="00D3117C">
      <w:pPr>
        <w:spacing w:line="240" w:lineRule="auto"/>
        <w:rPr>
          <w:rFonts w:asciiTheme="minorHAnsi" w:hAnsiTheme="minorHAnsi"/>
          <w:sz w:val="20"/>
          <w:szCs w:val="20"/>
        </w:rPr>
      </w:pPr>
    </w:p>
    <w:p w14:paraId="747747BA" w14:textId="77777777" w:rsidR="00BE300C" w:rsidRDefault="00596E39" w:rsidP="00D3117C">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14:paraId="3A7F0928" w14:textId="551E7103" w:rsidR="00596E39" w:rsidRDefault="0087393C" w:rsidP="00D3117C">
      <w:pPr>
        <w:spacing w:line="240" w:lineRule="auto"/>
        <w:rPr>
          <w:rFonts w:asciiTheme="minorHAnsi" w:hAnsiTheme="minorHAnsi"/>
          <w:sz w:val="20"/>
          <w:szCs w:val="20"/>
        </w:rPr>
      </w:pPr>
      <w:r w:rsidRPr="007279B9">
        <w:rPr>
          <w:rFonts w:asciiTheme="minorHAnsi" w:hAnsiTheme="minorHAnsi"/>
          <w:sz w:val="20"/>
          <w:szCs w:val="20"/>
        </w:rPr>
        <w:t>Let</w:t>
      </w:r>
      <w:r w:rsidR="00596E39" w:rsidRPr="007279B9">
        <w:rPr>
          <w:rFonts w:asciiTheme="minorHAnsi" w:hAnsiTheme="minorHAnsi"/>
          <w:sz w:val="20"/>
          <w:szCs w:val="20"/>
        </w:rPr>
        <w:t xml:space="preserve"> </w:t>
      </w:r>
      <w:r w:rsidRPr="007279B9">
        <w:rPr>
          <w:rFonts w:asciiTheme="minorHAnsi" w:hAnsiTheme="minorHAnsi"/>
          <w:sz w:val="20"/>
          <w:szCs w:val="20"/>
        </w:rPr>
        <w:t xml:space="preserve">hierbij </w:t>
      </w:r>
      <w:r w:rsidR="00596E39" w:rsidRPr="007279B9">
        <w:rPr>
          <w:rFonts w:asciiTheme="minorHAnsi" w:hAnsiTheme="minorHAnsi"/>
          <w:sz w:val="20"/>
          <w:szCs w:val="20"/>
        </w:rPr>
        <w:t>op</w:t>
      </w:r>
      <w:r w:rsidRPr="007279B9">
        <w:rPr>
          <w:rFonts w:asciiTheme="minorHAnsi" w:hAnsiTheme="minorHAnsi"/>
          <w:sz w:val="20"/>
          <w:szCs w:val="20"/>
        </w:rPr>
        <w:t xml:space="preserve"> bij </w:t>
      </w:r>
      <w:r w:rsidR="001D2B93" w:rsidRPr="007279B9">
        <w:rPr>
          <w:rFonts w:asciiTheme="minorHAnsi" w:hAnsiTheme="minorHAnsi"/>
          <w:sz w:val="20"/>
          <w:szCs w:val="20"/>
        </w:rPr>
        <w:t xml:space="preserve">een </w:t>
      </w:r>
      <w:r w:rsidR="00D342AE" w:rsidRPr="007279B9">
        <w:rPr>
          <w:rFonts w:asciiTheme="minorHAnsi" w:eastAsiaTheme="minorHAnsi" w:hAnsiTheme="minorHAnsi" w:cs="Verdana"/>
          <w:color w:val="000000"/>
          <w:sz w:val="20"/>
          <w:szCs w:val="20"/>
          <w:lang w:eastAsia="en-US"/>
        </w:rPr>
        <w:t>«Gestructureerd datatype»</w:t>
      </w:r>
      <w:r w:rsidRPr="007279B9">
        <w:rPr>
          <w:rFonts w:asciiTheme="minorHAnsi" w:hAnsiTheme="minorHAnsi"/>
          <w:sz w:val="20"/>
          <w:szCs w:val="20"/>
        </w:rPr>
        <w:t xml:space="preserve">. Deze hoort altijd </w:t>
      </w:r>
      <w:r w:rsidR="001D2B93" w:rsidRPr="007279B9">
        <w:rPr>
          <w:rFonts w:asciiTheme="minorHAnsi" w:hAnsiTheme="minorHAnsi"/>
          <w:sz w:val="20"/>
          <w:szCs w:val="20"/>
        </w:rPr>
        <w:t xml:space="preserve">twee of meer </w:t>
      </w:r>
      <w:proofErr w:type="gramStart"/>
      <w:r w:rsidR="001D2B93" w:rsidRPr="007279B9">
        <w:rPr>
          <w:rFonts w:asciiTheme="minorHAnsi" w:hAnsiTheme="minorHAnsi"/>
          <w:sz w:val="20"/>
          <w:szCs w:val="20"/>
        </w:rPr>
        <w:t>data elementen</w:t>
      </w:r>
      <w:proofErr w:type="gramEnd"/>
      <w:r w:rsidR="001D2B93" w:rsidRPr="007279B9">
        <w:rPr>
          <w:rFonts w:asciiTheme="minorHAnsi" w:hAnsiTheme="minorHAnsi"/>
          <w:sz w:val="20"/>
          <w:szCs w:val="20"/>
        </w:rPr>
        <w:t xml:space="preserve"> </w:t>
      </w:r>
      <w:r w:rsidRPr="007279B9">
        <w:rPr>
          <w:rFonts w:asciiTheme="minorHAnsi" w:hAnsiTheme="minorHAnsi"/>
          <w:sz w:val="20"/>
          <w:szCs w:val="20"/>
        </w:rPr>
        <w:t xml:space="preserve">te hebben. </w:t>
      </w:r>
    </w:p>
    <w:p w14:paraId="0BF60E98" w14:textId="77777777" w:rsidR="00596E39" w:rsidRDefault="00596E39" w:rsidP="00D3117C">
      <w:pPr>
        <w:spacing w:line="240" w:lineRule="auto"/>
        <w:rPr>
          <w:rFonts w:asciiTheme="minorHAnsi" w:hAnsiTheme="minorHAnsi"/>
          <w:sz w:val="20"/>
          <w:szCs w:val="20"/>
        </w:rPr>
      </w:pPr>
    </w:p>
    <w:p w14:paraId="2A007757" w14:textId="77777777" w:rsidR="00843E8B" w:rsidRDefault="00843E8B">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5531FD51" w14:textId="05EB2BEB" w:rsidR="00BE6B45"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lastRenderedPageBreak/>
        <w:t xml:space="preserve">MIM </w:t>
      </w:r>
      <w:r w:rsidR="00BE6B45" w:rsidRPr="00BD24ED">
        <w:rPr>
          <w:rFonts w:asciiTheme="minorHAnsi" w:hAnsiTheme="minorHAnsi"/>
          <w:b/>
          <w:sz w:val="20"/>
          <w:szCs w:val="20"/>
        </w:rPr>
        <w:t>Hoofdstuk 3</w:t>
      </w:r>
    </w:p>
    <w:p w14:paraId="5FDC4B92" w14:textId="0B04E7A2" w:rsidR="00EB4F59" w:rsidRPr="00BD24ED" w:rsidRDefault="00EB4F59" w:rsidP="00B46F0D">
      <w:pPr>
        <w:spacing w:line="240" w:lineRule="auto"/>
        <w:outlineLvl w:val="0"/>
        <w:rPr>
          <w:rFonts w:asciiTheme="minorHAnsi" w:hAnsiTheme="minorHAnsi"/>
          <w:b/>
          <w:sz w:val="20"/>
          <w:szCs w:val="20"/>
        </w:rPr>
      </w:pPr>
      <w:r w:rsidRPr="00BD24ED">
        <w:rPr>
          <w:rFonts w:asciiTheme="minorHAnsi" w:hAnsiTheme="minorHAnsi"/>
          <w:b/>
          <w:sz w:val="20"/>
          <w:szCs w:val="20"/>
        </w:rPr>
        <w:t>Bijlage: standaard werkwijze afhandelen punten</w:t>
      </w:r>
    </w:p>
    <w:p w14:paraId="214C1C33" w14:textId="77777777" w:rsidR="00EB4F59" w:rsidRPr="00BD24ED" w:rsidRDefault="00EB4F59" w:rsidP="00EB4F59">
      <w:pPr>
        <w:spacing w:line="240" w:lineRule="auto"/>
        <w:rPr>
          <w:rFonts w:asciiTheme="minorHAnsi" w:hAnsiTheme="minorHAnsi"/>
          <w:sz w:val="20"/>
          <w:szCs w:val="20"/>
        </w:rPr>
      </w:pPr>
      <w:r w:rsidRPr="00BD24ED">
        <w:rPr>
          <w:rFonts w:asciiTheme="minorHAnsi" w:hAnsiTheme="minorHAnsi"/>
          <w:sz w:val="20"/>
          <w:szCs w:val="20"/>
        </w:rPr>
        <w:t xml:space="preserve"> </w:t>
      </w:r>
    </w:p>
    <w:p w14:paraId="7FE2832D" w14:textId="5313993F" w:rsidR="00EB4F59" w:rsidRPr="00BD24ED" w:rsidRDefault="00EB4F59" w:rsidP="00EB4F59">
      <w:pPr>
        <w:pStyle w:val="Lijstalinea"/>
        <w:numPr>
          <w:ilvl w:val="0"/>
          <w:numId w:val="22"/>
        </w:numPr>
        <w:spacing w:line="240" w:lineRule="atLeast"/>
        <w:rPr>
          <w:rFonts w:asciiTheme="minorHAnsi" w:hAnsiTheme="minorHAnsi"/>
          <w:sz w:val="20"/>
          <w:szCs w:val="20"/>
        </w:rPr>
      </w:pPr>
      <w:proofErr w:type="gramStart"/>
      <w:r w:rsidRPr="00BD24ED">
        <w:rPr>
          <w:rFonts w:asciiTheme="minorHAnsi" w:hAnsiTheme="minorHAnsi"/>
          <w:sz w:val="20"/>
          <w:szCs w:val="20"/>
        </w:rPr>
        <w:t>bepalen</w:t>
      </w:r>
      <w:proofErr w:type="gramEnd"/>
      <w:r w:rsidRPr="00BD24ED">
        <w:rPr>
          <w:rFonts w:asciiTheme="minorHAnsi" w:hAnsiTheme="minorHAnsi"/>
          <w:sz w:val="20"/>
          <w:szCs w:val="20"/>
        </w:rPr>
        <w:t xml:space="preserve"> wel of niet in scope bepalen </w:t>
      </w:r>
      <w:r w:rsidRPr="00BD24ED">
        <w:rPr>
          <w:rFonts w:asciiTheme="minorHAnsi" w:hAnsiTheme="minorHAnsi"/>
          <w:sz w:val="20"/>
          <w:szCs w:val="20"/>
        </w:rPr>
        <w:br/>
        <w:t xml:space="preserve">Ja. </w:t>
      </w:r>
      <w:r w:rsidRPr="00BD24ED">
        <w:rPr>
          <w:rFonts w:asciiTheme="minorHAnsi" w:hAnsiTheme="minorHAnsi"/>
          <w:sz w:val="20"/>
          <w:szCs w:val="20"/>
        </w:rPr>
        <w:br/>
      </w:r>
    </w:p>
    <w:p w14:paraId="2FCF4D76" w14:textId="2AB492C7" w:rsidR="00EB4F59" w:rsidRPr="00BD24ED" w:rsidRDefault="00EB4F59" w:rsidP="00EB4F59">
      <w:pPr>
        <w:pStyle w:val="Lijstalinea"/>
        <w:numPr>
          <w:ilvl w:val="0"/>
          <w:numId w:val="22"/>
        </w:numPr>
        <w:spacing w:line="240" w:lineRule="atLeast"/>
        <w:rPr>
          <w:rFonts w:asciiTheme="minorHAnsi" w:hAnsiTheme="minorHAnsi"/>
          <w:sz w:val="20"/>
          <w:szCs w:val="20"/>
        </w:rPr>
      </w:pPr>
      <w:proofErr w:type="gramStart"/>
      <w:r w:rsidRPr="00BD24ED">
        <w:rPr>
          <w:rFonts w:asciiTheme="minorHAnsi" w:hAnsiTheme="minorHAnsi"/>
          <w:sz w:val="20"/>
          <w:szCs w:val="20"/>
        </w:rPr>
        <w:t>bepalen</w:t>
      </w:r>
      <w:proofErr w:type="gramEnd"/>
      <w:r w:rsidRPr="00BD24ED">
        <w:rPr>
          <w:rFonts w:asciiTheme="minorHAnsi" w:hAnsiTheme="minorHAnsi"/>
          <w:sz w:val="20"/>
          <w:szCs w:val="20"/>
        </w:rPr>
        <w:t xml:space="preserve"> of het hoort bij conceptueel en/of logisch, of in een extensie</w:t>
      </w:r>
      <w:r w:rsidRPr="00BD24ED">
        <w:rPr>
          <w:rFonts w:asciiTheme="minorHAnsi" w:hAnsiTheme="minorHAnsi"/>
          <w:sz w:val="20"/>
          <w:szCs w:val="20"/>
        </w:rPr>
        <w:br/>
        <w:t xml:space="preserve">Conceptueel en logisch, MIM zelf. </w:t>
      </w:r>
      <w:r w:rsidRPr="00BD24ED">
        <w:rPr>
          <w:rFonts w:asciiTheme="minorHAnsi" w:hAnsiTheme="minorHAnsi"/>
          <w:sz w:val="20"/>
          <w:szCs w:val="20"/>
        </w:rPr>
        <w:br/>
      </w:r>
    </w:p>
    <w:p w14:paraId="3EDB61F0" w14:textId="4ED6BD1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Richting/alternatieven bespreken</w:t>
      </w:r>
      <w:r w:rsidRPr="00BD24ED">
        <w:rPr>
          <w:rFonts w:asciiTheme="minorHAnsi" w:hAnsiTheme="minorHAnsi"/>
          <w:sz w:val="20"/>
          <w:szCs w:val="20"/>
        </w:rPr>
        <w:br/>
        <w:t xml:space="preserve">Eerste stap gezet, zie hierboven. </w:t>
      </w:r>
      <w:r w:rsidR="002053A7" w:rsidRPr="00BD24ED">
        <w:rPr>
          <w:rFonts w:asciiTheme="minorHAnsi" w:hAnsiTheme="minorHAnsi"/>
          <w:sz w:val="20"/>
          <w:szCs w:val="20"/>
        </w:rPr>
        <w:t xml:space="preserve">Inventariseren ideeën. </w:t>
      </w:r>
      <w:r w:rsidRPr="00BD24ED">
        <w:rPr>
          <w:rFonts w:asciiTheme="minorHAnsi" w:hAnsiTheme="minorHAnsi"/>
          <w:sz w:val="20"/>
          <w:szCs w:val="20"/>
        </w:rPr>
        <w:br/>
      </w:r>
    </w:p>
    <w:p w14:paraId="01490544" w14:textId="17BE77DE"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Actiehouder bepalen</w:t>
      </w:r>
      <w:r w:rsidRPr="00BD24ED">
        <w:rPr>
          <w:rFonts w:asciiTheme="minorHAnsi" w:hAnsiTheme="minorHAnsi"/>
          <w:sz w:val="20"/>
          <w:szCs w:val="20"/>
        </w:rPr>
        <w:br/>
        <w:t>Lennart en</w:t>
      </w:r>
      <w:r w:rsidR="0019628F" w:rsidRPr="00BD24ED">
        <w:rPr>
          <w:rFonts w:asciiTheme="minorHAnsi" w:hAnsiTheme="minorHAnsi"/>
          <w:sz w:val="20"/>
          <w:szCs w:val="20"/>
        </w:rPr>
        <w:t xml:space="preserve"> Linda</w:t>
      </w:r>
      <w:r w:rsidRPr="00BD24ED">
        <w:rPr>
          <w:rFonts w:asciiTheme="minorHAnsi" w:hAnsiTheme="minorHAnsi"/>
          <w:sz w:val="20"/>
          <w:szCs w:val="20"/>
        </w:rPr>
        <w:t xml:space="preserve">. </w:t>
      </w:r>
      <w:r w:rsidRPr="00BD24ED">
        <w:rPr>
          <w:rFonts w:asciiTheme="minorHAnsi" w:hAnsiTheme="minorHAnsi"/>
          <w:sz w:val="20"/>
          <w:szCs w:val="20"/>
        </w:rPr>
        <w:br/>
      </w:r>
    </w:p>
    <w:p w14:paraId="695BA358" w14:textId="0BB6460A"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Voorstel uitwerken door actiehouder</w:t>
      </w:r>
      <w:r w:rsidR="007B3D88" w:rsidRPr="00BD24ED">
        <w:rPr>
          <w:rFonts w:asciiTheme="minorHAnsi" w:hAnsiTheme="minorHAnsi"/>
          <w:sz w:val="20"/>
          <w:szCs w:val="20"/>
        </w:rPr>
        <w:br/>
        <w:t>Lennart</w:t>
      </w:r>
      <w:r w:rsidR="002B76E1" w:rsidRPr="00BD24ED">
        <w:rPr>
          <w:rFonts w:asciiTheme="minorHAnsi" w:hAnsiTheme="minorHAnsi"/>
          <w:sz w:val="20"/>
          <w:szCs w:val="20"/>
        </w:rPr>
        <w:t>.</w:t>
      </w:r>
      <w:r w:rsidR="00DB11EF" w:rsidRPr="00BD24ED">
        <w:rPr>
          <w:rFonts w:asciiTheme="minorHAnsi" w:hAnsiTheme="minorHAnsi"/>
          <w:sz w:val="20"/>
          <w:szCs w:val="20"/>
        </w:rPr>
        <w:t xml:space="preserve"> </w:t>
      </w:r>
      <w:r w:rsidRPr="00BD24ED">
        <w:rPr>
          <w:rFonts w:asciiTheme="minorHAnsi" w:hAnsiTheme="minorHAnsi"/>
          <w:sz w:val="20"/>
          <w:szCs w:val="20"/>
        </w:rPr>
        <w:br/>
      </w:r>
    </w:p>
    <w:p w14:paraId="7B965629" w14:textId="73CD082A" w:rsidR="00EB4F59" w:rsidRPr="00BD24ED" w:rsidRDefault="00DE59B2"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T</w:t>
      </w:r>
      <w:r w:rsidR="00EB4F59" w:rsidRPr="00BD24ED">
        <w:rPr>
          <w:rFonts w:asciiTheme="minorHAnsi" w:hAnsiTheme="minorHAnsi"/>
          <w:sz w:val="20"/>
          <w:szCs w:val="20"/>
        </w:rPr>
        <w:t>er review rondsturen door actiehouder</w:t>
      </w:r>
      <w:r w:rsidR="00622E2D" w:rsidRPr="00BD24ED">
        <w:rPr>
          <w:rFonts w:asciiTheme="minorHAnsi" w:hAnsiTheme="minorHAnsi"/>
          <w:sz w:val="20"/>
          <w:szCs w:val="20"/>
        </w:rPr>
        <w:t xml:space="preserve"> en review verwerken</w:t>
      </w:r>
      <w:r w:rsidR="002C587F" w:rsidRPr="00BD24ED">
        <w:rPr>
          <w:rFonts w:asciiTheme="minorHAnsi" w:hAnsiTheme="minorHAnsi"/>
          <w:sz w:val="20"/>
          <w:szCs w:val="20"/>
        </w:rPr>
        <w:t xml:space="preserve">. </w:t>
      </w:r>
      <w:r w:rsidR="005A6231" w:rsidRPr="00BD24ED">
        <w:rPr>
          <w:rFonts w:asciiTheme="minorHAnsi" w:hAnsiTheme="minorHAnsi"/>
          <w:sz w:val="20"/>
          <w:szCs w:val="20"/>
        </w:rPr>
        <w:br/>
      </w:r>
    </w:p>
    <w:p w14:paraId="51745D7A" w14:textId="41B583D6" w:rsidR="00EB4F59" w:rsidRPr="00BD24ED" w:rsidRDefault="008A5098"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door kernteam</w:t>
      </w:r>
      <w:r w:rsidR="005411E7" w:rsidRPr="00BD24ED">
        <w:rPr>
          <w:rFonts w:asciiTheme="minorHAnsi" w:hAnsiTheme="minorHAnsi"/>
          <w:sz w:val="20"/>
          <w:szCs w:val="20"/>
        </w:rPr>
        <w:t xml:space="preserve">: </w:t>
      </w:r>
      <w:r w:rsidR="00C249E2" w:rsidRPr="00BD24ED">
        <w:rPr>
          <w:rFonts w:asciiTheme="minorHAnsi" w:hAnsiTheme="minorHAnsi"/>
          <w:sz w:val="20"/>
          <w:szCs w:val="20"/>
        </w:rPr>
        <w:br/>
      </w:r>
      <w:r w:rsidR="00C249E2" w:rsidRPr="00BD24ED">
        <w:rPr>
          <w:rFonts w:asciiTheme="minorHAnsi" w:hAnsiTheme="minorHAnsi"/>
          <w:sz w:val="20"/>
          <w:szCs w:val="20"/>
        </w:rPr>
        <w:br/>
        <w:t>Als niet OK</w:t>
      </w:r>
      <w:r w:rsidR="006A23B7" w:rsidRPr="00BD24ED">
        <w:rPr>
          <w:rFonts w:asciiTheme="minorHAnsi" w:hAnsiTheme="minorHAnsi"/>
          <w:sz w:val="20"/>
          <w:szCs w:val="20"/>
        </w:rPr>
        <w:t>:</w:t>
      </w:r>
      <w:r w:rsidR="00C249E2" w:rsidRPr="00BD24ED">
        <w:rPr>
          <w:rFonts w:asciiTheme="minorHAnsi" w:hAnsiTheme="minorHAnsi"/>
          <w:sz w:val="20"/>
          <w:szCs w:val="20"/>
        </w:rPr>
        <w:t xml:space="preserve"> </w:t>
      </w:r>
      <w:r w:rsidR="004267B9" w:rsidRPr="00BD24ED">
        <w:rPr>
          <w:rFonts w:asciiTheme="minorHAnsi" w:hAnsiTheme="minorHAnsi"/>
          <w:sz w:val="20"/>
          <w:szCs w:val="20"/>
        </w:rPr>
        <w:t xml:space="preserve">n.v.t. </w:t>
      </w:r>
    </w:p>
    <w:p w14:paraId="7832F173"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proofErr w:type="gramStart"/>
      <w:r w:rsidRPr="00BD24ED">
        <w:rPr>
          <w:rFonts w:asciiTheme="minorHAnsi" w:hAnsiTheme="minorHAnsi"/>
          <w:sz w:val="20"/>
          <w:szCs w:val="20"/>
        </w:rPr>
        <w:t>discussie</w:t>
      </w:r>
      <w:proofErr w:type="gramEnd"/>
      <w:r w:rsidRPr="00BD24ED">
        <w:rPr>
          <w:rFonts w:asciiTheme="minorHAnsi" w:hAnsiTheme="minorHAnsi"/>
          <w:sz w:val="20"/>
          <w:szCs w:val="20"/>
        </w:rPr>
        <w:t xml:space="preserve"> overleg inplannen</w:t>
      </w:r>
    </w:p>
    <w:p w14:paraId="5565CAB4"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proofErr w:type="gramStart"/>
      <w:r w:rsidRPr="00BD24ED">
        <w:rPr>
          <w:rFonts w:asciiTheme="minorHAnsi" w:hAnsiTheme="minorHAnsi"/>
          <w:sz w:val="20"/>
          <w:szCs w:val="20"/>
        </w:rPr>
        <w:t>beslissen</w:t>
      </w:r>
      <w:proofErr w:type="gramEnd"/>
      <w:r w:rsidRPr="00BD24ED">
        <w:rPr>
          <w:rFonts w:asciiTheme="minorHAnsi" w:hAnsiTheme="minorHAnsi"/>
          <w:sz w:val="20"/>
          <w:szCs w:val="20"/>
        </w:rPr>
        <w:t xml:space="preserve">, indien mogelijk </w:t>
      </w:r>
    </w:p>
    <w:p w14:paraId="3D1E3408" w14:textId="6F5E0FDF" w:rsidR="00EB4F59" w:rsidRPr="00BD24ED" w:rsidRDefault="00EB4F59" w:rsidP="00EB4F59">
      <w:pPr>
        <w:pStyle w:val="Lijstalinea"/>
        <w:numPr>
          <w:ilvl w:val="1"/>
          <w:numId w:val="22"/>
        </w:numPr>
        <w:spacing w:line="240" w:lineRule="atLeast"/>
        <w:rPr>
          <w:rFonts w:asciiTheme="minorHAnsi" w:hAnsiTheme="minorHAnsi"/>
          <w:sz w:val="20"/>
          <w:szCs w:val="20"/>
        </w:rPr>
      </w:pPr>
      <w:proofErr w:type="gramStart"/>
      <w:r w:rsidRPr="00BD24ED">
        <w:rPr>
          <w:rFonts w:asciiTheme="minorHAnsi" w:hAnsiTheme="minorHAnsi"/>
          <w:sz w:val="20"/>
          <w:szCs w:val="20"/>
        </w:rPr>
        <w:t>bijzonder</w:t>
      </w:r>
      <w:proofErr w:type="gramEnd"/>
      <w:r w:rsidRPr="00BD24ED">
        <w:rPr>
          <w:rFonts w:asciiTheme="minorHAnsi" w:hAnsiTheme="minorHAnsi"/>
          <w:sz w:val="20"/>
          <w:szCs w:val="20"/>
        </w:rPr>
        <w:t xml:space="preserve"> overleg, indien nodig </w:t>
      </w:r>
      <w:r w:rsidR="004267B9" w:rsidRPr="00BD24ED">
        <w:rPr>
          <w:rFonts w:asciiTheme="minorHAnsi" w:hAnsiTheme="minorHAnsi"/>
          <w:sz w:val="20"/>
          <w:szCs w:val="20"/>
        </w:rPr>
        <w:br/>
      </w:r>
    </w:p>
    <w:p w14:paraId="5AAC80DD" w14:textId="7A358F72" w:rsidR="00F45942" w:rsidRPr="00BD24ED" w:rsidRDefault="004C5DF7"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F45942" w:rsidRPr="00BD24ED">
        <w:rPr>
          <w:rFonts w:asciiTheme="minorHAnsi" w:hAnsiTheme="minorHAnsi"/>
          <w:sz w:val="20"/>
          <w:szCs w:val="20"/>
        </w:rPr>
        <w:t xml:space="preserve">oorstel delen met </w:t>
      </w:r>
      <w:r w:rsidR="00FD4005" w:rsidRPr="00BD24ED">
        <w:rPr>
          <w:rFonts w:asciiTheme="minorHAnsi" w:hAnsiTheme="minorHAnsi"/>
          <w:sz w:val="20"/>
          <w:szCs w:val="20"/>
        </w:rPr>
        <w:t xml:space="preserve">een aantal </w:t>
      </w:r>
      <w:r w:rsidR="00DC70E6" w:rsidRPr="00BD24ED">
        <w:rPr>
          <w:rFonts w:asciiTheme="minorHAnsi" w:hAnsiTheme="minorHAnsi"/>
          <w:sz w:val="20"/>
          <w:szCs w:val="20"/>
        </w:rPr>
        <w:t>mensen uit de doelgroep in de nabije periferie</w:t>
      </w:r>
      <w:r w:rsidR="00097278" w:rsidRPr="00BD24ED">
        <w:rPr>
          <w:rFonts w:asciiTheme="minorHAnsi" w:hAnsiTheme="minorHAnsi"/>
          <w:sz w:val="20"/>
          <w:szCs w:val="20"/>
        </w:rPr>
        <w:t xml:space="preserve">. </w:t>
      </w:r>
      <w:r w:rsidR="00F45942" w:rsidRPr="00BD24ED">
        <w:rPr>
          <w:rFonts w:asciiTheme="minorHAnsi" w:hAnsiTheme="minorHAnsi"/>
          <w:sz w:val="20"/>
          <w:szCs w:val="20"/>
        </w:rPr>
        <w:t xml:space="preserve"> </w:t>
      </w:r>
      <w:r w:rsidR="00171A4E" w:rsidRPr="00BD24ED">
        <w:rPr>
          <w:rFonts w:asciiTheme="minorHAnsi" w:hAnsiTheme="minorHAnsi"/>
          <w:sz w:val="20"/>
          <w:szCs w:val="20"/>
        </w:rPr>
        <w:br/>
      </w:r>
    </w:p>
    <w:p w14:paraId="197748F3" w14:textId="56DFED03" w:rsidR="00EB4F59" w:rsidRPr="00BD24ED" w:rsidRDefault="008A5098" w:rsidP="003B1DC2">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w:t>
      </w:r>
      <w:r w:rsidR="00EB4F59" w:rsidRPr="00BD24ED">
        <w:rPr>
          <w:rFonts w:asciiTheme="minorHAnsi" w:hAnsiTheme="minorHAnsi"/>
          <w:sz w:val="20"/>
          <w:szCs w:val="20"/>
        </w:rPr>
        <w:t xml:space="preserve">ij besluit: verwerken in </w:t>
      </w:r>
      <w:r w:rsidR="00CE58D8" w:rsidRPr="00BD24ED">
        <w:rPr>
          <w:rFonts w:asciiTheme="minorHAnsi" w:hAnsiTheme="minorHAnsi"/>
          <w:sz w:val="20"/>
          <w:szCs w:val="20"/>
        </w:rPr>
        <w:t>standaard – document én profiel, met een a</w:t>
      </w:r>
      <w:r w:rsidR="00B2207A" w:rsidRPr="00BD24ED">
        <w:rPr>
          <w:rFonts w:asciiTheme="minorHAnsi" w:hAnsiTheme="minorHAnsi"/>
          <w:sz w:val="20"/>
          <w:szCs w:val="20"/>
        </w:rPr>
        <w:t>chteraf</w:t>
      </w:r>
      <w:r w:rsidR="00EB4F59" w:rsidRPr="00BD24ED">
        <w:rPr>
          <w:rFonts w:asciiTheme="minorHAnsi" w:hAnsiTheme="minorHAnsi"/>
          <w:sz w:val="20"/>
          <w:szCs w:val="20"/>
        </w:rPr>
        <w:t xml:space="preserve"> controle</w:t>
      </w:r>
      <w:r w:rsidR="00B2207A" w:rsidRPr="00BD24ED">
        <w:rPr>
          <w:rFonts w:asciiTheme="minorHAnsi" w:hAnsiTheme="minorHAnsi"/>
          <w:sz w:val="20"/>
          <w:szCs w:val="20"/>
        </w:rPr>
        <w:t xml:space="preserve"> of het </w:t>
      </w:r>
      <w:r w:rsidR="00AE72B0" w:rsidRPr="00BD24ED">
        <w:rPr>
          <w:rFonts w:asciiTheme="minorHAnsi" w:hAnsiTheme="minorHAnsi"/>
          <w:sz w:val="20"/>
          <w:szCs w:val="20"/>
        </w:rPr>
        <w:t xml:space="preserve">nu </w:t>
      </w:r>
      <w:r w:rsidRPr="00BD24ED">
        <w:rPr>
          <w:rFonts w:asciiTheme="minorHAnsi" w:hAnsiTheme="minorHAnsi"/>
          <w:sz w:val="20"/>
          <w:szCs w:val="20"/>
        </w:rPr>
        <w:t xml:space="preserve">goed </w:t>
      </w:r>
      <w:r w:rsidR="00B2207A" w:rsidRPr="00BD24ED">
        <w:rPr>
          <w:rFonts w:asciiTheme="minorHAnsi" w:hAnsiTheme="minorHAnsi"/>
          <w:sz w:val="20"/>
          <w:szCs w:val="20"/>
        </w:rPr>
        <w:t xml:space="preserve">is. </w:t>
      </w:r>
      <w:r w:rsidR="009C78AA" w:rsidRPr="00BD24ED">
        <w:rPr>
          <w:rFonts w:asciiTheme="minorHAnsi" w:hAnsiTheme="minorHAnsi"/>
          <w:sz w:val="20"/>
          <w:szCs w:val="20"/>
        </w:rPr>
        <w:br/>
      </w:r>
    </w:p>
    <w:p w14:paraId="10365A83" w14:textId="0FBE5E51" w:rsidR="00EB4F59" w:rsidRPr="00BD24ED" w:rsidRDefault="000201FD"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nieuwe versie van de standaard</w:t>
      </w:r>
      <w:r w:rsidR="0085439D" w:rsidRPr="00BD24ED">
        <w:rPr>
          <w:rFonts w:asciiTheme="minorHAnsi" w:hAnsiTheme="minorHAnsi"/>
          <w:sz w:val="20"/>
          <w:szCs w:val="20"/>
        </w:rPr>
        <w:t>.</w:t>
      </w:r>
      <w:r w:rsidR="00EB4F59" w:rsidRPr="00BD24ED">
        <w:rPr>
          <w:rFonts w:asciiTheme="minorHAnsi" w:hAnsiTheme="minorHAnsi"/>
          <w:sz w:val="20"/>
          <w:szCs w:val="20"/>
        </w:rPr>
        <w:t xml:space="preserve"> </w:t>
      </w:r>
    </w:p>
    <w:sectPr w:rsidR="00EB4F59" w:rsidRPr="00BD24ED" w:rsidSect="00185E64">
      <w:headerReference w:type="default" r:id="rId13"/>
      <w:footerReference w:type="default" r:id="rId14"/>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len Debats" w:date="2018-04-05T12:16:00Z" w:initials="ED">
    <w:p w14:paraId="32B8927A" w14:textId="674B59F0" w:rsidR="00C12CD4" w:rsidRDefault="0007266B">
      <w:pPr>
        <w:pStyle w:val="Tekstopmerking"/>
      </w:pPr>
      <w:r>
        <w:rPr>
          <w:rStyle w:val="Verwijzingopmerking"/>
        </w:rPr>
        <w:annotationRef/>
      </w:r>
      <w:r>
        <w:t xml:space="preserve">Ik vraag me af of het wel juist is om te zeggen dat generalisatie gericht is op het overerven van structuur. In ieder geval is dit bij objecttypen niet het geval. Zo is natuurlijk persoon een specialisatie van persoon omdat het (net als een niet natuurlijk persoon) rechten en plichten heeft. Maar een natuurlijk persoon is meer dan dat. Daarbij kijk ik dus helemaal niet naar het overerven van structuur, maar </w:t>
      </w:r>
      <w:r w:rsidR="00C12CD4">
        <w:t xml:space="preserve">naar </w:t>
      </w:r>
      <w:r>
        <w:t>hetzelfde gedrag</w:t>
      </w:r>
      <w:r w:rsidR="00C12CD4">
        <w:t xml:space="preserve"> waarbij de specialisatie iets extra’s aan toevoegt</w:t>
      </w:r>
      <w:r>
        <w:t xml:space="preserve">. </w:t>
      </w:r>
      <w:r w:rsidR="00003773">
        <w:t xml:space="preserve">M.a.w. een specialisatie ontstaat niet vanwege overerving. </w:t>
      </w:r>
    </w:p>
    <w:p w14:paraId="14208F99" w14:textId="77777777" w:rsidR="00C12CD4" w:rsidRDefault="00C12CD4">
      <w:pPr>
        <w:pStyle w:val="Tekstopmerking"/>
      </w:pPr>
    </w:p>
    <w:p w14:paraId="4EC8CA8E" w14:textId="1CD7BAE6" w:rsidR="0007266B" w:rsidRDefault="0007266B">
      <w:pPr>
        <w:pStyle w:val="Tekstopmerking"/>
      </w:pPr>
      <w:r>
        <w:t xml:space="preserve">Het lijkt mij </w:t>
      </w:r>
      <w:r w:rsidR="00C12CD4">
        <w:t xml:space="preserve">overigens </w:t>
      </w:r>
      <w:r>
        <w:t xml:space="preserve">heel vreemd dat een referentielijst een specialisatie is van een andere specialisatie. </w:t>
      </w:r>
      <w:r w:rsidR="00C12CD4">
        <w:t>Volgens mij kan dat gewoon niet.</w:t>
      </w:r>
    </w:p>
    <w:p w14:paraId="5D2C7824" w14:textId="0E09E2C2" w:rsidR="0007266B" w:rsidRDefault="0007266B">
      <w:pPr>
        <w:pStyle w:val="Tekstopmerking"/>
      </w:pPr>
    </w:p>
    <w:p w14:paraId="2C4CF29C" w14:textId="7B03AC46" w:rsidR="0007266B" w:rsidRDefault="0007266B">
      <w:pPr>
        <w:pStyle w:val="Tekstopmerking"/>
      </w:pPr>
      <w:r>
        <w:t xml:space="preserve">De generalisatie wordt in dit document </w:t>
      </w:r>
      <w:r w:rsidR="00B75CB7">
        <w:t>technisch benaderd. Is natuurlijk</w:t>
      </w:r>
      <w:r>
        <w:t xml:space="preserve"> niet vreemd omdat we het hier over datatypen hebben. </w:t>
      </w:r>
      <w:r w:rsidR="00573D6A">
        <w:t xml:space="preserve">Daarom vind ik het niet handig dat generalisatie van </w:t>
      </w:r>
      <w:proofErr w:type="gramStart"/>
      <w:r w:rsidR="00573D6A">
        <w:t xml:space="preserve">datatypen </w:t>
      </w:r>
      <w:r w:rsidR="001D7508">
        <w:t xml:space="preserve"> </w:t>
      </w:r>
      <w:r w:rsidR="00573D6A">
        <w:t>gelijk</w:t>
      </w:r>
      <w:proofErr w:type="gramEnd"/>
      <w:r w:rsidR="00573D6A">
        <w:t xml:space="preserve"> getrokken wordt met</w:t>
      </w:r>
      <w:r w:rsidR="00C93682">
        <w:t xml:space="preserve"> generalisatie van object</w:t>
      </w:r>
      <w:r w:rsidR="00573D6A">
        <w:t>typen zoals ik h</w:t>
      </w:r>
      <w:r w:rsidR="00A4000F">
        <w:t>i</w:t>
      </w:r>
      <w:r w:rsidR="00573D6A">
        <w:t xml:space="preserve">er </w:t>
      </w:r>
      <w:r w:rsidR="00C12CD4">
        <w:t xml:space="preserve">en </w:t>
      </w:r>
      <w:r w:rsidR="00573D6A">
        <w:t xml:space="preserve">verder op in het </w:t>
      </w:r>
      <w:r w:rsidR="00C12CD4">
        <w:t>document</w:t>
      </w:r>
      <w:r w:rsidR="00573D6A">
        <w:t xml:space="preserve"> tegenkom. Ik onderken geen objecttype als specialisatie van een ander objecttype omdat het een aantal attributen kan overerven. Dat is semantisch niet juist!</w:t>
      </w:r>
      <w:r w:rsidR="001D7508">
        <w:t xml:space="preserve"> Zie ook hierboven voor nadere toelichting.</w:t>
      </w:r>
      <w:r w:rsidR="00C12CD4">
        <w:t xml:space="preserve"> </w:t>
      </w:r>
    </w:p>
    <w:p w14:paraId="231E0A18" w14:textId="5276050C" w:rsidR="00C93682" w:rsidRDefault="00C93682">
      <w:pPr>
        <w:pStyle w:val="Tekstopmerking"/>
      </w:pPr>
    </w:p>
    <w:p w14:paraId="14AC7E65" w14:textId="5E088041" w:rsidR="00C93682" w:rsidRDefault="00C12CD4">
      <w:pPr>
        <w:pStyle w:val="Tekstopmerking"/>
      </w:pPr>
      <w:r>
        <w:t>Dat een datatype een generalisatie is van een ander datatype kan ik volgen. Maar k</w:t>
      </w:r>
      <w:r w:rsidR="00C93682">
        <w:t xml:space="preserve">unnen we de generalisatie van datatypen niet in een aparte pararaaf benoemen en in ieder geval niet in een adem </w:t>
      </w:r>
      <w:r w:rsidR="005539B2">
        <w:t xml:space="preserve">noemen </w:t>
      </w:r>
      <w:r w:rsidR="00C93682">
        <w:t xml:space="preserve">met </w:t>
      </w:r>
      <w:r w:rsidR="005950D0">
        <w:t xml:space="preserve">de generalisatie van </w:t>
      </w:r>
      <w:r w:rsidR="00C93682">
        <w:t>objecttypen omdat ik daaronder toch wat anders versta.</w:t>
      </w:r>
      <w:r w:rsidR="001D7508">
        <w:t xml:space="preserve"> </w:t>
      </w:r>
    </w:p>
    <w:p w14:paraId="34657EA4" w14:textId="34B825DB" w:rsidR="00573D6A" w:rsidRDefault="00573D6A">
      <w:pPr>
        <w:pStyle w:val="Tekstopmerking"/>
      </w:pPr>
    </w:p>
    <w:p w14:paraId="179118F4" w14:textId="7DE1BDE8" w:rsidR="00573D6A" w:rsidRDefault="00573D6A">
      <w:pPr>
        <w:pStyle w:val="Tekstopmerking"/>
      </w:pPr>
    </w:p>
  </w:comment>
  <w:comment w:id="1" w:author="Ellen Debats" w:date="2018-04-05T13:12:00Z" w:initials="ED">
    <w:p w14:paraId="617C9D3C" w14:textId="77777777" w:rsidR="005950D0" w:rsidRDefault="005539B2">
      <w:pPr>
        <w:pStyle w:val="Tekstopmerking"/>
      </w:pPr>
      <w:r>
        <w:rPr>
          <w:rStyle w:val="Verwijzingopmerking"/>
        </w:rPr>
        <w:annotationRef/>
      </w:r>
      <w:r>
        <w:t>Waarom wel voor referentieli</w:t>
      </w:r>
      <w:r w:rsidR="005950D0">
        <w:t>jsten en niet voor codelijsten?</w:t>
      </w:r>
    </w:p>
    <w:p w14:paraId="56B6BE16" w14:textId="59710FEB" w:rsidR="005539B2" w:rsidRDefault="005539B2">
      <w:pPr>
        <w:pStyle w:val="Tekstopmerking"/>
      </w:pPr>
      <w:r>
        <w:t>Ik vind het heel vreemd om een referentielijst een specialisatie van een andere referentielijst te maken</w:t>
      </w:r>
      <w:r w:rsidR="00C12CD4">
        <w:t>. Het voorbeeld zoals dat hieronder gegeven wordt kan ik ook helemaal niet plaatsen.</w:t>
      </w:r>
    </w:p>
  </w:comment>
  <w:comment w:id="2" w:author="Ellen Debats" w:date="2018-04-05T13:14:00Z" w:initials="ED">
    <w:p w14:paraId="7029DA24" w14:textId="6C3EC634" w:rsidR="005539B2" w:rsidRDefault="005539B2">
      <w:pPr>
        <w:pStyle w:val="Tekstopmerking"/>
      </w:pPr>
      <w:r>
        <w:rPr>
          <w:rStyle w:val="Verwijzingopmerking"/>
        </w:rPr>
        <w:annotationRef/>
      </w:r>
      <w:r>
        <w:t>Zie opmerking eerder</w:t>
      </w:r>
    </w:p>
  </w:comment>
  <w:comment w:id="3" w:author="Ellen Debats" w:date="2018-04-05T13:24:00Z" w:initials="ED">
    <w:p w14:paraId="1E95648A" w14:textId="698A990E" w:rsidR="00C12CD4" w:rsidRDefault="00C12CD4">
      <w:pPr>
        <w:pStyle w:val="Tekstopmerking"/>
      </w:pPr>
      <w:r>
        <w:rPr>
          <w:rStyle w:val="Verwijzingopmerking"/>
        </w:rPr>
        <w:annotationRef/>
      </w:r>
      <w:r w:rsidR="005950D0">
        <w:t xml:space="preserve">Een controlevraag: </w:t>
      </w:r>
      <w:r w:rsidR="00BB56D2">
        <w:t>de reden om</w:t>
      </w:r>
      <w:r>
        <w:t xml:space="preserve"> </w:t>
      </w:r>
      <w:r w:rsidR="00BB56D2">
        <w:t xml:space="preserve">vlak te introduceren i.p.v. </w:t>
      </w:r>
      <w:proofErr w:type="spellStart"/>
      <w:r>
        <w:t>GM_Surface</w:t>
      </w:r>
      <w:proofErr w:type="spellEnd"/>
      <w:r w:rsidR="00BB56D2">
        <w:t xml:space="preserve"> is toch niet vanwege een </w:t>
      </w:r>
      <w:proofErr w:type="spellStart"/>
      <w:r w:rsidR="00BB56D2">
        <w:t>nederlandse</w:t>
      </w:r>
      <w:proofErr w:type="spellEnd"/>
      <w:r w:rsidR="00BB56D2">
        <w:t xml:space="preserve"> benaming</w:t>
      </w:r>
      <w:bookmarkStart w:id="4" w:name="_GoBack"/>
      <w:bookmarkEnd w:id="4"/>
      <w:r w:rsidR="00BB56D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118F4" w15:done="0"/>
  <w15:commentEx w15:paraId="56B6BE16" w15:done="0"/>
  <w15:commentEx w15:paraId="7029DA24" w15:done="0"/>
  <w15:commentEx w15:paraId="1E9564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118F4" w16cid:durableId="1E709211"/>
  <w16cid:commentId w16cid:paraId="56B6BE16" w16cid:durableId="1E709F42"/>
  <w16cid:commentId w16cid:paraId="7029DA24" w16cid:durableId="1E709FBB"/>
  <w16cid:commentId w16cid:paraId="1E95648A" w16cid:durableId="1E70A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B705" w14:textId="77777777" w:rsidR="009D1313" w:rsidRDefault="009D1313" w:rsidP="001564E5">
      <w:pPr>
        <w:spacing w:line="240" w:lineRule="auto"/>
      </w:pPr>
      <w:r>
        <w:separator/>
      </w:r>
    </w:p>
  </w:endnote>
  <w:endnote w:type="continuationSeparator" w:id="0">
    <w:p w14:paraId="7D2A3044" w14:textId="77777777" w:rsidR="009D1313" w:rsidRDefault="009D1313" w:rsidP="001564E5">
      <w:pPr>
        <w:spacing w:line="240" w:lineRule="auto"/>
      </w:pPr>
      <w:r>
        <w:continuationSeparator/>
      </w:r>
    </w:p>
  </w:endnote>
  <w:endnote w:type="continuationNotice" w:id="1">
    <w:p w14:paraId="1D322E24" w14:textId="77777777" w:rsidR="009D1313" w:rsidRDefault="009D13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FA8A9" w14:textId="77777777" w:rsidR="00826A63" w:rsidRDefault="00826A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23E5F" w14:textId="77777777" w:rsidR="009D1313" w:rsidRDefault="009D1313" w:rsidP="001564E5">
      <w:pPr>
        <w:spacing w:line="240" w:lineRule="auto"/>
      </w:pPr>
      <w:r>
        <w:separator/>
      </w:r>
    </w:p>
  </w:footnote>
  <w:footnote w:type="continuationSeparator" w:id="0">
    <w:p w14:paraId="75524F5F" w14:textId="77777777" w:rsidR="009D1313" w:rsidRDefault="009D1313" w:rsidP="001564E5">
      <w:pPr>
        <w:spacing w:line="240" w:lineRule="auto"/>
      </w:pPr>
      <w:r>
        <w:continuationSeparator/>
      </w:r>
    </w:p>
  </w:footnote>
  <w:footnote w:type="continuationNotice" w:id="1">
    <w:p w14:paraId="51163ABE" w14:textId="77777777" w:rsidR="009D1313" w:rsidRDefault="009D13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C51A1" w14:textId="77777777" w:rsidR="00826A63" w:rsidRDefault="00826A6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8"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0"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066BEE"/>
    <w:multiLevelType w:val="hybridMultilevel"/>
    <w:tmpl w:val="C28C0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0"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2"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4"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D0A3635"/>
    <w:multiLevelType w:val="hybridMultilevel"/>
    <w:tmpl w:val="A97C7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8"/>
  </w:num>
  <w:num w:numId="2">
    <w:abstractNumId w:val="0"/>
  </w:num>
  <w:num w:numId="3">
    <w:abstractNumId w:val="6"/>
  </w:num>
  <w:num w:numId="4">
    <w:abstractNumId w:val="12"/>
  </w:num>
  <w:num w:numId="5">
    <w:abstractNumId w:val="20"/>
  </w:num>
  <w:num w:numId="6">
    <w:abstractNumId w:val="26"/>
  </w:num>
  <w:num w:numId="7">
    <w:abstractNumId w:val="24"/>
  </w:num>
  <w:num w:numId="8">
    <w:abstractNumId w:val="16"/>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7"/>
  </w:num>
  <w:num w:numId="12">
    <w:abstractNumId w:val="2"/>
  </w:num>
  <w:num w:numId="13">
    <w:abstractNumId w:val="18"/>
  </w:num>
  <w:num w:numId="14">
    <w:abstractNumId w:val="10"/>
  </w:num>
  <w:num w:numId="15">
    <w:abstractNumId w:val="28"/>
  </w:num>
  <w:num w:numId="16">
    <w:abstractNumId w:val="23"/>
  </w:num>
  <w:num w:numId="17">
    <w:abstractNumId w:val="1"/>
  </w:num>
  <w:num w:numId="18">
    <w:abstractNumId w:val="21"/>
  </w:num>
  <w:num w:numId="19">
    <w:abstractNumId w:val="22"/>
  </w:num>
  <w:num w:numId="20">
    <w:abstractNumId w:val="1"/>
  </w:num>
  <w:num w:numId="21">
    <w:abstractNumId w:val="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9"/>
  </w:num>
  <w:num w:numId="25">
    <w:abstractNumId w:val="3"/>
  </w:num>
  <w:num w:numId="26">
    <w:abstractNumId w:val="1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5"/>
  </w:num>
  <w:num w:numId="31">
    <w:abstractNumId w:val="27"/>
  </w:num>
  <w:num w:numId="32">
    <w:abstractNumId w:val="4"/>
  </w:num>
  <w:num w:numId="33">
    <w:abstractNumId w:val="13"/>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Debats">
    <w15:presenceInfo w15:providerId="Windows Live" w15:userId="611aaba39e361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47"/>
    <w:rsid w:val="00000914"/>
    <w:rsid w:val="00001EF1"/>
    <w:rsid w:val="00003773"/>
    <w:rsid w:val="00003DF8"/>
    <w:rsid w:val="000043FA"/>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266B"/>
    <w:rsid w:val="000732D9"/>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4844"/>
    <w:rsid w:val="000D771D"/>
    <w:rsid w:val="000E019D"/>
    <w:rsid w:val="000E0B7A"/>
    <w:rsid w:val="000E2D92"/>
    <w:rsid w:val="000E3FC9"/>
    <w:rsid w:val="000F1890"/>
    <w:rsid w:val="000F2C05"/>
    <w:rsid w:val="000F5C45"/>
    <w:rsid w:val="00100A9C"/>
    <w:rsid w:val="00102F40"/>
    <w:rsid w:val="00111E78"/>
    <w:rsid w:val="001131A5"/>
    <w:rsid w:val="001150FF"/>
    <w:rsid w:val="001176BB"/>
    <w:rsid w:val="00120696"/>
    <w:rsid w:val="0012097F"/>
    <w:rsid w:val="001247D4"/>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2B4"/>
    <w:rsid w:val="0017449D"/>
    <w:rsid w:val="001835BD"/>
    <w:rsid w:val="001848BA"/>
    <w:rsid w:val="00185E64"/>
    <w:rsid w:val="00186C29"/>
    <w:rsid w:val="00186F26"/>
    <w:rsid w:val="00192DEB"/>
    <w:rsid w:val="001945F8"/>
    <w:rsid w:val="00195DF6"/>
    <w:rsid w:val="00195EDC"/>
    <w:rsid w:val="0019628F"/>
    <w:rsid w:val="00196D21"/>
    <w:rsid w:val="00197126"/>
    <w:rsid w:val="001A20B8"/>
    <w:rsid w:val="001A3152"/>
    <w:rsid w:val="001A3303"/>
    <w:rsid w:val="001A4741"/>
    <w:rsid w:val="001A5568"/>
    <w:rsid w:val="001A70CC"/>
    <w:rsid w:val="001B10FD"/>
    <w:rsid w:val="001B12EE"/>
    <w:rsid w:val="001B195C"/>
    <w:rsid w:val="001B1E82"/>
    <w:rsid w:val="001B3272"/>
    <w:rsid w:val="001B4027"/>
    <w:rsid w:val="001B4BDD"/>
    <w:rsid w:val="001C0692"/>
    <w:rsid w:val="001C36F3"/>
    <w:rsid w:val="001D2B93"/>
    <w:rsid w:val="001D2F16"/>
    <w:rsid w:val="001D4BDE"/>
    <w:rsid w:val="001D7508"/>
    <w:rsid w:val="001D7B70"/>
    <w:rsid w:val="001E70C3"/>
    <w:rsid w:val="001E7808"/>
    <w:rsid w:val="001F149F"/>
    <w:rsid w:val="001F1A8C"/>
    <w:rsid w:val="001F21F3"/>
    <w:rsid w:val="001F6A43"/>
    <w:rsid w:val="00204505"/>
    <w:rsid w:val="002049B2"/>
    <w:rsid w:val="002053A7"/>
    <w:rsid w:val="00205E83"/>
    <w:rsid w:val="002061EC"/>
    <w:rsid w:val="00213133"/>
    <w:rsid w:val="002139F8"/>
    <w:rsid w:val="00214A5C"/>
    <w:rsid w:val="00214AA3"/>
    <w:rsid w:val="0021556B"/>
    <w:rsid w:val="002264E0"/>
    <w:rsid w:val="002318E6"/>
    <w:rsid w:val="00237433"/>
    <w:rsid w:val="00237909"/>
    <w:rsid w:val="00242B54"/>
    <w:rsid w:val="00243112"/>
    <w:rsid w:val="0024462C"/>
    <w:rsid w:val="0024510C"/>
    <w:rsid w:val="002469B2"/>
    <w:rsid w:val="00251A83"/>
    <w:rsid w:val="0025597F"/>
    <w:rsid w:val="00255B2F"/>
    <w:rsid w:val="00257A65"/>
    <w:rsid w:val="00262A4F"/>
    <w:rsid w:val="00263CCF"/>
    <w:rsid w:val="002640C8"/>
    <w:rsid w:val="002661DA"/>
    <w:rsid w:val="002671A6"/>
    <w:rsid w:val="002702B3"/>
    <w:rsid w:val="00276060"/>
    <w:rsid w:val="002818E6"/>
    <w:rsid w:val="0029390E"/>
    <w:rsid w:val="002961FE"/>
    <w:rsid w:val="002A0B46"/>
    <w:rsid w:val="002A1F6F"/>
    <w:rsid w:val="002A22B3"/>
    <w:rsid w:val="002A49A1"/>
    <w:rsid w:val="002A4D2A"/>
    <w:rsid w:val="002A5487"/>
    <w:rsid w:val="002B0BD5"/>
    <w:rsid w:val="002B4EB7"/>
    <w:rsid w:val="002B653F"/>
    <w:rsid w:val="002B76E1"/>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44E8"/>
    <w:rsid w:val="003354D5"/>
    <w:rsid w:val="00340EEA"/>
    <w:rsid w:val="00342874"/>
    <w:rsid w:val="00343CB1"/>
    <w:rsid w:val="00346561"/>
    <w:rsid w:val="00347CAC"/>
    <w:rsid w:val="00350406"/>
    <w:rsid w:val="00352EB4"/>
    <w:rsid w:val="00355A5C"/>
    <w:rsid w:val="003562C0"/>
    <w:rsid w:val="003630BD"/>
    <w:rsid w:val="00363788"/>
    <w:rsid w:val="00364292"/>
    <w:rsid w:val="00367119"/>
    <w:rsid w:val="00371688"/>
    <w:rsid w:val="00371836"/>
    <w:rsid w:val="00372274"/>
    <w:rsid w:val="003758E8"/>
    <w:rsid w:val="003766AE"/>
    <w:rsid w:val="00377A8D"/>
    <w:rsid w:val="003802A7"/>
    <w:rsid w:val="00383EDA"/>
    <w:rsid w:val="00386D87"/>
    <w:rsid w:val="003908ED"/>
    <w:rsid w:val="00391810"/>
    <w:rsid w:val="003941A4"/>
    <w:rsid w:val="0039632D"/>
    <w:rsid w:val="003A122C"/>
    <w:rsid w:val="003B06F7"/>
    <w:rsid w:val="003B4A7E"/>
    <w:rsid w:val="003B744D"/>
    <w:rsid w:val="003D37BC"/>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075B1"/>
    <w:rsid w:val="00410DA2"/>
    <w:rsid w:val="00413CC9"/>
    <w:rsid w:val="00413F29"/>
    <w:rsid w:val="00416DBE"/>
    <w:rsid w:val="00417540"/>
    <w:rsid w:val="00423AC7"/>
    <w:rsid w:val="004249AB"/>
    <w:rsid w:val="00426181"/>
    <w:rsid w:val="004267B9"/>
    <w:rsid w:val="00431657"/>
    <w:rsid w:val="004362FB"/>
    <w:rsid w:val="00447AED"/>
    <w:rsid w:val="00450A7E"/>
    <w:rsid w:val="0045348B"/>
    <w:rsid w:val="004659C6"/>
    <w:rsid w:val="004662B2"/>
    <w:rsid w:val="00467BD1"/>
    <w:rsid w:val="00470293"/>
    <w:rsid w:val="004730CC"/>
    <w:rsid w:val="004813BA"/>
    <w:rsid w:val="00481B9A"/>
    <w:rsid w:val="00481C04"/>
    <w:rsid w:val="0048278E"/>
    <w:rsid w:val="00484536"/>
    <w:rsid w:val="004865E2"/>
    <w:rsid w:val="00491CB1"/>
    <w:rsid w:val="00492136"/>
    <w:rsid w:val="0049779B"/>
    <w:rsid w:val="004A0CC1"/>
    <w:rsid w:val="004A28E1"/>
    <w:rsid w:val="004A3C9C"/>
    <w:rsid w:val="004A4EA7"/>
    <w:rsid w:val="004A7A2F"/>
    <w:rsid w:val="004A7E73"/>
    <w:rsid w:val="004B20F5"/>
    <w:rsid w:val="004B2408"/>
    <w:rsid w:val="004B4AA0"/>
    <w:rsid w:val="004B4AF9"/>
    <w:rsid w:val="004C32DA"/>
    <w:rsid w:val="004C53CE"/>
    <w:rsid w:val="004C5DF7"/>
    <w:rsid w:val="004C69EB"/>
    <w:rsid w:val="004D23AD"/>
    <w:rsid w:val="004D434F"/>
    <w:rsid w:val="004D4CC6"/>
    <w:rsid w:val="004D5331"/>
    <w:rsid w:val="004D5BAA"/>
    <w:rsid w:val="004D60B8"/>
    <w:rsid w:val="004E2381"/>
    <w:rsid w:val="004E7984"/>
    <w:rsid w:val="004F2150"/>
    <w:rsid w:val="004F36D6"/>
    <w:rsid w:val="004F3C17"/>
    <w:rsid w:val="004F4B81"/>
    <w:rsid w:val="004F4D0B"/>
    <w:rsid w:val="004F5B52"/>
    <w:rsid w:val="005013C6"/>
    <w:rsid w:val="00503E9E"/>
    <w:rsid w:val="00510D13"/>
    <w:rsid w:val="0051370F"/>
    <w:rsid w:val="005172F5"/>
    <w:rsid w:val="005176B8"/>
    <w:rsid w:val="00520B19"/>
    <w:rsid w:val="00526083"/>
    <w:rsid w:val="005328A7"/>
    <w:rsid w:val="00532ED1"/>
    <w:rsid w:val="005350A4"/>
    <w:rsid w:val="005361CD"/>
    <w:rsid w:val="00540E1E"/>
    <w:rsid w:val="005411E7"/>
    <w:rsid w:val="00541BE5"/>
    <w:rsid w:val="005421E3"/>
    <w:rsid w:val="00543C57"/>
    <w:rsid w:val="00545321"/>
    <w:rsid w:val="005539B2"/>
    <w:rsid w:val="0055529A"/>
    <w:rsid w:val="00562679"/>
    <w:rsid w:val="005645F6"/>
    <w:rsid w:val="005658A1"/>
    <w:rsid w:val="0056659B"/>
    <w:rsid w:val="00570894"/>
    <w:rsid w:val="00571710"/>
    <w:rsid w:val="00573BE2"/>
    <w:rsid w:val="00573D6A"/>
    <w:rsid w:val="00576351"/>
    <w:rsid w:val="00576CF3"/>
    <w:rsid w:val="005832B9"/>
    <w:rsid w:val="00585878"/>
    <w:rsid w:val="00591048"/>
    <w:rsid w:val="0059228A"/>
    <w:rsid w:val="005950D0"/>
    <w:rsid w:val="00596DCC"/>
    <w:rsid w:val="00596E39"/>
    <w:rsid w:val="005978BA"/>
    <w:rsid w:val="005A2E86"/>
    <w:rsid w:val="005A6231"/>
    <w:rsid w:val="005A7398"/>
    <w:rsid w:val="005A7A55"/>
    <w:rsid w:val="005B02A5"/>
    <w:rsid w:val="005B2A05"/>
    <w:rsid w:val="005B2E71"/>
    <w:rsid w:val="005B4609"/>
    <w:rsid w:val="005C07AD"/>
    <w:rsid w:val="005C45F1"/>
    <w:rsid w:val="005C487D"/>
    <w:rsid w:val="005C50C9"/>
    <w:rsid w:val="005C5CB0"/>
    <w:rsid w:val="005C625E"/>
    <w:rsid w:val="005D1230"/>
    <w:rsid w:val="005D1AD7"/>
    <w:rsid w:val="005D3E4C"/>
    <w:rsid w:val="005D432F"/>
    <w:rsid w:val="005D437F"/>
    <w:rsid w:val="005D66C4"/>
    <w:rsid w:val="005E3959"/>
    <w:rsid w:val="005F14A3"/>
    <w:rsid w:val="005F20A4"/>
    <w:rsid w:val="005F71BA"/>
    <w:rsid w:val="006047AA"/>
    <w:rsid w:val="006060EB"/>
    <w:rsid w:val="006115F9"/>
    <w:rsid w:val="006137E2"/>
    <w:rsid w:val="00615E12"/>
    <w:rsid w:val="00622E2D"/>
    <w:rsid w:val="00627DE4"/>
    <w:rsid w:val="00627EFC"/>
    <w:rsid w:val="00632286"/>
    <w:rsid w:val="00633761"/>
    <w:rsid w:val="0063503E"/>
    <w:rsid w:val="006360E0"/>
    <w:rsid w:val="00640E0F"/>
    <w:rsid w:val="00640FAC"/>
    <w:rsid w:val="006438FE"/>
    <w:rsid w:val="00651021"/>
    <w:rsid w:val="00651A90"/>
    <w:rsid w:val="00654B65"/>
    <w:rsid w:val="00655752"/>
    <w:rsid w:val="006567C5"/>
    <w:rsid w:val="00660537"/>
    <w:rsid w:val="006610B3"/>
    <w:rsid w:val="00671623"/>
    <w:rsid w:val="00675ABE"/>
    <w:rsid w:val="00675B27"/>
    <w:rsid w:val="00675CDE"/>
    <w:rsid w:val="006767AA"/>
    <w:rsid w:val="00683113"/>
    <w:rsid w:val="006839DB"/>
    <w:rsid w:val="00683E45"/>
    <w:rsid w:val="006876CF"/>
    <w:rsid w:val="00691A84"/>
    <w:rsid w:val="00694C49"/>
    <w:rsid w:val="006950A3"/>
    <w:rsid w:val="00696C78"/>
    <w:rsid w:val="006A179C"/>
    <w:rsid w:val="006A23B7"/>
    <w:rsid w:val="006A2D97"/>
    <w:rsid w:val="006A67BD"/>
    <w:rsid w:val="006B0C68"/>
    <w:rsid w:val="006B531A"/>
    <w:rsid w:val="006C0FEB"/>
    <w:rsid w:val="006C2F7D"/>
    <w:rsid w:val="006C39C1"/>
    <w:rsid w:val="006C3A0D"/>
    <w:rsid w:val="006C3C51"/>
    <w:rsid w:val="006C52A4"/>
    <w:rsid w:val="006D0A68"/>
    <w:rsid w:val="006D16F6"/>
    <w:rsid w:val="006D200B"/>
    <w:rsid w:val="006D3683"/>
    <w:rsid w:val="006E2211"/>
    <w:rsid w:val="006E5E26"/>
    <w:rsid w:val="006F3345"/>
    <w:rsid w:val="007015DE"/>
    <w:rsid w:val="007069B4"/>
    <w:rsid w:val="00710CEF"/>
    <w:rsid w:val="00715253"/>
    <w:rsid w:val="0072040E"/>
    <w:rsid w:val="007226FE"/>
    <w:rsid w:val="00723BD3"/>
    <w:rsid w:val="007279B9"/>
    <w:rsid w:val="007339DF"/>
    <w:rsid w:val="007348A1"/>
    <w:rsid w:val="00734AD3"/>
    <w:rsid w:val="00735303"/>
    <w:rsid w:val="007404AD"/>
    <w:rsid w:val="0074064B"/>
    <w:rsid w:val="0074172C"/>
    <w:rsid w:val="00743A3D"/>
    <w:rsid w:val="0074599C"/>
    <w:rsid w:val="00751538"/>
    <w:rsid w:val="00751F8E"/>
    <w:rsid w:val="0075380F"/>
    <w:rsid w:val="007539DE"/>
    <w:rsid w:val="00756E11"/>
    <w:rsid w:val="00757896"/>
    <w:rsid w:val="007664F5"/>
    <w:rsid w:val="0077311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D6AE4"/>
    <w:rsid w:val="007E23BB"/>
    <w:rsid w:val="007E4ABF"/>
    <w:rsid w:val="007E608A"/>
    <w:rsid w:val="007E7D2C"/>
    <w:rsid w:val="007F07B9"/>
    <w:rsid w:val="007F10F0"/>
    <w:rsid w:val="007F1919"/>
    <w:rsid w:val="007F3209"/>
    <w:rsid w:val="007F7DD7"/>
    <w:rsid w:val="00800118"/>
    <w:rsid w:val="00801810"/>
    <w:rsid w:val="008019DA"/>
    <w:rsid w:val="00807412"/>
    <w:rsid w:val="008105CC"/>
    <w:rsid w:val="0081141A"/>
    <w:rsid w:val="00811B8C"/>
    <w:rsid w:val="00815289"/>
    <w:rsid w:val="00815FC1"/>
    <w:rsid w:val="008173CD"/>
    <w:rsid w:val="00817D93"/>
    <w:rsid w:val="00822E29"/>
    <w:rsid w:val="00823F6F"/>
    <w:rsid w:val="008266B3"/>
    <w:rsid w:val="00826A63"/>
    <w:rsid w:val="00830546"/>
    <w:rsid w:val="00831937"/>
    <w:rsid w:val="00833778"/>
    <w:rsid w:val="00834EA3"/>
    <w:rsid w:val="00841042"/>
    <w:rsid w:val="00843E8B"/>
    <w:rsid w:val="008440A7"/>
    <w:rsid w:val="008450DA"/>
    <w:rsid w:val="0084531D"/>
    <w:rsid w:val="00852EEB"/>
    <w:rsid w:val="00853367"/>
    <w:rsid w:val="0085439D"/>
    <w:rsid w:val="008562C0"/>
    <w:rsid w:val="0086430E"/>
    <w:rsid w:val="00865FE1"/>
    <w:rsid w:val="00866CE1"/>
    <w:rsid w:val="00867AED"/>
    <w:rsid w:val="00870575"/>
    <w:rsid w:val="008707D1"/>
    <w:rsid w:val="0087393C"/>
    <w:rsid w:val="00874977"/>
    <w:rsid w:val="00882C15"/>
    <w:rsid w:val="00882FEB"/>
    <w:rsid w:val="00884052"/>
    <w:rsid w:val="00885C27"/>
    <w:rsid w:val="0088618E"/>
    <w:rsid w:val="008868D2"/>
    <w:rsid w:val="00887714"/>
    <w:rsid w:val="0089088A"/>
    <w:rsid w:val="00895107"/>
    <w:rsid w:val="00895221"/>
    <w:rsid w:val="008956C3"/>
    <w:rsid w:val="008A3151"/>
    <w:rsid w:val="008A5098"/>
    <w:rsid w:val="008B087C"/>
    <w:rsid w:val="008B120A"/>
    <w:rsid w:val="008B296B"/>
    <w:rsid w:val="008B29D6"/>
    <w:rsid w:val="008B6023"/>
    <w:rsid w:val="008B6F37"/>
    <w:rsid w:val="008B70F2"/>
    <w:rsid w:val="008C0B90"/>
    <w:rsid w:val="008C1BEE"/>
    <w:rsid w:val="008C416E"/>
    <w:rsid w:val="008C53D4"/>
    <w:rsid w:val="008C56C5"/>
    <w:rsid w:val="008D134B"/>
    <w:rsid w:val="008D245E"/>
    <w:rsid w:val="008D4242"/>
    <w:rsid w:val="008D6F74"/>
    <w:rsid w:val="008E4C87"/>
    <w:rsid w:val="008F4A94"/>
    <w:rsid w:val="008F5B27"/>
    <w:rsid w:val="008F7258"/>
    <w:rsid w:val="0090040D"/>
    <w:rsid w:val="00906C61"/>
    <w:rsid w:val="00910B2F"/>
    <w:rsid w:val="009137B2"/>
    <w:rsid w:val="00913B72"/>
    <w:rsid w:val="0091589B"/>
    <w:rsid w:val="0091602C"/>
    <w:rsid w:val="00916C2D"/>
    <w:rsid w:val="00920F8B"/>
    <w:rsid w:val="0092172D"/>
    <w:rsid w:val="009228C7"/>
    <w:rsid w:val="009229BA"/>
    <w:rsid w:val="00924C6A"/>
    <w:rsid w:val="00924EFB"/>
    <w:rsid w:val="00925E77"/>
    <w:rsid w:val="0092711B"/>
    <w:rsid w:val="0092737D"/>
    <w:rsid w:val="009273DD"/>
    <w:rsid w:val="00927A22"/>
    <w:rsid w:val="00927BE3"/>
    <w:rsid w:val="00932480"/>
    <w:rsid w:val="00936736"/>
    <w:rsid w:val="00941ACA"/>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64CA9"/>
    <w:rsid w:val="009735DA"/>
    <w:rsid w:val="0097673D"/>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473B"/>
    <w:rsid w:val="009C78AA"/>
    <w:rsid w:val="009D1313"/>
    <w:rsid w:val="009D1CB8"/>
    <w:rsid w:val="009D5FBE"/>
    <w:rsid w:val="009D742E"/>
    <w:rsid w:val="009E7E1D"/>
    <w:rsid w:val="009F1A8D"/>
    <w:rsid w:val="009F38F5"/>
    <w:rsid w:val="009F5C65"/>
    <w:rsid w:val="009F7D99"/>
    <w:rsid w:val="00A0208D"/>
    <w:rsid w:val="00A04819"/>
    <w:rsid w:val="00A07A7A"/>
    <w:rsid w:val="00A07B62"/>
    <w:rsid w:val="00A1128F"/>
    <w:rsid w:val="00A15D3C"/>
    <w:rsid w:val="00A273F6"/>
    <w:rsid w:val="00A276BF"/>
    <w:rsid w:val="00A335B9"/>
    <w:rsid w:val="00A344BF"/>
    <w:rsid w:val="00A36D2E"/>
    <w:rsid w:val="00A4000F"/>
    <w:rsid w:val="00A42573"/>
    <w:rsid w:val="00A43187"/>
    <w:rsid w:val="00A508BE"/>
    <w:rsid w:val="00A543E2"/>
    <w:rsid w:val="00A54FAD"/>
    <w:rsid w:val="00A55FE7"/>
    <w:rsid w:val="00A57058"/>
    <w:rsid w:val="00A62AC2"/>
    <w:rsid w:val="00A633E3"/>
    <w:rsid w:val="00A63EE8"/>
    <w:rsid w:val="00A72A41"/>
    <w:rsid w:val="00A76659"/>
    <w:rsid w:val="00A81811"/>
    <w:rsid w:val="00A81982"/>
    <w:rsid w:val="00A820E0"/>
    <w:rsid w:val="00A82349"/>
    <w:rsid w:val="00A83DFA"/>
    <w:rsid w:val="00A85198"/>
    <w:rsid w:val="00A85384"/>
    <w:rsid w:val="00A85DF1"/>
    <w:rsid w:val="00A8669D"/>
    <w:rsid w:val="00A92379"/>
    <w:rsid w:val="00A94461"/>
    <w:rsid w:val="00A954EC"/>
    <w:rsid w:val="00A95887"/>
    <w:rsid w:val="00AA0AE8"/>
    <w:rsid w:val="00AA17E1"/>
    <w:rsid w:val="00AA249B"/>
    <w:rsid w:val="00AA272F"/>
    <w:rsid w:val="00AA687E"/>
    <w:rsid w:val="00AB0DBF"/>
    <w:rsid w:val="00AB30C4"/>
    <w:rsid w:val="00AB389F"/>
    <w:rsid w:val="00AB3A9A"/>
    <w:rsid w:val="00AB59D5"/>
    <w:rsid w:val="00AC12BF"/>
    <w:rsid w:val="00AC57F1"/>
    <w:rsid w:val="00AC5FF9"/>
    <w:rsid w:val="00AC6E19"/>
    <w:rsid w:val="00AD2839"/>
    <w:rsid w:val="00AD30D4"/>
    <w:rsid w:val="00AD3152"/>
    <w:rsid w:val="00AD5B4C"/>
    <w:rsid w:val="00AD635F"/>
    <w:rsid w:val="00AD7B9D"/>
    <w:rsid w:val="00AE2D38"/>
    <w:rsid w:val="00AE35CD"/>
    <w:rsid w:val="00AE72B0"/>
    <w:rsid w:val="00AF4A80"/>
    <w:rsid w:val="00AF5318"/>
    <w:rsid w:val="00AF5FD6"/>
    <w:rsid w:val="00AF70C0"/>
    <w:rsid w:val="00AF7A4B"/>
    <w:rsid w:val="00B04C69"/>
    <w:rsid w:val="00B1003D"/>
    <w:rsid w:val="00B11778"/>
    <w:rsid w:val="00B127FE"/>
    <w:rsid w:val="00B215DC"/>
    <w:rsid w:val="00B2207A"/>
    <w:rsid w:val="00B22BB5"/>
    <w:rsid w:val="00B25428"/>
    <w:rsid w:val="00B27D8B"/>
    <w:rsid w:val="00B31807"/>
    <w:rsid w:val="00B35074"/>
    <w:rsid w:val="00B36FE5"/>
    <w:rsid w:val="00B46F0D"/>
    <w:rsid w:val="00B47A17"/>
    <w:rsid w:val="00B520EE"/>
    <w:rsid w:val="00B52588"/>
    <w:rsid w:val="00B57DBD"/>
    <w:rsid w:val="00B613AC"/>
    <w:rsid w:val="00B75CB7"/>
    <w:rsid w:val="00B75DDF"/>
    <w:rsid w:val="00B80974"/>
    <w:rsid w:val="00B82225"/>
    <w:rsid w:val="00B84D4D"/>
    <w:rsid w:val="00B86786"/>
    <w:rsid w:val="00B87726"/>
    <w:rsid w:val="00B90236"/>
    <w:rsid w:val="00B90D5D"/>
    <w:rsid w:val="00B91239"/>
    <w:rsid w:val="00B91FF1"/>
    <w:rsid w:val="00B92629"/>
    <w:rsid w:val="00B9539B"/>
    <w:rsid w:val="00BA764C"/>
    <w:rsid w:val="00BB24FE"/>
    <w:rsid w:val="00BB56D2"/>
    <w:rsid w:val="00BB5F1A"/>
    <w:rsid w:val="00BB730C"/>
    <w:rsid w:val="00BB7DF8"/>
    <w:rsid w:val="00BC08D3"/>
    <w:rsid w:val="00BC2171"/>
    <w:rsid w:val="00BD07E9"/>
    <w:rsid w:val="00BD1C41"/>
    <w:rsid w:val="00BD24ED"/>
    <w:rsid w:val="00BD27B0"/>
    <w:rsid w:val="00BD2F55"/>
    <w:rsid w:val="00BD5A38"/>
    <w:rsid w:val="00BE08D2"/>
    <w:rsid w:val="00BE300C"/>
    <w:rsid w:val="00BE6A18"/>
    <w:rsid w:val="00BE6B45"/>
    <w:rsid w:val="00BF0A56"/>
    <w:rsid w:val="00BF2D06"/>
    <w:rsid w:val="00BF5843"/>
    <w:rsid w:val="00BF5C79"/>
    <w:rsid w:val="00C03AC2"/>
    <w:rsid w:val="00C0699D"/>
    <w:rsid w:val="00C12CD4"/>
    <w:rsid w:val="00C14450"/>
    <w:rsid w:val="00C16A65"/>
    <w:rsid w:val="00C16ADD"/>
    <w:rsid w:val="00C16F5B"/>
    <w:rsid w:val="00C20B36"/>
    <w:rsid w:val="00C21521"/>
    <w:rsid w:val="00C221A5"/>
    <w:rsid w:val="00C228C2"/>
    <w:rsid w:val="00C249E2"/>
    <w:rsid w:val="00C31B45"/>
    <w:rsid w:val="00C31B4A"/>
    <w:rsid w:val="00C31CC3"/>
    <w:rsid w:val="00C32E45"/>
    <w:rsid w:val="00C33826"/>
    <w:rsid w:val="00C41A43"/>
    <w:rsid w:val="00C450BC"/>
    <w:rsid w:val="00C474C8"/>
    <w:rsid w:val="00C51FC4"/>
    <w:rsid w:val="00C560A9"/>
    <w:rsid w:val="00C60722"/>
    <w:rsid w:val="00C60C7B"/>
    <w:rsid w:val="00C81060"/>
    <w:rsid w:val="00C85965"/>
    <w:rsid w:val="00C85E43"/>
    <w:rsid w:val="00C93682"/>
    <w:rsid w:val="00C93A38"/>
    <w:rsid w:val="00C96BC3"/>
    <w:rsid w:val="00CA0780"/>
    <w:rsid w:val="00CA0FEC"/>
    <w:rsid w:val="00CA6B56"/>
    <w:rsid w:val="00CA7BB3"/>
    <w:rsid w:val="00CB0F1D"/>
    <w:rsid w:val="00CB1982"/>
    <w:rsid w:val="00CB1A1D"/>
    <w:rsid w:val="00CB2B3C"/>
    <w:rsid w:val="00CB4917"/>
    <w:rsid w:val="00CB4CAF"/>
    <w:rsid w:val="00CB4DFA"/>
    <w:rsid w:val="00CB78A7"/>
    <w:rsid w:val="00CC08BE"/>
    <w:rsid w:val="00CC4D96"/>
    <w:rsid w:val="00CC4F3B"/>
    <w:rsid w:val="00CD0FC1"/>
    <w:rsid w:val="00CD1D52"/>
    <w:rsid w:val="00CE1BDB"/>
    <w:rsid w:val="00CE571E"/>
    <w:rsid w:val="00CE58D8"/>
    <w:rsid w:val="00CE6058"/>
    <w:rsid w:val="00CF0022"/>
    <w:rsid w:val="00CF356E"/>
    <w:rsid w:val="00CF4D3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42E"/>
    <w:rsid w:val="00D336DA"/>
    <w:rsid w:val="00D342AE"/>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66"/>
    <w:rsid w:val="00D640BC"/>
    <w:rsid w:val="00D64CDD"/>
    <w:rsid w:val="00D66F90"/>
    <w:rsid w:val="00D734FD"/>
    <w:rsid w:val="00D747E0"/>
    <w:rsid w:val="00D82C00"/>
    <w:rsid w:val="00D84DA0"/>
    <w:rsid w:val="00D90B05"/>
    <w:rsid w:val="00D90C5A"/>
    <w:rsid w:val="00D9533D"/>
    <w:rsid w:val="00D95546"/>
    <w:rsid w:val="00D97B4D"/>
    <w:rsid w:val="00DA08E8"/>
    <w:rsid w:val="00DA0B6B"/>
    <w:rsid w:val="00DA2315"/>
    <w:rsid w:val="00DA2770"/>
    <w:rsid w:val="00DA32AB"/>
    <w:rsid w:val="00DA5167"/>
    <w:rsid w:val="00DA5BFB"/>
    <w:rsid w:val="00DA6FA4"/>
    <w:rsid w:val="00DA7A10"/>
    <w:rsid w:val="00DB11EF"/>
    <w:rsid w:val="00DB2370"/>
    <w:rsid w:val="00DB28F3"/>
    <w:rsid w:val="00DB496A"/>
    <w:rsid w:val="00DC062F"/>
    <w:rsid w:val="00DC1509"/>
    <w:rsid w:val="00DC3900"/>
    <w:rsid w:val="00DC5FF2"/>
    <w:rsid w:val="00DC70E6"/>
    <w:rsid w:val="00DD034C"/>
    <w:rsid w:val="00DD17F2"/>
    <w:rsid w:val="00DD4517"/>
    <w:rsid w:val="00DD4CC8"/>
    <w:rsid w:val="00DD6553"/>
    <w:rsid w:val="00DE0F8A"/>
    <w:rsid w:val="00DE144A"/>
    <w:rsid w:val="00DE3FBF"/>
    <w:rsid w:val="00DE59B2"/>
    <w:rsid w:val="00DF36C0"/>
    <w:rsid w:val="00DF6DE2"/>
    <w:rsid w:val="00E00D8C"/>
    <w:rsid w:val="00E00FF6"/>
    <w:rsid w:val="00E0134A"/>
    <w:rsid w:val="00E03A36"/>
    <w:rsid w:val="00E07164"/>
    <w:rsid w:val="00E10D71"/>
    <w:rsid w:val="00E14071"/>
    <w:rsid w:val="00E1490C"/>
    <w:rsid w:val="00E14BF8"/>
    <w:rsid w:val="00E20D9C"/>
    <w:rsid w:val="00E2527C"/>
    <w:rsid w:val="00E25AF8"/>
    <w:rsid w:val="00E2649E"/>
    <w:rsid w:val="00E26BB2"/>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86D27"/>
    <w:rsid w:val="00E90A96"/>
    <w:rsid w:val="00E90E22"/>
    <w:rsid w:val="00E93232"/>
    <w:rsid w:val="00E93DC9"/>
    <w:rsid w:val="00E94EA0"/>
    <w:rsid w:val="00E96593"/>
    <w:rsid w:val="00EA0FDD"/>
    <w:rsid w:val="00EA12CC"/>
    <w:rsid w:val="00EA36D1"/>
    <w:rsid w:val="00EA79BF"/>
    <w:rsid w:val="00EB1D64"/>
    <w:rsid w:val="00EB4F59"/>
    <w:rsid w:val="00EC04EA"/>
    <w:rsid w:val="00EC0DC8"/>
    <w:rsid w:val="00EC14E8"/>
    <w:rsid w:val="00EC1CFE"/>
    <w:rsid w:val="00EC22AC"/>
    <w:rsid w:val="00EC22E3"/>
    <w:rsid w:val="00EC2636"/>
    <w:rsid w:val="00EC4DEA"/>
    <w:rsid w:val="00ED7235"/>
    <w:rsid w:val="00EE20D9"/>
    <w:rsid w:val="00EE5215"/>
    <w:rsid w:val="00EE6E5A"/>
    <w:rsid w:val="00EF3B96"/>
    <w:rsid w:val="00EF3E2D"/>
    <w:rsid w:val="00EF3FB1"/>
    <w:rsid w:val="00EF6550"/>
    <w:rsid w:val="00F034D9"/>
    <w:rsid w:val="00F06172"/>
    <w:rsid w:val="00F11022"/>
    <w:rsid w:val="00F13085"/>
    <w:rsid w:val="00F1668D"/>
    <w:rsid w:val="00F175B7"/>
    <w:rsid w:val="00F24B67"/>
    <w:rsid w:val="00F2638B"/>
    <w:rsid w:val="00F263F0"/>
    <w:rsid w:val="00F26826"/>
    <w:rsid w:val="00F26BB7"/>
    <w:rsid w:val="00F30F36"/>
    <w:rsid w:val="00F311C7"/>
    <w:rsid w:val="00F31310"/>
    <w:rsid w:val="00F32FDE"/>
    <w:rsid w:val="00F33766"/>
    <w:rsid w:val="00F34B33"/>
    <w:rsid w:val="00F36AA0"/>
    <w:rsid w:val="00F37E0A"/>
    <w:rsid w:val="00F40738"/>
    <w:rsid w:val="00F40C18"/>
    <w:rsid w:val="00F4390F"/>
    <w:rsid w:val="00F43D27"/>
    <w:rsid w:val="00F45942"/>
    <w:rsid w:val="00F46502"/>
    <w:rsid w:val="00F46584"/>
    <w:rsid w:val="00F51901"/>
    <w:rsid w:val="00F5273D"/>
    <w:rsid w:val="00F55D48"/>
    <w:rsid w:val="00F5715A"/>
    <w:rsid w:val="00F57F25"/>
    <w:rsid w:val="00F62A07"/>
    <w:rsid w:val="00F6419A"/>
    <w:rsid w:val="00F654A2"/>
    <w:rsid w:val="00F6618E"/>
    <w:rsid w:val="00F66610"/>
    <w:rsid w:val="00F66F45"/>
    <w:rsid w:val="00F67AB5"/>
    <w:rsid w:val="00F70CED"/>
    <w:rsid w:val="00F7254A"/>
    <w:rsid w:val="00F729CE"/>
    <w:rsid w:val="00F76A99"/>
    <w:rsid w:val="00F77367"/>
    <w:rsid w:val="00F775CB"/>
    <w:rsid w:val="00F80D12"/>
    <w:rsid w:val="00F81E14"/>
    <w:rsid w:val="00F82A7A"/>
    <w:rsid w:val="00F83097"/>
    <w:rsid w:val="00F90DEA"/>
    <w:rsid w:val="00F917D9"/>
    <w:rsid w:val="00F91DAC"/>
    <w:rsid w:val="00F9515A"/>
    <w:rsid w:val="00F959E7"/>
    <w:rsid w:val="00F9659C"/>
    <w:rsid w:val="00FA2827"/>
    <w:rsid w:val="00FA39AC"/>
    <w:rsid w:val="00FA5C27"/>
    <w:rsid w:val="00FA738B"/>
    <w:rsid w:val="00FA74C7"/>
    <w:rsid w:val="00FB21E3"/>
    <w:rsid w:val="00FB4C7B"/>
    <w:rsid w:val="00FB612A"/>
    <w:rsid w:val="00FB619B"/>
    <w:rsid w:val="00FC3BE6"/>
    <w:rsid w:val="00FC6B56"/>
    <w:rsid w:val="00FC7F81"/>
    <w:rsid w:val="00FD1CD8"/>
    <w:rsid w:val="00FD4005"/>
    <w:rsid w:val="00FD4598"/>
    <w:rsid w:val="00FD6D33"/>
    <w:rsid w:val="00FE0AFB"/>
    <w:rsid w:val="00FE12A4"/>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 w:type="character" w:styleId="GevolgdeHyperlink">
    <w:name w:val="FollowedHyperlink"/>
    <w:basedOn w:val="Standaardalinea-lettertype"/>
    <w:uiPriority w:val="99"/>
    <w:semiHidden/>
    <w:unhideWhenUsed/>
    <w:rsid w:val="00CD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3312082">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2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79DF3-340B-9F4C-8A5B-927254BE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821</Words>
  <Characters>4519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Ellen Debats</cp:lastModifiedBy>
  <cp:revision>9</cp:revision>
  <cp:lastPrinted>2018-02-22T16:29:00Z</cp:lastPrinted>
  <dcterms:created xsi:type="dcterms:W3CDTF">2018-04-04T12:28:00Z</dcterms:created>
  <dcterms:modified xsi:type="dcterms:W3CDTF">2018-04-05T11:32:00Z</dcterms:modified>
</cp:coreProperties>
</file>