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A8D654" w14:textId="77777777" w:rsidR="00CF36BC" w:rsidRPr="00CF36BC" w:rsidRDefault="00CF36BC" w:rsidP="00CF36BC">
      <w:pPr>
        <w:autoSpaceDE w:val="0"/>
        <w:autoSpaceDN w:val="0"/>
        <w:adjustRightInd w:val="0"/>
        <w:spacing w:after="80" w:line="240" w:lineRule="auto"/>
        <w:rPr>
          <w:rFonts w:ascii="Calibri" w:hAnsi="Calibri" w:cs="Calibri"/>
          <w:sz w:val="20"/>
          <w:szCs w:val="20"/>
        </w:rPr>
      </w:pPr>
      <w:r w:rsidRPr="00CF36BC">
        <w:rPr>
          <w:rFonts w:ascii="Calibri" w:eastAsia="Times New Roman" w:hAnsi="Calibri" w:cs="Calibri"/>
          <w:b/>
          <w:bCs/>
          <w:color w:val="000000"/>
          <w:sz w:val="20"/>
          <w:szCs w:val="20"/>
        </w:rPr>
        <w:t>De kern van IMEV bestaat uit 5 objecttypen:</w:t>
      </w:r>
    </w:p>
    <w:p w14:paraId="79332B0E" w14:textId="77777777" w:rsidR="00CF36BC" w:rsidRPr="00CF36BC" w:rsidRDefault="00CF36BC" w:rsidP="00CF36BC">
      <w:pPr>
        <w:autoSpaceDE w:val="0"/>
        <w:autoSpaceDN w:val="0"/>
        <w:adjustRightInd w:val="0"/>
        <w:spacing w:after="80" w:line="240" w:lineRule="auto"/>
        <w:rPr>
          <w:rFonts w:ascii="Calibri" w:hAnsi="Calibri" w:cs="Calibri"/>
          <w:sz w:val="20"/>
          <w:szCs w:val="20"/>
        </w:rPr>
      </w:pPr>
    </w:p>
    <w:p w14:paraId="3B07B06C" w14:textId="77777777" w:rsidR="00CF36BC" w:rsidRPr="00CF36BC" w:rsidRDefault="00CF36BC" w:rsidP="00CF36BC">
      <w:pPr>
        <w:autoSpaceDE w:val="0"/>
        <w:autoSpaceDN w:val="0"/>
        <w:adjustRightInd w:val="0"/>
        <w:spacing w:after="80" w:line="240" w:lineRule="auto"/>
        <w:rPr>
          <w:rFonts w:ascii="Calibri" w:hAnsi="Calibri" w:cs="Calibri"/>
          <w:sz w:val="20"/>
          <w:szCs w:val="20"/>
        </w:rPr>
      </w:pPr>
      <w:proofErr w:type="spellStart"/>
      <w:r w:rsidRPr="00CF36BC">
        <w:rPr>
          <w:rFonts w:ascii="Calibri" w:eastAsia="Times New Roman" w:hAnsi="Calibri" w:cs="Calibri"/>
          <w:b/>
          <w:bCs/>
          <w:color w:val="000000"/>
          <w:sz w:val="20"/>
          <w:szCs w:val="20"/>
        </w:rPr>
        <w:t>LocatieEVActiviteit</w:t>
      </w:r>
      <w:proofErr w:type="spellEnd"/>
      <w:r w:rsidRPr="00CF36BC">
        <w:rPr>
          <w:rFonts w:ascii="Calibri" w:eastAsia="Times New Roman" w:hAnsi="Calibri" w:cs="Calibri"/>
          <w:b/>
          <w:bCs/>
          <w:color w:val="000000"/>
          <w:sz w:val="20"/>
          <w:szCs w:val="20"/>
        </w:rPr>
        <w:t>:</w:t>
      </w:r>
      <w:r w:rsidRPr="00CF36BC">
        <w:rPr>
          <w:rFonts w:ascii="Calibri" w:hAnsi="Calibri" w:cs="Calibri"/>
          <w:sz w:val="20"/>
          <w:szCs w:val="20"/>
        </w:rPr>
        <w:t xml:space="preserve"> Locatie waar de activiteit met externe veiligheidsrisico’s wordt verricht.</w:t>
      </w:r>
    </w:p>
    <w:p w14:paraId="3107EE49" w14:textId="77777777" w:rsidR="00CF36BC" w:rsidRPr="00CF36BC" w:rsidRDefault="00CF36BC" w:rsidP="00CF36BC">
      <w:pPr>
        <w:autoSpaceDE w:val="0"/>
        <w:autoSpaceDN w:val="0"/>
        <w:adjustRightInd w:val="0"/>
        <w:spacing w:after="80" w:line="240" w:lineRule="auto"/>
        <w:rPr>
          <w:rFonts w:ascii="Calibri" w:hAnsi="Calibri" w:cs="Calibri"/>
          <w:sz w:val="20"/>
          <w:szCs w:val="20"/>
        </w:rPr>
      </w:pPr>
    </w:p>
    <w:p w14:paraId="184D3233" w14:textId="77777777" w:rsidR="00CF36BC" w:rsidRPr="00CF36BC" w:rsidRDefault="00CF36BC" w:rsidP="00CF36BC">
      <w:pPr>
        <w:autoSpaceDE w:val="0"/>
        <w:autoSpaceDN w:val="0"/>
        <w:adjustRightInd w:val="0"/>
        <w:spacing w:after="80" w:line="240" w:lineRule="auto"/>
        <w:rPr>
          <w:rFonts w:ascii="Calibri" w:hAnsi="Calibri" w:cs="Calibri"/>
          <w:sz w:val="20"/>
          <w:szCs w:val="20"/>
        </w:rPr>
      </w:pPr>
      <w:proofErr w:type="spellStart"/>
      <w:r w:rsidRPr="00CF36BC">
        <w:rPr>
          <w:rFonts w:ascii="Calibri" w:eastAsia="Times New Roman" w:hAnsi="Calibri" w:cs="Calibri"/>
          <w:b/>
          <w:bCs/>
          <w:color w:val="000000"/>
          <w:sz w:val="20"/>
          <w:szCs w:val="20"/>
        </w:rPr>
        <w:t>EVActiviteit</w:t>
      </w:r>
      <w:proofErr w:type="spellEnd"/>
      <w:r w:rsidRPr="00CF36BC">
        <w:rPr>
          <w:rFonts w:ascii="Calibri" w:eastAsia="Times New Roman" w:hAnsi="Calibri" w:cs="Calibri"/>
          <w:b/>
          <w:bCs/>
          <w:color w:val="000000"/>
          <w:sz w:val="20"/>
          <w:szCs w:val="20"/>
        </w:rPr>
        <w:t>:</w:t>
      </w:r>
      <w:r w:rsidRPr="00CF36BC">
        <w:rPr>
          <w:rFonts w:ascii="Calibri" w:hAnsi="Calibri" w:cs="Calibri"/>
          <w:sz w:val="20"/>
          <w:szCs w:val="20"/>
        </w:rPr>
        <w:t xml:space="preserve">  Activiteit met externe veiligheidsrisico’s. </w:t>
      </w:r>
    </w:p>
    <w:p w14:paraId="648B9389" w14:textId="77777777" w:rsidR="00CF36BC" w:rsidRPr="00CF36BC" w:rsidRDefault="00CF36BC" w:rsidP="00CF36BC">
      <w:pPr>
        <w:autoSpaceDE w:val="0"/>
        <w:autoSpaceDN w:val="0"/>
        <w:adjustRightInd w:val="0"/>
        <w:spacing w:after="80" w:line="240" w:lineRule="auto"/>
        <w:rPr>
          <w:rFonts w:ascii="Calibri" w:hAnsi="Calibri" w:cs="Calibri"/>
          <w:sz w:val="20"/>
          <w:szCs w:val="20"/>
        </w:rPr>
      </w:pPr>
    </w:p>
    <w:p w14:paraId="59A7D3C6" w14:textId="77777777" w:rsidR="00CF36BC" w:rsidRPr="00CF36BC" w:rsidRDefault="00CF36BC" w:rsidP="00CF36BC">
      <w:pPr>
        <w:autoSpaceDE w:val="0"/>
        <w:autoSpaceDN w:val="0"/>
        <w:adjustRightInd w:val="0"/>
        <w:spacing w:after="80" w:line="240" w:lineRule="auto"/>
        <w:rPr>
          <w:rFonts w:ascii="Calibri" w:hAnsi="Calibri" w:cs="Calibri"/>
          <w:sz w:val="20"/>
          <w:szCs w:val="20"/>
        </w:rPr>
      </w:pPr>
      <w:proofErr w:type="spellStart"/>
      <w:r w:rsidRPr="00CF36BC">
        <w:rPr>
          <w:rFonts w:ascii="Calibri" w:eastAsia="Times New Roman" w:hAnsi="Calibri" w:cs="Calibri"/>
          <w:b/>
          <w:bCs/>
          <w:color w:val="000000"/>
          <w:sz w:val="20"/>
          <w:szCs w:val="20"/>
        </w:rPr>
        <w:t>ReferentieEVContour</w:t>
      </w:r>
      <w:proofErr w:type="spellEnd"/>
      <w:r w:rsidRPr="00CF36BC">
        <w:rPr>
          <w:rFonts w:ascii="Calibri" w:eastAsia="Times New Roman" w:hAnsi="Calibri" w:cs="Calibri"/>
          <w:b/>
          <w:bCs/>
          <w:color w:val="000000"/>
          <w:sz w:val="20"/>
          <w:szCs w:val="20"/>
        </w:rPr>
        <w:t>:</w:t>
      </w:r>
      <w:r w:rsidRPr="00CF36BC">
        <w:rPr>
          <w:rFonts w:ascii="Calibri" w:hAnsi="Calibri" w:cs="Calibri"/>
          <w:sz w:val="20"/>
          <w:szCs w:val="20"/>
        </w:rPr>
        <w:t xml:space="preserve">  Referentie voor de ligging van het </w:t>
      </w:r>
      <w:proofErr w:type="spellStart"/>
      <w:r w:rsidRPr="00CF36BC">
        <w:rPr>
          <w:rFonts w:ascii="Calibri" w:hAnsi="Calibri" w:cs="Calibri"/>
          <w:sz w:val="20"/>
          <w:szCs w:val="20"/>
        </w:rPr>
        <w:t>EVContour</w:t>
      </w:r>
      <w:proofErr w:type="spellEnd"/>
      <w:r w:rsidRPr="00CF36BC">
        <w:rPr>
          <w:rFonts w:ascii="Calibri" w:hAnsi="Calibri" w:cs="Calibri"/>
          <w:sz w:val="20"/>
          <w:szCs w:val="20"/>
        </w:rPr>
        <w:t>.</w:t>
      </w:r>
    </w:p>
    <w:p w14:paraId="16742714" w14:textId="77777777" w:rsidR="00CF36BC" w:rsidRPr="00CF36BC" w:rsidRDefault="00CF36BC" w:rsidP="00CF36BC">
      <w:pPr>
        <w:autoSpaceDE w:val="0"/>
        <w:autoSpaceDN w:val="0"/>
        <w:adjustRightInd w:val="0"/>
        <w:spacing w:after="80" w:line="240" w:lineRule="auto"/>
        <w:rPr>
          <w:rFonts w:ascii="Calibri" w:hAnsi="Calibri" w:cs="Calibri"/>
          <w:sz w:val="20"/>
          <w:szCs w:val="20"/>
        </w:rPr>
      </w:pPr>
    </w:p>
    <w:p w14:paraId="010BDD12" w14:textId="77777777" w:rsidR="00CF36BC" w:rsidRPr="00CF36BC" w:rsidRDefault="00CF36BC" w:rsidP="00CF36BC">
      <w:pPr>
        <w:autoSpaceDE w:val="0"/>
        <w:autoSpaceDN w:val="0"/>
        <w:adjustRightInd w:val="0"/>
        <w:spacing w:after="80" w:line="240" w:lineRule="auto"/>
        <w:rPr>
          <w:rFonts w:ascii="Calibri" w:hAnsi="Calibri" w:cs="Calibri"/>
          <w:sz w:val="20"/>
          <w:szCs w:val="20"/>
        </w:rPr>
      </w:pPr>
      <w:proofErr w:type="spellStart"/>
      <w:r w:rsidRPr="00CF36BC">
        <w:rPr>
          <w:rFonts w:ascii="Calibri" w:eastAsia="Times New Roman" w:hAnsi="Calibri" w:cs="Calibri"/>
          <w:b/>
          <w:bCs/>
          <w:color w:val="000000"/>
          <w:sz w:val="20"/>
          <w:szCs w:val="20"/>
        </w:rPr>
        <w:t>EVContour</w:t>
      </w:r>
      <w:proofErr w:type="spellEnd"/>
      <w:r w:rsidRPr="00CF36BC">
        <w:rPr>
          <w:rFonts w:ascii="Calibri" w:eastAsia="Times New Roman" w:hAnsi="Calibri" w:cs="Calibri"/>
          <w:b/>
          <w:bCs/>
          <w:color w:val="000000"/>
          <w:sz w:val="20"/>
          <w:szCs w:val="20"/>
        </w:rPr>
        <w:t>:</w:t>
      </w:r>
      <w:r w:rsidRPr="00CF36BC">
        <w:rPr>
          <w:rFonts w:ascii="Calibri" w:hAnsi="Calibri" w:cs="Calibri"/>
          <w:sz w:val="20"/>
          <w:szCs w:val="20"/>
        </w:rPr>
        <w:t xml:space="preserve">  Contour van externe veiligheidsrisico’s vanaf het punt of vlak van de </w:t>
      </w:r>
      <w:proofErr w:type="spellStart"/>
      <w:r w:rsidRPr="00CF36BC">
        <w:rPr>
          <w:rFonts w:ascii="Calibri" w:hAnsi="Calibri" w:cs="Calibri"/>
          <w:sz w:val="20"/>
          <w:szCs w:val="20"/>
        </w:rPr>
        <w:t>ReferentieEVContour</w:t>
      </w:r>
      <w:proofErr w:type="spellEnd"/>
      <w:r w:rsidRPr="00CF36BC">
        <w:rPr>
          <w:rFonts w:ascii="Calibri" w:hAnsi="Calibri" w:cs="Calibri"/>
          <w:sz w:val="20"/>
          <w:szCs w:val="20"/>
        </w:rPr>
        <w:t>.</w:t>
      </w:r>
    </w:p>
    <w:p w14:paraId="3F2CB4DC" w14:textId="77777777" w:rsidR="00CF36BC" w:rsidRPr="00CF36BC" w:rsidRDefault="00CF36BC" w:rsidP="00CF36BC">
      <w:pPr>
        <w:autoSpaceDE w:val="0"/>
        <w:autoSpaceDN w:val="0"/>
        <w:adjustRightInd w:val="0"/>
        <w:spacing w:after="80" w:line="240" w:lineRule="auto"/>
        <w:rPr>
          <w:rFonts w:ascii="Calibri" w:hAnsi="Calibri" w:cs="Calibri"/>
          <w:sz w:val="20"/>
          <w:szCs w:val="20"/>
        </w:rPr>
      </w:pPr>
    </w:p>
    <w:p w14:paraId="3123340A" w14:textId="77777777" w:rsidR="00CF36BC" w:rsidRPr="00CF36BC" w:rsidRDefault="00CF36BC" w:rsidP="00CF36BC">
      <w:pPr>
        <w:autoSpaceDE w:val="0"/>
        <w:autoSpaceDN w:val="0"/>
        <w:adjustRightInd w:val="0"/>
        <w:spacing w:after="80" w:line="240" w:lineRule="auto"/>
        <w:rPr>
          <w:rFonts w:ascii="Calibri" w:hAnsi="Calibri" w:cs="Calibri"/>
          <w:sz w:val="20"/>
          <w:szCs w:val="20"/>
        </w:rPr>
      </w:pPr>
      <w:proofErr w:type="spellStart"/>
      <w:r w:rsidRPr="00CF36BC">
        <w:rPr>
          <w:rFonts w:ascii="Calibri" w:eastAsia="Times New Roman" w:hAnsi="Calibri" w:cs="Calibri"/>
          <w:b/>
          <w:bCs/>
          <w:color w:val="000000"/>
          <w:sz w:val="20"/>
          <w:szCs w:val="20"/>
        </w:rPr>
        <w:t>GebouwOfLocatie</w:t>
      </w:r>
      <w:proofErr w:type="spellEnd"/>
      <w:r w:rsidRPr="00CF36BC">
        <w:rPr>
          <w:rFonts w:ascii="Calibri" w:eastAsia="Times New Roman" w:hAnsi="Calibri" w:cs="Calibri"/>
          <w:b/>
          <w:bCs/>
          <w:color w:val="000000"/>
          <w:sz w:val="20"/>
          <w:szCs w:val="20"/>
        </w:rPr>
        <w:t>:</w:t>
      </w:r>
      <w:r w:rsidRPr="00CF36BC">
        <w:rPr>
          <w:rFonts w:ascii="Calibri" w:hAnsi="Calibri" w:cs="Calibri"/>
          <w:sz w:val="20"/>
          <w:szCs w:val="20"/>
        </w:rPr>
        <w:t xml:space="preserve"> Een gebouw of locatie die kan worden beïnvloed door de aanwezigheid van een </w:t>
      </w:r>
      <w:proofErr w:type="spellStart"/>
      <w:r w:rsidRPr="00CF36BC">
        <w:rPr>
          <w:rFonts w:ascii="Calibri" w:hAnsi="Calibri" w:cs="Calibri"/>
          <w:sz w:val="20"/>
          <w:szCs w:val="20"/>
        </w:rPr>
        <w:t>EVcontour</w:t>
      </w:r>
      <w:proofErr w:type="spellEnd"/>
      <w:r w:rsidRPr="00CF36BC">
        <w:rPr>
          <w:rFonts w:ascii="Calibri" w:hAnsi="Calibri" w:cs="Calibri"/>
          <w:sz w:val="20"/>
          <w:szCs w:val="20"/>
        </w:rPr>
        <w:t>.</w:t>
      </w:r>
    </w:p>
    <w:p w14:paraId="2E9039F4" w14:textId="77777777" w:rsidR="00CF36BC" w:rsidRPr="00CF36BC" w:rsidRDefault="00CF36BC" w:rsidP="00CF36BC">
      <w:pPr>
        <w:autoSpaceDE w:val="0"/>
        <w:autoSpaceDN w:val="0"/>
        <w:adjustRightInd w:val="0"/>
        <w:spacing w:after="80" w:line="240" w:lineRule="auto"/>
        <w:rPr>
          <w:rFonts w:ascii="Calibri" w:hAnsi="Calibri" w:cs="Calibri"/>
          <w:sz w:val="20"/>
          <w:szCs w:val="20"/>
        </w:rPr>
      </w:pPr>
    </w:p>
    <w:p w14:paraId="6E0C02B4" w14:textId="6A0C63DC" w:rsidR="00CF36BC" w:rsidRPr="00CF36BC" w:rsidRDefault="00CF36BC" w:rsidP="00CF36BC">
      <w:pPr>
        <w:autoSpaceDE w:val="0"/>
        <w:autoSpaceDN w:val="0"/>
        <w:adjustRightInd w:val="0"/>
        <w:spacing w:after="80" w:line="240" w:lineRule="auto"/>
        <w:rPr>
          <w:rFonts w:ascii="Calibri" w:hAnsi="Calibri" w:cs="Calibri"/>
          <w:sz w:val="20"/>
          <w:szCs w:val="20"/>
        </w:rPr>
      </w:pPr>
      <w:r w:rsidRPr="00CF36BC">
        <w:rPr>
          <w:rFonts w:ascii="Calibri" w:hAnsi="Calibri" w:cs="Calibri"/>
          <w:sz w:val="20"/>
          <w:szCs w:val="20"/>
        </w:rPr>
        <w:t xml:space="preserve">Deze 5 objecttypen hebben een relatie tot elkaar die de basis vormt voor </w:t>
      </w:r>
      <w:r w:rsidR="00101E84">
        <w:rPr>
          <w:rFonts w:ascii="Calibri" w:hAnsi="Calibri" w:cs="Calibri"/>
          <w:sz w:val="20"/>
          <w:szCs w:val="20"/>
        </w:rPr>
        <w:t xml:space="preserve">alle onderdelen van </w:t>
      </w:r>
      <w:r w:rsidRPr="00CF36BC">
        <w:rPr>
          <w:rFonts w:ascii="Calibri" w:hAnsi="Calibri" w:cs="Calibri"/>
          <w:sz w:val="20"/>
          <w:szCs w:val="20"/>
        </w:rPr>
        <w:t>het IMEV informatiemodel.</w:t>
      </w:r>
    </w:p>
    <w:p w14:paraId="5DD0B504" w14:textId="77777777" w:rsidR="00CF36BC" w:rsidRPr="00CF36BC" w:rsidRDefault="00CF36BC" w:rsidP="00CF36BC">
      <w:pPr>
        <w:autoSpaceDE w:val="0"/>
        <w:autoSpaceDN w:val="0"/>
        <w:adjustRightInd w:val="0"/>
        <w:spacing w:after="80" w:line="240" w:lineRule="auto"/>
        <w:rPr>
          <w:rFonts w:ascii="Calibri" w:hAnsi="Calibri" w:cs="Calibri"/>
          <w:sz w:val="20"/>
          <w:szCs w:val="20"/>
        </w:rPr>
      </w:pPr>
    </w:p>
    <w:p w14:paraId="2ABD3D96" w14:textId="77777777" w:rsidR="00CF36BC" w:rsidRPr="00CF36BC" w:rsidRDefault="00CF36BC" w:rsidP="00CF36BC">
      <w:pPr>
        <w:autoSpaceDE w:val="0"/>
        <w:autoSpaceDN w:val="0"/>
        <w:adjustRightInd w:val="0"/>
        <w:spacing w:after="80" w:line="240" w:lineRule="auto"/>
        <w:rPr>
          <w:rFonts w:ascii="Calibri" w:hAnsi="Calibri" w:cs="Calibri"/>
          <w:sz w:val="20"/>
          <w:szCs w:val="20"/>
        </w:rPr>
      </w:pPr>
      <w:r w:rsidRPr="00CF36BC">
        <w:rPr>
          <w:rFonts w:ascii="Calibri" w:hAnsi="Calibri" w:cs="Calibri"/>
          <w:sz w:val="20"/>
          <w:szCs w:val="20"/>
        </w:rPr>
        <w:t>Het model kan op de volgende manier worden gelezen:  </w:t>
      </w:r>
    </w:p>
    <w:p w14:paraId="7996CAF4" w14:textId="77777777" w:rsidR="00246786" w:rsidRDefault="00CF36BC" w:rsidP="00CF36BC">
      <w:pPr>
        <w:autoSpaceDE w:val="0"/>
        <w:autoSpaceDN w:val="0"/>
        <w:adjustRightInd w:val="0"/>
        <w:spacing w:after="80" w:line="240" w:lineRule="auto"/>
        <w:rPr>
          <w:rFonts w:ascii="Calibri" w:hAnsi="Calibri" w:cs="Calibri"/>
          <w:sz w:val="20"/>
          <w:szCs w:val="20"/>
        </w:rPr>
      </w:pPr>
      <w:r w:rsidRPr="00CF36BC">
        <w:rPr>
          <w:rFonts w:ascii="Calibri" w:hAnsi="Calibri" w:cs="Calibri"/>
          <w:sz w:val="20"/>
          <w:szCs w:val="20"/>
        </w:rPr>
        <w:t xml:space="preserve">Op een </w:t>
      </w:r>
      <w:proofErr w:type="spellStart"/>
      <w:r w:rsidRPr="00CF36BC">
        <w:rPr>
          <w:rFonts w:ascii="Calibri" w:hAnsi="Calibri" w:cs="Calibri"/>
          <w:sz w:val="20"/>
          <w:szCs w:val="20"/>
        </w:rPr>
        <w:t>LocatieEVActiviteit</w:t>
      </w:r>
      <w:proofErr w:type="spellEnd"/>
      <w:r w:rsidRPr="00CF36BC">
        <w:rPr>
          <w:rFonts w:ascii="Calibri" w:hAnsi="Calibri" w:cs="Calibri"/>
          <w:sz w:val="20"/>
          <w:szCs w:val="20"/>
        </w:rPr>
        <w:t xml:space="preserve"> wordt een </w:t>
      </w:r>
      <w:proofErr w:type="spellStart"/>
      <w:r w:rsidRPr="00CF36BC">
        <w:rPr>
          <w:rFonts w:ascii="Calibri" w:hAnsi="Calibri" w:cs="Calibri"/>
          <w:sz w:val="20"/>
          <w:szCs w:val="20"/>
        </w:rPr>
        <w:t>EVActiviteit</w:t>
      </w:r>
      <w:proofErr w:type="spellEnd"/>
      <w:r w:rsidRPr="00CF36BC">
        <w:rPr>
          <w:rFonts w:ascii="Calibri" w:hAnsi="Calibri" w:cs="Calibri"/>
          <w:sz w:val="20"/>
          <w:szCs w:val="20"/>
        </w:rPr>
        <w:t xml:space="preserve"> uitgevoerd. Elk type </w:t>
      </w:r>
      <w:proofErr w:type="spellStart"/>
      <w:r w:rsidRPr="00CF36BC">
        <w:rPr>
          <w:rFonts w:ascii="Calibri" w:hAnsi="Calibri" w:cs="Calibri"/>
          <w:sz w:val="20"/>
          <w:szCs w:val="20"/>
        </w:rPr>
        <w:t>EVActiviteit</w:t>
      </w:r>
      <w:proofErr w:type="spellEnd"/>
      <w:r w:rsidRPr="00CF36BC">
        <w:rPr>
          <w:rFonts w:ascii="Calibri" w:hAnsi="Calibri" w:cs="Calibri"/>
          <w:sz w:val="20"/>
          <w:szCs w:val="20"/>
        </w:rPr>
        <w:t xml:space="preserve"> heeft</w:t>
      </w:r>
      <w:r w:rsidR="00246786">
        <w:rPr>
          <w:rFonts w:ascii="Calibri" w:hAnsi="Calibri" w:cs="Calibri"/>
          <w:sz w:val="20"/>
          <w:szCs w:val="20"/>
        </w:rPr>
        <w:t xml:space="preserve"> specifieke</w:t>
      </w:r>
      <w:r w:rsidRPr="00CF36BC">
        <w:rPr>
          <w:rFonts w:ascii="Calibri" w:hAnsi="Calibri" w:cs="Calibri"/>
          <w:sz w:val="20"/>
          <w:szCs w:val="20"/>
        </w:rPr>
        <w:t xml:space="preserve"> referentiegegevens opgenomen in een </w:t>
      </w:r>
      <w:proofErr w:type="spellStart"/>
      <w:r w:rsidRPr="00CF36BC">
        <w:rPr>
          <w:rFonts w:ascii="Calibri" w:hAnsi="Calibri" w:cs="Calibri"/>
          <w:sz w:val="20"/>
          <w:szCs w:val="20"/>
        </w:rPr>
        <w:t>ReferentieEVContour</w:t>
      </w:r>
      <w:proofErr w:type="spellEnd"/>
      <w:r w:rsidR="00246786">
        <w:rPr>
          <w:rFonts w:ascii="Calibri" w:hAnsi="Calibri" w:cs="Calibri"/>
          <w:sz w:val="20"/>
          <w:szCs w:val="20"/>
        </w:rPr>
        <w:t>.</w:t>
      </w:r>
      <w:r w:rsidRPr="00CF36BC">
        <w:rPr>
          <w:rFonts w:ascii="Calibri" w:hAnsi="Calibri" w:cs="Calibri"/>
          <w:sz w:val="20"/>
          <w:szCs w:val="20"/>
        </w:rPr>
        <w:t xml:space="preserve"> </w:t>
      </w:r>
      <w:r w:rsidR="00246786">
        <w:rPr>
          <w:rFonts w:ascii="Calibri" w:hAnsi="Calibri" w:cs="Calibri"/>
          <w:sz w:val="20"/>
          <w:szCs w:val="20"/>
        </w:rPr>
        <w:t>Op basis van deze referentiegegevens kan</w:t>
      </w:r>
      <w:r w:rsidRPr="00CF36BC">
        <w:rPr>
          <w:rFonts w:ascii="Calibri" w:hAnsi="Calibri" w:cs="Calibri"/>
          <w:sz w:val="20"/>
          <w:szCs w:val="20"/>
        </w:rPr>
        <w:t xml:space="preserve"> </w:t>
      </w:r>
      <w:r w:rsidR="00101E84">
        <w:rPr>
          <w:rFonts w:ascii="Calibri" w:hAnsi="Calibri" w:cs="Calibri"/>
          <w:sz w:val="20"/>
          <w:szCs w:val="20"/>
        </w:rPr>
        <w:t xml:space="preserve">de </w:t>
      </w:r>
      <w:proofErr w:type="spellStart"/>
      <w:r w:rsidR="00246786">
        <w:rPr>
          <w:rFonts w:ascii="Calibri" w:hAnsi="Calibri" w:cs="Calibri"/>
          <w:sz w:val="20"/>
          <w:szCs w:val="20"/>
        </w:rPr>
        <w:t>EV</w:t>
      </w:r>
      <w:r w:rsidR="00101E84">
        <w:rPr>
          <w:rFonts w:ascii="Calibri" w:hAnsi="Calibri" w:cs="Calibri"/>
          <w:sz w:val="20"/>
          <w:szCs w:val="20"/>
        </w:rPr>
        <w:t>ontour</w:t>
      </w:r>
      <w:proofErr w:type="spellEnd"/>
      <w:r w:rsidR="00101E84">
        <w:rPr>
          <w:rFonts w:ascii="Calibri" w:hAnsi="Calibri" w:cs="Calibri"/>
          <w:sz w:val="20"/>
          <w:szCs w:val="20"/>
        </w:rPr>
        <w:t xml:space="preserve"> van het </w:t>
      </w:r>
      <w:r w:rsidRPr="00CF36BC">
        <w:rPr>
          <w:rFonts w:ascii="Calibri" w:hAnsi="Calibri" w:cs="Calibri"/>
          <w:sz w:val="20"/>
          <w:szCs w:val="20"/>
        </w:rPr>
        <w:t xml:space="preserve">plaatsgebonden risico </w:t>
      </w:r>
      <w:r w:rsidR="00101E84">
        <w:rPr>
          <w:rFonts w:ascii="Calibri" w:hAnsi="Calibri" w:cs="Calibri"/>
          <w:sz w:val="20"/>
          <w:szCs w:val="20"/>
        </w:rPr>
        <w:t xml:space="preserve">of </w:t>
      </w:r>
      <w:r w:rsidR="00246786">
        <w:rPr>
          <w:rFonts w:ascii="Calibri" w:hAnsi="Calibri" w:cs="Calibri"/>
          <w:sz w:val="20"/>
          <w:szCs w:val="20"/>
        </w:rPr>
        <w:t xml:space="preserve">het </w:t>
      </w:r>
      <w:r w:rsidR="00101E84">
        <w:rPr>
          <w:rFonts w:ascii="Calibri" w:hAnsi="Calibri" w:cs="Calibri"/>
          <w:sz w:val="20"/>
          <w:szCs w:val="20"/>
        </w:rPr>
        <w:t xml:space="preserve">aandachtsgebied </w:t>
      </w:r>
      <w:r w:rsidRPr="00CF36BC">
        <w:rPr>
          <w:rFonts w:ascii="Calibri" w:hAnsi="Calibri" w:cs="Calibri"/>
          <w:sz w:val="20"/>
          <w:szCs w:val="20"/>
        </w:rPr>
        <w:t>worden bepaald</w:t>
      </w:r>
      <w:r w:rsidR="00101E84">
        <w:rPr>
          <w:rFonts w:ascii="Calibri" w:hAnsi="Calibri" w:cs="Calibri"/>
          <w:sz w:val="20"/>
          <w:szCs w:val="20"/>
        </w:rPr>
        <w:t>.</w:t>
      </w:r>
      <w:r w:rsidRPr="00CF36BC">
        <w:rPr>
          <w:rFonts w:ascii="Calibri" w:hAnsi="Calibri" w:cs="Calibri"/>
          <w:sz w:val="20"/>
          <w:szCs w:val="20"/>
        </w:rPr>
        <w:t xml:space="preserve"> De </w:t>
      </w:r>
      <w:proofErr w:type="spellStart"/>
      <w:r w:rsidRPr="00CF36BC">
        <w:rPr>
          <w:rFonts w:ascii="Calibri" w:hAnsi="Calibri" w:cs="Calibri"/>
          <w:sz w:val="20"/>
          <w:szCs w:val="20"/>
        </w:rPr>
        <w:t>EVContour</w:t>
      </w:r>
      <w:proofErr w:type="spellEnd"/>
      <w:r w:rsidRPr="00CF36BC">
        <w:rPr>
          <w:rFonts w:ascii="Calibri" w:hAnsi="Calibri" w:cs="Calibri"/>
          <w:sz w:val="20"/>
          <w:szCs w:val="20"/>
        </w:rPr>
        <w:t xml:space="preserve"> kan gebruikt worden om </w:t>
      </w:r>
      <w:r w:rsidR="00101E84">
        <w:rPr>
          <w:rFonts w:ascii="Calibri" w:hAnsi="Calibri" w:cs="Calibri"/>
          <w:sz w:val="20"/>
          <w:szCs w:val="20"/>
        </w:rPr>
        <w:t xml:space="preserve">(toegelaten) </w:t>
      </w:r>
      <w:r w:rsidRPr="00CF36BC">
        <w:rPr>
          <w:rFonts w:ascii="Calibri" w:hAnsi="Calibri" w:cs="Calibri"/>
          <w:sz w:val="20"/>
          <w:szCs w:val="20"/>
        </w:rPr>
        <w:t xml:space="preserve">kwetsbare locaties en gebouwen te bepalen die binnen de </w:t>
      </w:r>
      <w:proofErr w:type="spellStart"/>
      <w:r w:rsidRPr="00CF36BC">
        <w:rPr>
          <w:rFonts w:ascii="Calibri" w:hAnsi="Calibri" w:cs="Calibri"/>
          <w:sz w:val="20"/>
          <w:szCs w:val="20"/>
        </w:rPr>
        <w:t>EVContour</w:t>
      </w:r>
      <w:proofErr w:type="spellEnd"/>
      <w:r w:rsidRPr="00CF36BC">
        <w:rPr>
          <w:rFonts w:ascii="Calibri" w:hAnsi="Calibri" w:cs="Calibri"/>
          <w:sz w:val="20"/>
          <w:szCs w:val="20"/>
        </w:rPr>
        <w:t xml:space="preserve"> vallen.</w:t>
      </w:r>
    </w:p>
    <w:p w14:paraId="38F062E2" w14:textId="21DC5726" w:rsidR="00CF36BC" w:rsidRPr="00CF36BC" w:rsidRDefault="00CF36BC" w:rsidP="00CF36BC">
      <w:pPr>
        <w:autoSpaceDE w:val="0"/>
        <w:autoSpaceDN w:val="0"/>
        <w:adjustRightInd w:val="0"/>
        <w:spacing w:after="80" w:line="240" w:lineRule="auto"/>
        <w:rPr>
          <w:rFonts w:ascii="Calibri" w:hAnsi="Calibri" w:cs="Calibri"/>
          <w:sz w:val="20"/>
          <w:szCs w:val="20"/>
        </w:rPr>
      </w:pPr>
      <w:r w:rsidRPr="00CF36BC">
        <w:rPr>
          <w:rFonts w:ascii="Calibri" w:hAnsi="Calibri" w:cs="Calibri"/>
          <w:sz w:val="20"/>
          <w:szCs w:val="20"/>
        </w:rPr>
        <w:t xml:space="preserve">De relaties </w:t>
      </w:r>
      <w:r w:rsidR="00246786">
        <w:rPr>
          <w:rFonts w:ascii="Calibri" w:hAnsi="Calibri" w:cs="Calibri"/>
          <w:sz w:val="20"/>
          <w:szCs w:val="20"/>
        </w:rPr>
        <w:t xml:space="preserve">tussen de objecttypen </w:t>
      </w:r>
      <w:r w:rsidRPr="00CF36BC">
        <w:rPr>
          <w:rFonts w:ascii="Calibri" w:hAnsi="Calibri" w:cs="Calibri"/>
          <w:sz w:val="20"/>
          <w:szCs w:val="20"/>
        </w:rPr>
        <w:t xml:space="preserve">zijn over het algemeen meervoudig. Bijvoorbeeld op 1 </w:t>
      </w:r>
      <w:proofErr w:type="spellStart"/>
      <w:r w:rsidRPr="00CF36BC">
        <w:rPr>
          <w:rFonts w:ascii="Calibri" w:hAnsi="Calibri" w:cs="Calibri"/>
          <w:sz w:val="20"/>
          <w:szCs w:val="20"/>
        </w:rPr>
        <w:t>LocatieEVActiviteit</w:t>
      </w:r>
      <w:proofErr w:type="spellEnd"/>
      <w:r w:rsidRPr="00CF36BC">
        <w:rPr>
          <w:rFonts w:ascii="Calibri" w:hAnsi="Calibri" w:cs="Calibri"/>
          <w:sz w:val="20"/>
          <w:szCs w:val="20"/>
        </w:rPr>
        <w:t xml:space="preserve"> kunnen 1 of meerdere </w:t>
      </w:r>
      <w:r w:rsidR="00246786">
        <w:rPr>
          <w:rFonts w:ascii="Calibri" w:hAnsi="Calibri" w:cs="Calibri"/>
          <w:sz w:val="20"/>
          <w:szCs w:val="20"/>
        </w:rPr>
        <w:t xml:space="preserve">(1..*) </w:t>
      </w:r>
      <w:proofErr w:type="spellStart"/>
      <w:r w:rsidRPr="00CF36BC">
        <w:rPr>
          <w:rFonts w:ascii="Calibri" w:hAnsi="Calibri" w:cs="Calibri"/>
          <w:sz w:val="20"/>
          <w:szCs w:val="20"/>
        </w:rPr>
        <w:t>EVActiviteiten</w:t>
      </w:r>
      <w:proofErr w:type="spellEnd"/>
      <w:r w:rsidRPr="00CF36BC">
        <w:rPr>
          <w:rFonts w:ascii="Calibri" w:hAnsi="Calibri" w:cs="Calibri"/>
          <w:sz w:val="20"/>
          <w:szCs w:val="20"/>
        </w:rPr>
        <w:t xml:space="preserve"> worden uitgevoerd. 1 </w:t>
      </w:r>
      <w:proofErr w:type="spellStart"/>
      <w:r w:rsidRPr="00CF36BC">
        <w:rPr>
          <w:rFonts w:ascii="Calibri" w:hAnsi="Calibri" w:cs="Calibri"/>
          <w:sz w:val="20"/>
          <w:szCs w:val="20"/>
        </w:rPr>
        <w:t>EVActiviteit</w:t>
      </w:r>
      <w:proofErr w:type="spellEnd"/>
      <w:r w:rsidRPr="00CF36BC">
        <w:rPr>
          <w:rFonts w:ascii="Calibri" w:hAnsi="Calibri" w:cs="Calibri"/>
          <w:sz w:val="20"/>
          <w:szCs w:val="20"/>
        </w:rPr>
        <w:t xml:space="preserve"> heeft vervolgens 1 of meerdere </w:t>
      </w:r>
      <w:proofErr w:type="spellStart"/>
      <w:r w:rsidRPr="00CF36BC">
        <w:rPr>
          <w:rFonts w:ascii="Calibri" w:hAnsi="Calibri" w:cs="Calibri"/>
          <w:sz w:val="20"/>
          <w:szCs w:val="20"/>
        </w:rPr>
        <w:t>ReferentieEVContouren</w:t>
      </w:r>
      <w:proofErr w:type="spellEnd"/>
      <w:r w:rsidRPr="00CF36BC">
        <w:rPr>
          <w:rFonts w:ascii="Calibri" w:hAnsi="Calibri" w:cs="Calibri"/>
          <w:sz w:val="20"/>
          <w:szCs w:val="20"/>
        </w:rPr>
        <w:t xml:space="preserve"> enz.</w:t>
      </w:r>
    </w:p>
    <w:p w14:paraId="790E4533" w14:textId="77777777" w:rsidR="00CF36BC" w:rsidRPr="00CF36BC" w:rsidRDefault="00CF36BC" w:rsidP="00CF36BC">
      <w:pPr>
        <w:autoSpaceDE w:val="0"/>
        <w:autoSpaceDN w:val="0"/>
        <w:adjustRightInd w:val="0"/>
        <w:spacing w:after="80" w:line="240" w:lineRule="auto"/>
        <w:rPr>
          <w:rFonts w:ascii="Calibri" w:hAnsi="Calibri" w:cs="Calibri"/>
          <w:sz w:val="20"/>
          <w:szCs w:val="20"/>
        </w:rPr>
      </w:pPr>
    </w:p>
    <w:p w14:paraId="3381B236" w14:textId="77777777" w:rsidR="00CF36BC" w:rsidRPr="00CF36BC" w:rsidRDefault="00CF36BC" w:rsidP="00CF36BC">
      <w:pPr>
        <w:autoSpaceDE w:val="0"/>
        <w:autoSpaceDN w:val="0"/>
        <w:adjustRightInd w:val="0"/>
        <w:spacing w:after="80" w:line="240" w:lineRule="auto"/>
        <w:rPr>
          <w:rFonts w:ascii="Calibri" w:hAnsi="Calibri" w:cs="Calibri"/>
          <w:sz w:val="20"/>
          <w:szCs w:val="20"/>
        </w:rPr>
      </w:pPr>
      <w:r w:rsidRPr="00CF36BC">
        <w:rPr>
          <w:rFonts w:ascii="Calibri" w:hAnsi="Calibri" w:cs="Calibri"/>
          <w:sz w:val="20"/>
          <w:szCs w:val="20"/>
        </w:rPr>
        <w:t>De rationale achter dit model is de volgende:  </w:t>
      </w:r>
    </w:p>
    <w:p w14:paraId="119E7EB0" w14:textId="198EC4A8" w:rsidR="00CF36BC" w:rsidRPr="00CF36BC" w:rsidRDefault="00246786" w:rsidP="00CF36BC">
      <w:pPr>
        <w:autoSpaceDE w:val="0"/>
        <w:autoSpaceDN w:val="0"/>
        <w:adjustRightInd w:val="0"/>
        <w:spacing w:after="80" w:line="240" w:lineRule="auto"/>
        <w:rPr>
          <w:rFonts w:ascii="Calibri" w:hAnsi="Calibri" w:cs="Calibri"/>
          <w:sz w:val="20"/>
          <w:szCs w:val="20"/>
        </w:rPr>
      </w:pPr>
      <w:r>
        <w:rPr>
          <w:rFonts w:ascii="Calibri" w:hAnsi="Calibri" w:cs="Calibri"/>
          <w:sz w:val="20"/>
          <w:szCs w:val="20"/>
        </w:rPr>
        <w:t>De structuur van het model wordt bepaald door de in</w:t>
      </w:r>
      <w:r w:rsidR="00CF36BC" w:rsidRPr="00CF36BC">
        <w:rPr>
          <w:rFonts w:ascii="Calibri" w:hAnsi="Calibri" w:cs="Calibri"/>
          <w:sz w:val="20"/>
          <w:szCs w:val="20"/>
        </w:rPr>
        <w:t xml:space="preserve"> het Besluit kwaliteit leefomgeving (</w:t>
      </w:r>
      <w:proofErr w:type="spellStart"/>
      <w:r w:rsidR="00CF36BC" w:rsidRPr="00CF36BC">
        <w:rPr>
          <w:rFonts w:ascii="Calibri" w:hAnsi="Calibri" w:cs="Calibri"/>
          <w:sz w:val="20"/>
          <w:szCs w:val="20"/>
        </w:rPr>
        <w:t>Bkl</w:t>
      </w:r>
      <w:proofErr w:type="spellEnd"/>
      <w:r w:rsidR="00CF36BC" w:rsidRPr="00CF36BC">
        <w:rPr>
          <w:rFonts w:ascii="Calibri" w:hAnsi="Calibri" w:cs="Calibri"/>
          <w:sz w:val="20"/>
          <w:szCs w:val="20"/>
        </w:rPr>
        <w:t xml:space="preserve">) opgenomen activiteiten </w:t>
      </w:r>
      <w:r w:rsidR="00101E84">
        <w:rPr>
          <w:rFonts w:ascii="Calibri" w:hAnsi="Calibri" w:cs="Calibri"/>
          <w:sz w:val="20"/>
          <w:szCs w:val="20"/>
        </w:rPr>
        <w:t xml:space="preserve">met externe veiligheidsrisico’s. </w:t>
      </w:r>
      <w:r w:rsidR="00CF36BC" w:rsidRPr="00CF36BC">
        <w:rPr>
          <w:rFonts w:ascii="Calibri" w:hAnsi="Calibri" w:cs="Calibri"/>
          <w:sz w:val="20"/>
          <w:szCs w:val="20"/>
        </w:rPr>
        <w:t xml:space="preserve">Zie </w:t>
      </w:r>
      <w:r>
        <w:rPr>
          <w:rFonts w:ascii="Calibri" w:hAnsi="Calibri" w:cs="Calibri"/>
          <w:sz w:val="20"/>
          <w:szCs w:val="20"/>
        </w:rPr>
        <w:t xml:space="preserve">bijvoorbeeld in het </w:t>
      </w:r>
      <w:proofErr w:type="spellStart"/>
      <w:r w:rsidR="00CF36BC" w:rsidRPr="00CF36BC">
        <w:rPr>
          <w:rFonts w:ascii="Calibri" w:hAnsi="Calibri" w:cs="Calibri"/>
          <w:sz w:val="20"/>
          <w:szCs w:val="20"/>
        </w:rPr>
        <w:t>Bkl</w:t>
      </w:r>
      <w:proofErr w:type="spellEnd"/>
      <w:r>
        <w:rPr>
          <w:rFonts w:ascii="Calibri" w:hAnsi="Calibri" w:cs="Calibri"/>
          <w:sz w:val="20"/>
          <w:szCs w:val="20"/>
        </w:rPr>
        <w:t xml:space="preserve">, </w:t>
      </w:r>
      <w:r w:rsidR="00CF36BC" w:rsidRPr="00CF36BC">
        <w:rPr>
          <w:rFonts w:ascii="Calibri" w:hAnsi="Calibri" w:cs="Calibri"/>
          <w:sz w:val="20"/>
          <w:szCs w:val="20"/>
        </w:rPr>
        <w:t xml:space="preserve">bijlage VII. Dit is een uitgebreide lijst en voorbeelden daarvan zijn: tanken van LPG,  opslaan van gevaarlijke stoffen, vervoer gevaarlijke stoffen, windturbines. Deze activiteiten vallen in het model onder het objecttype </w:t>
      </w:r>
      <w:proofErr w:type="spellStart"/>
      <w:r w:rsidR="00CF36BC" w:rsidRPr="00CF36BC">
        <w:rPr>
          <w:rFonts w:ascii="Calibri" w:hAnsi="Calibri" w:cs="Calibri"/>
          <w:sz w:val="20"/>
          <w:szCs w:val="20"/>
        </w:rPr>
        <w:t>EVActiviteit</w:t>
      </w:r>
      <w:proofErr w:type="spellEnd"/>
      <w:r w:rsidR="00CF36BC" w:rsidRPr="00CF36BC">
        <w:rPr>
          <w:rFonts w:ascii="Calibri" w:hAnsi="Calibri" w:cs="Calibri"/>
          <w:sz w:val="20"/>
          <w:szCs w:val="20"/>
        </w:rPr>
        <w:t xml:space="preserve">. Elke type activiteit heeft specifieke eigenschappen en is als specialisatie van </w:t>
      </w:r>
      <w:proofErr w:type="spellStart"/>
      <w:r w:rsidR="00CF36BC" w:rsidRPr="00CF36BC">
        <w:rPr>
          <w:rFonts w:ascii="Calibri" w:hAnsi="Calibri" w:cs="Calibri"/>
          <w:sz w:val="20"/>
          <w:szCs w:val="20"/>
        </w:rPr>
        <w:t>EVActiviteit</w:t>
      </w:r>
      <w:proofErr w:type="spellEnd"/>
      <w:r w:rsidR="00CF36BC" w:rsidRPr="00CF36BC">
        <w:rPr>
          <w:rFonts w:ascii="Calibri" w:hAnsi="Calibri" w:cs="Calibri"/>
          <w:sz w:val="20"/>
          <w:szCs w:val="20"/>
        </w:rPr>
        <w:t xml:space="preserve"> opgenomen. In de uitwerking van het model is elke specialisatie van </w:t>
      </w:r>
      <w:proofErr w:type="spellStart"/>
      <w:r w:rsidR="00CF36BC" w:rsidRPr="00CF36BC">
        <w:rPr>
          <w:rFonts w:ascii="Calibri" w:hAnsi="Calibri" w:cs="Calibri"/>
          <w:sz w:val="20"/>
          <w:szCs w:val="20"/>
        </w:rPr>
        <w:t>EVActiviteit</w:t>
      </w:r>
      <w:proofErr w:type="spellEnd"/>
      <w:r w:rsidR="00CF36BC" w:rsidRPr="00CF36BC">
        <w:rPr>
          <w:rFonts w:ascii="Calibri" w:hAnsi="Calibri" w:cs="Calibri"/>
          <w:sz w:val="20"/>
          <w:szCs w:val="20"/>
        </w:rPr>
        <w:t xml:space="preserve"> als een apart diagram opgenomen.</w:t>
      </w:r>
    </w:p>
    <w:p w14:paraId="086EDAD7" w14:textId="77777777" w:rsidR="00CF36BC" w:rsidRPr="00CF36BC" w:rsidRDefault="00CF36BC" w:rsidP="00CF36BC">
      <w:pPr>
        <w:autoSpaceDE w:val="0"/>
        <w:autoSpaceDN w:val="0"/>
        <w:adjustRightInd w:val="0"/>
        <w:spacing w:after="80" w:line="240" w:lineRule="auto"/>
        <w:rPr>
          <w:rFonts w:ascii="Calibri" w:hAnsi="Calibri" w:cs="Calibri"/>
          <w:sz w:val="20"/>
          <w:szCs w:val="20"/>
        </w:rPr>
      </w:pPr>
    </w:p>
    <w:p w14:paraId="1FCE26BA" w14:textId="77777777" w:rsidR="00CF36BC" w:rsidRPr="00CF36BC" w:rsidRDefault="00CF36BC" w:rsidP="00CF36BC">
      <w:pPr>
        <w:autoSpaceDE w:val="0"/>
        <w:autoSpaceDN w:val="0"/>
        <w:adjustRightInd w:val="0"/>
        <w:spacing w:after="80" w:line="240" w:lineRule="auto"/>
        <w:rPr>
          <w:rFonts w:ascii="Calibri" w:hAnsi="Calibri" w:cs="Calibri"/>
          <w:sz w:val="20"/>
          <w:szCs w:val="20"/>
        </w:rPr>
      </w:pPr>
      <w:r w:rsidRPr="00CF36BC">
        <w:rPr>
          <w:rFonts w:ascii="Calibri" w:hAnsi="Calibri" w:cs="Calibri"/>
          <w:sz w:val="20"/>
          <w:szCs w:val="20"/>
        </w:rPr>
        <w:t xml:space="preserve">Een </w:t>
      </w:r>
      <w:proofErr w:type="spellStart"/>
      <w:r w:rsidRPr="00CF36BC">
        <w:rPr>
          <w:rFonts w:ascii="Calibri" w:hAnsi="Calibri" w:cs="Calibri"/>
          <w:sz w:val="20"/>
          <w:szCs w:val="20"/>
        </w:rPr>
        <w:t>EVActiviteit</w:t>
      </w:r>
      <w:proofErr w:type="spellEnd"/>
      <w:r w:rsidRPr="00CF36BC">
        <w:rPr>
          <w:rFonts w:ascii="Calibri" w:hAnsi="Calibri" w:cs="Calibri"/>
          <w:sz w:val="20"/>
          <w:szCs w:val="20"/>
        </w:rPr>
        <w:t xml:space="preserve"> wordt uitgevoerd op een locatie. Of andersom, op een locatie wordt een </w:t>
      </w:r>
      <w:proofErr w:type="spellStart"/>
      <w:r w:rsidRPr="00CF36BC">
        <w:rPr>
          <w:rFonts w:ascii="Calibri" w:hAnsi="Calibri" w:cs="Calibri"/>
          <w:sz w:val="20"/>
          <w:szCs w:val="20"/>
        </w:rPr>
        <w:t>EVActiviteit</w:t>
      </w:r>
      <w:proofErr w:type="spellEnd"/>
      <w:r w:rsidRPr="00CF36BC">
        <w:rPr>
          <w:rFonts w:ascii="Calibri" w:hAnsi="Calibri" w:cs="Calibri"/>
          <w:sz w:val="20"/>
          <w:szCs w:val="20"/>
        </w:rPr>
        <w:t xml:space="preserve"> uitgevoerd. Bijvoorbeeld een tankstation bevindt zich op een locatie, of een bedrijf voor opslag van gas bevindt zich op een locatie, of een locatie heeft een transportleiding voor aardgas. Deze objecten en hun eigenschappen vallen onder het objecttype </w:t>
      </w:r>
      <w:proofErr w:type="spellStart"/>
      <w:r w:rsidRPr="00CF36BC">
        <w:rPr>
          <w:rFonts w:ascii="Calibri" w:hAnsi="Calibri" w:cs="Calibri"/>
          <w:sz w:val="20"/>
          <w:szCs w:val="20"/>
        </w:rPr>
        <w:t>LocatieActiviteit</w:t>
      </w:r>
      <w:proofErr w:type="spellEnd"/>
      <w:r w:rsidRPr="00CF36BC">
        <w:rPr>
          <w:rFonts w:ascii="Calibri" w:hAnsi="Calibri" w:cs="Calibri"/>
          <w:sz w:val="20"/>
          <w:szCs w:val="20"/>
        </w:rPr>
        <w:t xml:space="preserve">. Het is de locatie waar een activiteit met een gerelateerd extern risico wordt verricht of uitgevoerd. In het model is er de relatie tussen </w:t>
      </w:r>
      <w:proofErr w:type="spellStart"/>
      <w:r w:rsidRPr="00CF36BC">
        <w:rPr>
          <w:rFonts w:ascii="Calibri" w:hAnsi="Calibri" w:cs="Calibri"/>
          <w:sz w:val="20"/>
          <w:szCs w:val="20"/>
        </w:rPr>
        <w:t>LocatieActiviteit</w:t>
      </w:r>
      <w:proofErr w:type="spellEnd"/>
      <w:r w:rsidRPr="00CF36BC">
        <w:rPr>
          <w:rFonts w:ascii="Calibri" w:hAnsi="Calibri" w:cs="Calibri"/>
          <w:sz w:val="20"/>
          <w:szCs w:val="20"/>
        </w:rPr>
        <w:t xml:space="preserve"> en </w:t>
      </w:r>
      <w:proofErr w:type="spellStart"/>
      <w:r w:rsidRPr="00CF36BC">
        <w:rPr>
          <w:rFonts w:ascii="Calibri" w:hAnsi="Calibri" w:cs="Calibri"/>
          <w:sz w:val="20"/>
          <w:szCs w:val="20"/>
        </w:rPr>
        <w:t>EVActiviteit</w:t>
      </w:r>
      <w:proofErr w:type="spellEnd"/>
      <w:r w:rsidRPr="00CF36BC">
        <w:rPr>
          <w:rFonts w:ascii="Calibri" w:hAnsi="Calibri" w:cs="Calibri"/>
          <w:sz w:val="20"/>
          <w:szCs w:val="20"/>
        </w:rPr>
        <w:t xml:space="preserve">. Dus een locatie is gerelateerd aan een type </w:t>
      </w:r>
      <w:proofErr w:type="spellStart"/>
      <w:r w:rsidRPr="00CF36BC">
        <w:rPr>
          <w:rFonts w:ascii="Calibri" w:hAnsi="Calibri" w:cs="Calibri"/>
          <w:sz w:val="20"/>
          <w:szCs w:val="20"/>
        </w:rPr>
        <w:t>EVActiviteit</w:t>
      </w:r>
      <w:proofErr w:type="spellEnd"/>
      <w:r w:rsidRPr="00CF36BC">
        <w:rPr>
          <w:rFonts w:ascii="Calibri" w:hAnsi="Calibri" w:cs="Calibri"/>
          <w:sz w:val="20"/>
          <w:szCs w:val="20"/>
        </w:rPr>
        <w:t>. Via het kenmerk '</w:t>
      </w:r>
      <w:proofErr w:type="spellStart"/>
      <w:r w:rsidRPr="00CF36BC">
        <w:rPr>
          <w:rFonts w:ascii="Calibri" w:hAnsi="Calibri" w:cs="Calibri"/>
          <w:sz w:val="20"/>
          <w:szCs w:val="20"/>
        </w:rPr>
        <w:t>voertUit</w:t>
      </w:r>
      <w:proofErr w:type="spellEnd"/>
      <w:r w:rsidRPr="00CF36BC">
        <w:rPr>
          <w:rFonts w:ascii="Calibri" w:hAnsi="Calibri" w:cs="Calibri"/>
          <w:sz w:val="20"/>
          <w:szCs w:val="20"/>
        </w:rPr>
        <w:t xml:space="preserve">' wordt deze relatie benoemd. Een </w:t>
      </w:r>
      <w:proofErr w:type="spellStart"/>
      <w:r w:rsidRPr="00CF36BC">
        <w:rPr>
          <w:rFonts w:ascii="Calibri" w:hAnsi="Calibri" w:cs="Calibri"/>
          <w:sz w:val="20"/>
          <w:szCs w:val="20"/>
        </w:rPr>
        <w:t>locatieEVActiviteit</w:t>
      </w:r>
      <w:proofErr w:type="spellEnd"/>
      <w:r w:rsidRPr="00CF36BC">
        <w:rPr>
          <w:rFonts w:ascii="Calibri" w:hAnsi="Calibri" w:cs="Calibri"/>
          <w:sz w:val="20"/>
          <w:szCs w:val="20"/>
        </w:rPr>
        <w:t xml:space="preserve"> voert een </w:t>
      </w:r>
      <w:proofErr w:type="spellStart"/>
      <w:r w:rsidRPr="00CF36BC">
        <w:rPr>
          <w:rFonts w:ascii="Calibri" w:hAnsi="Calibri" w:cs="Calibri"/>
          <w:sz w:val="20"/>
          <w:szCs w:val="20"/>
        </w:rPr>
        <w:t>EVActiviteit</w:t>
      </w:r>
      <w:proofErr w:type="spellEnd"/>
      <w:r w:rsidRPr="00CF36BC">
        <w:rPr>
          <w:rFonts w:ascii="Calibri" w:hAnsi="Calibri" w:cs="Calibri"/>
          <w:sz w:val="20"/>
          <w:szCs w:val="20"/>
        </w:rPr>
        <w:t xml:space="preserve"> uit.</w:t>
      </w:r>
    </w:p>
    <w:p w14:paraId="42B05F06" w14:textId="77777777" w:rsidR="00CF36BC" w:rsidRPr="00CF36BC" w:rsidRDefault="00CF36BC" w:rsidP="00CF36BC">
      <w:pPr>
        <w:autoSpaceDE w:val="0"/>
        <w:autoSpaceDN w:val="0"/>
        <w:adjustRightInd w:val="0"/>
        <w:spacing w:after="80" w:line="240" w:lineRule="auto"/>
        <w:rPr>
          <w:rFonts w:ascii="Calibri" w:hAnsi="Calibri" w:cs="Calibri"/>
          <w:sz w:val="20"/>
          <w:szCs w:val="20"/>
        </w:rPr>
      </w:pPr>
    </w:p>
    <w:p w14:paraId="033A3E87" w14:textId="466EB10C" w:rsidR="00CF36BC" w:rsidRPr="00CF36BC" w:rsidRDefault="00CF36BC" w:rsidP="00CF36BC">
      <w:pPr>
        <w:autoSpaceDE w:val="0"/>
        <w:autoSpaceDN w:val="0"/>
        <w:adjustRightInd w:val="0"/>
        <w:spacing w:after="80" w:line="240" w:lineRule="auto"/>
        <w:rPr>
          <w:rFonts w:ascii="Calibri" w:hAnsi="Calibri" w:cs="Calibri"/>
          <w:sz w:val="20"/>
          <w:szCs w:val="20"/>
        </w:rPr>
      </w:pPr>
      <w:r w:rsidRPr="00CF36BC">
        <w:rPr>
          <w:rFonts w:ascii="Calibri" w:hAnsi="Calibri" w:cs="Calibri"/>
          <w:sz w:val="20"/>
          <w:szCs w:val="20"/>
        </w:rPr>
        <w:t xml:space="preserve">OPMERKING: Het kan voorkomen dat er binnen een locatie meerdere </w:t>
      </w:r>
      <w:proofErr w:type="spellStart"/>
      <w:r w:rsidRPr="00CF36BC">
        <w:rPr>
          <w:rFonts w:ascii="Calibri" w:hAnsi="Calibri" w:cs="Calibri"/>
          <w:sz w:val="20"/>
          <w:szCs w:val="20"/>
        </w:rPr>
        <w:t>EVActiviteiten</w:t>
      </w:r>
      <w:proofErr w:type="spellEnd"/>
      <w:r w:rsidRPr="00CF36BC">
        <w:rPr>
          <w:rFonts w:ascii="Calibri" w:hAnsi="Calibri" w:cs="Calibri"/>
          <w:sz w:val="20"/>
          <w:szCs w:val="20"/>
        </w:rPr>
        <w:t xml:space="preserve"> worden uitgevoerd. Er zijn dan vanuit 1 locatie meerdere verwijzingen naar verschillende </w:t>
      </w:r>
      <w:proofErr w:type="spellStart"/>
      <w:r w:rsidRPr="00CF36BC">
        <w:rPr>
          <w:rFonts w:ascii="Calibri" w:hAnsi="Calibri" w:cs="Calibri"/>
          <w:sz w:val="20"/>
          <w:szCs w:val="20"/>
        </w:rPr>
        <w:t>EVActiviteiten</w:t>
      </w:r>
      <w:proofErr w:type="spellEnd"/>
      <w:r w:rsidRPr="00CF36BC">
        <w:rPr>
          <w:rFonts w:ascii="Calibri" w:hAnsi="Calibri" w:cs="Calibri"/>
          <w:sz w:val="20"/>
          <w:szCs w:val="20"/>
        </w:rPr>
        <w:t xml:space="preserve">. Het kan ook zijn dat er binnen 1 locatie binnen 1 </w:t>
      </w:r>
      <w:proofErr w:type="spellStart"/>
      <w:r w:rsidRPr="00CF36BC">
        <w:rPr>
          <w:rFonts w:ascii="Calibri" w:hAnsi="Calibri" w:cs="Calibri"/>
          <w:sz w:val="20"/>
          <w:szCs w:val="20"/>
        </w:rPr>
        <w:t>EVActiviteit</w:t>
      </w:r>
      <w:proofErr w:type="spellEnd"/>
      <w:r w:rsidRPr="00CF36BC">
        <w:rPr>
          <w:rFonts w:ascii="Calibri" w:hAnsi="Calibri" w:cs="Calibri"/>
          <w:sz w:val="20"/>
          <w:szCs w:val="20"/>
        </w:rPr>
        <w:t xml:space="preserve"> meerdere specifieke voorkomens van die </w:t>
      </w:r>
      <w:proofErr w:type="spellStart"/>
      <w:r w:rsidRPr="00CF36BC">
        <w:rPr>
          <w:rFonts w:ascii="Calibri" w:hAnsi="Calibri" w:cs="Calibri"/>
          <w:sz w:val="20"/>
          <w:szCs w:val="20"/>
        </w:rPr>
        <w:t>EVActiviteit</w:t>
      </w:r>
      <w:proofErr w:type="spellEnd"/>
      <w:r w:rsidRPr="00CF36BC">
        <w:rPr>
          <w:rFonts w:ascii="Calibri" w:hAnsi="Calibri" w:cs="Calibri"/>
          <w:sz w:val="20"/>
          <w:szCs w:val="20"/>
        </w:rPr>
        <w:t xml:space="preserve"> nodig zijn. </w:t>
      </w:r>
      <w:r w:rsidRPr="00CF36BC">
        <w:rPr>
          <w:rFonts w:ascii="Calibri" w:hAnsi="Calibri" w:cs="Calibri"/>
          <w:sz w:val="20"/>
          <w:szCs w:val="20"/>
        </w:rPr>
        <w:lastRenderedPageBreak/>
        <w:t xml:space="preserve">Bijvoorbeeld als er verschillende typen blusinstallaties zijn gespecificeerd. Ook in dat geval is er een koppeling met meerdere voorkomens van </w:t>
      </w:r>
      <w:proofErr w:type="spellStart"/>
      <w:r w:rsidRPr="00CF36BC">
        <w:rPr>
          <w:rFonts w:ascii="Calibri" w:hAnsi="Calibri" w:cs="Calibri"/>
          <w:sz w:val="20"/>
          <w:szCs w:val="20"/>
        </w:rPr>
        <w:t>EVActiv</w:t>
      </w:r>
      <w:r w:rsidR="00D01A9C">
        <w:rPr>
          <w:rFonts w:ascii="Calibri" w:hAnsi="Calibri" w:cs="Calibri"/>
          <w:sz w:val="20"/>
          <w:szCs w:val="20"/>
        </w:rPr>
        <w:t>it</w:t>
      </w:r>
      <w:r w:rsidRPr="00CF36BC">
        <w:rPr>
          <w:rFonts w:ascii="Calibri" w:hAnsi="Calibri" w:cs="Calibri"/>
          <w:sz w:val="20"/>
          <w:szCs w:val="20"/>
        </w:rPr>
        <w:t>eit</w:t>
      </w:r>
      <w:proofErr w:type="spellEnd"/>
      <w:r w:rsidRPr="00CF36BC">
        <w:rPr>
          <w:rFonts w:ascii="Calibri" w:hAnsi="Calibri" w:cs="Calibri"/>
          <w:sz w:val="20"/>
          <w:szCs w:val="20"/>
        </w:rPr>
        <w:t>.</w:t>
      </w:r>
    </w:p>
    <w:p w14:paraId="6C7D703F" w14:textId="77777777" w:rsidR="00CF36BC" w:rsidRPr="00CF36BC" w:rsidRDefault="00CF36BC" w:rsidP="00CF36BC">
      <w:pPr>
        <w:autoSpaceDE w:val="0"/>
        <w:autoSpaceDN w:val="0"/>
        <w:adjustRightInd w:val="0"/>
        <w:spacing w:after="80" w:line="240" w:lineRule="auto"/>
        <w:rPr>
          <w:rFonts w:ascii="Calibri" w:hAnsi="Calibri" w:cs="Calibri"/>
          <w:sz w:val="20"/>
          <w:szCs w:val="20"/>
        </w:rPr>
      </w:pPr>
    </w:p>
    <w:p w14:paraId="1FA46FF4" w14:textId="6E5FA6F6" w:rsidR="009B75E3" w:rsidRDefault="00D01A9C" w:rsidP="00CF36BC">
      <w:pPr>
        <w:autoSpaceDE w:val="0"/>
        <w:autoSpaceDN w:val="0"/>
        <w:adjustRightInd w:val="0"/>
        <w:spacing w:after="80" w:line="240" w:lineRule="auto"/>
        <w:rPr>
          <w:rFonts w:ascii="Calibri" w:hAnsi="Calibri" w:cs="Calibri"/>
          <w:sz w:val="20"/>
          <w:szCs w:val="20"/>
        </w:rPr>
      </w:pPr>
      <w:r>
        <w:rPr>
          <w:rFonts w:ascii="Calibri" w:hAnsi="Calibri" w:cs="Calibri"/>
          <w:sz w:val="20"/>
          <w:szCs w:val="20"/>
        </w:rPr>
        <w:t xml:space="preserve">Het </w:t>
      </w:r>
      <w:proofErr w:type="spellStart"/>
      <w:r>
        <w:rPr>
          <w:rFonts w:ascii="Calibri" w:hAnsi="Calibri" w:cs="Calibri"/>
          <w:sz w:val="20"/>
          <w:szCs w:val="20"/>
        </w:rPr>
        <w:t>Bkl</w:t>
      </w:r>
      <w:proofErr w:type="spellEnd"/>
      <w:r>
        <w:rPr>
          <w:rFonts w:ascii="Calibri" w:hAnsi="Calibri" w:cs="Calibri"/>
          <w:sz w:val="20"/>
          <w:szCs w:val="20"/>
        </w:rPr>
        <w:t xml:space="preserve"> benoemt de </w:t>
      </w:r>
      <w:proofErr w:type="spellStart"/>
      <w:r>
        <w:rPr>
          <w:rFonts w:ascii="Calibri" w:hAnsi="Calibri" w:cs="Calibri"/>
          <w:sz w:val="20"/>
          <w:szCs w:val="20"/>
        </w:rPr>
        <w:t>EVActiviteiten</w:t>
      </w:r>
      <w:proofErr w:type="spellEnd"/>
      <w:r>
        <w:rPr>
          <w:rFonts w:ascii="Calibri" w:hAnsi="Calibri" w:cs="Calibri"/>
          <w:sz w:val="20"/>
          <w:szCs w:val="20"/>
        </w:rPr>
        <w:t xml:space="preserve"> waarbij een extern risico van toepassing is. Bij elk van die activiteiten zijn er in het </w:t>
      </w:r>
      <w:proofErr w:type="spellStart"/>
      <w:r>
        <w:rPr>
          <w:rFonts w:ascii="Calibri" w:hAnsi="Calibri" w:cs="Calibri"/>
          <w:sz w:val="20"/>
          <w:szCs w:val="20"/>
        </w:rPr>
        <w:t>Bkl</w:t>
      </w:r>
      <w:proofErr w:type="spellEnd"/>
      <w:r>
        <w:rPr>
          <w:rFonts w:ascii="Calibri" w:hAnsi="Calibri" w:cs="Calibri"/>
          <w:sz w:val="20"/>
          <w:szCs w:val="20"/>
        </w:rPr>
        <w:t xml:space="preserve"> specifieke referentiegegevens benoemd die van toepassing zijn om een contour voor </w:t>
      </w:r>
      <w:r w:rsidR="0015577A">
        <w:rPr>
          <w:rFonts w:ascii="Calibri" w:hAnsi="Calibri" w:cs="Calibri"/>
          <w:sz w:val="20"/>
          <w:szCs w:val="20"/>
        </w:rPr>
        <w:t xml:space="preserve">een extern veiligheidsrisico te bepalen. </w:t>
      </w:r>
      <w:r>
        <w:rPr>
          <w:rFonts w:ascii="Calibri" w:hAnsi="Calibri" w:cs="Calibri"/>
          <w:sz w:val="20"/>
          <w:szCs w:val="20"/>
        </w:rPr>
        <w:t xml:space="preserve">Deze referentiegegevens ingevuld voor een specifieke </w:t>
      </w:r>
      <w:proofErr w:type="spellStart"/>
      <w:r>
        <w:rPr>
          <w:rFonts w:ascii="Calibri" w:hAnsi="Calibri" w:cs="Calibri"/>
          <w:sz w:val="20"/>
          <w:szCs w:val="20"/>
        </w:rPr>
        <w:t>LocatieEVActiviteit</w:t>
      </w:r>
      <w:proofErr w:type="spellEnd"/>
      <w:r>
        <w:rPr>
          <w:rFonts w:ascii="Calibri" w:hAnsi="Calibri" w:cs="Calibri"/>
          <w:sz w:val="20"/>
          <w:szCs w:val="20"/>
        </w:rPr>
        <w:t xml:space="preserve"> zijn opgenomen in </w:t>
      </w:r>
      <w:r w:rsidR="009B75E3">
        <w:rPr>
          <w:rFonts w:ascii="Calibri" w:hAnsi="Calibri" w:cs="Calibri"/>
          <w:sz w:val="20"/>
          <w:szCs w:val="20"/>
        </w:rPr>
        <w:t xml:space="preserve">het objecttype </w:t>
      </w:r>
      <w:proofErr w:type="spellStart"/>
      <w:r w:rsidR="009B75E3">
        <w:rPr>
          <w:rFonts w:ascii="Calibri" w:hAnsi="Calibri" w:cs="Calibri"/>
          <w:sz w:val="20"/>
          <w:szCs w:val="20"/>
        </w:rPr>
        <w:t>ReferentieEVContour</w:t>
      </w:r>
      <w:proofErr w:type="spellEnd"/>
      <w:r w:rsidR="009B75E3">
        <w:rPr>
          <w:rFonts w:ascii="Calibri" w:hAnsi="Calibri" w:cs="Calibri"/>
          <w:sz w:val="20"/>
          <w:szCs w:val="20"/>
        </w:rPr>
        <w:t>. Deze referentiegegevens omvatten onder andere de benoeming en locatie van</w:t>
      </w:r>
      <w:r w:rsidR="009B75E3" w:rsidRPr="00CF36BC">
        <w:rPr>
          <w:rFonts w:ascii="Calibri" w:hAnsi="Calibri" w:cs="Calibri"/>
          <w:sz w:val="20"/>
          <w:szCs w:val="20"/>
        </w:rPr>
        <w:t xml:space="preserve"> de </w:t>
      </w:r>
      <w:r w:rsidR="009B75E3" w:rsidRPr="001D5C5E">
        <w:rPr>
          <w:rFonts w:ascii="Calibri" w:hAnsi="Calibri" w:cs="Calibri"/>
          <w:sz w:val="20"/>
          <w:szCs w:val="20"/>
        </w:rPr>
        <w:t xml:space="preserve">bij de activiteit behorende onderdelen </w:t>
      </w:r>
      <w:r w:rsidR="009B75E3">
        <w:rPr>
          <w:rFonts w:ascii="Calibri" w:hAnsi="Calibri" w:cs="Calibri"/>
          <w:sz w:val="20"/>
          <w:szCs w:val="20"/>
        </w:rPr>
        <w:t xml:space="preserve">die bepalend zijn voor de exacte locatie </w:t>
      </w:r>
      <w:r w:rsidR="009B75E3" w:rsidRPr="001D5C5E">
        <w:rPr>
          <w:rFonts w:ascii="Calibri" w:hAnsi="Calibri" w:cs="Calibri"/>
          <w:sz w:val="20"/>
          <w:szCs w:val="20"/>
        </w:rPr>
        <w:t xml:space="preserve">waarvandaan de </w:t>
      </w:r>
      <w:r w:rsidR="0015577A">
        <w:rPr>
          <w:rFonts w:ascii="Calibri" w:hAnsi="Calibri" w:cs="Calibri"/>
          <w:sz w:val="20"/>
          <w:szCs w:val="20"/>
        </w:rPr>
        <w:t>externe veiligheids</w:t>
      </w:r>
      <w:r w:rsidR="009B75E3" w:rsidRPr="001D5C5E">
        <w:rPr>
          <w:rFonts w:ascii="Calibri" w:hAnsi="Calibri" w:cs="Calibri"/>
          <w:sz w:val="20"/>
          <w:szCs w:val="20"/>
        </w:rPr>
        <w:t xml:space="preserve">contour </w:t>
      </w:r>
      <w:r w:rsidR="0015577A">
        <w:rPr>
          <w:rFonts w:ascii="Calibri" w:hAnsi="Calibri" w:cs="Calibri"/>
          <w:sz w:val="20"/>
          <w:szCs w:val="20"/>
        </w:rPr>
        <w:t>kan worden bepaald</w:t>
      </w:r>
      <w:r w:rsidR="009B75E3">
        <w:rPr>
          <w:rFonts w:ascii="Calibri" w:hAnsi="Calibri" w:cs="Calibri"/>
          <w:sz w:val="20"/>
          <w:szCs w:val="20"/>
        </w:rPr>
        <w:t xml:space="preserve">. Voorbeelden van deze bepalende onderdelen zijn </w:t>
      </w:r>
      <w:r w:rsidR="00A4489B">
        <w:rPr>
          <w:rFonts w:ascii="Calibri" w:hAnsi="Calibri" w:cs="Calibri"/>
          <w:sz w:val="20"/>
          <w:szCs w:val="20"/>
        </w:rPr>
        <w:t>installatie</w:t>
      </w:r>
      <w:r w:rsidR="00A4489B" w:rsidRPr="00CF36BC">
        <w:rPr>
          <w:rFonts w:ascii="Calibri" w:hAnsi="Calibri" w:cs="Calibri"/>
          <w:sz w:val="20"/>
          <w:szCs w:val="20"/>
        </w:rPr>
        <w:t xml:space="preserve">, aftappunt, </w:t>
      </w:r>
      <w:proofErr w:type="spellStart"/>
      <w:r w:rsidR="00A4489B">
        <w:rPr>
          <w:rFonts w:ascii="Calibri" w:hAnsi="Calibri" w:cs="Calibri"/>
          <w:sz w:val="20"/>
          <w:szCs w:val="20"/>
        </w:rPr>
        <w:t>vulpunt</w:t>
      </w:r>
      <w:proofErr w:type="spellEnd"/>
      <w:r w:rsidR="00A4489B">
        <w:rPr>
          <w:rFonts w:ascii="Calibri" w:hAnsi="Calibri" w:cs="Calibri"/>
          <w:sz w:val="20"/>
          <w:szCs w:val="20"/>
        </w:rPr>
        <w:t xml:space="preserve">, </w:t>
      </w:r>
      <w:r w:rsidR="00A4489B" w:rsidRPr="00CF36BC">
        <w:rPr>
          <w:rFonts w:ascii="Calibri" w:hAnsi="Calibri" w:cs="Calibri"/>
          <w:sz w:val="20"/>
          <w:szCs w:val="20"/>
        </w:rPr>
        <w:t xml:space="preserve">leiding, </w:t>
      </w:r>
      <w:r w:rsidR="00A4489B">
        <w:rPr>
          <w:rFonts w:ascii="Calibri" w:hAnsi="Calibri" w:cs="Calibri"/>
          <w:sz w:val="20"/>
          <w:szCs w:val="20"/>
        </w:rPr>
        <w:t>opstelplaats.</w:t>
      </w:r>
      <w:r w:rsidR="007D139F">
        <w:rPr>
          <w:rFonts w:ascii="Calibri" w:hAnsi="Calibri" w:cs="Calibri"/>
          <w:sz w:val="20"/>
          <w:szCs w:val="20"/>
        </w:rPr>
        <w:t xml:space="preserve"> </w:t>
      </w:r>
      <w:r w:rsidR="00527410">
        <w:rPr>
          <w:rFonts w:ascii="Calibri" w:hAnsi="Calibri" w:cs="Calibri"/>
          <w:sz w:val="20"/>
          <w:szCs w:val="20"/>
        </w:rPr>
        <w:t xml:space="preserve">Van deze onderdelen wordt de locatie opgenomen. </w:t>
      </w:r>
      <w:r w:rsidR="007D139F">
        <w:rPr>
          <w:rFonts w:ascii="Calibri" w:hAnsi="Calibri" w:cs="Calibri"/>
          <w:sz w:val="20"/>
          <w:szCs w:val="20"/>
        </w:rPr>
        <w:t xml:space="preserve">Via het kenmerk ‘heeft’ wordt een </w:t>
      </w:r>
      <w:proofErr w:type="spellStart"/>
      <w:r w:rsidR="007D139F">
        <w:rPr>
          <w:rFonts w:ascii="Calibri" w:hAnsi="Calibri" w:cs="Calibri"/>
          <w:sz w:val="20"/>
          <w:szCs w:val="20"/>
        </w:rPr>
        <w:t>ReferentieEVContour</w:t>
      </w:r>
      <w:proofErr w:type="spellEnd"/>
      <w:r w:rsidR="007D139F">
        <w:rPr>
          <w:rFonts w:ascii="Calibri" w:hAnsi="Calibri" w:cs="Calibri"/>
          <w:sz w:val="20"/>
          <w:szCs w:val="20"/>
        </w:rPr>
        <w:t xml:space="preserve"> gekoppeld aan een </w:t>
      </w:r>
      <w:proofErr w:type="spellStart"/>
      <w:r w:rsidR="007D139F">
        <w:rPr>
          <w:rFonts w:ascii="Calibri" w:hAnsi="Calibri" w:cs="Calibri"/>
          <w:sz w:val="20"/>
          <w:szCs w:val="20"/>
        </w:rPr>
        <w:t>EVactiviteit</w:t>
      </w:r>
      <w:proofErr w:type="spellEnd"/>
      <w:r w:rsidR="007D139F">
        <w:rPr>
          <w:rFonts w:ascii="Calibri" w:hAnsi="Calibri" w:cs="Calibri"/>
          <w:sz w:val="20"/>
          <w:szCs w:val="20"/>
        </w:rPr>
        <w:t xml:space="preserve">. Een </w:t>
      </w:r>
      <w:proofErr w:type="spellStart"/>
      <w:r w:rsidR="007D139F">
        <w:rPr>
          <w:rFonts w:ascii="Calibri" w:hAnsi="Calibri" w:cs="Calibri"/>
          <w:sz w:val="20"/>
          <w:szCs w:val="20"/>
        </w:rPr>
        <w:t>EVactiviteit</w:t>
      </w:r>
      <w:proofErr w:type="spellEnd"/>
      <w:r w:rsidR="007D139F">
        <w:rPr>
          <w:rFonts w:ascii="Calibri" w:hAnsi="Calibri" w:cs="Calibri"/>
          <w:sz w:val="20"/>
          <w:szCs w:val="20"/>
        </w:rPr>
        <w:t xml:space="preserve"> </w:t>
      </w:r>
      <w:r w:rsidR="00527410">
        <w:rPr>
          <w:rFonts w:ascii="Calibri" w:hAnsi="Calibri" w:cs="Calibri"/>
          <w:sz w:val="20"/>
          <w:szCs w:val="20"/>
        </w:rPr>
        <w:t>‘</w:t>
      </w:r>
      <w:r w:rsidR="007D139F">
        <w:rPr>
          <w:rFonts w:ascii="Calibri" w:hAnsi="Calibri" w:cs="Calibri"/>
          <w:sz w:val="20"/>
          <w:szCs w:val="20"/>
        </w:rPr>
        <w:t>heeft</w:t>
      </w:r>
      <w:r w:rsidR="00527410">
        <w:rPr>
          <w:rFonts w:ascii="Calibri" w:hAnsi="Calibri" w:cs="Calibri"/>
          <w:sz w:val="20"/>
          <w:szCs w:val="20"/>
        </w:rPr>
        <w:t xml:space="preserve">’ daarmee </w:t>
      </w:r>
      <w:r w:rsidR="007D139F">
        <w:rPr>
          <w:rFonts w:ascii="Calibri" w:hAnsi="Calibri" w:cs="Calibri"/>
          <w:sz w:val="20"/>
          <w:szCs w:val="20"/>
        </w:rPr>
        <w:t xml:space="preserve">een </w:t>
      </w:r>
      <w:proofErr w:type="spellStart"/>
      <w:r w:rsidR="007D139F">
        <w:rPr>
          <w:rFonts w:ascii="Calibri" w:hAnsi="Calibri" w:cs="Calibri"/>
          <w:sz w:val="20"/>
          <w:szCs w:val="20"/>
        </w:rPr>
        <w:t>ReferentieEVContour</w:t>
      </w:r>
      <w:proofErr w:type="spellEnd"/>
      <w:r w:rsidR="007D139F">
        <w:rPr>
          <w:rFonts w:ascii="Calibri" w:hAnsi="Calibri" w:cs="Calibri"/>
          <w:sz w:val="20"/>
          <w:szCs w:val="20"/>
        </w:rPr>
        <w:t>.</w:t>
      </w:r>
    </w:p>
    <w:p w14:paraId="52CC5375" w14:textId="03AA842D" w:rsidR="00A4489B" w:rsidRDefault="00A4489B" w:rsidP="00CF36BC">
      <w:pPr>
        <w:autoSpaceDE w:val="0"/>
        <w:autoSpaceDN w:val="0"/>
        <w:adjustRightInd w:val="0"/>
        <w:spacing w:after="80" w:line="240" w:lineRule="auto"/>
        <w:rPr>
          <w:rFonts w:ascii="Calibri" w:hAnsi="Calibri" w:cs="Calibri"/>
          <w:sz w:val="20"/>
          <w:szCs w:val="20"/>
        </w:rPr>
      </w:pPr>
    </w:p>
    <w:p w14:paraId="15CDD084" w14:textId="6B8E506E" w:rsidR="00A4489B" w:rsidRPr="00CF36BC" w:rsidRDefault="00A4489B" w:rsidP="00A4489B">
      <w:pPr>
        <w:autoSpaceDE w:val="0"/>
        <w:autoSpaceDN w:val="0"/>
        <w:adjustRightInd w:val="0"/>
        <w:spacing w:after="80" w:line="240" w:lineRule="auto"/>
        <w:rPr>
          <w:rFonts w:ascii="Calibri" w:hAnsi="Calibri" w:cs="Calibri"/>
          <w:sz w:val="20"/>
          <w:szCs w:val="20"/>
        </w:rPr>
      </w:pPr>
      <w:r w:rsidRPr="00CF36BC">
        <w:rPr>
          <w:rFonts w:ascii="Calibri" w:hAnsi="Calibri" w:cs="Calibri"/>
          <w:sz w:val="20"/>
          <w:szCs w:val="20"/>
        </w:rPr>
        <w:t>De contour van het gebied waar</w:t>
      </w:r>
      <w:r w:rsidR="0015577A">
        <w:rPr>
          <w:rFonts w:ascii="Calibri" w:hAnsi="Calibri" w:cs="Calibri"/>
          <w:sz w:val="20"/>
          <w:szCs w:val="20"/>
        </w:rPr>
        <w:t xml:space="preserve">aan </w:t>
      </w:r>
      <w:r w:rsidRPr="00CF36BC">
        <w:rPr>
          <w:rFonts w:ascii="Calibri" w:hAnsi="Calibri" w:cs="Calibri"/>
          <w:sz w:val="20"/>
          <w:szCs w:val="20"/>
        </w:rPr>
        <w:t xml:space="preserve">een </w:t>
      </w:r>
      <w:r w:rsidR="0015577A">
        <w:rPr>
          <w:rFonts w:ascii="Calibri" w:hAnsi="Calibri" w:cs="Calibri"/>
          <w:sz w:val="20"/>
          <w:szCs w:val="20"/>
        </w:rPr>
        <w:t>extern veiligheidsrisico is gerelateerd i</w:t>
      </w:r>
      <w:r>
        <w:rPr>
          <w:rFonts w:ascii="Calibri" w:hAnsi="Calibri" w:cs="Calibri"/>
          <w:sz w:val="20"/>
          <w:szCs w:val="20"/>
        </w:rPr>
        <w:t xml:space="preserve">s </w:t>
      </w:r>
      <w:r w:rsidRPr="00CF36BC">
        <w:rPr>
          <w:rFonts w:ascii="Calibri" w:hAnsi="Calibri" w:cs="Calibri"/>
          <w:sz w:val="20"/>
          <w:szCs w:val="20"/>
        </w:rPr>
        <w:t>wordt gerep</w:t>
      </w:r>
      <w:r>
        <w:rPr>
          <w:rFonts w:ascii="Calibri" w:hAnsi="Calibri" w:cs="Calibri"/>
          <w:sz w:val="20"/>
          <w:szCs w:val="20"/>
        </w:rPr>
        <w:t>re</w:t>
      </w:r>
      <w:r w:rsidRPr="00CF36BC">
        <w:rPr>
          <w:rFonts w:ascii="Calibri" w:hAnsi="Calibri" w:cs="Calibri"/>
          <w:sz w:val="20"/>
          <w:szCs w:val="20"/>
        </w:rPr>
        <w:t xml:space="preserve">senteerd door het objecttype </w:t>
      </w:r>
      <w:proofErr w:type="spellStart"/>
      <w:r w:rsidRPr="00CF36BC">
        <w:rPr>
          <w:rFonts w:ascii="Calibri" w:hAnsi="Calibri" w:cs="Calibri"/>
          <w:sz w:val="20"/>
          <w:szCs w:val="20"/>
        </w:rPr>
        <w:t>EVContour</w:t>
      </w:r>
      <w:proofErr w:type="spellEnd"/>
      <w:r w:rsidRPr="00CF36BC">
        <w:rPr>
          <w:rFonts w:ascii="Calibri" w:hAnsi="Calibri" w:cs="Calibri"/>
          <w:sz w:val="20"/>
          <w:szCs w:val="20"/>
        </w:rPr>
        <w:t xml:space="preserve">. De contour wordt berekend </w:t>
      </w:r>
      <w:r w:rsidR="0015577A">
        <w:rPr>
          <w:rFonts w:ascii="Calibri" w:hAnsi="Calibri" w:cs="Calibri"/>
          <w:sz w:val="20"/>
          <w:szCs w:val="20"/>
        </w:rPr>
        <w:t xml:space="preserve">of vastgesteld </w:t>
      </w:r>
      <w:r w:rsidRPr="00CF36BC">
        <w:rPr>
          <w:rFonts w:ascii="Calibri" w:hAnsi="Calibri" w:cs="Calibri"/>
          <w:sz w:val="20"/>
          <w:szCs w:val="20"/>
        </w:rPr>
        <w:t xml:space="preserve">op basis van de informatie van een object </w:t>
      </w:r>
      <w:proofErr w:type="spellStart"/>
      <w:r w:rsidRPr="00CF36BC">
        <w:rPr>
          <w:rFonts w:ascii="Calibri" w:hAnsi="Calibri" w:cs="Calibri"/>
          <w:sz w:val="20"/>
          <w:szCs w:val="20"/>
        </w:rPr>
        <w:t>ReferentieEVContour</w:t>
      </w:r>
      <w:proofErr w:type="spellEnd"/>
      <w:r w:rsidR="00887328">
        <w:rPr>
          <w:rFonts w:ascii="Calibri" w:hAnsi="Calibri" w:cs="Calibri"/>
          <w:sz w:val="20"/>
          <w:szCs w:val="20"/>
        </w:rPr>
        <w:t xml:space="preserve"> en de gegevens van de bijbehorende </w:t>
      </w:r>
      <w:proofErr w:type="spellStart"/>
      <w:r w:rsidR="00887328">
        <w:rPr>
          <w:rFonts w:ascii="Calibri" w:hAnsi="Calibri" w:cs="Calibri"/>
          <w:sz w:val="20"/>
          <w:szCs w:val="20"/>
        </w:rPr>
        <w:t>EVactiviteit</w:t>
      </w:r>
      <w:proofErr w:type="spellEnd"/>
      <w:r w:rsidRPr="00CF36BC">
        <w:rPr>
          <w:rFonts w:ascii="Calibri" w:hAnsi="Calibri" w:cs="Calibri"/>
          <w:sz w:val="20"/>
          <w:szCs w:val="20"/>
        </w:rPr>
        <w:t xml:space="preserve">. De </w:t>
      </w:r>
      <w:proofErr w:type="spellStart"/>
      <w:r w:rsidRPr="00CF36BC">
        <w:rPr>
          <w:rFonts w:ascii="Calibri" w:hAnsi="Calibri" w:cs="Calibri"/>
          <w:sz w:val="20"/>
          <w:szCs w:val="20"/>
        </w:rPr>
        <w:t>EVContouren</w:t>
      </w:r>
      <w:proofErr w:type="spellEnd"/>
      <w:r w:rsidRPr="00CF36BC">
        <w:rPr>
          <w:rFonts w:ascii="Calibri" w:hAnsi="Calibri" w:cs="Calibri"/>
          <w:sz w:val="20"/>
          <w:szCs w:val="20"/>
        </w:rPr>
        <w:t xml:space="preserve"> zijn onderverdeeld in een aantal typen. Voorbeelden daarvan zijn aandachtsgebied en</w:t>
      </w:r>
      <w:r w:rsidR="00527410">
        <w:rPr>
          <w:rFonts w:ascii="Calibri" w:hAnsi="Calibri" w:cs="Calibri"/>
          <w:sz w:val="20"/>
          <w:szCs w:val="20"/>
        </w:rPr>
        <w:t xml:space="preserve"> </w:t>
      </w:r>
      <w:r w:rsidRPr="00CF36BC">
        <w:rPr>
          <w:rFonts w:ascii="Calibri" w:hAnsi="Calibri" w:cs="Calibri"/>
          <w:sz w:val="20"/>
          <w:szCs w:val="20"/>
        </w:rPr>
        <w:t>risicocontour</w:t>
      </w:r>
      <w:r w:rsidR="002E2003">
        <w:rPr>
          <w:rFonts w:ascii="Calibri" w:hAnsi="Calibri" w:cs="Calibri"/>
          <w:sz w:val="20"/>
          <w:szCs w:val="20"/>
        </w:rPr>
        <w:t xml:space="preserve"> (ofwel plaatsgebonden risico)</w:t>
      </w:r>
      <w:r w:rsidRPr="00CF36BC">
        <w:rPr>
          <w:rFonts w:ascii="Calibri" w:hAnsi="Calibri" w:cs="Calibri"/>
          <w:sz w:val="20"/>
          <w:szCs w:val="20"/>
        </w:rPr>
        <w:t>.</w:t>
      </w:r>
      <w:r w:rsidR="007D139F">
        <w:rPr>
          <w:rFonts w:ascii="Calibri" w:hAnsi="Calibri" w:cs="Calibri"/>
          <w:sz w:val="20"/>
          <w:szCs w:val="20"/>
        </w:rPr>
        <w:t xml:space="preserve"> Via het kenmerk ‘</w:t>
      </w:r>
      <w:proofErr w:type="spellStart"/>
      <w:r w:rsidR="007D139F">
        <w:rPr>
          <w:rFonts w:ascii="Calibri" w:hAnsi="Calibri" w:cs="Calibri"/>
          <w:sz w:val="20"/>
          <w:szCs w:val="20"/>
        </w:rPr>
        <w:t>resulteertIn</w:t>
      </w:r>
      <w:proofErr w:type="spellEnd"/>
      <w:r w:rsidR="007D139F">
        <w:rPr>
          <w:rFonts w:ascii="Calibri" w:hAnsi="Calibri" w:cs="Calibri"/>
          <w:sz w:val="20"/>
          <w:szCs w:val="20"/>
        </w:rPr>
        <w:t xml:space="preserve">’ wordt een </w:t>
      </w:r>
      <w:proofErr w:type="spellStart"/>
      <w:r w:rsidR="007D139F">
        <w:rPr>
          <w:rFonts w:ascii="Calibri" w:hAnsi="Calibri" w:cs="Calibri"/>
          <w:sz w:val="20"/>
          <w:szCs w:val="20"/>
        </w:rPr>
        <w:t>ReferentieEVContour</w:t>
      </w:r>
      <w:proofErr w:type="spellEnd"/>
      <w:r w:rsidR="007D139F">
        <w:rPr>
          <w:rFonts w:ascii="Calibri" w:hAnsi="Calibri" w:cs="Calibri"/>
          <w:sz w:val="20"/>
          <w:szCs w:val="20"/>
        </w:rPr>
        <w:t xml:space="preserve"> gekoppeld aan een </w:t>
      </w:r>
      <w:proofErr w:type="spellStart"/>
      <w:r w:rsidR="007D139F">
        <w:rPr>
          <w:rFonts w:ascii="Calibri" w:hAnsi="Calibri" w:cs="Calibri"/>
          <w:sz w:val="20"/>
          <w:szCs w:val="20"/>
        </w:rPr>
        <w:t>EVContour</w:t>
      </w:r>
      <w:proofErr w:type="spellEnd"/>
      <w:r w:rsidR="007D139F">
        <w:rPr>
          <w:rFonts w:ascii="Calibri" w:hAnsi="Calibri" w:cs="Calibri"/>
          <w:sz w:val="20"/>
          <w:szCs w:val="20"/>
        </w:rPr>
        <w:t xml:space="preserve">. Een </w:t>
      </w:r>
      <w:proofErr w:type="spellStart"/>
      <w:r w:rsidR="007D139F">
        <w:rPr>
          <w:rFonts w:ascii="Calibri" w:hAnsi="Calibri" w:cs="Calibri"/>
          <w:sz w:val="20"/>
          <w:szCs w:val="20"/>
        </w:rPr>
        <w:t>ReferentieEVContour</w:t>
      </w:r>
      <w:proofErr w:type="spellEnd"/>
      <w:r w:rsidR="007D139F">
        <w:rPr>
          <w:rFonts w:ascii="Calibri" w:hAnsi="Calibri" w:cs="Calibri"/>
          <w:sz w:val="20"/>
          <w:szCs w:val="20"/>
        </w:rPr>
        <w:t xml:space="preserve"> resulteert in een </w:t>
      </w:r>
      <w:proofErr w:type="spellStart"/>
      <w:r w:rsidR="007D139F">
        <w:rPr>
          <w:rFonts w:ascii="Calibri" w:hAnsi="Calibri" w:cs="Calibri"/>
          <w:sz w:val="20"/>
          <w:szCs w:val="20"/>
        </w:rPr>
        <w:t>EVContour</w:t>
      </w:r>
      <w:proofErr w:type="spellEnd"/>
      <w:r w:rsidR="007D139F">
        <w:rPr>
          <w:rFonts w:ascii="Calibri" w:hAnsi="Calibri" w:cs="Calibri"/>
          <w:sz w:val="20"/>
          <w:szCs w:val="20"/>
        </w:rPr>
        <w:t>.</w:t>
      </w:r>
    </w:p>
    <w:p w14:paraId="13C50C55" w14:textId="77777777" w:rsidR="00A4489B" w:rsidRPr="00CF36BC" w:rsidRDefault="00A4489B" w:rsidP="00A4489B">
      <w:pPr>
        <w:autoSpaceDE w:val="0"/>
        <w:autoSpaceDN w:val="0"/>
        <w:adjustRightInd w:val="0"/>
        <w:spacing w:after="80" w:line="240" w:lineRule="auto"/>
        <w:rPr>
          <w:rFonts w:ascii="Calibri" w:hAnsi="Calibri" w:cs="Calibri"/>
          <w:sz w:val="20"/>
          <w:szCs w:val="20"/>
        </w:rPr>
      </w:pPr>
    </w:p>
    <w:p w14:paraId="3F9D6F90" w14:textId="5AC08150" w:rsidR="00A4489B" w:rsidRDefault="00A4489B" w:rsidP="00A4489B">
      <w:pPr>
        <w:autoSpaceDE w:val="0"/>
        <w:autoSpaceDN w:val="0"/>
        <w:adjustRightInd w:val="0"/>
        <w:spacing w:after="80" w:line="240" w:lineRule="auto"/>
        <w:rPr>
          <w:rFonts w:ascii="Calibri" w:hAnsi="Calibri" w:cs="Calibri"/>
          <w:sz w:val="20"/>
          <w:szCs w:val="20"/>
        </w:rPr>
      </w:pPr>
      <w:r w:rsidRPr="00CF36BC">
        <w:rPr>
          <w:rFonts w:ascii="Calibri" w:hAnsi="Calibri" w:cs="Calibri"/>
          <w:sz w:val="20"/>
          <w:szCs w:val="20"/>
        </w:rPr>
        <w:t xml:space="preserve">Op basis van de locatie van </w:t>
      </w:r>
      <w:proofErr w:type="spellStart"/>
      <w:r w:rsidRPr="00CF36BC">
        <w:rPr>
          <w:rFonts w:ascii="Calibri" w:hAnsi="Calibri" w:cs="Calibri"/>
          <w:sz w:val="20"/>
          <w:szCs w:val="20"/>
        </w:rPr>
        <w:t>EVContouren</w:t>
      </w:r>
      <w:proofErr w:type="spellEnd"/>
      <w:r w:rsidRPr="00CF36BC">
        <w:rPr>
          <w:rFonts w:ascii="Calibri" w:hAnsi="Calibri" w:cs="Calibri"/>
          <w:sz w:val="20"/>
          <w:szCs w:val="20"/>
        </w:rPr>
        <w:t xml:space="preserve"> kunnen specifieke gebouwen of locaties </w:t>
      </w:r>
      <w:r w:rsidR="00887328" w:rsidRPr="00CF36BC">
        <w:rPr>
          <w:rFonts w:ascii="Calibri" w:hAnsi="Calibri" w:cs="Calibri"/>
          <w:sz w:val="20"/>
          <w:szCs w:val="20"/>
        </w:rPr>
        <w:t>geïdentificeerd</w:t>
      </w:r>
      <w:r w:rsidRPr="00CF36BC">
        <w:rPr>
          <w:rFonts w:ascii="Calibri" w:hAnsi="Calibri" w:cs="Calibri"/>
          <w:sz w:val="20"/>
          <w:szCs w:val="20"/>
        </w:rPr>
        <w:t xml:space="preserve"> worden </w:t>
      </w:r>
      <w:r w:rsidR="00887328">
        <w:rPr>
          <w:rFonts w:ascii="Calibri" w:hAnsi="Calibri" w:cs="Calibri"/>
          <w:sz w:val="20"/>
          <w:szCs w:val="20"/>
        </w:rPr>
        <w:t xml:space="preserve">met een bepaalde kwetsbaarheid </w:t>
      </w:r>
      <w:r w:rsidRPr="00CF36BC">
        <w:rPr>
          <w:rFonts w:ascii="Calibri" w:hAnsi="Calibri" w:cs="Calibri"/>
          <w:sz w:val="20"/>
          <w:szCs w:val="20"/>
        </w:rPr>
        <w:t xml:space="preserve">die zich binnen de </w:t>
      </w:r>
      <w:proofErr w:type="spellStart"/>
      <w:r w:rsidRPr="00CF36BC">
        <w:rPr>
          <w:rFonts w:ascii="Calibri" w:hAnsi="Calibri" w:cs="Calibri"/>
          <w:sz w:val="20"/>
          <w:szCs w:val="20"/>
        </w:rPr>
        <w:t>EVContour</w:t>
      </w:r>
      <w:proofErr w:type="spellEnd"/>
      <w:r w:rsidRPr="00CF36BC">
        <w:rPr>
          <w:rFonts w:ascii="Calibri" w:hAnsi="Calibri" w:cs="Calibri"/>
          <w:sz w:val="20"/>
          <w:szCs w:val="20"/>
        </w:rPr>
        <w:t xml:space="preserve"> bevinden. Denk aan scholen, ziekenhuizen of algemeen locaties met veel mensen. Het objecttype </w:t>
      </w:r>
      <w:proofErr w:type="spellStart"/>
      <w:r w:rsidRPr="00CF36BC">
        <w:rPr>
          <w:rFonts w:ascii="Calibri" w:hAnsi="Calibri" w:cs="Calibri"/>
          <w:sz w:val="20"/>
          <w:szCs w:val="20"/>
        </w:rPr>
        <w:t>GebouwOfLocatie</w:t>
      </w:r>
      <w:proofErr w:type="spellEnd"/>
      <w:r w:rsidRPr="00CF36BC">
        <w:rPr>
          <w:rFonts w:ascii="Calibri" w:hAnsi="Calibri" w:cs="Calibri"/>
          <w:sz w:val="20"/>
          <w:szCs w:val="20"/>
        </w:rPr>
        <w:t xml:space="preserve"> representeert deze groep</w:t>
      </w:r>
      <w:r w:rsidR="00887328">
        <w:rPr>
          <w:rFonts w:ascii="Calibri" w:hAnsi="Calibri" w:cs="Calibri"/>
          <w:sz w:val="20"/>
          <w:szCs w:val="20"/>
        </w:rPr>
        <w:t xml:space="preserve"> objecten.</w:t>
      </w:r>
      <w:r w:rsidR="007D139F">
        <w:rPr>
          <w:rFonts w:ascii="Calibri" w:hAnsi="Calibri" w:cs="Calibri"/>
          <w:sz w:val="20"/>
          <w:szCs w:val="20"/>
        </w:rPr>
        <w:t xml:space="preserve"> De relatie tussen een </w:t>
      </w:r>
      <w:proofErr w:type="spellStart"/>
      <w:r w:rsidR="007D139F">
        <w:rPr>
          <w:rFonts w:ascii="Calibri" w:hAnsi="Calibri" w:cs="Calibri"/>
          <w:sz w:val="20"/>
          <w:szCs w:val="20"/>
        </w:rPr>
        <w:t>EVContour</w:t>
      </w:r>
      <w:proofErr w:type="spellEnd"/>
      <w:r w:rsidR="007D139F">
        <w:rPr>
          <w:rFonts w:ascii="Calibri" w:hAnsi="Calibri" w:cs="Calibri"/>
          <w:sz w:val="20"/>
          <w:szCs w:val="20"/>
        </w:rPr>
        <w:t xml:space="preserve"> en de gebouwen of locaties met een kwetsbaarheidsindicatie wordt gelegd op basis van geometrie van de </w:t>
      </w:r>
      <w:proofErr w:type="spellStart"/>
      <w:r w:rsidR="007D139F">
        <w:rPr>
          <w:rFonts w:ascii="Calibri" w:hAnsi="Calibri" w:cs="Calibri"/>
          <w:sz w:val="20"/>
          <w:szCs w:val="20"/>
        </w:rPr>
        <w:t>EVContour</w:t>
      </w:r>
      <w:proofErr w:type="spellEnd"/>
      <w:r w:rsidR="007D139F">
        <w:rPr>
          <w:rFonts w:ascii="Calibri" w:hAnsi="Calibri" w:cs="Calibri"/>
          <w:sz w:val="20"/>
          <w:szCs w:val="20"/>
        </w:rPr>
        <w:t xml:space="preserve"> en de gebouwen of locaties.</w:t>
      </w:r>
    </w:p>
    <w:p w14:paraId="262DB4CD" w14:textId="427DF50A" w:rsidR="007D139F" w:rsidRDefault="007D139F" w:rsidP="00A4489B">
      <w:pPr>
        <w:autoSpaceDE w:val="0"/>
        <w:autoSpaceDN w:val="0"/>
        <w:adjustRightInd w:val="0"/>
        <w:spacing w:after="80" w:line="240" w:lineRule="auto"/>
        <w:rPr>
          <w:rFonts w:ascii="Calibri" w:hAnsi="Calibri" w:cs="Calibri"/>
          <w:sz w:val="20"/>
          <w:szCs w:val="20"/>
        </w:rPr>
      </w:pPr>
    </w:p>
    <w:p w14:paraId="752E4EEE" w14:textId="695D022D" w:rsidR="007D139F" w:rsidRDefault="007D139F" w:rsidP="00A4489B">
      <w:pPr>
        <w:autoSpaceDE w:val="0"/>
        <w:autoSpaceDN w:val="0"/>
        <w:adjustRightInd w:val="0"/>
        <w:spacing w:after="80" w:line="240" w:lineRule="auto"/>
        <w:rPr>
          <w:rFonts w:ascii="Calibri" w:hAnsi="Calibri" w:cs="Calibri"/>
          <w:sz w:val="20"/>
          <w:szCs w:val="20"/>
        </w:rPr>
      </w:pPr>
      <w:r>
        <w:rPr>
          <w:rFonts w:ascii="Calibri" w:hAnsi="Calibri" w:cs="Calibri"/>
          <w:sz w:val="20"/>
          <w:szCs w:val="20"/>
        </w:rPr>
        <w:t>Het bovenstaande verhaal en informatiemodel kan in</w:t>
      </w:r>
      <w:r w:rsidR="00381FE5">
        <w:rPr>
          <w:rFonts w:ascii="Calibri" w:hAnsi="Calibri" w:cs="Calibri"/>
          <w:sz w:val="20"/>
          <w:szCs w:val="20"/>
        </w:rPr>
        <w:t xml:space="preserve"> een zin op de volgende manier worden gelezen: Een </w:t>
      </w:r>
      <w:proofErr w:type="spellStart"/>
      <w:r w:rsidR="00381FE5">
        <w:rPr>
          <w:rFonts w:ascii="Calibri" w:hAnsi="Calibri" w:cs="Calibri"/>
          <w:sz w:val="20"/>
          <w:szCs w:val="20"/>
        </w:rPr>
        <w:t>LocatieEVActiviteit</w:t>
      </w:r>
      <w:proofErr w:type="spellEnd"/>
      <w:r w:rsidR="00381FE5">
        <w:rPr>
          <w:rFonts w:ascii="Calibri" w:hAnsi="Calibri" w:cs="Calibri"/>
          <w:sz w:val="20"/>
          <w:szCs w:val="20"/>
        </w:rPr>
        <w:t xml:space="preserve"> voert een </w:t>
      </w:r>
      <w:proofErr w:type="spellStart"/>
      <w:r w:rsidR="00381FE5">
        <w:rPr>
          <w:rFonts w:ascii="Calibri" w:hAnsi="Calibri" w:cs="Calibri"/>
          <w:sz w:val="20"/>
          <w:szCs w:val="20"/>
        </w:rPr>
        <w:t>EVActiviteit</w:t>
      </w:r>
      <w:proofErr w:type="spellEnd"/>
      <w:r w:rsidR="00381FE5">
        <w:rPr>
          <w:rFonts w:ascii="Calibri" w:hAnsi="Calibri" w:cs="Calibri"/>
          <w:sz w:val="20"/>
          <w:szCs w:val="20"/>
        </w:rPr>
        <w:t xml:space="preserve"> uit; een </w:t>
      </w:r>
      <w:proofErr w:type="spellStart"/>
      <w:r w:rsidR="00381FE5">
        <w:rPr>
          <w:rFonts w:ascii="Calibri" w:hAnsi="Calibri" w:cs="Calibri"/>
          <w:sz w:val="20"/>
          <w:szCs w:val="20"/>
        </w:rPr>
        <w:t>EVActiviteit</w:t>
      </w:r>
      <w:proofErr w:type="spellEnd"/>
      <w:r w:rsidR="00381FE5">
        <w:rPr>
          <w:rFonts w:ascii="Calibri" w:hAnsi="Calibri" w:cs="Calibri"/>
          <w:sz w:val="20"/>
          <w:szCs w:val="20"/>
        </w:rPr>
        <w:t xml:space="preserve"> heeft een </w:t>
      </w:r>
      <w:proofErr w:type="spellStart"/>
      <w:r w:rsidR="00381FE5">
        <w:rPr>
          <w:rFonts w:ascii="Calibri" w:hAnsi="Calibri" w:cs="Calibri"/>
          <w:sz w:val="20"/>
          <w:szCs w:val="20"/>
        </w:rPr>
        <w:t>ReferentieEVContour</w:t>
      </w:r>
      <w:proofErr w:type="spellEnd"/>
      <w:r w:rsidR="00381FE5">
        <w:rPr>
          <w:rFonts w:ascii="Calibri" w:hAnsi="Calibri" w:cs="Calibri"/>
          <w:sz w:val="20"/>
          <w:szCs w:val="20"/>
        </w:rPr>
        <w:t xml:space="preserve"> die resulteert in een </w:t>
      </w:r>
      <w:proofErr w:type="spellStart"/>
      <w:r w:rsidR="00381FE5">
        <w:rPr>
          <w:rFonts w:ascii="Calibri" w:hAnsi="Calibri" w:cs="Calibri"/>
          <w:sz w:val="20"/>
          <w:szCs w:val="20"/>
        </w:rPr>
        <w:t>EVContour</w:t>
      </w:r>
      <w:proofErr w:type="spellEnd"/>
      <w:r w:rsidR="00381FE5">
        <w:rPr>
          <w:rFonts w:ascii="Calibri" w:hAnsi="Calibri" w:cs="Calibri"/>
          <w:sz w:val="20"/>
          <w:szCs w:val="20"/>
        </w:rPr>
        <w:t xml:space="preserve">; de </w:t>
      </w:r>
      <w:proofErr w:type="spellStart"/>
      <w:r w:rsidR="00381FE5">
        <w:rPr>
          <w:rFonts w:ascii="Calibri" w:hAnsi="Calibri" w:cs="Calibri"/>
          <w:sz w:val="20"/>
          <w:szCs w:val="20"/>
        </w:rPr>
        <w:t>EVContour</w:t>
      </w:r>
      <w:proofErr w:type="spellEnd"/>
      <w:r w:rsidR="00381FE5">
        <w:rPr>
          <w:rFonts w:ascii="Calibri" w:hAnsi="Calibri" w:cs="Calibri"/>
          <w:sz w:val="20"/>
          <w:szCs w:val="20"/>
        </w:rPr>
        <w:t xml:space="preserve"> </w:t>
      </w:r>
      <w:proofErr w:type="spellStart"/>
      <w:r w:rsidR="00381FE5">
        <w:rPr>
          <w:rFonts w:ascii="Calibri" w:hAnsi="Calibri" w:cs="Calibri"/>
          <w:sz w:val="20"/>
          <w:szCs w:val="20"/>
        </w:rPr>
        <w:t>beinvloedt</w:t>
      </w:r>
      <w:proofErr w:type="spellEnd"/>
      <w:r w:rsidR="00381FE5">
        <w:rPr>
          <w:rFonts w:ascii="Calibri" w:hAnsi="Calibri" w:cs="Calibri"/>
          <w:sz w:val="20"/>
          <w:szCs w:val="20"/>
        </w:rPr>
        <w:t xml:space="preserve"> gebouwen of locaties met een kwetsbaarheidsindicatie.</w:t>
      </w:r>
    </w:p>
    <w:p w14:paraId="6170DAD7" w14:textId="410D22C3" w:rsidR="00A4489B" w:rsidRDefault="00A4489B" w:rsidP="00CF36BC">
      <w:pPr>
        <w:autoSpaceDE w:val="0"/>
        <w:autoSpaceDN w:val="0"/>
        <w:adjustRightInd w:val="0"/>
        <w:spacing w:after="80" w:line="240" w:lineRule="auto"/>
        <w:rPr>
          <w:rFonts w:ascii="Calibri" w:hAnsi="Calibri" w:cs="Calibri"/>
          <w:sz w:val="20"/>
          <w:szCs w:val="20"/>
        </w:rPr>
      </w:pPr>
    </w:p>
    <w:p w14:paraId="2FFB681C" w14:textId="5AD5C8C5" w:rsidR="00887328" w:rsidRDefault="00887328" w:rsidP="00CF36BC">
      <w:pPr>
        <w:autoSpaceDE w:val="0"/>
        <w:autoSpaceDN w:val="0"/>
        <w:adjustRightInd w:val="0"/>
        <w:spacing w:after="80" w:line="240" w:lineRule="auto"/>
        <w:rPr>
          <w:rFonts w:ascii="Calibri" w:hAnsi="Calibri" w:cs="Calibri"/>
          <w:sz w:val="20"/>
          <w:szCs w:val="20"/>
        </w:rPr>
      </w:pPr>
    </w:p>
    <w:p w14:paraId="56841C29" w14:textId="0E5F6EA5" w:rsidR="00887328" w:rsidRDefault="00887328" w:rsidP="00CF36BC">
      <w:pPr>
        <w:autoSpaceDE w:val="0"/>
        <w:autoSpaceDN w:val="0"/>
        <w:adjustRightInd w:val="0"/>
        <w:spacing w:after="80" w:line="240" w:lineRule="auto"/>
        <w:rPr>
          <w:rFonts w:ascii="Calibri" w:hAnsi="Calibri" w:cs="Calibri"/>
          <w:sz w:val="20"/>
          <w:szCs w:val="20"/>
        </w:rPr>
      </w:pPr>
      <w:r>
        <w:rPr>
          <w:rFonts w:ascii="Calibri" w:hAnsi="Calibri" w:cs="Calibri"/>
          <w:sz w:val="20"/>
          <w:szCs w:val="20"/>
        </w:rPr>
        <w:t>------------------------------------------------</w:t>
      </w:r>
    </w:p>
    <w:p w14:paraId="2417D750" w14:textId="77777777" w:rsidR="00A4489B" w:rsidRDefault="00A4489B" w:rsidP="00CF36BC">
      <w:pPr>
        <w:autoSpaceDE w:val="0"/>
        <w:autoSpaceDN w:val="0"/>
        <w:adjustRightInd w:val="0"/>
        <w:spacing w:after="80" w:line="240" w:lineRule="auto"/>
        <w:rPr>
          <w:rFonts w:ascii="Calibri" w:hAnsi="Calibri" w:cs="Calibri"/>
          <w:sz w:val="20"/>
          <w:szCs w:val="20"/>
        </w:rPr>
      </w:pPr>
    </w:p>
    <w:p w14:paraId="5B650856" w14:textId="77777777" w:rsidR="009B75E3" w:rsidRDefault="009B75E3" w:rsidP="00CF36BC">
      <w:pPr>
        <w:autoSpaceDE w:val="0"/>
        <w:autoSpaceDN w:val="0"/>
        <w:adjustRightInd w:val="0"/>
        <w:spacing w:after="80" w:line="240" w:lineRule="auto"/>
        <w:rPr>
          <w:rFonts w:ascii="Calibri" w:hAnsi="Calibri" w:cs="Calibri"/>
          <w:sz w:val="20"/>
          <w:szCs w:val="20"/>
        </w:rPr>
      </w:pPr>
    </w:p>
    <w:p w14:paraId="18708B43" w14:textId="77777777" w:rsidR="009B75E3" w:rsidRDefault="009B75E3" w:rsidP="00CF36BC">
      <w:pPr>
        <w:autoSpaceDE w:val="0"/>
        <w:autoSpaceDN w:val="0"/>
        <w:adjustRightInd w:val="0"/>
        <w:spacing w:after="80" w:line="240" w:lineRule="auto"/>
        <w:rPr>
          <w:rFonts w:ascii="Calibri" w:hAnsi="Calibri" w:cs="Calibri"/>
          <w:sz w:val="20"/>
          <w:szCs w:val="20"/>
        </w:rPr>
      </w:pPr>
    </w:p>
    <w:p w14:paraId="4F0E68DF" w14:textId="77777777" w:rsidR="009B75E3" w:rsidRDefault="009B75E3" w:rsidP="00CF36BC">
      <w:pPr>
        <w:autoSpaceDE w:val="0"/>
        <w:autoSpaceDN w:val="0"/>
        <w:adjustRightInd w:val="0"/>
        <w:spacing w:after="80" w:line="240" w:lineRule="auto"/>
        <w:rPr>
          <w:rFonts w:ascii="Calibri" w:hAnsi="Calibri" w:cs="Calibri"/>
          <w:sz w:val="20"/>
          <w:szCs w:val="20"/>
        </w:rPr>
      </w:pPr>
    </w:p>
    <w:p w14:paraId="287BFE3A" w14:textId="77777777" w:rsidR="009B75E3" w:rsidRDefault="009B75E3" w:rsidP="00CF36BC">
      <w:pPr>
        <w:autoSpaceDE w:val="0"/>
        <w:autoSpaceDN w:val="0"/>
        <w:adjustRightInd w:val="0"/>
        <w:spacing w:after="80" w:line="240" w:lineRule="auto"/>
        <w:rPr>
          <w:rFonts w:ascii="Calibri" w:hAnsi="Calibri" w:cs="Calibri"/>
          <w:sz w:val="20"/>
          <w:szCs w:val="20"/>
        </w:rPr>
      </w:pPr>
    </w:p>
    <w:p w14:paraId="3041E178" w14:textId="76DA1C48" w:rsidR="00D01A9C" w:rsidRDefault="009B75E3" w:rsidP="00CF36BC">
      <w:pPr>
        <w:autoSpaceDE w:val="0"/>
        <w:autoSpaceDN w:val="0"/>
        <w:adjustRightInd w:val="0"/>
        <w:spacing w:after="80" w:line="240" w:lineRule="auto"/>
        <w:rPr>
          <w:rFonts w:ascii="Calibri" w:hAnsi="Calibri" w:cs="Calibri"/>
          <w:sz w:val="20"/>
          <w:szCs w:val="20"/>
        </w:rPr>
      </w:pPr>
      <w:r>
        <w:rPr>
          <w:rFonts w:ascii="Calibri" w:hAnsi="Calibri" w:cs="Calibri"/>
          <w:sz w:val="20"/>
          <w:szCs w:val="20"/>
        </w:rPr>
        <w:t xml:space="preserve">Deze </w:t>
      </w:r>
      <w:proofErr w:type="spellStart"/>
      <w:r>
        <w:rPr>
          <w:rFonts w:ascii="Calibri" w:hAnsi="Calibri" w:cs="Calibri"/>
          <w:sz w:val="20"/>
          <w:szCs w:val="20"/>
        </w:rPr>
        <w:t>ReferentieEVContour</w:t>
      </w:r>
      <w:proofErr w:type="spellEnd"/>
      <w:r>
        <w:rPr>
          <w:rFonts w:ascii="Calibri" w:hAnsi="Calibri" w:cs="Calibri"/>
          <w:sz w:val="20"/>
          <w:szCs w:val="20"/>
        </w:rPr>
        <w:t xml:space="preserve"> bevat onder andere de specifieke locatie van referentiepunten vanaf waar een referentiecontour berekend kan worden.</w:t>
      </w:r>
    </w:p>
    <w:p w14:paraId="6C167CE7" w14:textId="77777777" w:rsidR="00D01A9C" w:rsidRDefault="00D01A9C" w:rsidP="00CF36BC">
      <w:pPr>
        <w:autoSpaceDE w:val="0"/>
        <w:autoSpaceDN w:val="0"/>
        <w:adjustRightInd w:val="0"/>
        <w:spacing w:after="80" w:line="240" w:lineRule="auto"/>
        <w:rPr>
          <w:rFonts w:ascii="Calibri" w:hAnsi="Calibri" w:cs="Calibri"/>
          <w:sz w:val="20"/>
          <w:szCs w:val="20"/>
        </w:rPr>
      </w:pPr>
    </w:p>
    <w:p w14:paraId="23480B5D" w14:textId="6A738086" w:rsidR="00CF36BC" w:rsidRPr="00CF36BC" w:rsidRDefault="00CF36BC" w:rsidP="00CF36BC">
      <w:pPr>
        <w:autoSpaceDE w:val="0"/>
        <w:autoSpaceDN w:val="0"/>
        <w:adjustRightInd w:val="0"/>
        <w:spacing w:after="80" w:line="240" w:lineRule="auto"/>
        <w:rPr>
          <w:rFonts w:ascii="Calibri" w:hAnsi="Calibri" w:cs="Calibri"/>
          <w:sz w:val="20"/>
          <w:szCs w:val="20"/>
        </w:rPr>
      </w:pPr>
      <w:r w:rsidRPr="00CF36BC">
        <w:rPr>
          <w:rFonts w:ascii="Calibri" w:hAnsi="Calibri" w:cs="Calibri"/>
          <w:sz w:val="20"/>
          <w:szCs w:val="20"/>
        </w:rPr>
        <w:t xml:space="preserve">Bij een locatie waar een activiteit wordt uitgevoerd hoort een </w:t>
      </w:r>
      <w:r w:rsidR="00D01A9C">
        <w:rPr>
          <w:rFonts w:ascii="Calibri" w:hAnsi="Calibri" w:cs="Calibri"/>
          <w:sz w:val="20"/>
          <w:szCs w:val="20"/>
        </w:rPr>
        <w:t>c</w:t>
      </w:r>
      <w:r w:rsidR="001D5C5E">
        <w:rPr>
          <w:rFonts w:ascii="Calibri" w:hAnsi="Calibri" w:cs="Calibri"/>
          <w:sz w:val="20"/>
          <w:szCs w:val="20"/>
        </w:rPr>
        <w:t xml:space="preserve">ontour voor het </w:t>
      </w:r>
      <w:r w:rsidRPr="00CF36BC">
        <w:rPr>
          <w:rFonts w:ascii="Calibri" w:hAnsi="Calibri" w:cs="Calibri"/>
          <w:sz w:val="20"/>
          <w:szCs w:val="20"/>
        </w:rPr>
        <w:t>plaatsgebonden risico</w:t>
      </w:r>
      <w:r w:rsidR="001D5C5E">
        <w:rPr>
          <w:rFonts w:ascii="Calibri" w:hAnsi="Calibri" w:cs="Calibri"/>
          <w:sz w:val="20"/>
          <w:szCs w:val="20"/>
        </w:rPr>
        <w:t xml:space="preserve"> of het aandachtsgebied</w:t>
      </w:r>
      <w:r w:rsidRPr="00CF36BC">
        <w:rPr>
          <w:rFonts w:ascii="Calibri" w:hAnsi="Calibri" w:cs="Calibri"/>
          <w:sz w:val="20"/>
          <w:szCs w:val="20"/>
        </w:rPr>
        <w:t xml:space="preserve">. Het risico is immers gerelateerd aan de plaats waar men zich bevindt t.o.v. de </w:t>
      </w:r>
      <w:proofErr w:type="spellStart"/>
      <w:r w:rsidRPr="00CF36BC">
        <w:rPr>
          <w:rFonts w:ascii="Calibri" w:hAnsi="Calibri" w:cs="Calibri"/>
          <w:sz w:val="20"/>
          <w:szCs w:val="20"/>
        </w:rPr>
        <w:t>EVActiviteit</w:t>
      </w:r>
      <w:proofErr w:type="spellEnd"/>
      <w:r w:rsidRPr="00CF36BC">
        <w:rPr>
          <w:rFonts w:ascii="Calibri" w:hAnsi="Calibri" w:cs="Calibri"/>
          <w:sz w:val="20"/>
          <w:szCs w:val="20"/>
        </w:rPr>
        <w:t xml:space="preserve">. Per </w:t>
      </w:r>
      <w:proofErr w:type="spellStart"/>
      <w:r w:rsidRPr="00CF36BC">
        <w:rPr>
          <w:rFonts w:ascii="Calibri" w:hAnsi="Calibri" w:cs="Calibri"/>
          <w:sz w:val="20"/>
          <w:szCs w:val="20"/>
        </w:rPr>
        <w:t>EVActiviteit</w:t>
      </w:r>
      <w:proofErr w:type="spellEnd"/>
      <w:r w:rsidRPr="00CF36BC">
        <w:rPr>
          <w:rFonts w:ascii="Calibri" w:hAnsi="Calibri" w:cs="Calibri"/>
          <w:sz w:val="20"/>
          <w:szCs w:val="20"/>
        </w:rPr>
        <w:t xml:space="preserve"> zijn er in het </w:t>
      </w:r>
      <w:proofErr w:type="spellStart"/>
      <w:r w:rsidRPr="00CF36BC">
        <w:rPr>
          <w:rFonts w:ascii="Calibri" w:hAnsi="Calibri" w:cs="Calibri"/>
          <w:sz w:val="20"/>
          <w:szCs w:val="20"/>
        </w:rPr>
        <w:t>Bkl</w:t>
      </w:r>
      <w:proofErr w:type="spellEnd"/>
      <w:r w:rsidRPr="00CF36BC">
        <w:rPr>
          <w:rFonts w:ascii="Calibri" w:hAnsi="Calibri" w:cs="Calibri"/>
          <w:sz w:val="20"/>
          <w:szCs w:val="20"/>
        </w:rPr>
        <w:t xml:space="preserve"> </w:t>
      </w:r>
      <w:r w:rsidR="001D5C5E">
        <w:rPr>
          <w:rFonts w:ascii="Calibri" w:hAnsi="Calibri" w:cs="Calibri"/>
          <w:sz w:val="20"/>
          <w:szCs w:val="20"/>
        </w:rPr>
        <w:t xml:space="preserve">referentiewaarden vastgesteld met betrekking tot de berekening van de </w:t>
      </w:r>
      <w:proofErr w:type="spellStart"/>
      <w:r w:rsidR="001D5C5E">
        <w:rPr>
          <w:rFonts w:ascii="Calibri" w:hAnsi="Calibri" w:cs="Calibri"/>
          <w:sz w:val="20"/>
          <w:szCs w:val="20"/>
        </w:rPr>
        <w:t>EVContour</w:t>
      </w:r>
      <w:proofErr w:type="spellEnd"/>
      <w:r w:rsidR="001D5C5E">
        <w:rPr>
          <w:rFonts w:ascii="Calibri" w:hAnsi="Calibri" w:cs="Calibri"/>
          <w:sz w:val="20"/>
          <w:szCs w:val="20"/>
        </w:rPr>
        <w:t>. Deze referentiewaarden omvatten onder andere de benoeming van</w:t>
      </w:r>
      <w:r w:rsidRPr="00CF36BC">
        <w:rPr>
          <w:rFonts w:ascii="Calibri" w:hAnsi="Calibri" w:cs="Calibri"/>
          <w:sz w:val="20"/>
          <w:szCs w:val="20"/>
        </w:rPr>
        <w:t xml:space="preserve"> de </w:t>
      </w:r>
      <w:r w:rsidR="001D5C5E" w:rsidRPr="001D5C5E">
        <w:rPr>
          <w:rFonts w:ascii="Calibri" w:hAnsi="Calibri" w:cs="Calibri"/>
          <w:sz w:val="20"/>
          <w:szCs w:val="20"/>
        </w:rPr>
        <w:t xml:space="preserve">bij de activiteit behorende onderdelen </w:t>
      </w:r>
      <w:r w:rsidR="001D5C5E">
        <w:rPr>
          <w:rFonts w:ascii="Calibri" w:hAnsi="Calibri" w:cs="Calibri"/>
          <w:sz w:val="20"/>
          <w:szCs w:val="20"/>
        </w:rPr>
        <w:t xml:space="preserve">die bepalend zijn </w:t>
      </w:r>
      <w:r w:rsidR="00D01A9C">
        <w:rPr>
          <w:rFonts w:ascii="Calibri" w:hAnsi="Calibri" w:cs="Calibri"/>
          <w:sz w:val="20"/>
          <w:szCs w:val="20"/>
        </w:rPr>
        <w:t xml:space="preserve">voor de exacte locatie </w:t>
      </w:r>
      <w:r w:rsidR="001D5C5E" w:rsidRPr="001D5C5E">
        <w:rPr>
          <w:rFonts w:ascii="Calibri" w:hAnsi="Calibri" w:cs="Calibri"/>
          <w:sz w:val="20"/>
          <w:szCs w:val="20"/>
        </w:rPr>
        <w:t xml:space="preserve">waarvandaan de contour van </w:t>
      </w:r>
      <w:r w:rsidR="001D5C5E" w:rsidRPr="001D5C5E">
        <w:rPr>
          <w:rFonts w:ascii="Calibri" w:hAnsi="Calibri" w:cs="Calibri"/>
          <w:sz w:val="20"/>
          <w:szCs w:val="20"/>
        </w:rPr>
        <w:lastRenderedPageBreak/>
        <w:t>het plaatsgebonden risico of het aandachtgebied wordt bepaald</w:t>
      </w:r>
      <w:r w:rsidR="00D01A9C">
        <w:rPr>
          <w:rFonts w:ascii="Calibri" w:hAnsi="Calibri" w:cs="Calibri"/>
          <w:sz w:val="20"/>
          <w:szCs w:val="20"/>
        </w:rPr>
        <w:t>.</w:t>
      </w:r>
      <w:r w:rsidRPr="00CF36BC">
        <w:rPr>
          <w:rFonts w:ascii="Calibri" w:hAnsi="Calibri" w:cs="Calibri"/>
          <w:sz w:val="20"/>
          <w:szCs w:val="20"/>
        </w:rPr>
        <w:t xml:space="preserve"> In het model is dit het objecttype </w:t>
      </w:r>
      <w:proofErr w:type="spellStart"/>
      <w:r w:rsidRPr="00CF36BC">
        <w:rPr>
          <w:rFonts w:ascii="Calibri" w:hAnsi="Calibri" w:cs="Calibri"/>
          <w:sz w:val="20"/>
          <w:szCs w:val="20"/>
        </w:rPr>
        <w:t>ReferentieEVContour</w:t>
      </w:r>
      <w:proofErr w:type="spellEnd"/>
      <w:r w:rsidRPr="00CF36BC">
        <w:rPr>
          <w:rFonts w:ascii="Calibri" w:hAnsi="Calibri" w:cs="Calibri"/>
          <w:sz w:val="20"/>
          <w:szCs w:val="20"/>
        </w:rPr>
        <w:t xml:space="preserve">. Per type activiteit zijn er specifieke referentiecontouren. Voorbeelden hiervan zijn opslag, aftappunt, buisleiding, spoorvervoer. Al deze typen hebben specifieke </w:t>
      </w:r>
      <w:proofErr w:type="spellStart"/>
      <w:r w:rsidRPr="00CF36BC">
        <w:rPr>
          <w:rFonts w:ascii="Calibri" w:hAnsi="Calibri" w:cs="Calibri"/>
          <w:sz w:val="20"/>
          <w:szCs w:val="20"/>
        </w:rPr>
        <w:t>referentiegegegevens</w:t>
      </w:r>
      <w:proofErr w:type="spellEnd"/>
      <w:r w:rsidRPr="00CF36BC">
        <w:rPr>
          <w:rFonts w:ascii="Calibri" w:hAnsi="Calibri" w:cs="Calibri"/>
          <w:sz w:val="20"/>
          <w:szCs w:val="20"/>
        </w:rPr>
        <w:t xml:space="preserve"> waarop de contour voor het plaatsgebonden risico bepaald kan worden.</w:t>
      </w:r>
    </w:p>
    <w:p w14:paraId="1DE8BD8A" w14:textId="77777777" w:rsidR="00CF36BC" w:rsidRPr="00CF36BC" w:rsidRDefault="00CF36BC" w:rsidP="00CF36BC">
      <w:pPr>
        <w:autoSpaceDE w:val="0"/>
        <w:autoSpaceDN w:val="0"/>
        <w:adjustRightInd w:val="0"/>
        <w:spacing w:after="80" w:line="240" w:lineRule="auto"/>
        <w:rPr>
          <w:rFonts w:ascii="Calibri" w:hAnsi="Calibri" w:cs="Calibri"/>
          <w:sz w:val="20"/>
          <w:szCs w:val="20"/>
        </w:rPr>
      </w:pPr>
    </w:p>
    <w:p w14:paraId="04BC06F1" w14:textId="07116CE3" w:rsidR="00CF36BC" w:rsidRPr="00CF36BC" w:rsidRDefault="00CF36BC" w:rsidP="00CF36BC">
      <w:pPr>
        <w:autoSpaceDE w:val="0"/>
        <w:autoSpaceDN w:val="0"/>
        <w:adjustRightInd w:val="0"/>
        <w:spacing w:after="80" w:line="240" w:lineRule="auto"/>
        <w:rPr>
          <w:rFonts w:ascii="Calibri" w:hAnsi="Calibri" w:cs="Calibri"/>
          <w:sz w:val="20"/>
          <w:szCs w:val="20"/>
        </w:rPr>
      </w:pPr>
      <w:r w:rsidRPr="00CF36BC">
        <w:rPr>
          <w:rFonts w:ascii="Calibri" w:hAnsi="Calibri" w:cs="Calibri"/>
          <w:sz w:val="20"/>
          <w:szCs w:val="20"/>
        </w:rPr>
        <w:t xml:space="preserve">De contour van het gebied waarbinnen een </w:t>
      </w:r>
      <w:proofErr w:type="spellStart"/>
      <w:r w:rsidRPr="00CF36BC">
        <w:rPr>
          <w:rFonts w:ascii="Calibri" w:hAnsi="Calibri" w:cs="Calibri"/>
          <w:sz w:val="20"/>
          <w:szCs w:val="20"/>
        </w:rPr>
        <w:t>plaatsgebondenrisico</w:t>
      </w:r>
      <w:proofErr w:type="spellEnd"/>
      <w:r w:rsidRPr="00CF36BC">
        <w:rPr>
          <w:rFonts w:ascii="Calibri" w:hAnsi="Calibri" w:cs="Calibri"/>
          <w:sz w:val="20"/>
          <w:szCs w:val="20"/>
        </w:rPr>
        <w:t xml:space="preserve"> is vastgesteld wordt gerep</w:t>
      </w:r>
      <w:r w:rsidR="00617D5A">
        <w:rPr>
          <w:rFonts w:ascii="Calibri" w:hAnsi="Calibri" w:cs="Calibri"/>
          <w:sz w:val="20"/>
          <w:szCs w:val="20"/>
        </w:rPr>
        <w:t>re</w:t>
      </w:r>
      <w:r w:rsidRPr="00CF36BC">
        <w:rPr>
          <w:rFonts w:ascii="Calibri" w:hAnsi="Calibri" w:cs="Calibri"/>
          <w:sz w:val="20"/>
          <w:szCs w:val="20"/>
        </w:rPr>
        <w:t xml:space="preserve">senteerd door het objecttype </w:t>
      </w:r>
      <w:proofErr w:type="spellStart"/>
      <w:r w:rsidRPr="00CF36BC">
        <w:rPr>
          <w:rFonts w:ascii="Calibri" w:hAnsi="Calibri" w:cs="Calibri"/>
          <w:sz w:val="20"/>
          <w:szCs w:val="20"/>
        </w:rPr>
        <w:t>EVContour</w:t>
      </w:r>
      <w:proofErr w:type="spellEnd"/>
      <w:r w:rsidRPr="00CF36BC">
        <w:rPr>
          <w:rFonts w:ascii="Calibri" w:hAnsi="Calibri" w:cs="Calibri"/>
          <w:sz w:val="20"/>
          <w:szCs w:val="20"/>
        </w:rPr>
        <w:t xml:space="preserve">. Deze contour wordt berekend op basis van de informatie van een object </w:t>
      </w:r>
      <w:proofErr w:type="spellStart"/>
      <w:r w:rsidRPr="00CF36BC">
        <w:rPr>
          <w:rFonts w:ascii="Calibri" w:hAnsi="Calibri" w:cs="Calibri"/>
          <w:sz w:val="20"/>
          <w:szCs w:val="20"/>
        </w:rPr>
        <w:t>ReferentieEVContour</w:t>
      </w:r>
      <w:proofErr w:type="spellEnd"/>
      <w:r w:rsidRPr="00CF36BC">
        <w:rPr>
          <w:rFonts w:ascii="Calibri" w:hAnsi="Calibri" w:cs="Calibri"/>
          <w:sz w:val="20"/>
          <w:szCs w:val="20"/>
        </w:rPr>
        <w:t xml:space="preserve">. De </w:t>
      </w:r>
      <w:proofErr w:type="spellStart"/>
      <w:r w:rsidRPr="00CF36BC">
        <w:rPr>
          <w:rFonts w:ascii="Calibri" w:hAnsi="Calibri" w:cs="Calibri"/>
          <w:sz w:val="20"/>
          <w:szCs w:val="20"/>
        </w:rPr>
        <w:t>EVContouren</w:t>
      </w:r>
      <w:proofErr w:type="spellEnd"/>
      <w:r w:rsidRPr="00CF36BC">
        <w:rPr>
          <w:rFonts w:ascii="Calibri" w:hAnsi="Calibri" w:cs="Calibri"/>
          <w:sz w:val="20"/>
          <w:szCs w:val="20"/>
        </w:rPr>
        <w:t xml:space="preserve"> zijn onderverdeeld in een aantal typen. Voorbeelden daarvan zijn trefgebied, aandachtsgebied en de algemene </w:t>
      </w:r>
      <w:proofErr w:type="spellStart"/>
      <w:r w:rsidRPr="00CF36BC">
        <w:rPr>
          <w:rFonts w:ascii="Calibri" w:hAnsi="Calibri" w:cs="Calibri"/>
          <w:sz w:val="20"/>
          <w:szCs w:val="20"/>
        </w:rPr>
        <w:t>plaatsgebondenrisico</w:t>
      </w:r>
      <w:proofErr w:type="spellEnd"/>
      <w:r w:rsidRPr="00CF36BC">
        <w:rPr>
          <w:rFonts w:ascii="Calibri" w:hAnsi="Calibri" w:cs="Calibri"/>
          <w:sz w:val="20"/>
          <w:szCs w:val="20"/>
        </w:rPr>
        <w:t>-contour.</w:t>
      </w:r>
    </w:p>
    <w:p w14:paraId="3C62FAAE" w14:textId="77777777" w:rsidR="00CF36BC" w:rsidRPr="00CF36BC" w:rsidRDefault="00CF36BC" w:rsidP="00CF36BC">
      <w:pPr>
        <w:autoSpaceDE w:val="0"/>
        <w:autoSpaceDN w:val="0"/>
        <w:adjustRightInd w:val="0"/>
        <w:spacing w:after="80" w:line="240" w:lineRule="auto"/>
        <w:rPr>
          <w:rFonts w:ascii="Calibri" w:hAnsi="Calibri" w:cs="Calibri"/>
          <w:sz w:val="20"/>
          <w:szCs w:val="20"/>
        </w:rPr>
      </w:pPr>
    </w:p>
    <w:p w14:paraId="3C37C8B7" w14:textId="77777777" w:rsidR="00CF36BC" w:rsidRPr="00CF36BC" w:rsidRDefault="00CF36BC" w:rsidP="00CF36BC">
      <w:pPr>
        <w:autoSpaceDE w:val="0"/>
        <w:autoSpaceDN w:val="0"/>
        <w:adjustRightInd w:val="0"/>
        <w:spacing w:after="80" w:line="240" w:lineRule="auto"/>
        <w:rPr>
          <w:rFonts w:ascii="Calibri" w:hAnsi="Calibri" w:cs="Calibri"/>
          <w:sz w:val="20"/>
          <w:szCs w:val="20"/>
        </w:rPr>
      </w:pPr>
      <w:r w:rsidRPr="00CF36BC">
        <w:rPr>
          <w:rFonts w:ascii="Calibri" w:hAnsi="Calibri" w:cs="Calibri"/>
          <w:sz w:val="20"/>
          <w:szCs w:val="20"/>
        </w:rPr>
        <w:t xml:space="preserve">Op basis van de locatie van vastgestelde </w:t>
      </w:r>
      <w:proofErr w:type="spellStart"/>
      <w:r w:rsidRPr="00CF36BC">
        <w:rPr>
          <w:rFonts w:ascii="Calibri" w:hAnsi="Calibri" w:cs="Calibri"/>
          <w:sz w:val="20"/>
          <w:szCs w:val="20"/>
        </w:rPr>
        <w:t>EVContouren</w:t>
      </w:r>
      <w:proofErr w:type="spellEnd"/>
      <w:r w:rsidRPr="00CF36BC">
        <w:rPr>
          <w:rFonts w:ascii="Calibri" w:hAnsi="Calibri" w:cs="Calibri"/>
          <w:sz w:val="20"/>
          <w:szCs w:val="20"/>
        </w:rPr>
        <w:t xml:space="preserve"> kunnen specifieke kwetsbare gebouwen of locaties </w:t>
      </w:r>
      <w:proofErr w:type="spellStart"/>
      <w:r w:rsidRPr="00CF36BC">
        <w:rPr>
          <w:rFonts w:ascii="Calibri" w:hAnsi="Calibri" w:cs="Calibri"/>
          <w:sz w:val="20"/>
          <w:szCs w:val="20"/>
        </w:rPr>
        <w:t>geidentificeerd</w:t>
      </w:r>
      <w:proofErr w:type="spellEnd"/>
      <w:r w:rsidRPr="00CF36BC">
        <w:rPr>
          <w:rFonts w:ascii="Calibri" w:hAnsi="Calibri" w:cs="Calibri"/>
          <w:sz w:val="20"/>
          <w:szCs w:val="20"/>
        </w:rPr>
        <w:t xml:space="preserve"> worden die zich binnen de </w:t>
      </w:r>
      <w:proofErr w:type="spellStart"/>
      <w:r w:rsidRPr="00CF36BC">
        <w:rPr>
          <w:rFonts w:ascii="Calibri" w:hAnsi="Calibri" w:cs="Calibri"/>
          <w:sz w:val="20"/>
          <w:szCs w:val="20"/>
        </w:rPr>
        <w:t>EVContour</w:t>
      </w:r>
      <w:proofErr w:type="spellEnd"/>
      <w:r w:rsidRPr="00CF36BC">
        <w:rPr>
          <w:rFonts w:ascii="Calibri" w:hAnsi="Calibri" w:cs="Calibri"/>
          <w:sz w:val="20"/>
          <w:szCs w:val="20"/>
        </w:rPr>
        <w:t xml:space="preserve"> bevinden. Denk aan scholen, ziekenhuizen of algemeen locaties met veel mensen. Het objecttype </w:t>
      </w:r>
      <w:proofErr w:type="spellStart"/>
      <w:r w:rsidRPr="00CF36BC">
        <w:rPr>
          <w:rFonts w:ascii="Calibri" w:hAnsi="Calibri" w:cs="Calibri"/>
          <w:sz w:val="20"/>
          <w:szCs w:val="20"/>
        </w:rPr>
        <w:t>GebouwOfLocatie</w:t>
      </w:r>
      <w:proofErr w:type="spellEnd"/>
      <w:r w:rsidRPr="00CF36BC">
        <w:rPr>
          <w:rFonts w:ascii="Calibri" w:hAnsi="Calibri" w:cs="Calibri"/>
          <w:sz w:val="20"/>
          <w:szCs w:val="20"/>
        </w:rPr>
        <w:t xml:space="preserve"> representeert deze groep objecten.</w:t>
      </w:r>
    </w:p>
    <w:p w14:paraId="431BF6B6" w14:textId="77777777" w:rsidR="009B53F3" w:rsidRDefault="002E2003"/>
    <w:sectPr w:rsidR="009B53F3" w:rsidSect="00332979">
      <w:pgSz w:w="12240" w:h="15840"/>
      <w:pgMar w:top="1440" w:right="1800" w:bottom="1440" w:left="1800" w:header="720" w:footer="720"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6BC"/>
    <w:rsid w:val="00101E84"/>
    <w:rsid w:val="0015577A"/>
    <w:rsid w:val="001D5C5E"/>
    <w:rsid w:val="00246786"/>
    <w:rsid w:val="002D764E"/>
    <w:rsid w:val="002E2003"/>
    <w:rsid w:val="00381FE5"/>
    <w:rsid w:val="00512B12"/>
    <w:rsid w:val="00527410"/>
    <w:rsid w:val="00617D5A"/>
    <w:rsid w:val="007D139F"/>
    <w:rsid w:val="007F0269"/>
    <w:rsid w:val="00887328"/>
    <w:rsid w:val="008A2480"/>
    <w:rsid w:val="008B2D88"/>
    <w:rsid w:val="009B75E3"/>
    <w:rsid w:val="009E03F7"/>
    <w:rsid w:val="00A4489B"/>
    <w:rsid w:val="00B234ED"/>
    <w:rsid w:val="00CF36BC"/>
    <w:rsid w:val="00D01A9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D5747"/>
  <w15:chartTrackingRefBased/>
  <w15:docId w15:val="{D37B9331-B6EA-46F0-BF37-A1F1CEBA0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3</Pages>
  <Words>1101</Words>
  <Characters>6060</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Janssen</dc:creator>
  <cp:keywords/>
  <dc:description/>
  <cp:lastModifiedBy>Paul Janssen</cp:lastModifiedBy>
  <cp:revision>7</cp:revision>
  <dcterms:created xsi:type="dcterms:W3CDTF">2021-10-07T09:01:00Z</dcterms:created>
  <dcterms:modified xsi:type="dcterms:W3CDTF">2021-10-21T14:49:00Z</dcterms:modified>
</cp:coreProperties>
</file>