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B8526C"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rsidR="007653D4" w:rsidRDefault="007653D4" w:rsidP="007911E4">
                  <w:pPr>
                    <w:spacing w:line="360" w:lineRule="auto"/>
                    <w:ind w:left="14" w:hanging="14"/>
                    <w:rPr>
                      <w:sz w:val="28"/>
                      <w:szCs w:val="28"/>
                    </w:rPr>
                  </w:pPr>
                  <w:r>
                    <w:rPr>
                      <w:sz w:val="28"/>
                      <w:szCs w:val="28"/>
                    </w:rPr>
                    <w:t>Rapport</w:t>
                  </w:r>
                </w:p>
                <w:p w:rsidR="007653D4" w:rsidRDefault="007653D4"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B8526C" w:rsidP="007C7339">
      <w:pPr>
        <w:spacing w:line="240" w:lineRule="atLeast"/>
        <w:jc w:val="left"/>
        <w:rPr>
          <w:sz w:val="28"/>
          <w:szCs w:val="28"/>
        </w:rPr>
      </w:pPr>
      <w:r>
        <w:rPr>
          <w:noProof/>
          <w:sz w:val="28"/>
          <w:szCs w:val="28"/>
        </w:rPr>
        <w:pict>
          <v:rect id="_x0000_s1034" style="position:absolute;margin-left:-420.2pt;margin-top:13.9pt;width:435.85pt;height:251.3pt;z-index:251666944"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36224"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B8526C" w:rsidP="007C7339">
      <w:pPr>
        <w:spacing w:line="240" w:lineRule="atLeast"/>
        <w:jc w:val="left"/>
        <w:rPr>
          <w:sz w:val="28"/>
          <w:szCs w:val="28"/>
        </w:rPr>
      </w:pPr>
      <w:r>
        <w:rPr>
          <w:noProof/>
        </w:rPr>
        <w:pict>
          <v:shape id="_x0000_s1027" type="#_x0000_t202" style="position:absolute;margin-left:275.15pt;margin-top:6.25pt;width:167.25pt;height:67.5pt;z-index:251663872" stroked="f">
            <v:textbox style="mso-next-textbox:#_x0000_s1027">
              <w:txbxContent>
                <w:p w:rsidR="007653D4" w:rsidRDefault="007653D4">
                  <w:pPr>
                    <w:jc w:val="right"/>
                    <w:rPr>
                      <w:sz w:val="24"/>
                      <w:szCs w:val="24"/>
                    </w:rPr>
                  </w:pPr>
                  <w:bookmarkStart w:id="0" w:name="Opdrachtgever"/>
                  <w:r w:rsidRPr="00FD130F">
                    <w:rPr>
                      <w:sz w:val="24"/>
                      <w:szCs w:val="24"/>
                    </w:rPr>
                    <w:t>Geonovum</w:t>
                  </w:r>
                  <w:bookmarkEnd w:id="0"/>
                </w:p>
                <w:p w:rsidR="007653D4" w:rsidRDefault="007653D4">
                  <w:pPr>
                    <w:jc w:val="right"/>
                    <w:rPr>
                      <w:sz w:val="24"/>
                      <w:szCs w:val="24"/>
                    </w:rPr>
                  </w:pPr>
                </w:p>
                <w:p w:rsidR="007653D4" w:rsidRDefault="007653D4">
                  <w:pPr>
                    <w:jc w:val="right"/>
                    <w:rPr>
                      <w:sz w:val="24"/>
                      <w:szCs w:val="24"/>
                    </w:rPr>
                  </w:pPr>
                </w:p>
              </w:txbxContent>
            </v:textbox>
            <w10:wrap type="square"/>
          </v:shape>
        </w:pict>
      </w:r>
      <w:r>
        <w:rPr>
          <w:noProof/>
        </w:rPr>
        <w:pict>
          <v:shape id="_x0000_s1030" type="#_x0000_t202" style="position:absolute;margin-left:-6.2pt;margin-top:6.25pt;width:171pt;height:36pt;z-index:251664896" stroked="f">
            <v:textbox style="mso-next-textbox:#_x0000_s1030">
              <w:txbxContent>
                <w:p w:rsidR="007653D4" w:rsidRDefault="007653D4" w:rsidP="00672722">
                  <w:pPr>
                    <w:jc w:val="left"/>
                    <w:rPr>
                      <w:b/>
                    </w:rPr>
                  </w:pPr>
                  <w:r w:rsidRPr="00672722">
                    <w:rPr>
                      <w:b/>
                    </w:rPr>
                    <w:t>datum</w:t>
                  </w:r>
                </w:p>
                <w:p w:rsidR="007653D4" w:rsidRPr="004419AB" w:rsidRDefault="007653D4" w:rsidP="00672722">
                  <w:pPr>
                    <w:jc w:val="left"/>
                  </w:pPr>
                  <w:r>
                    <w:t>10 maart 2017</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B8526C" w:rsidP="007C7339">
      <w:pPr>
        <w:spacing w:line="240" w:lineRule="atLeast"/>
        <w:jc w:val="left"/>
        <w:rPr>
          <w:sz w:val="28"/>
          <w:szCs w:val="28"/>
        </w:rPr>
      </w:pPr>
      <w:r>
        <w:rPr>
          <w:noProof/>
        </w:rPr>
        <w:pict>
          <v:shape id="_x0000_s1031" type="#_x0000_t202" style="position:absolute;margin-left:-180.1pt;margin-top:11.95pt;width:171pt;height:36pt;z-index:251665920" stroked="f">
            <v:textbox style="mso-next-textbox:#_x0000_s1031">
              <w:txbxContent>
                <w:p w:rsidR="007653D4" w:rsidRPr="00672722" w:rsidRDefault="007653D4" w:rsidP="00796267">
                  <w:pPr>
                    <w:rPr>
                      <w:b/>
                    </w:rPr>
                  </w:pPr>
                  <w:r w:rsidRPr="00672722">
                    <w:rPr>
                      <w:b/>
                    </w:rPr>
                    <w:t>versie</w:t>
                  </w:r>
                </w:p>
                <w:p w:rsidR="007653D4" w:rsidRPr="00DC7808" w:rsidRDefault="007653D4" w:rsidP="00796267">
                  <w:r>
                    <w:t>1.2 RC1</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0C1E46">
              <w:rPr>
                <w:color w:val="0000FF"/>
              </w:rPr>
              <w:t>2017</w:t>
            </w:r>
            <w:r w:rsidR="001239D0">
              <w:rPr>
                <w:color w:val="0000FF"/>
              </w:rPr>
              <w:t>-</w:t>
            </w:r>
            <w:r w:rsidR="000C1E46">
              <w:rPr>
                <w:color w:val="0000FF"/>
              </w:rPr>
              <w:t>0</w:t>
            </w:r>
            <w:r w:rsidR="004F4FCB">
              <w:rPr>
                <w:color w:val="0000FF"/>
              </w:rPr>
              <w:t>3</w:t>
            </w:r>
            <w:r w:rsidRPr="005F591B">
              <w:rPr>
                <w:color w:val="0000FF"/>
              </w:rPr>
              <w:t>-</w:t>
            </w:r>
            <w:r w:rsidR="004F4FCB">
              <w:rPr>
                <w:color w:val="0000FF"/>
              </w:rPr>
              <w:t>10</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DB2583">
              <w:rPr>
                <w:color w:val="0000FF"/>
              </w:rPr>
              <w:t>2</w:t>
            </w:r>
            <w:r w:rsidR="004F4FCB">
              <w:rPr>
                <w:color w:val="0000FF"/>
              </w:rPr>
              <w:t>RC1</w:t>
            </w:r>
            <w:r w:rsidR="00DB2583">
              <w:rPr>
                <w:color w:val="0000FF"/>
              </w:rPr>
              <w:t>.</w:t>
            </w:r>
            <w:r w:rsidR="00DB2583"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4F4FCB" w:rsidRPr="00866987" w:rsidTr="00F25B55">
        <w:tc>
          <w:tcPr>
            <w:tcW w:w="445" w:type="pct"/>
          </w:tcPr>
          <w:p w:rsidR="004F4FCB" w:rsidRPr="000E3C4F" w:rsidRDefault="004F4FCB" w:rsidP="00DD5E22">
            <w:pPr>
              <w:jc w:val="left"/>
              <w:rPr>
                <w:bCs/>
              </w:rPr>
            </w:pPr>
            <w:r w:rsidRPr="000E3C4F">
              <w:rPr>
                <w:bCs/>
              </w:rPr>
              <w:t>1.2RC1</w:t>
            </w:r>
          </w:p>
        </w:tc>
        <w:tc>
          <w:tcPr>
            <w:tcW w:w="725" w:type="pct"/>
          </w:tcPr>
          <w:p w:rsidR="004F4FCB" w:rsidRPr="000E3C4F" w:rsidRDefault="004F4FCB" w:rsidP="00DB2583">
            <w:pPr>
              <w:jc w:val="left"/>
              <w:rPr>
                <w:bCs/>
              </w:rPr>
            </w:pPr>
            <w:r w:rsidRPr="000E3C4F">
              <w:rPr>
                <w:bCs/>
              </w:rPr>
              <w:t>2017-03-10</w:t>
            </w:r>
          </w:p>
        </w:tc>
        <w:tc>
          <w:tcPr>
            <w:tcW w:w="641" w:type="pct"/>
          </w:tcPr>
          <w:p w:rsidR="004F4FCB" w:rsidRPr="000E3C4F" w:rsidRDefault="004F4FCB" w:rsidP="00DB2583">
            <w:pPr>
              <w:jc w:val="left"/>
              <w:rPr>
                <w:bCs/>
              </w:rPr>
            </w:pPr>
            <w:r w:rsidRPr="000E3C4F">
              <w:rPr>
                <w:bCs/>
              </w:rPr>
              <w:t>PJA</w:t>
            </w:r>
          </w:p>
        </w:tc>
        <w:tc>
          <w:tcPr>
            <w:tcW w:w="692" w:type="pct"/>
          </w:tcPr>
          <w:p w:rsidR="004F4FCB" w:rsidRPr="000E3C4F" w:rsidRDefault="004F4FCB" w:rsidP="00A905F8">
            <w:pPr>
              <w:jc w:val="left"/>
              <w:rPr>
                <w:bCs/>
              </w:rPr>
            </w:pPr>
          </w:p>
        </w:tc>
        <w:tc>
          <w:tcPr>
            <w:tcW w:w="2497" w:type="pct"/>
          </w:tcPr>
          <w:p w:rsidR="004F4FCB" w:rsidRPr="000E3C4F" w:rsidRDefault="004F4FCB" w:rsidP="00E67465">
            <w:pPr>
              <w:jc w:val="left"/>
              <w:rPr>
                <w:bCs/>
              </w:rPr>
            </w:pPr>
            <w:r w:rsidRPr="000E3C4F">
              <w:rPr>
                <w:bCs/>
              </w:rPr>
              <w:t>1.2 Release Candidate</w:t>
            </w:r>
          </w:p>
        </w:tc>
      </w:tr>
      <w:tr w:rsidR="000C1E46" w:rsidRPr="00866987" w:rsidTr="00F25B55">
        <w:tc>
          <w:tcPr>
            <w:tcW w:w="445" w:type="pct"/>
          </w:tcPr>
          <w:p w:rsidR="000C1E46" w:rsidRPr="000E3C4F" w:rsidRDefault="000C1E46" w:rsidP="00DD5E22">
            <w:pPr>
              <w:jc w:val="left"/>
              <w:rPr>
                <w:bCs/>
              </w:rPr>
            </w:pPr>
            <w:r w:rsidRPr="000E3C4F">
              <w:rPr>
                <w:bCs/>
              </w:rPr>
              <w:t>1.2 ec</w:t>
            </w:r>
          </w:p>
        </w:tc>
        <w:tc>
          <w:tcPr>
            <w:tcW w:w="725" w:type="pct"/>
          </w:tcPr>
          <w:p w:rsidR="000C1E46" w:rsidRPr="000E3C4F" w:rsidRDefault="000C1E46" w:rsidP="00DB2583">
            <w:pPr>
              <w:jc w:val="left"/>
              <w:rPr>
                <w:bCs/>
              </w:rPr>
            </w:pPr>
            <w:r w:rsidRPr="000E3C4F">
              <w:rPr>
                <w:bCs/>
              </w:rPr>
              <w:t>2017-01-29</w:t>
            </w:r>
          </w:p>
        </w:tc>
        <w:tc>
          <w:tcPr>
            <w:tcW w:w="641" w:type="pct"/>
          </w:tcPr>
          <w:p w:rsidR="000C1E46" w:rsidRPr="000E3C4F" w:rsidRDefault="000C1E46" w:rsidP="00DB2583">
            <w:pPr>
              <w:jc w:val="left"/>
              <w:rPr>
                <w:bCs/>
              </w:rPr>
            </w:pPr>
            <w:r w:rsidRPr="000E3C4F">
              <w:rPr>
                <w:bCs/>
              </w:rPr>
              <w:t>PJA</w:t>
            </w:r>
          </w:p>
        </w:tc>
        <w:tc>
          <w:tcPr>
            <w:tcW w:w="692" w:type="pct"/>
          </w:tcPr>
          <w:p w:rsidR="000C1E46" w:rsidRPr="000E3C4F" w:rsidRDefault="000C1E46" w:rsidP="00A905F8">
            <w:pPr>
              <w:jc w:val="left"/>
              <w:rPr>
                <w:bCs/>
              </w:rPr>
            </w:pPr>
            <w:r w:rsidRPr="000E3C4F">
              <w:rPr>
                <w:bCs/>
              </w:rPr>
              <w:t>divers</w:t>
            </w:r>
          </w:p>
        </w:tc>
        <w:tc>
          <w:tcPr>
            <w:tcW w:w="2497" w:type="pct"/>
          </w:tcPr>
          <w:p w:rsidR="000C1E46" w:rsidRPr="000E3C4F" w:rsidRDefault="000C1E46" w:rsidP="00E67465">
            <w:pPr>
              <w:jc w:val="left"/>
              <w:rPr>
                <w:bCs/>
              </w:rPr>
            </w:pPr>
            <w:r w:rsidRPr="000E3C4F">
              <w:rPr>
                <w:bCs/>
              </w:rPr>
              <w:t>1.2 eindconcept voor review</w:t>
            </w:r>
          </w:p>
        </w:tc>
      </w:tr>
      <w:tr w:rsidR="00DB2583" w:rsidRPr="00866987" w:rsidTr="00F25B55">
        <w:tc>
          <w:tcPr>
            <w:tcW w:w="445" w:type="pct"/>
          </w:tcPr>
          <w:p w:rsidR="00DB2583" w:rsidRPr="000C1E46" w:rsidRDefault="00DB2583" w:rsidP="00DD5E22">
            <w:pPr>
              <w:jc w:val="left"/>
              <w:rPr>
                <w:bCs/>
              </w:rPr>
            </w:pPr>
            <w:r w:rsidRPr="000C1E46">
              <w:rPr>
                <w:bCs/>
              </w:rPr>
              <w:t>1.2io</w:t>
            </w:r>
          </w:p>
        </w:tc>
        <w:tc>
          <w:tcPr>
            <w:tcW w:w="725" w:type="pct"/>
          </w:tcPr>
          <w:p w:rsidR="00DB2583" w:rsidRPr="000C1E46" w:rsidRDefault="00DB2583" w:rsidP="00DB2583">
            <w:pPr>
              <w:jc w:val="left"/>
              <w:rPr>
                <w:bCs/>
              </w:rPr>
            </w:pPr>
            <w:r w:rsidRPr="000C1E46">
              <w:rPr>
                <w:bCs/>
              </w:rPr>
              <w:t>2016-11-xx</w:t>
            </w:r>
          </w:p>
        </w:tc>
        <w:tc>
          <w:tcPr>
            <w:tcW w:w="641" w:type="pct"/>
          </w:tcPr>
          <w:p w:rsidR="00DB2583" w:rsidRPr="000C1E46" w:rsidRDefault="00DB2583" w:rsidP="00DB2583">
            <w:pPr>
              <w:jc w:val="left"/>
              <w:rPr>
                <w:bCs/>
              </w:rPr>
            </w:pPr>
            <w:r w:rsidRPr="000C1E46">
              <w:rPr>
                <w:bCs/>
              </w:rPr>
              <w:t>PJA</w:t>
            </w:r>
          </w:p>
        </w:tc>
        <w:tc>
          <w:tcPr>
            <w:tcW w:w="692" w:type="pct"/>
          </w:tcPr>
          <w:p w:rsidR="00DB2583" w:rsidRPr="000C1E46" w:rsidRDefault="00DB2583" w:rsidP="00A905F8">
            <w:pPr>
              <w:jc w:val="left"/>
              <w:rPr>
                <w:bCs/>
              </w:rPr>
            </w:pPr>
          </w:p>
        </w:tc>
        <w:tc>
          <w:tcPr>
            <w:tcW w:w="2497" w:type="pct"/>
          </w:tcPr>
          <w:p w:rsidR="00DB2583" w:rsidRPr="000C1E46" w:rsidRDefault="00DB2583" w:rsidP="00E67465">
            <w:pPr>
              <w:jc w:val="left"/>
              <w:rPr>
                <w:bCs/>
              </w:rPr>
            </w:pPr>
            <w:r w:rsidRPr="000C1E46">
              <w:rPr>
                <w:bCs/>
              </w:rPr>
              <w:t>Versie 1.2 in ontwikkeling</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DB2583">
            <w:pPr>
              <w:jc w:val="left"/>
              <w:rPr>
                <w:bCs/>
              </w:rPr>
            </w:pPr>
            <w:r>
              <w:rPr>
                <w:bCs/>
              </w:rPr>
              <w:t>2016-05-27</w:t>
            </w:r>
          </w:p>
        </w:tc>
        <w:tc>
          <w:tcPr>
            <w:tcW w:w="641" w:type="pct"/>
          </w:tcPr>
          <w:p w:rsidR="00F25B55" w:rsidRDefault="00F25B55" w:rsidP="00DB2583">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c>
          <w:tcPr>
            <w:tcW w:w="445" w:type="pct"/>
          </w:tcPr>
          <w:p w:rsidR="0027065E" w:rsidRDefault="0027065E" w:rsidP="00DD5E22">
            <w:pPr>
              <w:jc w:val="left"/>
              <w:rPr>
                <w:bCs/>
              </w:rPr>
            </w:pPr>
            <w:r>
              <w:rPr>
                <w:bCs/>
              </w:rPr>
              <w:t>1.1RC1</w:t>
            </w:r>
          </w:p>
        </w:tc>
        <w:tc>
          <w:tcPr>
            <w:tcW w:w="725" w:type="pct"/>
          </w:tcPr>
          <w:p w:rsidR="0027065E" w:rsidRDefault="0027065E" w:rsidP="0027065E">
            <w:pPr>
              <w:jc w:val="left"/>
              <w:rPr>
                <w:bCs/>
              </w:rPr>
            </w:pPr>
            <w:r>
              <w:rPr>
                <w:bCs/>
              </w:rPr>
              <w:t>2016-05-14</w:t>
            </w:r>
          </w:p>
        </w:tc>
        <w:tc>
          <w:tcPr>
            <w:tcW w:w="641" w:type="pct"/>
          </w:tcPr>
          <w:p w:rsidR="0027065E" w:rsidRDefault="0027065E" w:rsidP="00E67465">
            <w:pPr>
              <w:jc w:val="left"/>
              <w:rPr>
                <w:bCs/>
              </w:rPr>
            </w:pPr>
            <w:r>
              <w:rPr>
                <w:bCs/>
              </w:rPr>
              <w:t>PJA</w:t>
            </w:r>
          </w:p>
        </w:tc>
        <w:tc>
          <w:tcPr>
            <w:tcW w:w="692" w:type="pct"/>
          </w:tcPr>
          <w:p w:rsidR="0027065E" w:rsidRDefault="0027065E" w:rsidP="00A905F8">
            <w:pPr>
              <w:jc w:val="left"/>
              <w:rPr>
                <w:bCs/>
              </w:rPr>
            </w:pPr>
            <w:r>
              <w:rPr>
                <w:bCs/>
              </w:rPr>
              <w:t>divers</w:t>
            </w:r>
          </w:p>
        </w:tc>
        <w:tc>
          <w:tcPr>
            <w:tcW w:w="2497" w:type="pct"/>
          </w:tcPr>
          <w:p w:rsidR="0027065E" w:rsidRDefault="0027065E" w:rsidP="00E67465">
            <w:pPr>
              <w:jc w:val="left"/>
              <w:rPr>
                <w:bCs/>
              </w:rPr>
            </w:pPr>
            <w:r>
              <w:rPr>
                <w:bCs/>
              </w:rPr>
              <w:t>Kleine aanpassingen van concept naar RC1</w:t>
            </w:r>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455BC2" w:rsidP="00E67465">
            <w:pPr>
              <w:jc w:val="left"/>
              <w:rPr>
                <w:bCs/>
              </w:rPr>
            </w:pPr>
            <w:r w:rsidRPr="00DB2583">
              <w:rPr>
                <w:bCs/>
                <w:u w:val="singl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Publicatie als versie 1.0 release candidate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r>
              <w:rPr>
                <w:bCs/>
              </w:rPr>
              <w:t>Nav review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r>
              <w:rPr>
                <w:bCs/>
              </w:rPr>
              <w:t>Nav review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r>
              <w:rPr>
                <w:bCs/>
              </w:rPr>
              <w:t>Nav van review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r>
              <w:rPr>
                <w:bCs/>
              </w:rPr>
              <w:t>Review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r>
              <w:rPr>
                <w:bCs/>
              </w:rPr>
              <w:t>Review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B8526C">
      <w:pPr>
        <w:spacing w:line="240" w:lineRule="auto"/>
        <w:jc w:val="left"/>
        <w:rPr>
          <w:sz w:val="28"/>
          <w:szCs w:val="28"/>
        </w:rPr>
      </w:pPr>
      <w:r>
        <w:rPr>
          <w:noProof/>
          <w:sz w:val="28"/>
          <w:szCs w:val="28"/>
        </w:rPr>
        <w:drawing>
          <wp:anchor distT="0" distB="0" distL="114300" distR="114300" simplePos="0" relativeHeight="251578368" behindDoc="0" locked="0" layoutInCell="1" allowOverlap="1">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Pr>
          <w:noProof/>
          <w:sz w:val="28"/>
          <w:szCs w:val="28"/>
        </w:rPr>
        <w:pict>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7653D4" w:rsidRPr="00672722" w:rsidRDefault="007653D4" w:rsidP="0071388C">
                  <w:pPr>
                    <w:rPr>
                      <w:b/>
                    </w:rPr>
                  </w:pPr>
                  <w:r>
                    <w:rPr>
                      <w:b/>
                    </w:rPr>
                    <w:t>rechtenbeleid</w:t>
                  </w:r>
                </w:p>
                <w:p w:rsidR="007653D4" w:rsidRDefault="007653D4" w:rsidP="0071388C">
                  <w:pPr>
                    <w:ind w:left="709" w:firstLine="709"/>
                  </w:pPr>
                  <w:r w:rsidRPr="00D774FF">
                    <w:t>Naamsvermelding-GeenAfgeleideWerken 3.0 Nederland</w:t>
                  </w:r>
                </w:p>
                <w:p w:rsidR="007653D4" w:rsidRDefault="007653D4" w:rsidP="0071388C">
                  <w:pPr>
                    <w:ind w:left="709" w:firstLine="709"/>
                  </w:pPr>
                  <w:r w:rsidRPr="00D774FF">
                    <w:t>(CC BY-ND 3.0)</w:t>
                  </w:r>
                  <w:r>
                    <w:t xml:space="preserve"> </w:t>
                  </w:r>
                  <w:r>
                    <w:tab/>
                  </w:r>
                </w:p>
                <w:p w:rsidR="007653D4" w:rsidRDefault="007653D4" w:rsidP="0071388C">
                  <w:pPr>
                    <w:ind w:left="709" w:firstLine="709"/>
                  </w:pPr>
                </w:p>
                <w:p w:rsidR="007653D4" w:rsidRPr="002564CF" w:rsidRDefault="007653D4"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4F4FCB" w:rsidRDefault="004F4FCB" w:rsidP="000E7FD9">
      <w:r>
        <w:t>Fuat Akdeniz (Kadaster)</w:t>
      </w:r>
    </w:p>
    <w:p w:rsidR="000E7FD9" w:rsidRDefault="000E7FD9" w:rsidP="000E7FD9">
      <w:r>
        <w:t>Ad van Houtum (Kadaster)</w:t>
      </w:r>
    </w:p>
    <w:p w:rsidR="004F4FCB" w:rsidRDefault="004F4FCB" w:rsidP="004F4FCB">
      <w:r>
        <w:t>Herman van den Berg (Kadaster)</w:t>
      </w:r>
    </w:p>
    <w:p w:rsidR="004F4FCB" w:rsidRPr="000C1C49" w:rsidRDefault="004F4FCB" w:rsidP="004F4FCB">
      <w:r w:rsidRPr="00971241">
        <w:t>Martin Borgman (Kadaster)</w:t>
      </w:r>
    </w:p>
    <w:p w:rsidR="004F4FCB" w:rsidRDefault="004F4FCB" w:rsidP="004F4FCB">
      <w:r>
        <w:t>Marco Scholten (Kadaster)</w:t>
      </w:r>
    </w:p>
    <w:p w:rsidR="004F4FCB" w:rsidRDefault="004F4FCB" w:rsidP="004F4FCB">
      <w:r>
        <w:t>Nick Naus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Default="006F2CE2" w:rsidP="000E7FD9">
      <w:pPr>
        <w:rPr>
          <w:lang w:val="fr-FR"/>
        </w:rPr>
      </w:pPr>
      <w:r w:rsidRPr="006F2CE2">
        <w:rPr>
          <w:lang w:val="fr-FR"/>
        </w:rPr>
        <w:t>Jorrit Hans</w:t>
      </w:r>
      <w:r w:rsidR="00C67CD4">
        <w:rPr>
          <w:lang w:val="fr-FR"/>
        </w:rPr>
        <w:t>s</w:t>
      </w:r>
      <w:r w:rsidRPr="006F2CE2">
        <w:rPr>
          <w:lang w:val="fr-FR"/>
        </w:rPr>
        <w:t>on (Enexis)</w:t>
      </w:r>
    </w:p>
    <w:p w:rsidR="00C25750" w:rsidRPr="000E7FD9" w:rsidRDefault="00C25750" w:rsidP="000E7FD9">
      <w:pPr>
        <w:rPr>
          <w:lang w:val="fr-FR"/>
        </w:rPr>
      </w:pPr>
      <w:r>
        <w:rPr>
          <w:lang w:val="fr-FR"/>
        </w:rPr>
        <w:t>Bart Thevis (Enexis)</w:t>
      </w:r>
    </w:p>
    <w:p w:rsidR="000E7FD9" w:rsidRDefault="006F2CE2" w:rsidP="000E7FD9">
      <w:pPr>
        <w:rPr>
          <w:lang w:val="fr-FR"/>
        </w:rPr>
      </w:pPr>
      <w:r w:rsidRPr="006F2CE2">
        <w:rPr>
          <w:lang w:val="fr-FR"/>
        </w:rPr>
        <w:t>Marcel Busser (BAM)</w:t>
      </w:r>
    </w:p>
    <w:p w:rsidR="00735463" w:rsidRPr="00DB2583" w:rsidRDefault="00AD512E" w:rsidP="000E7FD9">
      <w:pPr>
        <w:rPr>
          <w:lang w:val="en-GB"/>
        </w:rPr>
      </w:pPr>
      <w:r w:rsidRPr="00DB2583">
        <w:rPr>
          <w:lang w:val="en-GB"/>
        </w:rPr>
        <w:t>Felix Parmentier (BAM)</w:t>
      </w:r>
    </w:p>
    <w:p w:rsidR="008E0649" w:rsidRDefault="00AD512E" w:rsidP="000E7FD9">
      <w:pPr>
        <w:rPr>
          <w:lang w:val="en-GB"/>
        </w:rPr>
      </w:pPr>
      <w:r w:rsidRPr="00DB2583">
        <w:rPr>
          <w:lang w:val="en-GB"/>
        </w:rPr>
        <w:t>Patrick Straver (BAM)</w:t>
      </w:r>
    </w:p>
    <w:p w:rsidR="004F4FCB" w:rsidRPr="000E3C4F" w:rsidRDefault="004F4FCB" w:rsidP="004F4FCB">
      <w:pPr>
        <w:rPr>
          <w:lang w:val="en-GB"/>
        </w:rPr>
      </w:pPr>
      <w:r w:rsidRPr="000E3C4F">
        <w:rPr>
          <w:lang w:val="en-GB"/>
        </w:rPr>
        <w:t>Hans Postema (Gasunie)</w:t>
      </w:r>
    </w:p>
    <w:p w:rsidR="000E7FD9" w:rsidRDefault="000E7FD9" w:rsidP="000E7FD9">
      <w:r>
        <w:t>Ron Dijkstra (Gasunie)</w:t>
      </w:r>
    </w:p>
    <w:p w:rsidR="000E7FD9" w:rsidRDefault="000E7FD9" w:rsidP="000E7FD9">
      <w:r>
        <w:t>Hendrik van de Berg (A</w:t>
      </w:r>
      <w:r w:rsidR="00E76D04">
        <w:t>l</w:t>
      </w:r>
      <w:r>
        <w:t>liander)</w:t>
      </w:r>
    </w:p>
    <w:p w:rsidR="00C25750" w:rsidRDefault="00C25750" w:rsidP="000E7FD9">
      <w:r>
        <w:t>Jan van der Tol (Ziggo)</w:t>
      </w:r>
    </w:p>
    <w:p w:rsidR="000E7FD9" w:rsidRDefault="000E7FD9" w:rsidP="000E7FD9">
      <w:r>
        <w:t>Henny Nouwens (Ziggo)</w:t>
      </w:r>
    </w:p>
    <w:p w:rsidR="00735463" w:rsidRPr="00DB2583" w:rsidRDefault="006A5E30" w:rsidP="000E7FD9">
      <w:r w:rsidRPr="00DB2583">
        <w:t>Bas Heite (B12)</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r w:rsidR="00D25D0C">
        <w:t>RIONED</w:t>
      </w:r>
      <w:r>
        <w:t>)</w:t>
      </w:r>
    </w:p>
    <w:p w:rsidR="00CD35A6" w:rsidRDefault="00CD35A6" w:rsidP="000E7FD9">
      <w:r w:rsidRPr="00BA09AC">
        <w:t>Hendrik Kingma</w:t>
      </w:r>
      <w:r>
        <w:t xml:space="preserve"> (Riodesk)</w:t>
      </w:r>
    </w:p>
    <w:p w:rsidR="00C25750" w:rsidRDefault="00C25750" w:rsidP="000E7FD9">
      <w:r>
        <w:lastRenderedPageBreak/>
        <w:t>Harry Nakken (Riodesk)</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0E3C4F"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76918039" w:history="1">
        <w:r w:rsidR="000E3C4F" w:rsidRPr="00447755">
          <w:rPr>
            <w:rStyle w:val="Hyperlink"/>
            <w:noProof/>
          </w:rPr>
          <w:t>Inleiding en leeswijzer.</w:t>
        </w:r>
        <w:r w:rsidR="000E3C4F">
          <w:rPr>
            <w:noProof/>
            <w:webHidden/>
          </w:rPr>
          <w:tab/>
        </w:r>
        <w:r w:rsidR="000E3C4F">
          <w:rPr>
            <w:noProof/>
            <w:webHidden/>
          </w:rPr>
          <w:fldChar w:fldCharType="begin"/>
        </w:r>
        <w:r w:rsidR="000E3C4F">
          <w:rPr>
            <w:noProof/>
            <w:webHidden/>
          </w:rPr>
          <w:instrText xml:space="preserve"> PAGEREF _Toc476918039 \h </w:instrText>
        </w:r>
        <w:r w:rsidR="000E3C4F">
          <w:rPr>
            <w:noProof/>
            <w:webHidden/>
          </w:rPr>
        </w:r>
        <w:r w:rsidR="000E3C4F">
          <w:rPr>
            <w:noProof/>
            <w:webHidden/>
          </w:rPr>
          <w:fldChar w:fldCharType="separate"/>
        </w:r>
        <w:r w:rsidR="000E3C4F">
          <w:rPr>
            <w:noProof/>
            <w:webHidden/>
          </w:rPr>
          <w:t>7</w:t>
        </w:r>
        <w:r w:rsidR="000E3C4F">
          <w:rPr>
            <w:noProof/>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40" w:history="1">
        <w:r w:rsidRPr="00447755">
          <w:rPr>
            <w:rStyle w:val="Hyperlink"/>
            <w:noProof/>
          </w:rPr>
          <w:t>Scope</w:t>
        </w:r>
        <w:r>
          <w:rPr>
            <w:noProof/>
            <w:webHidden/>
          </w:rPr>
          <w:tab/>
        </w:r>
        <w:r>
          <w:rPr>
            <w:noProof/>
            <w:webHidden/>
          </w:rPr>
          <w:tab/>
        </w:r>
        <w:r>
          <w:rPr>
            <w:noProof/>
            <w:webHidden/>
          </w:rPr>
          <w:fldChar w:fldCharType="begin"/>
        </w:r>
        <w:r>
          <w:rPr>
            <w:noProof/>
            <w:webHidden/>
          </w:rPr>
          <w:instrText xml:space="preserve"> PAGEREF _Toc476918040 \h </w:instrText>
        </w:r>
        <w:r>
          <w:rPr>
            <w:noProof/>
            <w:webHidden/>
          </w:rPr>
        </w:r>
        <w:r>
          <w:rPr>
            <w:noProof/>
            <w:webHidden/>
          </w:rPr>
          <w:fldChar w:fldCharType="separate"/>
        </w:r>
        <w:r>
          <w:rPr>
            <w:noProof/>
            <w:webHidden/>
          </w:rPr>
          <w:t>8</w:t>
        </w:r>
        <w:r>
          <w:rPr>
            <w:noProof/>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41" w:history="1">
        <w:r w:rsidRPr="00447755">
          <w:rPr>
            <w:rStyle w:val="Hyperlink"/>
          </w:rPr>
          <w:t>2.1</w:t>
        </w:r>
        <w:r>
          <w:rPr>
            <w:rFonts w:asciiTheme="minorHAnsi" w:eastAsiaTheme="minorEastAsia" w:hAnsiTheme="minorHAnsi" w:cstheme="minorBidi"/>
            <w:sz w:val="22"/>
            <w:szCs w:val="22"/>
          </w:rPr>
          <w:tab/>
        </w:r>
        <w:r w:rsidRPr="00447755">
          <w:rPr>
            <w:rStyle w:val="Hyperlink"/>
          </w:rPr>
          <w:t>Scope.</w:t>
        </w:r>
        <w:r>
          <w:rPr>
            <w:webHidden/>
          </w:rPr>
          <w:tab/>
        </w:r>
        <w:r>
          <w:rPr>
            <w:webHidden/>
          </w:rPr>
          <w:fldChar w:fldCharType="begin"/>
        </w:r>
        <w:r>
          <w:rPr>
            <w:webHidden/>
          </w:rPr>
          <w:instrText xml:space="preserve"> PAGEREF _Toc476918041 \h </w:instrText>
        </w:r>
        <w:r>
          <w:rPr>
            <w:webHidden/>
          </w:rPr>
        </w:r>
        <w:r>
          <w:rPr>
            <w:webHidden/>
          </w:rPr>
          <w:fldChar w:fldCharType="separate"/>
        </w:r>
        <w:r>
          <w:rPr>
            <w:webHidden/>
          </w:rPr>
          <w:t>8</w:t>
        </w:r>
        <w:r>
          <w:rPr>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42" w:history="1">
        <w:r w:rsidRPr="00447755">
          <w:rPr>
            <w:rStyle w:val="Hyperlink"/>
            <w:noProof/>
          </w:rPr>
          <w:t>Overzicht</w:t>
        </w:r>
        <w:r>
          <w:rPr>
            <w:rStyle w:val="Hyperlink"/>
            <w:noProof/>
          </w:rPr>
          <w:tab/>
        </w:r>
        <w:bookmarkStart w:id="1" w:name="_GoBack"/>
        <w:bookmarkEnd w:id="1"/>
        <w:r>
          <w:rPr>
            <w:noProof/>
            <w:webHidden/>
          </w:rPr>
          <w:tab/>
        </w:r>
        <w:r>
          <w:rPr>
            <w:noProof/>
            <w:webHidden/>
          </w:rPr>
          <w:fldChar w:fldCharType="begin"/>
        </w:r>
        <w:r>
          <w:rPr>
            <w:noProof/>
            <w:webHidden/>
          </w:rPr>
          <w:instrText xml:space="preserve"> PAGEREF _Toc476918042 \h </w:instrText>
        </w:r>
        <w:r>
          <w:rPr>
            <w:noProof/>
            <w:webHidden/>
          </w:rPr>
        </w:r>
        <w:r>
          <w:rPr>
            <w:noProof/>
            <w:webHidden/>
          </w:rPr>
          <w:fldChar w:fldCharType="separate"/>
        </w:r>
        <w:r>
          <w:rPr>
            <w:noProof/>
            <w:webHidden/>
          </w:rPr>
          <w:t>9</w:t>
        </w:r>
        <w:r>
          <w:rPr>
            <w:noProof/>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43" w:history="1">
        <w:r w:rsidRPr="00447755">
          <w:rPr>
            <w:rStyle w:val="Hyperlink"/>
          </w:rPr>
          <w:t>3.1</w:t>
        </w:r>
        <w:r>
          <w:rPr>
            <w:rFonts w:asciiTheme="minorHAnsi" w:eastAsiaTheme="minorEastAsia" w:hAnsiTheme="minorHAnsi" w:cstheme="minorBidi"/>
            <w:sz w:val="22"/>
            <w:szCs w:val="22"/>
          </w:rPr>
          <w:tab/>
        </w:r>
        <w:r w:rsidRPr="00447755">
          <w:rPr>
            <w:rStyle w:val="Hyperlink"/>
          </w:rPr>
          <w:t>Naam en Acroniemen.</w:t>
        </w:r>
        <w:r>
          <w:rPr>
            <w:webHidden/>
          </w:rPr>
          <w:tab/>
        </w:r>
        <w:r>
          <w:rPr>
            <w:webHidden/>
          </w:rPr>
          <w:fldChar w:fldCharType="begin"/>
        </w:r>
        <w:r>
          <w:rPr>
            <w:webHidden/>
          </w:rPr>
          <w:instrText xml:space="preserve"> PAGEREF _Toc476918043 \h </w:instrText>
        </w:r>
        <w:r>
          <w:rPr>
            <w:webHidden/>
          </w:rPr>
        </w:r>
        <w:r>
          <w:rPr>
            <w:webHidden/>
          </w:rPr>
          <w:fldChar w:fldCharType="separate"/>
        </w:r>
        <w:r>
          <w:rPr>
            <w:webHidden/>
          </w:rPr>
          <w:t>9</w:t>
        </w:r>
        <w:r>
          <w:rPr>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44" w:history="1">
        <w:r w:rsidRPr="00447755">
          <w:rPr>
            <w:rStyle w:val="Hyperlink"/>
          </w:rPr>
          <w:t>3.2</w:t>
        </w:r>
        <w:r>
          <w:rPr>
            <w:rFonts w:asciiTheme="minorHAnsi" w:eastAsiaTheme="minorEastAsia" w:hAnsiTheme="minorHAnsi" w:cstheme="minorBidi"/>
            <w:sz w:val="22"/>
            <w:szCs w:val="22"/>
          </w:rPr>
          <w:tab/>
        </w:r>
        <w:r w:rsidRPr="00447755">
          <w:rPr>
            <w:rStyle w:val="Hyperlink"/>
          </w:rPr>
          <w:t>Informele beschrijving.</w:t>
        </w:r>
        <w:r>
          <w:rPr>
            <w:webHidden/>
          </w:rPr>
          <w:tab/>
        </w:r>
        <w:r>
          <w:rPr>
            <w:webHidden/>
          </w:rPr>
          <w:fldChar w:fldCharType="begin"/>
        </w:r>
        <w:r>
          <w:rPr>
            <w:webHidden/>
          </w:rPr>
          <w:instrText xml:space="preserve"> PAGEREF _Toc476918044 \h </w:instrText>
        </w:r>
        <w:r>
          <w:rPr>
            <w:webHidden/>
          </w:rPr>
        </w:r>
        <w:r>
          <w:rPr>
            <w:webHidden/>
          </w:rPr>
          <w:fldChar w:fldCharType="separate"/>
        </w:r>
        <w:r>
          <w:rPr>
            <w:webHidden/>
          </w:rPr>
          <w:t>9</w:t>
        </w:r>
        <w:r>
          <w:rPr>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45" w:history="1">
        <w:r w:rsidRPr="00447755">
          <w:rPr>
            <w:rStyle w:val="Hyperlink"/>
            <w:noProof/>
          </w:rPr>
          <w:t>3.2.1</w:t>
        </w:r>
        <w:r>
          <w:rPr>
            <w:rFonts w:asciiTheme="minorHAnsi" w:eastAsiaTheme="minorEastAsia" w:hAnsiTheme="minorHAnsi" w:cstheme="minorBidi"/>
            <w:noProof/>
            <w:sz w:val="22"/>
            <w:szCs w:val="22"/>
          </w:rPr>
          <w:tab/>
        </w:r>
        <w:r w:rsidRPr="00447755">
          <w:rPr>
            <w:rStyle w:val="Hyperlink"/>
            <w:noProof/>
          </w:rPr>
          <w:t>Definitie.</w:t>
        </w:r>
        <w:r>
          <w:rPr>
            <w:noProof/>
            <w:webHidden/>
          </w:rPr>
          <w:tab/>
        </w:r>
        <w:r>
          <w:rPr>
            <w:noProof/>
            <w:webHidden/>
          </w:rPr>
          <w:fldChar w:fldCharType="begin"/>
        </w:r>
        <w:r>
          <w:rPr>
            <w:noProof/>
            <w:webHidden/>
          </w:rPr>
          <w:instrText xml:space="preserve"> PAGEREF _Toc476918045 \h </w:instrText>
        </w:r>
        <w:r>
          <w:rPr>
            <w:noProof/>
            <w:webHidden/>
          </w:rPr>
        </w:r>
        <w:r>
          <w:rPr>
            <w:noProof/>
            <w:webHidden/>
          </w:rPr>
          <w:fldChar w:fldCharType="separate"/>
        </w:r>
        <w:r>
          <w:rPr>
            <w:noProof/>
            <w:webHidden/>
          </w:rPr>
          <w:t>9</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46" w:history="1">
        <w:r w:rsidRPr="00447755">
          <w:rPr>
            <w:rStyle w:val="Hyperlink"/>
            <w:noProof/>
          </w:rPr>
          <w:t>3.2.2</w:t>
        </w:r>
        <w:r>
          <w:rPr>
            <w:rFonts w:asciiTheme="minorHAnsi" w:eastAsiaTheme="minorEastAsia" w:hAnsiTheme="minorHAnsi" w:cstheme="minorBidi"/>
            <w:noProof/>
            <w:sz w:val="22"/>
            <w:szCs w:val="22"/>
          </w:rPr>
          <w:tab/>
        </w:r>
        <w:r w:rsidRPr="00447755">
          <w:rPr>
            <w:rStyle w:val="Hyperlink"/>
            <w:noProof/>
          </w:rPr>
          <w:t>Beschrijving.</w:t>
        </w:r>
        <w:r>
          <w:rPr>
            <w:noProof/>
            <w:webHidden/>
          </w:rPr>
          <w:tab/>
        </w:r>
        <w:r>
          <w:rPr>
            <w:noProof/>
            <w:webHidden/>
          </w:rPr>
          <w:fldChar w:fldCharType="begin"/>
        </w:r>
        <w:r>
          <w:rPr>
            <w:noProof/>
            <w:webHidden/>
          </w:rPr>
          <w:instrText xml:space="preserve"> PAGEREF _Toc476918046 \h </w:instrText>
        </w:r>
        <w:r>
          <w:rPr>
            <w:noProof/>
            <w:webHidden/>
          </w:rPr>
        </w:r>
        <w:r>
          <w:rPr>
            <w:noProof/>
            <w:webHidden/>
          </w:rPr>
          <w:fldChar w:fldCharType="separate"/>
        </w:r>
        <w:r>
          <w:rPr>
            <w:noProof/>
            <w:webHidden/>
          </w:rPr>
          <w:t>9</w:t>
        </w:r>
        <w:r>
          <w:rPr>
            <w:noProof/>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47" w:history="1">
        <w:r w:rsidRPr="00447755">
          <w:rPr>
            <w:rStyle w:val="Hyperlink"/>
          </w:rPr>
          <w:t>3.3</w:t>
        </w:r>
        <w:r>
          <w:rPr>
            <w:rFonts w:asciiTheme="minorHAnsi" w:eastAsiaTheme="minorEastAsia" w:hAnsiTheme="minorHAnsi" w:cstheme="minorBidi"/>
            <w:sz w:val="22"/>
            <w:szCs w:val="22"/>
          </w:rPr>
          <w:tab/>
        </w:r>
        <w:r w:rsidRPr="00447755">
          <w:rPr>
            <w:rStyle w:val="Hyperlink"/>
          </w:rPr>
          <w:t>Normatieve referenties.</w:t>
        </w:r>
        <w:r>
          <w:rPr>
            <w:webHidden/>
          </w:rPr>
          <w:tab/>
        </w:r>
        <w:r>
          <w:rPr>
            <w:webHidden/>
          </w:rPr>
          <w:fldChar w:fldCharType="begin"/>
        </w:r>
        <w:r>
          <w:rPr>
            <w:webHidden/>
          </w:rPr>
          <w:instrText xml:space="preserve"> PAGEREF _Toc476918047 \h </w:instrText>
        </w:r>
        <w:r>
          <w:rPr>
            <w:webHidden/>
          </w:rPr>
        </w:r>
        <w:r>
          <w:rPr>
            <w:webHidden/>
          </w:rPr>
          <w:fldChar w:fldCharType="separate"/>
        </w:r>
        <w:r>
          <w:rPr>
            <w:webHidden/>
          </w:rPr>
          <w:t>12</w:t>
        </w:r>
        <w:r>
          <w:rPr>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48" w:history="1">
        <w:r w:rsidRPr="00447755">
          <w:rPr>
            <w:rStyle w:val="Hyperlink"/>
          </w:rPr>
          <w:t>3.4</w:t>
        </w:r>
        <w:r>
          <w:rPr>
            <w:rFonts w:asciiTheme="minorHAnsi" w:eastAsiaTheme="minorEastAsia" w:hAnsiTheme="minorHAnsi" w:cstheme="minorBidi"/>
            <w:sz w:val="22"/>
            <w:szCs w:val="22"/>
          </w:rPr>
          <w:tab/>
        </w:r>
        <w:r w:rsidRPr="00447755">
          <w:rPr>
            <w:rStyle w:val="Hyperlink"/>
          </w:rPr>
          <w:t>Totstandkoming.</w:t>
        </w:r>
        <w:r>
          <w:rPr>
            <w:webHidden/>
          </w:rPr>
          <w:tab/>
        </w:r>
        <w:r>
          <w:rPr>
            <w:webHidden/>
          </w:rPr>
          <w:fldChar w:fldCharType="begin"/>
        </w:r>
        <w:r>
          <w:rPr>
            <w:webHidden/>
          </w:rPr>
          <w:instrText xml:space="preserve"> PAGEREF _Toc476918048 \h </w:instrText>
        </w:r>
        <w:r>
          <w:rPr>
            <w:webHidden/>
          </w:rPr>
        </w:r>
        <w:r>
          <w:rPr>
            <w:webHidden/>
          </w:rPr>
          <w:fldChar w:fldCharType="separate"/>
        </w:r>
        <w:r>
          <w:rPr>
            <w:webHidden/>
          </w:rPr>
          <w:t>12</w:t>
        </w:r>
        <w:r>
          <w:rPr>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49" w:history="1">
        <w:r w:rsidRPr="00447755">
          <w:rPr>
            <w:rStyle w:val="Hyperlink"/>
          </w:rPr>
          <w:t>3.5</w:t>
        </w:r>
        <w:r>
          <w:rPr>
            <w:rFonts w:asciiTheme="minorHAnsi" w:eastAsiaTheme="minorEastAsia" w:hAnsiTheme="minorHAnsi" w:cstheme="minorBidi"/>
            <w:sz w:val="22"/>
            <w:szCs w:val="22"/>
          </w:rPr>
          <w:tab/>
        </w:r>
        <w:r w:rsidRPr="00447755">
          <w:rPr>
            <w:rStyle w:val="Hyperlink"/>
          </w:rPr>
          <w:t>Termen en definities.</w:t>
        </w:r>
        <w:r>
          <w:rPr>
            <w:webHidden/>
          </w:rPr>
          <w:tab/>
        </w:r>
        <w:r>
          <w:rPr>
            <w:webHidden/>
          </w:rPr>
          <w:fldChar w:fldCharType="begin"/>
        </w:r>
        <w:r>
          <w:rPr>
            <w:webHidden/>
          </w:rPr>
          <w:instrText xml:space="preserve"> PAGEREF _Toc476918049 \h </w:instrText>
        </w:r>
        <w:r>
          <w:rPr>
            <w:webHidden/>
          </w:rPr>
        </w:r>
        <w:r>
          <w:rPr>
            <w:webHidden/>
          </w:rPr>
          <w:fldChar w:fldCharType="separate"/>
        </w:r>
        <w:r>
          <w:rPr>
            <w:webHidden/>
          </w:rPr>
          <w:t>12</w:t>
        </w:r>
        <w:r>
          <w:rPr>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50" w:history="1">
        <w:r w:rsidRPr="00447755">
          <w:rPr>
            <w:rStyle w:val="Hyperlink"/>
          </w:rPr>
          <w:t>3.6</w:t>
        </w:r>
        <w:r>
          <w:rPr>
            <w:rFonts w:asciiTheme="minorHAnsi" w:eastAsiaTheme="minorEastAsia" w:hAnsiTheme="minorHAnsi" w:cstheme="minorBidi"/>
            <w:sz w:val="22"/>
            <w:szCs w:val="22"/>
          </w:rPr>
          <w:tab/>
        </w:r>
        <w:r w:rsidRPr="00447755">
          <w:rPr>
            <w:rStyle w:val="Hyperlink"/>
          </w:rPr>
          <w:t>Symbolen en afkortingen.</w:t>
        </w:r>
        <w:r>
          <w:rPr>
            <w:webHidden/>
          </w:rPr>
          <w:tab/>
        </w:r>
        <w:r>
          <w:rPr>
            <w:webHidden/>
          </w:rPr>
          <w:fldChar w:fldCharType="begin"/>
        </w:r>
        <w:r>
          <w:rPr>
            <w:webHidden/>
          </w:rPr>
          <w:instrText xml:space="preserve"> PAGEREF _Toc476918050 \h </w:instrText>
        </w:r>
        <w:r>
          <w:rPr>
            <w:webHidden/>
          </w:rPr>
        </w:r>
        <w:r>
          <w:rPr>
            <w:webHidden/>
          </w:rPr>
          <w:fldChar w:fldCharType="separate"/>
        </w:r>
        <w:r>
          <w:rPr>
            <w:webHidden/>
          </w:rPr>
          <w:t>16</w:t>
        </w:r>
        <w:r>
          <w:rPr>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51" w:history="1">
        <w:r w:rsidRPr="00447755">
          <w:rPr>
            <w:rStyle w:val="Hyperlink"/>
            <w:noProof/>
          </w:rPr>
          <w:t>Identificatie document</w:t>
        </w:r>
        <w:r>
          <w:rPr>
            <w:noProof/>
            <w:webHidden/>
          </w:rPr>
          <w:tab/>
        </w:r>
        <w:r>
          <w:rPr>
            <w:noProof/>
            <w:webHidden/>
          </w:rPr>
          <w:fldChar w:fldCharType="begin"/>
        </w:r>
        <w:r>
          <w:rPr>
            <w:noProof/>
            <w:webHidden/>
          </w:rPr>
          <w:instrText xml:space="preserve"> PAGEREF _Toc476918051 \h </w:instrText>
        </w:r>
        <w:r>
          <w:rPr>
            <w:noProof/>
            <w:webHidden/>
          </w:rPr>
        </w:r>
        <w:r>
          <w:rPr>
            <w:noProof/>
            <w:webHidden/>
          </w:rPr>
          <w:fldChar w:fldCharType="separate"/>
        </w:r>
        <w:r>
          <w:rPr>
            <w:noProof/>
            <w:webHidden/>
          </w:rPr>
          <w:t>18</w:t>
        </w:r>
        <w:r>
          <w:rPr>
            <w:noProof/>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52" w:history="1">
        <w:r w:rsidRPr="00447755">
          <w:rPr>
            <w:rStyle w:val="Hyperlink"/>
            <w:noProof/>
          </w:rPr>
          <w:t>Data content en structuur</w:t>
        </w:r>
        <w:r>
          <w:rPr>
            <w:noProof/>
            <w:webHidden/>
          </w:rPr>
          <w:tab/>
        </w:r>
        <w:r>
          <w:rPr>
            <w:noProof/>
            <w:webHidden/>
          </w:rPr>
          <w:fldChar w:fldCharType="begin"/>
        </w:r>
        <w:r>
          <w:rPr>
            <w:noProof/>
            <w:webHidden/>
          </w:rPr>
          <w:instrText xml:space="preserve"> PAGEREF _Toc476918052 \h </w:instrText>
        </w:r>
        <w:r>
          <w:rPr>
            <w:noProof/>
            <w:webHidden/>
          </w:rPr>
        </w:r>
        <w:r>
          <w:rPr>
            <w:noProof/>
            <w:webHidden/>
          </w:rPr>
          <w:fldChar w:fldCharType="separate"/>
        </w:r>
        <w:r>
          <w:rPr>
            <w:noProof/>
            <w:webHidden/>
          </w:rPr>
          <w:t>19</w:t>
        </w:r>
        <w:r>
          <w:rPr>
            <w:noProof/>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53" w:history="1">
        <w:r w:rsidRPr="00447755">
          <w:rPr>
            <w:rStyle w:val="Hyperlink"/>
          </w:rPr>
          <w:t>5.1</w:t>
        </w:r>
        <w:r>
          <w:rPr>
            <w:rFonts w:asciiTheme="minorHAnsi" w:eastAsiaTheme="minorEastAsia" w:hAnsiTheme="minorHAnsi" w:cstheme="minorBidi"/>
            <w:sz w:val="22"/>
            <w:szCs w:val="22"/>
          </w:rPr>
          <w:tab/>
        </w:r>
        <w:r w:rsidRPr="00447755">
          <w:rPr>
            <w:rStyle w:val="Hyperlink"/>
          </w:rPr>
          <w:t>Inleiding.</w:t>
        </w:r>
        <w:r>
          <w:rPr>
            <w:webHidden/>
          </w:rPr>
          <w:tab/>
        </w:r>
        <w:r>
          <w:rPr>
            <w:webHidden/>
          </w:rPr>
          <w:fldChar w:fldCharType="begin"/>
        </w:r>
        <w:r>
          <w:rPr>
            <w:webHidden/>
          </w:rPr>
          <w:instrText xml:space="preserve"> PAGEREF _Toc476918053 \h </w:instrText>
        </w:r>
        <w:r>
          <w:rPr>
            <w:webHidden/>
          </w:rPr>
        </w:r>
        <w:r>
          <w:rPr>
            <w:webHidden/>
          </w:rPr>
          <w:fldChar w:fldCharType="separate"/>
        </w:r>
        <w:r>
          <w:rPr>
            <w:webHidden/>
          </w:rPr>
          <w:t>19</w:t>
        </w:r>
        <w:r>
          <w:rPr>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54" w:history="1">
        <w:r w:rsidRPr="00447755">
          <w:rPr>
            <w:rStyle w:val="Hyperlink"/>
          </w:rPr>
          <w:t>5.2</w:t>
        </w:r>
        <w:r>
          <w:rPr>
            <w:rFonts w:asciiTheme="minorHAnsi" w:eastAsiaTheme="minorEastAsia" w:hAnsiTheme="minorHAnsi" w:cstheme="minorBidi"/>
            <w:sz w:val="22"/>
            <w:szCs w:val="22"/>
          </w:rPr>
          <w:tab/>
        </w:r>
        <w:r w:rsidRPr="00447755">
          <w:rPr>
            <w:rStyle w:val="Hyperlink"/>
          </w:rPr>
          <w:t>UML diagrammen.</w:t>
        </w:r>
        <w:r>
          <w:rPr>
            <w:webHidden/>
          </w:rPr>
          <w:tab/>
        </w:r>
        <w:r>
          <w:rPr>
            <w:webHidden/>
          </w:rPr>
          <w:fldChar w:fldCharType="begin"/>
        </w:r>
        <w:r>
          <w:rPr>
            <w:webHidden/>
          </w:rPr>
          <w:instrText xml:space="preserve"> PAGEREF _Toc476918054 \h </w:instrText>
        </w:r>
        <w:r>
          <w:rPr>
            <w:webHidden/>
          </w:rPr>
        </w:r>
        <w:r>
          <w:rPr>
            <w:webHidden/>
          </w:rPr>
          <w:fldChar w:fldCharType="separate"/>
        </w:r>
        <w:r>
          <w:rPr>
            <w:webHidden/>
          </w:rPr>
          <w:t>19</w:t>
        </w:r>
        <w:r>
          <w:rPr>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55" w:history="1">
        <w:r w:rsidRPr="00447755">
          <w:rPr>
            <w:rStyle w:val="Hyperlink"/>
            <w:noProof/>
          </w:rPr>
          <w:t>5.2.1</w:t>
        </w:r>
        <w:r>
          <w:rPr>
            <w:rFonts w:asciiTheme="minorHAnsi" w:eastAsiaTheme="minorEastAsia" w:hAnsiTheme="minorHAnsi" w:cstheme="minorBidi"/>
            <w:noProof/>
            <w:sz w:val="22"/>
            <w:szCs w:val="22"/>
          </w:rPr>
          <w:tab/>
        </w:r>
        <w:r w:rsidRPr="00447755">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_Toc476918055 \h </w:instrText>
        </w:r>
        <w:r>
          <w:rPr>
            <w:noProof/>
            <w:webHidden/>
          </w:rPr>
        </w:r>
        <w:r>
          <w:rPr>
            <w:noProof/>
            <w:webHidden/>
          </w:rPr>
          <w:fldChar w:fldCharType="separate"/>
        </w:r>
        <w:r>
          <w:rPr>
            <w:noProof/>
            <w:webHidden/>
          </w:rPr>
          <w:t>19</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56" w:history="1">
        <w:r w:rsidRPr="00447755">
          <w:rPr>
            <w:rStyle w:val="Hyperlink"/>
            <w:noProof/>
          </w:rPr>
          <w:t>5.2.2</w:t>
        </w:r>
        <w:r>
          <w:rPr>
            <w:rFonts w:asciiTheme="minorHAnsi" w:eastAsiaTheme="minorEastAsia" w:hAnsiTheme="minorHAnsi" w:cstheme="minorBidi"/>
            <w:noProof/>
            <w:sz w:val="22"/>
            <w:szCs w:val="22"/>
          </w:rPr>
          <w:tab/>
        </w:r>
        <w:r w:rsidRPr="00447755">
          <w:rPr>
            <w:rStyle w:val="Hyperlink"/>
            <w:noProof/>
          </w:rPr>
          <w:t>UML - WION overzicht.</w:t>
        </w:r>
        <w:r>
          <w:rPr>
            <w:noProof/>
            <w:webHidden/>
          </w:rPr>
          <w:tab/>
        </w:r>
        <w:r>
          <w:rPr>
            <w:noProof/>
            <w:webHidden/>
          </w:rPr>
          <w:fldChar w:fldCharType="begin"/>
        </w:r>
        <w:r>
          <w:rPr>
            <w:noProof/>
            <w:webHidden/>
          </w:rPr>
          <w:instrText xml:space="preserve"> PAGEREF _Toc476918056 \h </w:instrText>
        </w:r>
        <w:r>
          <w:rPr>
            <w:noProof/>
            <w:webHidden/>
          </w:rPr>
        </w:r>
        <w:r>
          <w:rPr>
            <w:noProof/>
            <w:webHidden/>
          </w:rPr>
          <w:fldChar w:fldCharType="separate"/>
        </w:r>
        <w:r>
          <w:rPr>
            <w:noProof/>
            <w:webHidden/>
          </w:rPr>
          <w:t>20</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57" w:history="1">
        <w:r w:rsidRPr="00447755">
          <w:rPr>
            <w:rStyle w:val="Hyperlink"/>
            <w:noProof/>
          </w:rPr>
          <w:t>5.2.3</w:t>
        </w:r>
        <w:r>
          <w:rPr>
            <w:rFonts w:asciiTheme="minorHAnsi" w:eastAsiaTheme="minorEastAsia" w:hAnsiTheme="minorHAnsi" w:cstheme="minorBidi"/>
            <w:noProof/>
            <w:sz w:val="22"/>
            <w:szCs w:val="22"/>
          </w:rPr>
          <w:tab/>
        </w:r>
        <w:r w:rsidRPr="00447755">
          <w:rPr>
            <w:rStyle w:val="Hyperlink"/>
            <w:noProof/>
          </w:rPr>
          <w:t>Associaties in het model.</w:t>
        </w:r>
        <w:r>
          <w:rPr>
            <w:noProof/>
            <w:webHidden/>
          </w:rPr>
          <w:tab/>
        </w:r>
        <w:r>
          <w:rPr>
            <w:noProof/>
            <w:webHidden/>
          </w:rPr>
          <w:fldChar w:fldCharType="begin"/>
        </w:r>
        <w:r>
          <w:rPr>
            <w:noProof/>
            <w:webHidden/>
          </w:rPr>
          <w:instrText xml:space="preserve"> PAGEREF _Toc476918057 \h </w:instrText>
        </w:r>
        <w:r>
          <w:rPr>
            <w:noProof/>
            <w:webHidden/>
          </w:rPr>
        </w:r>
        <w:r>
          <w:rPr>
            <w:noProof/>
            <w:webHidden/>
          </w:rPr>
          <w:fldChar w:fldCharType="separate"/>
        </w:r>
        <w:r>
          <w:rPr>
            <w:noProof/>
            <w:webHidden/>
          </w:rPr>
          <w:t>23</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58" w:history="1">
        <w:r w:rsidRPr="00447755">
          <w:rPr>
            <w:rStyle w:val="Hyperlink"/>
            <w:noProof/>
          </w:rPr>
          <w:t>5.2.4</w:t>
        </w:r>
        <w:r>
          <w:rPr>
            <w:rFonts w:asciiTheme="minorHAnsi" w:eastAsiaTheme="minorEastAsia" w:hAnsiTheme="minorHAnsi" w:cstheme="minorBidi"/>
            <w:noProof/>
            <w:sz w:val="22"/>
            <w:szCs w:val="22"/>
          </w:rPr>
          <w:tab/>
        </w:r>
        <w:r w:rsidRPr="00447755">
          <w:rPr>
            <w:rStyle w:val="Hyperlink"/>
            <w:noProof/>
          </w:rPr>
          <w:t>Numerieke waarden.</w:t>
        </w:r>
        <w:r>
          <w:rPr>
            <w:noProof/>
            <w:webHidden/>
          </w:rPr>
          <w:tab/>
        </w:r>
        <w:r>
          <w:rPr>
            <w:noProof/>
            <w:webHidden/>
          </w:rPr>
          <w:fldChar w:fldCharType="begin"/>
        </w:r>
        <w:r>
          <w:rPr>
            <w:noProof/>
            <w:webHidden/>
          </w:rPr>
          <w:instrText xml:space="preserve"> PAGEREF _Toc476918058 \h </w:instrText>
        </w:r>
        <w:r>
          <w:rPr>
            <w:noProof/>
            <w:webHidden/>
          </w:rPr>
        </w:r>
        <w:r>
          <w:rPr>
            <w:noProof/>
            <w:webHidden/>
          </w:rPr>
          <w:fldChar w:fldCharType="separate"/>
        </w:r>
        <w:r>
          <w:rPr>
            <w:noProof/>
            <w:webHidden/>
          </w:rPr>
          <w:t>23</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59" w:history="1">
        <w:r w:rsidRPr="00447755">
          <w:rPr>
            <w:rStyle w:val="Hyperlink"/>
            <w:noProof/>
          </w:rPr>
          <w:t>5.2.5</w:t>
        </w:r>
        <w:r>
          <w:rPr>
            <w:rFonts w:asciiTheme="minorHAnsi" w:eastAsiaTheme="minorEastAsia" w:hAnsiTheme="minorHAnsi" w:cstheme="minorBidi"/>
            <w:noProof/>
            <w:sz w:val="22"/>
            <w:szCs w:val="22"/>
          </w:rPr>
          <w:tab/>
        </w:r>
        <w:r w:rsidRPr="00447755">
          <w:rPr>
            <w:rStyle w:val="Hyperlink"/>
            <w:noProof/>
          </w:rPr>
          <w:t>Waardelijsten zijn extern.</w:t>
        </w:r>
        <w:r>
          <w:rPr>
            <w:noProof/>
            <w:webHidden/>
          </w:rPr>
          <w:tab/>
        </w:r>
        <w:r>
          <w:rPr>
            <w:noProof/>
            <w:webHidden/>
          </w:rPr>
          <w:fldChar w:fldCharType="begin"/>
        </w:r>
        <w:r>
          <w:rPr>
            <w:noProof/>
            <w:webHidden/>
          </w:rPr>
          <w:instrText xml:space="preserve"> PAGEREF _Toc476918059 \h </w:instrText>
        </w:r>
        <w:r>
          <w:rPr>
            <w:noProof/>
            <w:webHidden/>
          </w:rPr>
        </w:r>
        <w:r>
          <w:rPr>
            <w:noProof/>
            <w:webHidden/>
          </w:rPr>
          <w:fldChar w:fldCharType="separate"/>
        </w:r>
        <w:r>
          <w:rPr>
            <w:noProof/>
            <w:webHidden/>
          </w:rPr>
          <w:t>23</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0" w:history="1">
        <w:r w:rsidRPr="00447755">
          <w:rPr>
            <w:rStyle w:val="Hyperlink"/>
            <w:noProof/>
          </w:rPr>
          <w:t>5.2.6</w:t>
        </w:r>
        <w:r>
          <w:rPr>
            <w:rFonts w:asciiTheme="minorHAnsi" w:eastAsiaTheme="minorEastAsia" w:hAnsiTheme="minorHAnsi" w:cstheme="minorBidi"/>
            <w:noProof/>
            <w:sz w:val="22"/>
            <w:szCs w:val="22"/>
          </w:rPr>
          <w:tab/>
        </w:r>
        <w:r w:rsidRPr="00447755">
          <w:rPr>
            <w:rStyle w:val="Hyperlink"/>
            <w:noProof/>
          </w:rPr>
          <w:t>Basisattributen voor identificatie en labels.</w:t>
        </w:r>
        <w:r>
          <w:rPr>
            <w:noProof/>
            <w:webHidden/>
          </w:rPr>
          <w:tab/>
        </w:r>
        <w:r>
          <w:rPr>
            <w:noProof/>
            <w:webHidden/>
          </w:rPr>
          <w:fldChar w:fldCharType="begin"/>
        </w:r>
        <w:r>
          <w:rPr>
            <w:noProof/>
            <w:webHidden/>
          </w:rPr>
          <w:instrText xml:space="preserve"> PAGEREF _Toc476918060 \h </w:instrText>
        </w:r>
        <w:r>
          <w:rPr>
            <w:noProof/>
            <w:webHidden/>
          </w:rPr>
        </w:r>
        <w:r>
          <w:rPr>
            <w:noProof/>
            <w:webHidden/>
          </w:rPr>
          <w:fldChar w:fldCharType="separate"/>
        </w:r>
        <w:r>
          <w:rPr>
            <w:noProof/>
            <w:webHidden/>
          </w:rPr>
          <w:t>24</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1" w:history="1">
        <w:r w:rsidRPr="00447755">
          <w:rPr>
            <w:rStyle w:val="Hyperlink"/>
            <w:noProof/>
          </w:rPr>
          <w:t>5.2.7</w:t>
        </w:r>
        <w:r>
          <w:rPr>
            <w:rFonts w:asciiTheme="minorHAnsi" w:eastAsiaTheme="minorEastAsia" w:hAnsiTheme="minorHAnsi" w:cstheme="minorBidi"/>
            <w:noProof/>
            <w:sz w:val="22"/>
            <w:szCs w:val="22"/>
          </w:rPr>
          <w:tab/>
        </w:r>
        <w:r w:rsidRPr="00447755">
          <w:rPr>
            <w:rStyle w:val="Hyperlink"/>
            <w:noProof/>
          </w:rPr>
          <w:t>IMKL2015 semantische kern.</w:t>
        </w:r>
        <w:r>
          <w:rPr>
            <w:noProof/>
            <w:webHidden/>
          </w:rPr>
          <w:tab/>
        </w:r>
        <w:r>
          <w:rPr>
            <w:noProof/>
            <w:webHidden/>
          </w:rPr>
          <w:fldChar w:fldCharType="begin"/>
        </w:r>
        <w:r>
          <w:rPr>
            <w:noProof/>
            <w:webHidden/>
          </w:rPr>
          <w:instrText xml:space="preserve"> PAGEREF _Toc476918061 \h </w:instrText>
        </w:r>
        <w:r>
          <w:rPr>
            <w:noProof/>
            <w:webHidden/>
          </w:rPr>
        </w:r>
        <w:r>
          <w:rPr>
            <w:noProof/>
            <w:webHidden/>
          </w:rPr>
          <w:fldChar w:fldCharType="separate"/>
        </w:r>
        <w:r>
          <w:rPr>
            <w:noProof/>
            <w:webHidden/>
          </w:rPr>
          <w:t>26</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2" w:history="1">
        <w:r w:rsidRPr="00447755">
          <w:rPr>
            <w:rStyle w:val="Hyperlink"/>
            <w:noProof/>
          </w:rPr>
          <w:t>5.2.8</w:t>
        </w:r>
        <w:r>
          <w:rPr>
            <w:rFonts w:asciiTheme="minorHAnsi" w:eastAsiaTheme="minorEastAsia" w:hAnsiTheme="minorHAnsi" w:cstheme="minorBidi"/>
            <w:noProof/>
            <w:sz w:val="22"/>
            <w:szCs w:val="22"/>
          </w:rPr>
          <w:tab/>
        </w:r>
        <w:r w:rsidRPr="00447755">
          <w:rPr>
            <w:rStyle w:val="Hyperlink"/>
            <w:noProof/>
          </w:rPr>
          <w:t>Diepte.</w:t>
        </w:r>
        <w:r>
          <w:rPr>
            <w:noProof/>
            <w:webHidden/>
          </w:rPr>
          <w:tab/>
        </w:r>
        <w:r>
          <w:rPr>
            <w:noProof/>
            <w:webHidden/>
          </w:rPr>
          <w:fldChar w:fldCharType="begin"/>
        </w:r>
        <w:r>
          <w:rPr>
            <w:noProof/>
            <w:webHidden/>
          </w:rPr>
          <w:instrText xml:space="preserve"> PAGEREF _Toc476918062 \h </w:instrText>
        </w:r>
        <w:r>
          <w:rPr>
            <w:noProof/>
            <w:webHidden/>
          </w:rPr>
        </w:r>
        <w:r>
          <w:rPr>
            <w:noProof/>
            <w:webHidden/>
          </w:rPr>
          <w:fldChar w:fldCharType="separate"/>
        </w:r>
        <w:r>
          <w:rPr>
            <w:noProof/>
            <w:webHidden/>
          </w:rPr>
          <w:t>34</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3" w:history="1">
        <w:r w:rsidRPr="00447755">
          <w:rPr>
            <w:rStyle w:val="Hyperlink"/>
            <w:noProof/>
          </w:rPr>
          <w:t>5.2.9</w:t>
        </w:r>
        <w:r>
          <w:rPr>
            <w:rFonts w:asciiTheme="minorHAnsi" w:eastAsiaTheme="minorEastAsia" w:hAnsiTheme="minorHAnsi" w:cstheme="minorBidi"/>
            <w:noProof/>
            <w:sz w:val="22"/>
            <w:szCs w:val="22"/>
          </w:rPr>
          <w:tab/>
        </w:r>
        <w:r w:rsidRPr="00447755">
          <w:rPr>
            <w:rStyle w:val="Hyperlink"/>
            <w:noProof/>
          </w:rPr>
          <w:t>Utiliteitsnet.</w:t>
        </w:r>
        <w:r>
          <w:rPr>
            <w:noProof/>
            <w:webHidden/>
          </w:rPr>
          <w:tab/>
        </w:r>
        <w:r>
          <w:rPr>
            <w:noProof/>
            <w:webHidden/>
          </w:rPr>
          <w:fldChar w:fldCharType="begin"/>
        </w:r>
        <w:r>
          <w:rPr>
            <w:noProof/>
            <w:webHidden/>
          </w:rPr>
          <w:instrText xml:space="preserve"> PAGEREF _Toc476918063 \h </w:instrText>
        </w:r>
        <w:r>
          <w:rPr>
            <w:noProof/>
            <w:webHidden/>
          </w:rPr>
        </w:r>
        <w:r>
          <w:rPr>
            <w:noProof/>
            <w:webHidden/>
          </w:rPr>
          <w:fldChar w:fldCharType="separate"/>
        </w:r>
        <w:r>
          <w:rPr>
            <w:noProof/>
            <w:webHidden/>
          </w:rPr>
          <w:t>36</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4" w:history="1">
        <w:r w:rsidRPr="00447755">
          <w:rPr>
            <w:rStyle w:val="Hyperlink"/>
            <w:noProof/>
          </w:rPr>
          <w:t>5.2.10</w:t>
        </w:r>
        <w:r>
          <w:rPr>
            <w:rFonts w:asciiTheme="minorHAnsi" w:eastAsiaTheme="minorEastAsia" w:hAnsiTheme="minorHAnsi" w:cstheme="minorBidi"/>
            <w:noProof/>
            <w:sz w:val="22"/>
            <w:szCs w:val="22"/>
          </w:rPr>
          <w:tab/>
        </w:r>
        <w:r w:rsidRPr="00447755">
          <w:rPr>
            <w:rStyle w:val="Hyperlink"/>
            <w:noProof/>
          </w:rPr>
          <w:t>KabelOfLeiding.</w:t>
        </w:r>
        <w:r>
          <w:rPr>
            <w:noProof/>
            <w:webHidden/>
          </w:rPr>
          <w:tab/>
        </w:r>
        <w:r>
          <w:rPr>
            <w:noProof/>
            <w:webHidden/>
          </w:rPr>
          <w:fldChar w:fldCharType="begin"/>
        </w:r>
        <w:r>
          <w:rPr>
            <w:noProof/>
            <w:webHidden/>
          </w:rPr>
          <w:instrText xml:space="preserve"> PAGEREF _Toc476918064 \h </w:instrText>
        </w:r>
        <w:r>
          <w:rPr>
            <w:noProof/>
            <w:webHidden/>
          </w:rPr>
        </w:r>
        <w:r>
          <w:rPr>
            <w:noProof/>
            <w:webHidden/>
          </w:rPr>
          <w:fldChar w:fldCharType="separate"/>
        </w:r>
        <w:r>
          <w:rPr>
            <w:noProof/>
            <w:webHidden/>
          </w:rPr>
          <w:t>38</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5" w:history="1">
        <w:r w:rsidRPr="00447755">
          <w:rPr>
            <w:rStyle w:val="Hyperlink"/>
            <w:noProof/>
          </w:rPr>
          <w:t>5.2.11</w:t>
        </w:r>
        <w:r>
          <w:rPr>
            <w:rFonts w:asciiTheme="minorHAnsi" w:eastAsiaTheme="minorEastAsia" w:hAnsiTheme="minorHAnsi" w:cstheme="minorBidi"/>
            <w:noProof/>
            <w:sz w:val="22"/>
            <w:szCs w:val="22"/>
          </w:rPr>
          <w:tab/>
        </w:r>
        <w:r w:rsidRPr="00447755">
          <w:rPr>
            <w:rStyle w:val="Hyperlink"/>
            <w:noProof/>
          </w:rPr>
          <w:t>Leidingelement.</w:t>
        </w:r>
        <w:r>
          <w:rPr>
            <w:noProof/>
            <w:webHidden/>
          </w:rPr>
          <w:tab/>
        </w:r>
        <w:r>
          <w:rPr>
            <w:noProof/>
            <w:webHidden/>
          </w:rPr>
          <w:fldChar w:fldCharType="begin"/>
        </w:r>
        <w:r>
          <w:rPr>
            <w:noProof/>
            <w:webHidden/>
          </w:rPr>
          <w:instrText xml:space="preserve"> PAGEREF _Toc476918065 \h </w:instrText>
        </w:r>
        <w:r>
          <w:rPr>
            <w:noProof/>
            <w:webHidden/>
          </w:rPr>
        </w:r>
        <w:r>
          <w:rPr>
            <w:noProof/>
            <w:webHidden/>
          </w:rPr>
          <w:fldChar w:fldCharType="separate"/>
        </w:r>
        <w:r>
          <w:rPr>
            <w:noProof/>
            <w:webHidden/>
          </w:rPr>
          <w:t>40</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6" w:history="1">
        <w:r w:rsidRPr="00447755">
          <w:rPr>
            <w:rStyle w:val="Hyperlink"/>
            <w:noProof/>
          </w:rPr>
          <w:t>5.2.12</w:t>
        </w:r>
        <w:r>
          <w:rPr>
            <w:rFonts w:asciiTheme="minorHAnsi" w:eastAsiaTheme="minorEastAsia" w:hAnsiTheme="minorHAnsi" w:cstheme="minorBidi"/>
            <w:noProof/>
            <w:sz w:val="22"/>
            <w:szCs w:val="22"/>
          </w:rPr>
          <w:tab/>
        </w:r>
        <w:r w:rsidRPr="00447755">
          <w:rPr>
            <w:rStyle w:val="Hyperlink"/>
            <w:noProof/>
          </w:rPr>
          <w:t>KabelEnLeidingContainer.</w:t>
        </w:r>
        <w:r>
          <w:rPr>
            <w:noProof/>
            <w:webHidden/>
          </w:rPr>
          <w:tab/>
        </w:r>
        <w:r>
          <w:rPr>
            <w:noProof/>
            <w:webHidden/>
          </w:rPr>
          <w:fldChar w:fldCharType="begin"/>
        </w:r>
        <w:r>
          <w:rPr>
            <w:noProof/>
            <w:webHidden/>
          </w:rPr>
          <w:instrText xml:space="preserve"> PAGEREF _Toc476918066 \h </w:instrText>
        </w:r>
        <w:r>
          <w:rPr>
            <w:noProof/>
            <w:webHidden/>
          </w:rPr>
        </w:r>
        <w:r>
          <w:rPr>
            <w:noProof/>
            <w:webHidden/>
          </w:rPr>
          <w:fldChar w:fldCharType="separate"/>
        </w:r>
        <w:r>
          <w:rPr>
            <w:noProof/>
            <w:webHidden/>
          </w:rPr>
          <w:t>41</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7" w:history="1">
        <w:r w:rsidRPr="00447755">
          <w:rPr>
            <w:rStyle w:val="Hyperlink"/>
            <w:noProof/>
          </w:rPr>
          <w:t>5.2.13</w:t>
        </w:r>
        <w:r>
          <w:rPr>
            <w:rFonts w:asciiTheme="minorHAnsi" w:eastAsiaTheme="minorEastAsia" w:hAnsiTheme="minorHAnsi" w:cstheme="minorBidi"/>
            <w:noProof/>
            <w:sz w:val="22"/>
            <w:szCs w:val="22"/>
          </w:rPr>
          <w:tab/>
        </w:r>
        <w:r w:rsidRPr="00447755">
          <w:rPr>
            <w:rStyle w:val="Hyperlink"/>
            <w:noProof/>
          </w:rPr>
          <w:t>ContainerLeidingelement.</w:t>
        </w:r>
        <w:r>
          <w:rPr>
            <w:noProof/>
            <w:webHidden/>
          </w:rPr>
          <w:tab/>
        </w:r>
        <w:r>
          <w:rPr>
            <w:noProof/>
            <w:webHidden/>
          </w:rPr>
          <w:fldChar w:fldCharType="begin"/>
        </w:r>
        <w:r>
          <w:rPr>
            <w:noProof/>
            <w:webHidden/>
          </w:rPr>
          <w:instrText xml:space="preserve"> PAGEREF _Toc476918067 \h </w:instrText>
        </w:r>
        <w:r>
          <w:rPr>
            <w:noProof/>
            <w:webHidden/>
          </w:rPr>
        </w:r>
        <w:r>
          <w:rPr>
            <w:noProof/>
            <w:webHidden/>
          </w:rPr>
          <w:fldChar w:fldCharType="separate"/>
        </w:r>
        <w:r>
          <w:rPr>
            <w:noProof/>
            <w:webHidden/>
          </w:rPr>
          <w:t>42</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8" w:history="1">
        <w:r w:rsidRPr="00447755">
          <w:rPr>
            <w:rStyle w:val="Hyperlink"/>
            <w:noProof/>
          </w:rPr>
          <w:t>5.2.14</w:t>
        </w:r>
        <w:r>
          <w:rPr>
            <w:rFonts w:asciiTheme="minorHAnsi" w:eastAsiaTheme="minorEastAsia" w:hAnsiTheme="minorHAnsi" w:cstheme="minorBidi"/>
            <w:noProof/>
            <w:sz w:val="22"/>
            <w:szCs w:val="22"/>
          </w:rPr>
          <w:tab/>
        </w:r>
        <w:r w:rsidRPr="00447755">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_Toc476918068 \h </w:instrText>
        </w:r>
        <w:r>
          <w:rPr>
            <w:noProof/>
            <w:webHidden/>
          </w:rPr>
        </w:r>
        <w:r>
          <w:rPr>
            <w:noProof/>
            <w:webHidden/>
          </w:rPr>
          <w:fldChar w:fldCharType="separate"/>
        </w:r>
        <w:r>
          <w:rPr>
            <w:noProof/>
            <w:webHidden/>
          </w:rPr>
          <w:t>43</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69" w:history="1">
        <w:r w:rsidRPr="00447755">
          <w:rPr>
            <w:rStyle w:val="Hyperlink"/>
            <w:noProof/>
          </w:rPr>
          <w:t>5.2.15</w:t>
        </w:r>
        <w:r>
          <w:rPr>
            <w:rFonts w:asciiTheme="minorHAnsi" w:eastAsiaTheme="minorEastAsia" w:hAnsiTheme="minorHAnsi" w:cstheme="minorBidi"/>
            <w:noProof/>
            <w:sz w:val="22"/>
            <w:szCs w:val="22"/>
          </w:rPr>
          <w:tab/>
        </w:r>
        <w:r w:rsidRPr="00447755">
          <w:rPr>
            <w:rStyle w:val="Hyperlink"/>
            <w:noProof/>
          </w:rPr>
          <w:t>Diagram per type kabel of leiding.</w:t>
        </w:r>
        <w:r>
          <w:rPr>
            <w:noProof/>
            <w:webHidden/>
          </w:rPr>
          <w:tab/>
        </w:r>
        <w:r>
          <w:rPr>
            <w:noProof/>
            <w:webHidden/>
          </w:rPr>
          <w:fldChar w:fldCharType="begin"/>
        </w:r>
        <w:r>
          <w:rPr>
            <w:noProof/>
            <w:webHidden/>
          </w:rPr>
          <w:instrText xml:space="preserve"> PAGEREF _Toc476918069 \h </w:instrText>
        </w:r>
        <w:r>
          <w:rPr>
            <w:noProof/>
            <w:webHidden/>
          </w:rPr>
        </w:r>
        <w:r>
          <w:rPr>
            <w:noProof/>
            <w:webHidden/>
          </w:rPr>
          <w:fldChar w:fldCharType="separate"/>
        </w:r>
        <w:r>
          <w:rPr>
            <w:noProof/>
            <w:webHidden/>
          </w:rPr>
          <w:t>45</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0" w:history="1">
        <w:r w:rsidRPr="00447755">
          <w:rPr>
            <w:rStyle w:val="Hyperlink"/>
            <w:noProof/>
          </w:rPr>
          <w:t>5.2.16</w:t>
        </w:r>
        <w:r>
          <w:rPr>
            <w:rFonts w:asciiTheme="minorHAnsi" w:eastAsiaTheme="minorEastAsia" w:hAnsiTheme="minorHAnsi" w:cstheme="minorBidi"/>
            <w:noProof/>
            <w:sz w:val="22"/>
            <w:szCs w:val="22"/>
          </w:rPr>
          <w:tab/>
        </w:r>
        <w:r w:rsidRPr="00447755">
          <w:rPr>
            <w:rStyle w:val="Hyperlink"/>
            <w:noProof/>
          </w:rPr>
          <w:t>Elektriciteitskabel.</w:t>
        </w:r>
        <w:r>
          <w:rPr>
            <w:noProof/>
            <w:webHidden/>
          </w:rPr>
          <w:tab/>
        </w:r>
        <w:r>
          <w:rPr>
            <w:noProof/>
            <w:webHidden/>
          </w:rPr>
          <w:fldChar w:fldCharType="begin"/>
        </w:r>
        <w:r>
          <w:rPr>
            <w:noProof/>
            <w:webHidden/>
          </w:rPr>
          <w:instrText xml:space="preserve"> PAGEREF _Toc476918070 \h </w:instrText>
        </w:r>
        <w:r>
          <w:rPr>
            <w:noProof/>
            <w:webHidden/>
          </w:rPr>
        </w:r>
        <w:r>
          <w:rPr>
            <w:noProof/>
            <w:webHidden/>
          </w:rPr>
          <w:fldChar w:fldCharType="separate"/>
        </w:r>
        <w:r>
          <w:rPr>
            <w:noProof/>
            <w:webHidden/>
          </w:rPr>
          <w:t>46</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1" w:history="1">
        <w:r w:rsidRPr="00447755">
          <w:rPr>
            <w:rStyle w:val="Hyperlink"/>
            <w:noProof/>
          </w:rPr>
          <w:t>5.2.17</w:t>
        </w:r>
        <w:r>
          <w:rPr>
            <w:rFonts w:asciiTheme="minorHAnsi" w:eastAsiaTheme="minorEastAsia" w:hAnsiTheme="minorHAnsi" w:cstheme="minorBidi"/>
            <w:noProof/>
            <w:sz w:val="22"/>
            <w:szCs w:val="22"/>
          </w:rPr>
          <w:tab/>
        </w:r>
        <w:r w:rsidRPr="00447755">
          <w:rPr>
            <w:rStyle w:val="Hyperlink"/>
            <w:noProof/>
          </w:rPr>
          <w:t>Telecommunicatiekabel.</w:t>
        </w:r>
        <w:r>
          <w:rPr>
            <w:noProof/>
            <w:webHidden/>
          </w:rPr>
          <w:tab/>
        </w:r>
        <w:r>
          <w:rPr>
            <w:noProof/>
            <w:webHidden/>
          </w:rPr>
          <w:fldChar w:fldCharType="begin"/>
        </w:r>
        <w:r>
          <w:rPr>
            <w:noProof/>
            <w:webHidden/>
          </w:rPr>
          <w:instrText xml:space="preserve"> PAGEREF _Toc476918071 \h </w:instrText>
        </w:r>
        <w:r>
          <w:rPr>
            <w:noProof/>
            <w:webHidden/>
          </w:rPr>
        </w:r>
        <w:r>
          <w:rPr>
            <w:noProof/>
            <w:webHidden/>
          </w:rPr>
          <w:fldChar w:fldCharType="separate"/>
        </w:r>
        <w:r>
          <w:rPr>
            <w:noProof/>
            <w:webHidden/>
          </w:rPr>
          <w:t>47</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2" w:history="1">
        <w:r w:rsidRPr="00447755">
          <w:rPr>
            <w:rStyle w:val="Hyperlink"/>
            <w:noProof/>
          </w:rPr>
          <w:t>5.2.18</w:t>
        </w:r>
        <w:r>
          <w:rPr>
            <w:rFonts w:asciiTheme="minorHAnsi" w:eastAsiaTheme="minorEastAsia" w:hAnsiTheme="minorHAnsi" w:cstheme="minorBidi"/>
            <w:noProof/>
            <w:sz w:val="22"/>
            <w:szCs w:val="22"/>
          </w:rPr>
          <w:tab/>
        </w:r>
        <w:r w:rsidRPr="00447755">
          <w:rPr>
            <w:rStyle w:val="Hyperlink"/>
            <w:noProof/>
          </w:rPr>
          <w:t>Olie-gas-chemicalienpijpleiding.</w:t>
        </w:r>
        <w:r>
          <w:rPr>
            <w:noProof/>
            <w:webHidden/>
          </w:rPr>
          <w:tab/>
        </w:r>
        <w:r>
          <w:rPr>
            <w:noProof/>
            <w:webHidden/>
          </w:rPr>
          <w:fldChar w:fldCharType="begin"/>
        </w:r>
        <w:r>
          <w:rPr>
            <w:noProof/>
            <w:webHidden/>
          </w:rPr>
          <w:instrText xml:space="preserve"> PAGEREF _Toc476918072 \h </w:instrText>
        </w:r>
        <w:r>
          <w:rPr>
            <w:noProof/>
            <w:webHidden/>
          </w:rPr>
        </w:r>
        <w:r>
          <w:rPr>
            <w:noProof/>
            <w:webHidden/>
          </w:rPr>
          <w:fldChar w:fldCharType="separate"/>
        </w:r>
        <w:r>
          <w:rPr>
            <w:noProof/>
            <w:webHidden/>
          </w:rPr>
          <w:t>48</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3" w:history="1">
        <w:r w:rsidRPr="00447755">
          <w:rPr>
            <w:rStyle w:val="Hyperlink"/>
            <w:noProof/>
          </w:rPr>
          <w:t>5.2.19</w:t>
        </w:r>
        <w:r>
          <w:rPr>
            <w:rFonts w:asciiTheme="minorHAnsi" w:eastAsiaTheme="minorEastAsia" w:hAnsiTheme="minorHAnsi" w:cstheme="minorBidi"/>
            <w:noProof/>
            <w:sz w:val="22"/>
            <w:szCs w:val="22"/>
          </w:rPr>
          <w:tab/>
        </w:r>
        <w:r w:rsidRPr="00447755">
          <w:rPr>
            <w:rStyle w:val="Hyperlink"/>
            <w:noProof/>
          </w:rPr>
          <w:t>Rioolleiding.</w:t>
        </w:r>
        <w:r>
          <w:rPr>
            <w:noProof/>
            <w:webHidden/>
          </w:rPr>
          <w:tab/>
        </w:r>
        <w:r>
          <w:rPr>
            <w:noProof/>
            <w:webHidden/>
          </w:rPr>
          <w:fldChar w:fldCharType="begin"/>
        </w:r>
        <w:r>
          <w:rPr>
            <w:noProof/>
            <w:webHidden/>
          </w:rPr>
          <w:instrText xml:space="preserve"> PAGEREF _Toc476918073 \h </w:instrText>
        </w:r>
        <w:r>
          <w:rPr>
            <w:noProof/>
            <w:webHidden/>
          </w:rPr>
        </w:r>
        <w:r>
          <w:rPr>
            <w:noProof/>
            <w:webHidden/>
          </w:rPr>
          <w:fldChar w:fldCharType="separate"/>
        </w:r>
        <w:r>
          <w:rPr>
            <w:noProof/>
            <w:webHidden/>
          </w:rPr>
          <w:t>49</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4" w:history="1">
        <w:r w:rsidRPr="00447755">
          <w:rPr>
            <w:rStyle w:val="Hyperlink"/>
            <w:noProof/>
          </w:rPr>
          <w:t>5.2.20</w:t>
        </w:r>
        <w:r>
          <w:rPr>
            <w:rFonts w:asciiTheme="minorHAnsi" w:eastAsiaTheme="minorEastAsia" w:hAnsiTheme="minorHAnsi" w:cstheme="minorBidi"/>
            <w:noProof/>
            <w:sz w:val="22"/>
            <w:szCs w:val="22"/>
          </w:rPr>
          <w:tab/>
        </w:r>
        <w:r w:rsidRPr="00447755">
          <w:rPr>
            <w:rStyle w:val="Hyperlink"/>
            <w:noProof/>
          </w:rPr>
          <w:t>Waterleiding.</w:t>
        </w:r>
        <w:r>
          <w:rPr>
            <w:noProof/>
            <w:webHidden/>
          </w:rPr>
          <w:tab/>
        </w:r>
        <w:r>
          <w:rPr>
            <w:noProof/>
            <w:webHidden/>
          </w:rPr>
          <w:fldChar w:fldCharType="begin"/>
        </w:r>
        <w:r>
          <w:rPr>
            <w:noProof/>
            <w:webHidden/>
          </w:rPr>
          <w:instrText xml:space="preserve"> PAGEREF _Toc476918074 \h </w:instrText>
        </w:r>
        <w:r>
          <w:rPr>
            <w:noProof/>
            <w:webHidden/>
          </w:rPr>
        </w:r>
        <w:r>
          <w:rPr>
            <w:noProof/>
            <w:webHidden/>
          </w:rPr>
          <w:fldChar w:fldCharType="separate"/>
        </w:r>
        <w:r>
          <w:rPr>
            <w:noProof/>
            <w:webHidden/>
          </w:rPr>
          <w:t>50</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5" w:history="1">
        <w:r w:rsidRPr="00447755">
          <w:rPr>
            <w:rStyle w:val="Hyperlink"/>
            <w:noProof/>
          </w:rPr>
          <w:t>5.2.21</w:t>
        </w:r>
        <w:r>
          <w:rPr>
            <w:rFonts w:asciiTheme="minorHAnsi" w:eastAsiaTheme="minorEastAsia" w:hAnsiTheme="minorHAnsi" w:cstheme="minorBidi"/>
            <w:noProof/>
            <w:sz w:val="22"/>
            <w:szCs w:val="22"/>
          </w:rPr>
          <w:tab/>
        </w:r>
        <w:r w:rsidRPr="00447755">
          <w:rPr>
            <w:rStyle w:val="Hyperlink"/>
            <w:noProof/>
          </w:rPr>
          <w:t>Thermische pijpleiding.</w:t>
        </w:r>
        <w:r>
          <w:rPr>
            <w:noProof/>
            <w:webHidden/>
          </w:rPr>
          <w:tab/>
        </w:r>
        <w:r>
          <w:rPr>
            <w:noProof/>
            <w:webHidden/>
          </w:rPr>
          <w:fldChar w:fldCharType="begin"/>
        </w:r>
        <w:r>
          <w:rPr>
            <w:noProof/>
            <w:webHidden/>
          </w:rPr>
          <w:instrText xml:space="preserve"> PAGEREF _Toc476918075 \h </w:instrText>
        </w:r>
        <w:r>
          <w:rPr>
            <w:noProof/>
            <w:webHidden/>
          </w:rPr>
        </w:r>
        <w:r>
          <w:rPr>
            <w:noProof/>
            <w:webHidden/>
          </w:rPr>
          <w:fldChar w:fldCharType="separate"/>
        </w:r>
        <w:r>
          <w:rPr>
            <w:noProof/>
            <w:webHidden/>
          </w:rPr>
          <w:t>51</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6" w:history="1">
        <w:r w:rsidRPr="00447755">
          <w:rPr>
            <w:rStyle w:val="Hyperlink"/>
            <w:noProof/>
          </w:rPr>
          <w:t>5.2.22</w:t>
        </w:r>
        <w:r>
          <w:rPr>
            <w:rFonts w:asciiTheme="minorHAnsi" w:eastAsiaTheme="minorEastAsia" w:hAnsiTheme="minorHAnsi" w:cstheme="minorBidi"/>
            <w:noProof/>
            <w:sz w:val="22"/>
            <w:szCs w:val="22"/>
          </w:rPr>
          <w:tab/>
        </w:r>
        <w:r w:rsidRPr="00447755">
          <w:rPr>
            <w:rStyle w:val="Hyperlink"/>
            <w:noProof/>
          </w:rPr>
          <w:t>Overig en Weesleiding.</w:t>
        </w:r>
        <w:r>
          <w:rPr>
            <w:noProof/>
            <w:webHidden/>
          </w:rPr>
          <w:tab/>
        </w:r>
        <w:r>
          <w:rPr>
            <w:noProof/>
            <w:webHidden/>
          </w:rPr>
          <w:fldChar w:fldCharType="begin"/>
        </w:r>
        <w:r>
          <w:rPr>
            <w:noProof/>
            <w:webHidden/>
          </w:rPr>
          <w:instrText xml:space="preserve"> PAGEREF _Toc476918076 \h </w:instrText>
        </w:r>
        <w:r>
          <w:rPr>
            <w:noProof/>
            <w:webHidden/>
          </w:rPr>
        </w:r>
        <w:r>
          <w:rPr>
            <w:noProof/>
            <w:webHidden/>
          </w:rPr>
          <w:fldChar w:fldCharType="separate"/>
        </w:r>
        <w:r>
          <w:rPr>
            <w:noProof/>
            <w:webHidden/>
          </w:rPr>
          <w:t>52</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7" w:history="1">
        <w:r w:rsidRPr="00447755">
          <w:rPr>
            <w:rStyle w:val="Hyperlink"/>
            <w:noProof/>
          </w:rPr>
          <w:t>5.2.23</w:t>
        </w:r>
        <w:r>
          <w:rPr>
            <w:rFonts w:asciiTheme="minorHAnsi" w:eastAsiaTheme="minorEastAsia" w:hAnsiTheme="minorHAnsi" w:cstheme="minorBidi"/>
            <w:noProof/>
            <w:sz w:val="22"/>
            <w:szCs w:val="22"/>
          </w:rPr>
          <w:tab/>
        </w:r>
        <w:r w:rsidRPr="00447755">
          <w:rPr>
            <w:rStyle w:val="Hyperlink"/>
            <w:noProof/>
          </w:rPr>
          <w:t>Leidingelementen per type net (thema).</w:t>
        </w:r>
        <w:r>
          <w:rPr>
            <w:noProof/>
            <w:webHidden/>
          </w:rPr>
          <w:tab/>
        </w:r>
        <w:r>
          <w:rPr>
            <w:noProof/>
            <w:webHidden/>
          </w:rPr>
          <w:fldChar w:fldCharType="begin"/>
        </w:r>
        <w:r>
          <w:rPr>
            <w:noProof/>
            <w:webHidden/>
          </w:rPr>
          <w:instrText xml:space="preserve"> PAGEREF _Toc476918077 \h </w:instrText>
        </w:r>
        <w:r>
          <w:rPr>
            <w:noProof/>
            <w:webHidden/>
          </w:rPr>
        </w:r>
        <w:r>
          <w:rPr>
            <w:noProof/>
            <w:webHidden/>
          </w:rPr>
          <w:fldChar w:fldCharType="separate"/>
        </w:r>
        <w:r>
          <w:rPr>
            <w:noProof/>
            <w:webHidden/>
          </w:rPr>
          <w:t>53</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8" w:history="1">
        <w:r w:rsidRPr="00447755">
          <w:rPr>
            <w:rStyle w:val="Hyperlink"/>
            <w:noProof/>
          </w:rPr>
          <w:t>5.2.24</w:t>
        </w:r>
        <w:r>
          <w:rPr>
            <w:rFonts w:asciiTheme="minorHAnsi" w:eastAsiaTheme="minorEastAsia" w:hAnsiTheme="minorHAnsi" w:cstheme="minorBidi"/>
            <w:noProof/>
            <w:sz w:val="22"/>
            <w:szCs w:val="22"/>
          </w:rPr>
          <w:tab/>
        </w:r>
        <w:r w:rsidRPr="00447755">
          <w:rPr>
            <w:rStyle w:val="Hyperlink"/>
            <w:noProof/>
          </w:rPr>
          <w:t>WION – Uitleveren van gebiedsinformatie.</w:t>
        </w:r>
        <w:r>
          <w:rPr>
            <w:noProof/>
            <w:webHidden/>
          </w:rPr>
          <w:tab/>
        </w:r>
        <w:r>
          <w:rPr>
            <w:noProof/>
            <w:webHidden/>
          </w:rPr>
          <w:fldChar w:fldCharType="begin"/>
        </w:r>
        <w:r>
          <w:rPr>
            <w:noProof/>
            <w:webHidden/>
          </w:rPr>
          <w:instrText xml:space="preserve"> PAGEREF _Toc476918078 \h </w:instrText>
        </w:r>
        <w:r>
          <w:rPr>
            <w:noProof/>
            <w:webHidden/>
          </w:rPr>
        </w:r>
        <w:r>
          <w:rPr>
            <w:noProof/>
            <w:webHidden/>
          </w:rPr>
          <w:fldChar w:fldCharType="separate"/>
        </w:r>
        <w:r>
          <w:rPr>
            <w:noProof/>
            <w:webHidden/>
          </w:rPr>
          <w:t>54</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79" w:history="1">
        <w:r w:rsidRPr="00447755">
          <w:rPr>
            <w:rStyle w:val="Hyperlink"/>
            <w:noProof/>
          </w:rPr>
          <w:t>5.2.25</w:t>
        </w:r>
        <w:r>
          <w:rPr>
            <w:rFonts w:asciiTheme="minorHAnsi" w:eastAsiaTheme="minorEastAsia" w:hAnsiTheme="minorHAnsi" w:cstheme="minorBidi"/>
            <w:noProof/>
            <w:sz w:val="22"/>
            <w:szCs w:val="22"/>
          </w:rPr>
          <w:tab/>
        </w:r>
        <w:r w:rsidRPr="00447755">
          <w:rPr>
            <w:rStyle w:val="Hyperlink"/>
            <w:noProof/>
          </w:rPr>
          <w:t>Identifier management.</w:t>
        </w:r>
        <w:r>
          <w:rPr>
            <w:noProof/>
            <w:webHidden/>
          </w:rPr>
          <w:tab/>
        </w:r>
        <w:r>
          <w:rPr>
            <w:noProof/>
            <w:webHidden/>
          </w:rPr>
          <w:fldChar w:fldCharType="begin"/>
        </w:r>
        <w:r>
          <w:rPr>
            <w:noProof/>
            <w:webHidden/>
          </w:rPr>
          <w:instrText xml:space="preserve"> PAGEREF _Toc476918079 \h </w:instrText>
        </w:r>
        <w:r>
          <w:rPr>
            <w:noProof/>
            <w:webHidden/>
          </w:rPr>
        </w:r>
        <w:r>
          <w:rPr>
            <w:noProof/>
            <w:webHidden/>
          </w:rPr>
          <w:fldChar w:fldCharType="separate"/>
        </w:r>
        <w:r>
          <w:rPr>
            <w:noProof/>
            <w:webHidden/>
          </w:rPr>
          <w:t>57</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80" w:history="1">
        <w:r w:rsidRPr="00447755">
          <w:rPr>
            <w:rStyle w:val="Hyperlink"/>
            <w:noProof/>
          </w:rPr>
          <w:t>5.2.26</w:t>
        </w:r>
        <w:r>
          <w:rPr>
            <w:rFonts w:asciiTheme="minorHAnsi" w:eastAsiaTheme="minorEastAsia" w:hAnsiTheme="minorHAnsi" w:cstheme="minorBidi"/>
            <w:noProof/>
            <w:sz w:val="22"/>
            <w:szCs w:val="22"/>
          </w:rPr>
          <w:tab/>
        </w:r>
        <w:r w:rsidRPr="00447755">
          <w:rPr>
            <w:rStyle w:val="Hyperlink"/>
            <w:noProof/>
          </w:rPr>
          <w:t>Tijd representatie en temporeel model.</w:t>
        </w:r>
        <w:r>
          <w:rPr>
            <w:noProof/>
            <w:webHidden/>
          </w:rPr>
          <w:tab/>
        </w:r>
        <w:r>
          <w:rPr>
            <w:noProof/>
            <w:webHidden/>
          </w:rPr>
          <w:fldChar w:fldCharType="begin"/>
        </w:r>
        <w:r>
          <w:rPr>
            <w:noProof/>
            <w:webHidden/>
          </w:rPr>
          <w:instrText xml:space="preserve"> PAGEREF _Toc476918080 \h </w:instrText>
        </w:r>
        <w:r>
          <w:rPr>
            <w:noProof/>
            <w:webHidden/>
          </w:rPr>
        </w:r>
        <w:r>
          <w:rPr>
            <w:noProof/>
            <w:webHidden/>
          </w:rPr>
          <w:fldChar w:fldCharType="separate"/>
        </w:r>
        <w:r>
          <w:rPr>
            <w:noProof/>
            <w:webHidden/>
          </w:rPr>
          <w:t>59</w:t>
        </w:r>
        <w:r>
          <w:rPr>
            <w:noProof/>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81" w:history="1">
        <w:r w:rsidRPr="00447755">
          <w:rPr>
            <w:rStyle w:val="Hyperlink"/>
          </w:rPr>
          <w:t>5.3</w:t>
        </w:r>
        <w:r>
          <w:rPr>
            <w:rFonts w:asciiTheme="minorHAnsi" w:eastAsiaTheme="minorEastAsia" w:hAnsiTheme="minorHAnsi" w:cstheme="minorBidi"/>
            <w:sz w:val="22"/>
            <w:szCs w:val="22"/>
          </w:rPr>
          <w:tab/>
        </w:r>
        <w:r w:rsidRPr="00447755">
          <w:rPr>
            <w:rStyle w:val="Hyperlink"/>
          </w:rPr>
          <w:t>Andere toepassingen van IMKL2015.</w:t>
        </w:r>
        <w:r>
          <w:rPr>
            <w:webHidden/>
          </w:rPr>
          <w:tab/>
        </w:r>
        <w:r>
          <w:rPr>
            <w:webHidden/>
          </w:rPr>
          <w:fldChar w:fldCharType="begin"/>
        </w:r>
        <w:r>
          <w:rPr>
            <w:webHidden/>
          </w:rPr>
          <w:instrText xml:space="preserve"> PAGEREF _Toc476918081 \h </w:instrText>
        </w:r>
        <w:r>
          <w:rPr>
            <w:webHidden/>
          </w:rPr>
        </w:r>
        <w:r>
          <w:rPr>
            <w:webHidden/>
          </w:rPr>
          <w:fldChar w:fldCharType="separate"/>
        </w:r>
        <w:r>
          <w:rPr>
            <w:webHidden/>
          </w:rPr>
          <w:t>60</w:t>
        </w:r>
        <w:r>
          <w:rPr>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82" w:history="1">
        <w:r w:rsidRPr="00447755">
          <w:rPr>
            <w:rStyle w:val="Hyperlink"/>
            <w:noProof/>
          </w:rPr>
          <w:t>5.3.1</w:t>
        </w:r>
        <w:r>
          <w:rPr>
            <w:rFonts w:asciiTheme="minorHAnsi" w:eastAsiaTheme="minorEastAsia" w:hAnsiTheme="minorHAnsi" w:cstheme="minorBidi"/>
            <w:noProof/>
            <w:sz w:val="22"/>
            <w:szCs w:val="22"/>
          </w:rPr>
          <w:tab/>
        </w:r>
        <w:r w:rsidRPr="00447755">
          <w:rPr>
            <w:rStyle w:val="Hyperlink"/>
            <w:noProof/>
          </w:rPr>
          <w:t>UML - EC61 overzicht.</w:t>
        </w:r>
        <w:r>
          <w:rPr>
            <w:noProof/>
            <w:webHidden/>
          </w:rPr>
          <w:tab/>
        </w:r>
        <w:r>
          <w:rPr>
            <w:noProof/>
            <w:webHidden/>
          </w:rPr>
          <w:fldChar w:fldCharType="begin"/>
        </w:r>
        <w:r>
          <w:rPr>
            <w:noProof/>
            <w:webHidden/>
          </w:rPr>
          <w:instrText xml:space="preserve"> PAGEREF _Toc476918082 \h </w:instrText>
        </w:r>
        <w:r>
          <w:rPr>
            <w:noProof/>
            <w:webHidden/>
          </w:rPr>
        </w:r>
        <w:r>
          <w:rPr>
            <w:noProof/>
            <w:webHidden/>
          </w:rPr>
          <w:fldChar w:fldCharType="separate"/>
        </w:r>
        <w:r>
          <w:rPr>
            <w:noProof/>
            <w:webHidden/>
          </w:rPr>
          <w:t>61</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83" w:history="1">
        <w:r w:rsidRPr="00447755">
          <w:rPr>
            <w:rStyle w:val="Hyperlink"/>
            <w:noProof/>
          </w:rPr>
          <w:t>5.3.2</w:t>
        </w:r>
        <w:r>
          <w:rPr>
            <w:rFonts w:asciiTheme="minorHAnsi" w:eastAsiaTheme="minorEastAsia" w:hAnsiTheme="minorHAnsi" w:cstheme="minorBidi"/>
            <w:noProof/>
            <w:sz w:val="22"/>
            <w:szCs w:val="22"/>
          </w:rPr>
          <w:tab/>
        </w:r>
        <w:r w:rsidRPr="00447755">
          <w:rPr>
            <w:rStyle w:val="Hyperlink"/>
            <w:noProof/>
          </w:rPr>
          <w:t>UML - Buisleidingen Risicoregister overzicht.</w:t>
        </w:r>
        <w:r>
          <w:rPr>
            <w:noProof/>
            <w:webHidden/>
          </w:rPr>
          <w:tab/>
        </w:r>
        <w:r>
          <w:rPr>
            <w:noProof/>
            <w:webHidden/>
          </w:rPr>
          <w:fldChar w:fldCharType="begin"/>
        </w:r>
        <w:r>
          <w:rPr>
            <w:noProof/>
            <w:webHidden/>
          </w:rPr>
          <w:instrText xml:space="preserve"> PAGEREF _Toc476918083 \h </w:instrText>
        </w:r>
        <w:r>
          <w:rPr>
            <w:noProof/>
            <w:webHidden/>
          </w:rPr>
        </w:r>
        <w:r>
          <w:rPr>
            <w:noProof/>
            <w:webHidden/>
          </w:rPr>
          <w:fldChar w:fldCharType="separate"/>
        </w:r>
        <w:r>
          <w:rPr>
            <w:noProof/>
            <w:webHidden/>
          </w:rPr>
          <w:t>63</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84" w:history="1">
        <w:r w:rsidRPr="00447755">
          <w:rPr>
            <w:rStyle w:val="Hyperlink"/>
            <w:noProof/>
          </w:rPr>
          <w:t>5.3.3</w:t>
        </w:r>
        <w:r>
          <w:rPr>
            <w:rFonts w:asciiTheme="minorHAnsi" w:eastAsiaTheme="minorEastAsia" w:hAnsiTheme="minorHAnsi" w:cstheme="minorBidi"/>
            <w:noProof/>
            <w:sz w:val="22"/>
            <w:szCs w:val="22"/>
          </w:rPr>
          <w:tab/>
        </w:r>
        <w:r w:rsidRPr="00447755">
          <w:rPr>
            <w:rStyle w:val="Hyperlink"/>
            <w:noProof/>
          </w:rPr>
          <w:t>UML - Stedelijk water overzicht.</w:t>
        </w:r>
        <w:r>
          <w:rPr>
            <w:noProof/>
            <w:webHidden/>
          </w:rPr>
          <w:tab/>
        </w:r>
        <w:r>
          <w:rPr>
            <w:noProof/>
            <w:webHidden/>
          </w:rPr>
          <w:fldChar w:fldCharType="begin"/>
        </w:r>
        <w:r>
          <w:rPr>
            <w:noProof/>
            <w:webHidden/>
          </w:rPr>
          <w:instrText xml:space="preserve"> PAGEREF _Toc476918084 \h </w:instrText>
        </w:r>
        <w:r>
          <w:rPr>
            <w:noProof/>
            <w:webHidden/>
          </w:rPr>
        </w:r>
        <w:r>
          <w:rPr>
            <w:noProof/>
            <w:webHidden/>
          </w:rPr>
          <w:fldChar w:fldCharType="separate"/>
        </w:r>
        <w:r>
          <w:rPr>
            <w:noProof/>
            <w:webHidden/>
          </w:rPr>
          <w:t>65</w:t>
        </w:r>
        <w:r>
          <w:rPr>
            <w:noProof/>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85" w:history="1">
        <w:r w:rsidRPr="00447755">
          <w:rPr>
            <w:rStyle w:val="Hyperlink"/>
          </w:rPr>
          <w:t>5.4</w:t>
        </w:r>
        <w:r>
          <w:rPr>
            <w:rFonts w:asciiTheme="minorHAnsi" w:eastAsiaTheme="minorEastAsia" w:hAnsiTheme="minorHAnsi" w:cstheme="minorBidi"/>
            <w:sz w:val="22"/>
            <w:szCs w:val="22"/>
          </w:rPr>
          <w:tab/>
        </w:r>
        <w:r w:rsidRPr="00447755">
          <w:rPr>
            <w:rStyle w:val="Hyperlink"/>
          </w:rPr>
          <w:t>Objectcatalogus.</w:t>
        </w:r>
        <w:r>
          <w:rPr>
            <w:webHidden/>
          </w:rPr>
          <w:tab/>
        </w:r>
        <w:r>
          <w:rPr>
            <w:webHidden/>
          </w:rPr>
          <w:fldChar w:fldCharType="begin"/>
        </w:r>
        <w:r>
          <w:rPr>
            <w:webHidden/>
          </w:rPr>
          <w:instrText xml:space="preserve"> PAGEREF _Toc476918085 \h </w:instrText>
        </w:r>
        <w:r>
          <w:rPr>
            <w:webHidden/>
          </w:rPr>
        </w:r>
        <w:r>
          <w:rPr>
            <w:webHidden/>
          </w:rPr>
          <w:fldChar w:fldCharType="separate"/>
        </w:r>
        <w:r>
          <w:rPr>
            <w:webHidden/>
          </w:rPr>
          <w:t>67</w:t>
        </w:r>
        <w:r>
          <w:rPr>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86" w:history="1">
        <w:r w:rsidRPr="00447755">
          <w:rPr>
            <w:rStyle w:val="Hyperlink"/>
            <w:noProof/>
          </w:rPr>
          <w:t>5.4.1</w:t>
        </w:r>
        <w:r>
          <w:rPr>
            <w:rFonts w:asciiTheme="minorHAnsi" w:eastAsiaTheme="minorEastAsia" w:hAnsiTheme="minorHAnsi" w:cstheme="minorBidi"/>
            <w:noProof/>
            <w:sz w:val="22"/>
            <w:szCs w:val="22"/>
          </w:rPr>
          <w:tab/>
        </w:r>
        <w:r w:rsidRPr="00447755">
          <w:rPr>
            <w:rStyle w:val="Hyperlink"/>
            <w:noProof/>
          </w:rPr>
          <w:t>Geografische objecten.</w:t>
        </w:r>
        <w:r>
          <w:rPr>
            <w:noProof/>
            <w:webHidden/>
          </w:rPr>
          <w:tab/>
        </w:r>
        <w:r>
          <w:rPr>
            <w:noProof/>
            <w:webHidden/>
          </w:rPr>
          <w:fldChar w:fldCharType="begin"/>
        </w:r>
        <w:r>
          <w:rPr>
            <w:noProof/>
            <w:webHidden/>
          </w:rPr>
          <w:instrText xml:space="preserve"> PAGEREF _Toc476918086 \h </w:instrText>
        </w:r>
        <w:r>
          <w:rPr>
            <w:noProof/>
            <w:webHidden/>
          </w:rPr>
        </w:r>
        <w:r>
          <w:rPr>
            <w:noProof/>
            <w:webHidden/>
          </w:rPr>
          <w:fldChar w:fldCharType="separate"/>
        </w:r>
        <w:r>
          <w:rPr>
            <w:noProof/>
            <w:webHidden/>
          </w:rPr>
          <w:t>70</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87" w:history="1">
        <w:r w:rsidRPr="00447755">
          <w:rPr>
            <w:rStyle w:val="Hyperlink"/>
            <w:noProof/>
          </w:rPr>
          <w:t>5.4.2</w:t>
        </w:r>
        <w:r>
          <w:rPr>
            <w:rFonts w:asciiTheme="minorHAnsi" w:eastAsiaTheme="minorEastAsia" w:hAnsiTheme="minorHAnsi" w:cstheme="minorBidi"/>
            <w:noProof/>
            <w:sz w:val="22"/>
            <w:szCs w:val="22"/>
          </w:rPr>
          <w:tab/>
        </w:r>
        <w:r w:rsidRPr="00447755">
          <w:rPr>
            <w:rStyle w:val="Hyperlink"/>
            <w:noProof/>
          </w:rPr>
          <w:t>Data typen.</w:t>
        </w:r>
        <w:r>
          <w:rPr>
            <w:noProof/>
            <w:webHidden/>
          </w:rPr>
          <w:tab/>
        </w:r>
        <w:r>
          <w:rPr>
            <w:noProof/>
            <w:webHidden/>
          </w:rPr>
          <w:fldChar w:fldCharType="begin"/>
        </w:r>
        <w:r>
          <w:rPr>
            <w:noProof/>
            <w:webHidden/>
          </w:rPr>
          <w:instrText xml:space="preserve"> PAGEREF _Toc476918087 \h </w:instrText>
        </w:r>
        <w:r>
          <w:rPr>
            <w:noProof/>
            <w:webHidden/>
          </w:rPr>
        </w:r>
        <w:r>
          <w:rPr>
            <w:noProof/>
            <w:webHidden/>
          </w:rPr>
          <w:fldChar w:fldCharType="separate"/>
        </w:r>
        <w:r>
          <w:rPr>
            <w:noProof/>
            <w:webHidden/>
          </w:rPr>
          <w:t>70</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88" w:history="1">
        <w:r w:rsidRPr="00447755">
          <w:rPr>
            <w:rStyle w:val="Hyperlink"/>
            <w:noProof/>
          </w:rPr>
          <w:t>5.4.3</w:t>
        </w:r>
        <w:r>
          <w:rPr>
            <w:rFonts w:asciiTheme="minorHAnsi" w:eastAsiaTheme="minorEastAsia" w:hAnsiTheme="minorHAnsi" w:cstheme="minorBidi"/>
            <w:noProof/>
            <w:sz w:val="22"/>
            <w:szCs w:val="22"/>
          </w:rPr>
          <w:tab/>
        </w:r>
        <w:r w:rsidRPr="00447755">
          <w:rPr>
            <w:rStyle w:val="Hyperlink"/>
            <w:noProof/>
          </w:rPr>
          <w:t>Waardelijsten.</w:t>
        </w:r>
        <w:r>
          <w:rPr>
            <w:noProof/>
            <w:webHidden/>
          </w:rPr>
          <w:tab/>
        </w:r>
        <w:r>
          <w:rPr>
            <w:noProof/>
            <w:webHidden/>
          </w:rPr>
          <w:fldChar w:fldCharType="begin"/>
        </w:r>
        <w:r>
          <w:rPr>
            <w:noProof/>
            <w:webHidden/>
          </w:rPr>
          <w:instrText xml:space="preserve"> PAGEREF _Toc476918088 \h </w:instrText>
        </w:r>
        <w:r>
          <w:rPr>
            <w:noProof/>
            <w:webHidden/>
          </w:rPr>
        </w:r>
        <w:r>
          <w:rPr>
            <w:noProof/>
            <w:webHidden/>
          </w:rPr>
          <w:fldChar w:fldCharType="separate"/>
        </w:r>
        <w:r>
          <w:rPr>
            <w:noProof/>
            <w:webHidden/>
          </w:rPr>
          <w:t>70</w:t>
        </w:r>
        <w:r>
          <w:rPr>
            <w:noProof/>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89" w:history="1">
        <w:r w:rsidRPr="00447755">
          <w:rPr>
            <w:rStyle w:val="Hyperlink"/>
            <w:noProof/>
          </w:rPr>
          <w:t>5.4.4</w:t>
        </w:r>
        <w:r>
          <w:rPr>
            <w:rFonts w:asciiTheme="minorHAnsi" w:eastAsiaTheme="minorEastAsia" w:hAnsiTheme="minorHAnsi" w:cstheme="minorBidi"/>
            <w:noProof/>
            <w:sz w:val="22"/>
            <w:szCs w:val="22"/>
          </w:rPr>
          <w:tab/>
        </w:r>
        <w:r w:rsidRPr="00447755">
          <w:rPr>
            <w:rStyle w:val="Hyperlink"/>
            <w:noProof/>
          </w:rPr>
          <w:t>Geïmporteerde typen (informatief).</w:t>
        </w:r>
        <w:r>
          <w:rPr>
            <w:noProof/>
            <w:webHidden/>
          </w:rPr>
          <w:tab/>
        </w:r>
        <w:r>
          <w:rPr>
            <w:noProof/>
            <w:webHidden/>
          </w:rPr>
          <w:fldChar w:fldCharType="begin"/>
        </w:r>
        <w:r>
          <w:rPr>
            <w:noProof/>
            <w:webHidden/>
          </w:rPr>
          <w:instrText xml:space="preserve"> PAGEREF _Toc476918089 \h </w:instrText>
        </w:r>
        <w:r>
          <w:rPr>
            <w:noProof/>
            <w:webHidden/>
          </w:rPr>
        </w:r>
        <w:r>
          <w:rPr>
            <w:noProof/>
            <w:webHidden/>
          </w:rPr>
          <w:fldChar w:fldCharType="separate"/>
        </w:r>
        <w:r>
          <w:rPr>
            <w:noProof/>
            <w:webHidden/>
          </w:rPr>
          <w:t>70</w:t>
        </w:r>
        <w:r>
          <w:rPr>
            <w:noProof/>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90" w:history="1">
        <w:r w:rsidRPr="00447755">
          <w:rPr>
            <w:rStyle w:val="Hyperlink"/>
            <w:noProof/>
          </w:rPr>
          <w:t>Referentiesystemen</w:t>
        </w:r>
        <w:r>
          <w:rPr>
            <w:noProof/>
            <w:webHidden/>
          </w:rPr>
          <w:tab/>
        </w:r>
        <w:r>
          <w:rPr>
            <w:noProof/>
            <w:webHidden/>
          </w:rPr>
          <w:fldChar w:fldCharType="begin"/>
        </w:r>
        <w:r>
          <w:rPr>
            <w:noProof/>
            <w:webHidden/>
          </w:rPr>
          <w:instrText xml:space="preserve"> PAGEREF _Toc476918090 \h </w:instrText>
        </w:r>
        <w:r>
          <w:rPr>
            <w:noProof/>
            <w:webHidden/>
          </w:rPr>
        </w:r>
        <w:r>
          <w:rPr>
            <w:noProof/>
            <w:webHidden/>
          </w:rPr>
          <w:fldChar w:fldCharType="separate"/>
        </w:r>
        <w:r>
          <w:rPr>
            <w:noProof/>
            <w:webHidden/>
          </w:rPr>
          <w:t>71</w:t>
        </w:r>
        <w:r>
          <w:rPr>
            <w:noProof/>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91" w:history="1">
        <w:r w:rsidRPr="00447755">
          <w:rPr>
            <w:rStyle w:val="Hyperlink"/>
          </w:rPr>
          <w:t>6.1</w:t>
        </w:r>
        <w:r>
          <w:rPr>
            <w:rFonts w:asciiTheme="minorHAnsi" w:eastAsiaTheme="minorEastAsia" w:hAnsiTheme="minorHAnsi" w:cstheme="minorBidi"/>
            <w:sz w:val="22"/>
            <w:szCs w:val="22"/>
          </w:rPr>
          <w:tab/>
        </w:r>
        <w:r w:rsidRPr="00447755">
          <w:rPr>
            <w:rStyle w:val="Hyperlink"/>
          </w:rPr>
          <w:t>Ruimtelijk referentiesysteem.</w:t>
        </w:r>
        <w:r>
          <w:rPr>
            <w:webHidden/>
          </w:rPr>
          <w:tab/>
        </w:r>
        <w:r>
          <w:rPr>
            <w:webHidden/>
          </w:rPr>
          <w:fldChar w:fldCharType="begin"/>
        </w:r>
        <w:r>
          <w:rPr>
            <w:webHidden/>
          </w:rPr>
          <w:instrText xml:space="preserve"> PAGEREF _Toc476918091 \h </w:instrText>
        </w:r>
        <w:r>
          <w:rPr>
            <w:webHidden/>
          </w:rPr>
        </w:r>
        <w:r>
          <w:rPr>
            <w:webHidden/>
          </w:rPr>
          <w:fldChar w:fldCharType="separate"/>
        </w:r>
        <w:r>
          <w:rPr>
            <w:webHidden/>
          </w:rPr>
          <w:t>71</w:t>
        </w:r>
        <w:r>
          <w:rPr>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92" w:history="1">
        <w:r w:rsidRPr="00447755">
          <w:rPr>
            <w:rStyle w:val="Hyperlink"/>
            <w:noProof/>
          </w:rPr>
          <w:t>Levering</w:t>
        </w:r>
        <w:r>
          <w:rPr>
            <w:noProof/>
            <w:webHidden/>
          </w:rPr>
          <w:tab/>
        </w:r>
        <w:r>
          <w:rPr>
            <w:noProof/>
            <w:webHidden/>
          </w:rPr>
          <w:fldChar w:fldCharType="begin"/>
        </w:r>
        <w:r>
          <w:rPr>
            <w:noProof/>
            <w:webHidden/>
          </w:rPr>
          <w:instrText xml:space="preserve"> PAGEREF _Toc476918092 \h </w:instrText>
        </w:r>
        <w:r>
          <w:rPr>
            <w:noProof/>
            <w:webHidden/>
          </w:rPr>
        </w:r>
        <w:r>
          <w:rPr>
            <w:noProof/>
            <w:webHidden/>
          </w:rPr>
          <w:fldChar w:fldCharType="separate"/>
        </w:r>
        <w:r>
          <w:rPr>
            <w:noProof/>
            <w:webHidden/>
          </w:rPr>
          <w:t>72</w:t>
        </w:r>
        <w:r>
          <w:rPr>
            <w:noProof/>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93" w:history="1">
        <w:r w:rsidRPr="00447755">
          <w:rPr>
            <w:rStyle w:val="Hyperlink"/>
          </w:rPr>
          <w:t>7.1</w:t>
        </w:r>
        <w:r>
          <w:rPr>
            <w:rFonts w:asciiTheme="minorHAnsi" w:eastAsiaTheme="minorEastAsia" w:hAnsiTheme="minorHAnsi" w:cstheme="minorBidi"/>
            <w:sz w:val="22"/>
            <w:szCs w:val="22"/>
          </w:rPr>
          <w:tab/>
        </w:r>
        <w:r w:rsidRPr="00447755">
          <w:rPr>
            <w:rStyle w:val="Hyperlink"/>
          </w:rPr>
          <w:t>Leveringsmedium.</w:t>
        </w:r>
        <w:r>
          <w:rPr>
            <w:webHidden/>
          </w:rPr>
          <w:tab/>
        </w:r>
        <w:r>
          <w:rPr>
            <w:webHidden/>
          </w:rPr>
          <w:fldChar w:fldCharType="begin"/>
        </w:r>
        <w:r>
          <w:rPr>
            <w:webHidden/>
          </w:rPr>
          <w:instrText xml:space="preserve"> PAGEREF _Toc476918093 \h </w:instrText>
        </w:r>
        <w:r>
          <w:rPr>
            <w:webHidden/>
          </w:rPr>
        </w:r>
        <w:r>
          <w:rPr>
            <w:webHidden/>
          </w:rPr>
          <w:fldChar w:fldCharType="separate"/>
        </w:r>
        <w:r>
          <w:rPr>
            <w:webHidden/>
          </w:rPr>
          <w:t>72</w:t>
        </w:r>
        <w:r>
          <w:rPr>
            <w:webHidden/>
          </w:rPr>
          <w:fldChar w:fldCharType="end"/>
        </w:r>
      </w:hyperlink>
    </w:p>
    <w:p w:rsidR="000E3C4F" w:rsidRDefault="000E3C4F">
      <w:pPr>
        <w:pStyle w:val="Inhopg2"/>
        <w:rPr>
          <w:rFonts w:asciiTheme="minorHAnsi" w:eastAsiaTheme="minorEastAsia" w:hAnsiTheme="minorHAnsi" w:cstheme="minorBidi"/>
          <w:sz w:val="22"/>
          <w:szCs w:val="22"/>
        </w:rPr>
      </w:pPr>
      <w:hyperlink w:anchor="_Toc476918094" w:history="1">
        <w:r w:rsidRPr="00447755">
          <w:rPr>
            <w:rStyle w:val="Hyperlink"/>
          </w:rPr>
          <w:t>7.2</w:t>
        </w:r>
        <w:r>
          <w:rPr>
            <w:rFonts w:asciiTheme="minorHAnsi" w:eastAsiaTheme="minorEastAsia" w:hAnsiTheme="minorHAnsi" w:cstheme="minorBidi"/>
            <w:sz w:val="22"/>
            <w:szCs w:val="22"/>
          </w:rPr>
          <w:tab/>
        </w:r>
        <w:r w:rsidRPr="00447755">
          <w:rPr>
            <w:rStyle w:val="Hyperlink"/>
          </w:rPr>
          <w:t>Formaten (encodings).</w:t>
        </w:r>
        <w:r>
          <w:rPr>
            <w:webHidden/>
          </w:rPr>
          <w:tab/>
        </w:r>
        <w:r>
          <w:rPr>
            <w:webHidden/>
          </w:rPr>
          <w:fldChar w:fldCharType="begin"/>
        </w:r>
        <w:r>
          <w:rPr>
            <w:webHidden/>
          </w:rPr>
          <w:instrText xml:space="preserve"> PAGEREF _Toc476918094 \h </w:instrText>
        </w:r>
        <w:r>
          <w:rPr>
            <w:webHidden/>
          </w:rPr>
        </w:r>
        <w:r>
          <w:rPr>
            <w:webHidden/>
          </w:rPr>
          <w:fldChar w:fldCharType="separate"/>
        </w:r>
        <w:r>
          <w:rPr>
            <w:webHidden/>
          </w:rPr>
          <w:t>72</w:t>
        </w:r>
        <w:r>
          <w:rPr>
            <w:webHidden/>
          </w:rPr>
          <w:fldChar w:fldCharType="end"/>
        </w:r>
      </w:hyperlink>
    </w:p>
    <w:p w:rsidR="000E3C4F" w:rsidRDefault="000E3C4F">
      <w:pPr>
        <w:pStyle w:val="Inhopg3"/>
        <w:rPr>
          <w:rFonts w:asciiTheme="minorHAnsi" w:eastAsiaTheme="minorEastAsia" w:hAnsiTheme="minorHAnsi" w:cstheme="minorBidi"/>
          <w:noProof/>
          <w:sz w:val="22"/>
          <w:szCs w:val="22"/>
        </w:rPr>
      </w:pPr>
      <w:hyperlink w:anchor="_Toc476918095" w:history="1">
        <w:r w:rsidRPr="00447755">
          <w:rPr>
            <w:rStyle w:val="Hyperlink"/>
            <w:noProof/>
          </w:rPr>
          <w:t>7.2.1</w:t>
        </w:r>
        <w:r>
          <w:rPr>
            <w:rFonts w:asciiTheme="minorHAnsi" w:eastAsiaTheme="minorEastAsia" w:hAnsiTheme="minorHAnsi" w:cstheme="minorBidi"/>
            <w:noProof/>
            <w:sz w:val="22"/>
            <w:szCs w:val="22"/>
          </w:rPr>
          <w:tab/>
        </w:r>
        <w:r w:rsidRPr="00447755">
          <w:rPr>
            <w:rStyle w:val="Hyperlink"/>
            <w:noProof/>
          </w:rPr>
          <w:t>Nadere GML implementatie specificaties</w:t>
        </w:r>
        <w:r>
          <w:rPr>
            <w:noProof/>
            <w:webHidden/>
          </w:rPr>
          <w:tab/>
        </w:r>
        <w:r>
          <w:rPr>
            <w:noProof/>
            <w:webHidden/>
          </w:rPr>
          <w:fldChar w:fldCharType="begin"/>
        </w:r>
        <w:r>
          <w:rPr>
            <w:noProof/>
            <w:webHidden/>
          </w:rPr>
          <w:instrText xml:space="preserve"> PAGEREF _Toc476918095 \h </w:instrText>
        </w:r>
        <w:r>
          <w:rPr>
            <w:noProof/>
            <w:webHidden/>
          </w:rPr>
        </w:r>
        <w:r>
          <w:rPr>
            <w:noProof/>
            <w:webHidden/>
          </w:rPr>
          <w:fldChar w:fldCharType="separate"/>
        </w:r>
        <w:r>
          <w:rPr>
            <w:noProof/>
            <w:webHidden/>
          </w:rPr>
          <w:t>72</w:t>
        </w:r>
        <w:r>
          <w:rPr>
            <w:noProof/>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96" w:history="1">
        <w:r w:rsidRPr="00447755">
          <w:rPr>
            <w:rStyle w:val="Hyperlink"/>
            <w:noProof/>
          </w:rPr>
          <w:t>Visualisatie</w:t>
        </w:r>
        <w:r>
          <w:rPr>
            <w:noProof/>
            <w:webHidden/>
          </w:rPr>
          <w:tab/>
        </w:r>
        <w:r>
          <w:rPr>
            <w:noProof/>
            <w:webHidden/>
          </w:rPr>
          <w:fldChar w:fldCharType="begin"/>
        </w:r>
        <w:r>
          <w:rPr>
            <w:noProof/>
            <w:webHidden/>
          </w:rPr>
          <w:instrText xml:space="preserve"> PAGEREF _Toc476918096 \h </w:instrText>
        </w:r>
        <w:r>
          <w:rPr>
            <w:noProof/>
            <w:webHidden/>
          </w:rPr>
        </w:r>
        <w:r>
          <w:rPr>
            <w:noProof/>
            <w:webHidden/>
          </w:rPr>
          <w:fldChar w:fldCharType="separate"/>
        </w:r>
        <w:r>
          <w:rPr>
            <w:noProof/>
            <w:webHidden/>
          </w:rPr>
          <w:t>75</w:t>
        </w:r>
        <w:r>
          <w:rPr>
            <w:noProof/>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97" w:history="1">
        <w:r w:rsidRPr="00447755">
          <w:rPr>
            <w:rStyle w:val="Hyperlink"/>
            <w:noProof/>
          </w:rPr>
          <w:t>Bibliografie</w:t>
        </w:r>
        <w:r>
          <w:rPr>
            <w:noProof/>
            <w:webHidden/>
          </w:rPr>
          <w:tab/>
        </w:r>
        <w:r>
          <w:rPr>
            <w:noProof/>
            <w:webHidden/>
          </w:rPr>
          <w:fldChar w:fldCharType="begin"/>
        </w:r>
        <w:r>
          <w:rPr>
            <w:noProof/>
            <w:webHidden/>
          </w:rPr>
          <w:instrText xml:space="preserve"> PAGEREF _Toc476918097 \h </w:instrText>
        </w:r>
        <w:r>
          <w:rPr>
            <w:noProof/>
            <w:webHidden/>
          </w:rPr>
        </w:r>
        <w:r>
          <w:rPr>
            <w:noProof/>
            <w:webHidden/>
          </w:rPr>
          <w:fldChar w:fldCharType="separate"/>
        </w:r>
        <w:r>
          <w:rPr>
            <w:noProof/>
            <w:webHidden/>
          </w:rPr>
          <w:t>76</w:t>
        </w:r>
        <w:r>
          <w:rPr>
            <w:noProof/>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98" w:history="1">
        <w:r w:rsidRPr="00447755">
          <w:rPr>
            <w:rStyle w:val="Hyperlink"/>
            <w:noProof/>
          </w:rPr>
          <w:t>Bijlage 1: IMKL1.1 (2012)</w:t>
        </w:r>
        <w:r>
          <w:rPr>
            <w:noProof/>
            <w:webHidden/>
          </w:rPr>
          <w:tab/>
        </w:r>
        <w:r>
          <w:rPr>
            <w:noProof/>
            <w:webHidden/>
          </w:rPr>
          <w:fldChar w:fldCharType="begin"/>
        </w:r>
        <w:r>
          <w:rPr>
            <w:noProof/>
            <w:webHidden/>
          </w:rPr>
          <w:instrText xml:space="preserve"> PAGEREF _Toc476918098 \h </w:instrText>
        </w:r>
        <w:r>
          <w:rPr>
            <w:noProof/>
            <w:webHidden/>
          </w:rPr>
        </w:r>
        <w:r>
          <w:rPr>
            <w:noProof/>
            <w:webHidden/>
          </w:rPr>
          <w:fldChar w:fldCharType="separate"/>
        </w:r>
        <w:r>
          <w:rPr>
            <w:noProof/>
            <w:webHidden/>
          </w:rPr>
          <w:t>77</w:t>
        </w:r>
        <w:r>
          <w:rPr>
            <w:noProof/>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099" w:history="1">
        <w:r w:rsidRPr="00447755">
          <w:rPr>
            <w:rStyle w:val="Hyperlink"/>
            <w:noProof/>
          </w:rPr>
          <w:t>Bijlage 2: IMKL2015 waardelijsten.</w:t>
        </w:r>
        <w:r>
          <w:rPr>
            <w:noProof/>
            <w:webHidden/>
          </w:rPr>
          <w:tab/>
        </w:r>
        <w:r>
          <w:rPr>
            <w:noProof/>
            <w:webHidden/>
          </w:rPr>
          <w:fldChar w:fldCharType="begin"/>
        </w:r>
        <w:r>
          <w:rPr>
            <w:noProof/>
            <w:webHidden/>
          </w:rPr>
          <w:instrText xml:space="preserve"> PAGEREF _Toc476918099 \h </w:instrText>
        </w:r>
        <w:r>
          <w:rPr>
            <w:noProof/>
            <w:webHidden/>
          </w:rPr>
        </w:r>
        <w:r>
          <w:rPr>
            <w:noProof/>
            <w:webHidden/>
          </w:rPr>
          <w:fldChar w:fldCharType="separate"/>
        </w:r>
        <w:r>
          <w:rPr>
            <w:noProof/>
            <w:webHidden/>
          </w:rPr>
          <w:t>78</w:t>
        </w:r>
        <w:r>
          <w:rPr>
            <w:noProof/>
            <w:webHidden/>
          </w:rPr>
          <w:fldChar w:fldCharType="end"/>
        </w:r>
      </w:hyperlink>
    </w:p>
    <w:p w:rsidR="000E3C4F" w:rsidRDefault="000E3C4F">
      <w:pPr>
        <w:pStyle w:val="Inhopg1"/>
        <w:rPr>
          <w:rFonts w:asciiTheme="minorHAnsi" w:eastAsiaTheme="minorEastAsia" w:hAnsiTheme="minorHAnsi" w:cstheme="minorBidi"/>
          <w:noProof/>
          <w:sz w:val="22"/>
          <w:szCs w:val="22"/>
        </w:rPr>
      </w:pPr>
      <w:hyperlink w:anchor="_Toc476918100" w:history="1">
        <w:r w:rsidRPr="00447755">
          <w:rPr>
            <w:rStyle w:val="Hyperlink"/>
            <w:noProof/>
          </w:rPr>
          <w:t>Bijlage 3: Toelichting op geometriemodel.</w:t>
        </w:r>
        <w:r>
          <w:rPr>
            <w:noProof/>
            <w:webHidden/>
          </w:rPr>
          <w:tab/>
        </w:r>
        <w:r>
          <w:rPr>
            <w:noProof/>
            <w:webHidden/>
          </w:rPr>
          <w:fldChar w:fldCharType="begin"/>
        </w:r>
        <w:r>
          <w:rPr>
            <w:noProof/>
            <w:webHidden/>
          </w:rPr>
          <w:instrText xml:space="preserve"> PAGEREF _Toc476918100 \h </w:instrText>
        </w:r>
        <w:r>
          <w:rPr>
            <w:noProof/>
            <w:webHidden/>
          </w:rPr>
        </w:r>
        <w:r>
          <w:rPr>
            <w:noProof/>
            <w:webHidden/>
          </w:rPr>
          <w:fldChar w:fldCharType="separate"/>
        </w:r>
        <w:r>
          <w:rPr>
            <w:noProof/>
            <w:webHidden/>
          </w:rPr>
          <w:t>78</w:t>
        </w:r>
        <w:r>
          <w:rPr>
            <w:noProof/>
            <w:webHidden/>
          </w:rPr>
          <w:fldChar w:fldCharType="end"/>
        </w:r>
      </w:hyperlink>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 w:name="_Toc476918039"/>
      <w:r>
        <w:t>Inleiding en leeswijzer.</w:t>
      </w:r>
      <w:bookmarkEnd w:id="2"/>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3" w:name="_Toc188091997"/>
    </w:p>
    <w:p w:rsidR="00BB25BB" w:rsidRPr="007C7339" w:rsidRDefault="00576E1A" w:rsidP="007C7339">
      <w:pPr>
        <w:pStyle w:val="Hoofdstuktitel"/>
        <w:spacing w:line="240" w:lineRule="atLeast"/>
      </w:pPr>
      <w:bookmarkStart w:id="4" w:name="_Toc476918040"/>
      <w:bookmarkEnd w:id="3"/>
      <w:r>
        <w:t>Scope</w:t>
      </w:r>
      <w:bookmarkEnd w:id="4"/>
    </w:p>
    <w:p w:rsidR="00AA1364" w:rsidRPr="007C7339" w:rsidRDefault="00576E1A" w:rsidP="007C7339">
      <w:pPr>
        <w:pStyle w:val="Paragraaftitel"/>
        <w:spacing w:line="240" w:lineRule="atLeast"/>
      </w:pPr>
      <w:bookmarkStart w:id="5" w:name="_Toc476918041"/>
      <w:r>
        <w:t>Scope</w:t>
      </w:r>
      <w:r w:rsidR="00283BD6">
        <w:t>.</w:t>
      </w:r>
      <w:bookmarkEnd w:id="5"/>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6" w:name="_Toc476918042"/>
      <w:r>
        <w:t>Over</w:t>
      </w:r>
      <w:r w:rsidR="00D0633C">
        <w:t>zicht</w:t>
      </w:r>
      <w:bookmarkEnd w:id="6"/>
    </w:p>
    <w:p w:rsidR="003C4DDF" w:rsidRDefault="00576E1A" w:rsidP="007C7339">
      <w:pPr>
        <w:pStyle w:val="Paragraaftitel"/>
        <w:spacing w:line="240" w:lineRule="atLeast"/>
      </w:pPr>
      <w:bookmarkStart w:id="7" w:name="_Toc476918043"/>
      <w:r>
        <w:t>Naam en Acroniemen</w:t>
      </w:r>
      <w:r w:rsidR="00283BD6">
        <w:t>.</w:t>
      </w:r>
      <w:bookmarkEnd w:id="7"/>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8" w:name="_Toc476918044"/>
      <w:r>
        <w:t>Informele beschrijving</w:t>
      </w:r>
      <w:r w:rsidR="00283BD6">
        <w:t>.</w:t>
      </w:r>
      <w:bookmarkEnd w:id="8"/>
    </w:p>
    <w:p w:rsidR="00E548CF" w:rsidRPr="00653DF3" w:rsidRDefault="00E548CF" w:rsidP="00E548CF">
      <w:pPr>
        <w:pStyle w:val="subparagraaftitel"/>
      </w:pPr>
      <w:bookmarkStart w:id="9" w:name="_Toc476918045"/>
      <w:r w:rsidRPr="00653DF3">
        <w:t>Definitie</w:t>
      </w:r>
      <w:r w:rsidR="00283BD6">
        <w:t>.</w:t>
      </w:r>
      <w:bookmarkEnd w:id="9"/>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10" w:name="_Toc476918046"/>
      <w:r>
        <w:t>Beschrijving</w:t>
      </w:r>
      <w:r w:rsidR="00283BD6">
        <w:t>.</w:t>
      </w:r>
      <w:bookmarkEnd w:id="10"/>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B8526C" w:rsidP="00E548CF">
      <w:pPr>
        <w:spacing w:line="240" w:lineRule="atLeast"/>
        <w:jc w:val="left"/>
      </w:pPr>
      <w:r>
        <w:rPr>
          <w:noProof/>
        </w:rPr>
        <w:lastRenderedPageBreak/>
        <w:pict>
          <v:shape id="_x0000_s1077" type="#_x0000_t202" style="position:absolute;margin-left:256.35pt;margin-top:66.5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7653D4" w:rsidRDefault="007653D4">
                  <w:r>
                    <w:t>IMKL2015-wion</w:t>
                  </w:r>
                </w:p>
              </w:txbxContent>
            </v:textbox>
            <w10:wrap type="square"/>
          </v:shape>
        </w:pict>
      </w:r>
      <w:r w:rsidR="00F3608E" w:rsidRPr="00F3608E">
        <w:rPr>
          <w:noProof/>
        </w:rPr>
        <w:drawing>
          <wp:anchor distT="0" distB="0" distL="114300" distR="114300" simplePos="0" relativeHeight="251630592"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r w:rsidR="00170B60" w:rsidRPr="00514379">
        <w:t>IM</w:t>
      </w:r>
      <w:r w:rsidR="00170B60">
        <w:t>KL2015-wion</w:t>
      </w:r>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70B60" w:rsidP="001D2BA4">
      <w:pPr>
        <w:pStyle w:val="Lijstalinea"/>
        <w:numPr>
          <w:ilvl w:val="0"/>
          <w:numId w:val="36"/>
        </w:numPr>
        <w:spacing w:line="288" w:lineRule="auto"/>
      </w:pPr>
      <w:r w:rsidRPr="000D422C">
        <w:t>IM</w:t>
      </w:r>
      <w:r>
        <w:t>KL2015-wion</w:t>
      </w:r>
      <w:r w:rsidRPr="000D422C">
        <w:t xml:space="preserve"> </w:t>
      </w:r>
      <w:r w:rsidR="001D2BA4" w:rsidRPr="000D422C">
        <w:t>bevat ook de informatie van geplande netwerkelementen.</w:t>
      </w:r>
    </w:p>
    <w:p w:rsidR="001D2BA4" w:rsidRDefault="00170B60" w:rsidP="001D2BA4">
      <w:pPr>
        <w:pStyle w:val="Lijstalinea"/>
        <w:numPr>
          <w:ilvl w:val="0"/>
          <w:numId w:val="36"/>
        </w:numPr>
        <w:spacing w:line="288" w:lineRule="auto"/>
      </w:pPr>
      <w:r>
        <w:t xml:space="preserve">IMKL2015-wion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E3C4F" w:rsidRDefault="000C1E46" w:rsidP="001D2BA4">
      <w:pPr>
        <w:pStyle w:val="Lijstalinea"/>
        <w:numPr>
          <w:ilvl w:val="0"/>
          <w:numId w:val="36"/>
        </w:numPr>
        <w:spacing w:line="288" w:lineRule="auto"/>
      </w:pPr>
      <w:r w:rsidRPr="000E3C4F">
        <w:t>IM</w:t>
      </w:r>
      <w:r w:rsidR="00170B60" w:rsidRPr="000E3C4F">
        <w:t>KL2015-wion</w:t>
      </w:r>
      <w:r w:rsidRPr="000E3C4F">
        <w:t xml:space="preserve"> differentieert informatie naar aanlevering door netbeheerders en naar uitlevering door de centrale voorziening.</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654B7E" w:rsidRPr="000E3C4F">
        <w:t>Voor het KLIC-WIN traject geldt dat er vier gegevensuitwisseltrajecten zijn:</w:t>
      </w:r>
    </w:p>
    <w:p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rsidR="00654B7E" w:rsidRDefault="00654B7E"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WION en INSPIRE voorziening. IMKL2015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11" w:name="_Toc476918047"/>
      <w:r>
        <w:t>Normatieve referenties</w:t>
      </w:r>
      <w:r w:rsidR="00283BD6">
        <w:t>.</w:t>
      </w:r>
      <w:bookmarkEnd w:id="11"/>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B8526C"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r w:rsidRPr="000E3C4F">
        <w:t xml:space="preserve">NEN 3610/A1:2016 </w:t>
      </w:r>
      <w:r w:rsidRPr="008119F2">
        <w:t>Basismodel Geo-informatie</w:t>
      </w:r>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7"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2" w:name="_Toc476918048"/>
      <w:r>
        <w:t>Totstandkoming</w:t>
      </w:r>
      <w:r w:rsidR="00283BD6">
        <w:t>.</w:t>
      </w:r>
      <w:bookmarkEnd w:id="12"/>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B8526C" w:rsidRPr="000E3C4F">
        <w:t>3</w:t>
      </w:r>
      <w:r w:rsidR="006F2CE2" w:rsidRPr="000E3C4F">
        <w:t>-</w:t>
      </w:r>
      <w:r w:rsidR="00B8526C" w:rsidRPr="000E3C4F">
        <w:t>10</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3" w:name="_Toc476918049"/>
      <w:r>
        <w:t>Termen en definities</w:t>
      </w:r>
      <w:r w:rsidR="00283BD6">
        <w:t>.</w:t>
      </w:r>
      <w:bookmarkEnd w:id="13"/>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0E3C4F"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4" w:name="_Toc434956070"/>
      <w:bookmarkStart w:id="15" w:name="_Toc434956071"/>
      <w:bookmarkStart w:id="16" w:name="_Toc434956072"/>
      <w:bookmarkStart w:id="17" w:name="_Toc434956073"/>
      <w:bookmarkStart w:id="18" w:name="_Toc434956074"/>
      <w:bookmarkStart w:id="19" w:name="_Toc434956075"/>
      <w:bookmarkStart w:id="20" w:name="_Toc434956076"/>
      <w:bookmarkStart w:id="21" w:name="_Toc434956077"/>
      <w:bookmarkStart w:id="22" w:name="_Toc434956078"/>
      <w:bookmarkStart w:id="23" w:name="_Toc434956079"/>
      <w:bookmarkStart w:id="24" w:name="_Toc434956080"/>
      <w:bookmarkStart w:id="25" w:name="_Toc434956081"/>
      <w:bookmarkStart w:id="26" w:name="_Toc434956082"/>
      <w:bookmarkStart w:id="27" w:name="_Toc434956083"/>
      <w:bookmarkStart w:id="28" w:name="_Toc434956084"/>
      <w:bookmarkStart w:id="29" w:name="_Toc47691805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Symbolen en afkortingen</w:t>
      </w:r>
      <w:r w:rsidR="00283BD6">
        <w:t>.</w:t>
      </w:r>
      <w:bookmarkEnd w:id="29"/>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76918051"/>
      <w:r>
        <w:t>Identificatie</w:t>
      </w:r>
      <w:r w:rsidR="001724FE">
        <w:t xml:space="preserve"> document</w:t>
      </w:r>
      <w:bookmarkEnd w:id="30"/>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1" w:name="_Toc476918052"/>
      <w:r>
        <w:t>Data content en structuur</w:t>
      </w:r>
      <w:bookmarkEnd w:id="31"/>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2" w:name="_Toc476918053"/>
      <w:r>
        <w:t>Inleiding</w:t>
      </w:r>
      <w:r w:rsidR="00283BD6">
        <w:t>.</w:t>
      </w:r>
      <w:bookmarkEnd w:id="32"/>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3" w:name="_Toc434874118"/>
      <w:bookmarkStart w:id="34" w:name="_Toc434874187"/>
      <w:bookmarkStart w:id="35" w:name="_Toc434874270"/>
      <w:bookmarkStart w:id="36" w:name="_Toc434874338"/>
      <w:bookmarkStart w:id="37" w:name="_Toc434874615"/>
      <w:bookmarkStart w:id="38" w:name="_Toc434933248"/>
      <w:bookmarkStart w:id="39" w:name="_Toc434940476"/>
      <w:bookmarkStart w:id="40" w:name="_Toc434941793"/>
      <w:bookmarkStart w:id="41" w:name="_Toc434943334"/>
      <w:bookmarkStart w:id="42" w:name="_Toc434943765"/>
      <w:bookmarkStart w:id="43" w:name="_Toc434956089"/>
      <w:bookmarkStart w:id="44" w:name="_Toc434874119"/>
      <w:bookmarkStart w:id="45" w:name="_Toc434874188"/>
      <w:bookmarkStart w:id="46" w:name="_Toc434874271"/>
      <w:bookmarkStart w:id="47" w:name="_Toc434874339"/>
      <w:bookmarkStart w:id="48" w:name="_Toc434874616"/>
      <w:bookmarkStart w:id="49" w:name="_Toc434933249"/>
      <w:bookmarkStart w:id="50" w:name="_Toc434940477"/>
      <w:bookmarkStart w:id="51" w:name="_Toc434941794"/>
      <w:bookmarkStart w:id="52" w:name="_Toc434943335"/>
      <w:bookmarkStart w:id="53" w:name="_Toc434943766"/>
      <w:bookmarkStart w:id="54" w:name="_Toc434956090"/>
      <w:bookmarkStart w:id="55" w:name="_Toc476918054"/>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UML diagrammen</w:t>
      </w:r>
      <w:r w:rsidR="00283BD6">
        <w:t>.</w:t>
      </w:r>
      <w:bookmarkEnd w:id="55"/>
    </w:p>
    <w:p w:rsidR="00576E1A" w:rsidRPr="005E1AD7" w:rsidRDefault="00A26E72" w:rsidP="00576E1A">
      <w:pPr>
        <w:pStyle w:val="subparagraaftitel"/>
      </w:pPr>
      <w:bookmarkStart w:id="56" w:name="_Toc476918055"/>
      <w:r w:rsidRPr="005E1AD7">
        <w:t>Beschrijving</w:t>
      </w:r>
      <w:r w:rsidR="00253F30">
        <w:t xml:space="preserve"> algemeen principe</w:t>
      </w:r>
      <w:r w:rsidR="00E24632">
        <w:t>: IMKL2015 als extensie op INSPIRE</w:t>
      </w:r>
      <w:r w:rsidR="00283BD6">
        <w:t>.</w:t>
      </w:r>
      <w:bookmarkEnd w:id="56"/>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7" w:name="_Toc476918056"/>
      <w:r>
        <w:t>UML</w:t>
      </w:r>
      <w:r w:rsidR="00CA2949">
        <w:t xml:space="preserve"> - WION</w:t>
      </w:r>
      <w:r>
        <w:t xml:space="preserve"> overzicht</w:t>
      </w:r>
      <w:r w:rsidR="00283BD6">
        <w:t>.</w:t>
      </w:r>
      <w:bookmarkEnd w:id="5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r w:rsidR="00654B7E">
        <w:rPr>
          <w:bCs/>
        </w:rPr>
        <w:t>.</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rsidP="000E3C4F">
      <w:pPr>
        <w:spacing w:line="240" w:lineRule="atLeast"/>
        <w:jc w:val="left"/>
        <w:rPr>
          <w:bCs/>
        </w:rPr>
      </w:pPr>
    </w:p>
    <w:p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rsidR="00D020C9" w:rsidRPr="000E3C4F" w:rsidRDefault="00CD28C7">
      <w:pPr>
        <w:pStyle w:val="Lijstalinea"/>
        <w:numPr>
          <w:ilvl w:val="0"/>
          <w:numId w:val="31"/>
        </w:numPr>
        <w:spacing w:line="240" w:lineRule="atLeast"/>
        <w:jc w:val="left"/>
        <w:rPr>
          <w:bCs/>
        </w:rPr>
      </w:pPr>
      <w:r w:rsidRPr="000E3C4F">
        <w:rPr>
          <w:bCs/>
        </w:rPr>
        <w:t xml:space="preserve">Bij objectypen </w:t>
      </w:r>
      <w:r w:rsidR="006436B5" w:rsidRPr="000E3C4F">
        <w:rPr>
          <w:bCs/>
        </w:rPr>
        <w:t xml:space="preserve">is met </w:t>
      </w:r>
      <w:r w:rsidR="00D020C9" w:rsidRPr="000E3C4F">
        <w:rPr>
          <w:bCs/>
        </w:rPr>
        <w:t>constraint</w:t>
      </w:r>
      <w:r w:rsidR="006436B5" w:rsidRPr="000E3C4F">
        <w:rPr>
          <w:bCs/>
        </w:rPr>
        <w:t>s</w:t>
      </w:r>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rsidR="00654B7E" w:rsidRDefault="00654B7E" w:rsidP="000E3C4F">
      <w:pPr>
        <w:spacing w:line="240" w:lineRule="atLeast"/>
        <w:jc w:val="left"/>
        <w:rPr>
          <w:bCs/>
        </w:rPr>
      </w:pPr>
    </w:p>
    <w:p w:rsidR="00654B7E" w:rsidRDefault="00654B7E" w:rsidP="000E3C4F">
      <w:pPr>
        <w:spacing w:line="240" w:lineRule="atLeast"/>
        <w:jc w:val="left"/>
        <w:rPr>
          <w:bCs/>
        </w:rPr>
      </w:pPr>
    </w:p>
    <w:p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rsidR="00E778B3" w:rsidRDefault="00C57FAE"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4081366" cy="9337228"/>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IMKL2015 Model compleet.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82931" cy="9338266"/>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0E3C4F">
        <w:t xml:space="preserve">Het UML diagram brengt het IMKL2015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58" w:name="_Toc476918057"/>
      <w:r>
        <w:t>Associaties in het model</w:t>
      </w:r>
      <w:r w:rsidR="00283BD6">
        <w:t>.</w:t>
      </w:r>
      <w:bookmarkEnd w:id="58"/>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59" w:name="_Toc476918058"/>
      <w:r w:rsidRPr="00971241">
        <w:t>Numerieke</w:t>
      </w:r>
      <w:r w:rsidR="0047410C">
        <w:t xml:space="preserve"> waarden</w:t>
      </w:r>
      <w:r w:rsidR="00283BD6">
        <w:t>.</w:t>
      </w:r>
      <w:bookmarkEnd w:id="59"/>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60" w:name="_Toc476918059"/>
      <w:r>
        <w:t>Waardelijsten zijn extern</w:t>
      </w:r>
      <w:r w:rsidR="00283BD6">
        <w:t>.</w:t>
      </w:r>
      <w:bookmarkEnd w:id="60"/>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61" w:name="_Toc476918060"/>
      <w:r>
        <w:t xml:space="preserve">Basisattributen voor </w:t>
      </w:r>
      <w:r w:rsidRPr="00CF23D1">
        <w:t>identificatie</w:t>
      </w:r>
      <w:r>
        <w:t xml:space="preserve"> en labels</w:t>
      </w:r>
      <w:r w:rsidR="00283BD6">
        <w:t>.</w:t>
      </w:r>
      <w:bookmarkEnd w:id="61"/>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r w:rsidR="00E70583" w:rsidRPr="000E3C4F">
        <w:t>Identifier management</w:t>
      </w:r>
      <w:r w:rsidR="00E70583">
        <w: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5D648B" w:rsidP="00576E1A">
      <w:pPr>
        <w:spacing w:line="240" w:lineRule="atLeast"/>
      </w:pPr>
      <w:r>
        <w:rPr>
          <w:noProof/>
        </w:rPr>
        <w:lastRenderedPageBreak/>
        <w:drawing>
          <wp:inline distT="0" distB="0" distL="0" distR="0">
            <wp:extent cx="8099425" cy="484886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 IMKL2015 Basis_informatie.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rsidR="00EE7EF0" w:rsidRPr="00B656A3" w:rsidRDefault="00EE7EF0" w:rsidP="00EE7EF0">
      <w:pPr>
        <w:pStyle w:val="subparagraaftitel"/>
      </w:pPr>
      <w:bookmarkStart w:id="62" w:name="_Toc434874127"/>
      <w:bookmarkStart w:id="63" w:name="_Toc434874196"/>
      <w:bookmarkStart w:id="64" w:name="_Toc434874279"/>
      <w:bookmarkStart w:id="65" w:name="_Toc434874347"/>
      <w:bookmarkStart w:id="66" w:name="_Toc434874624"/>
      <w:bookmarkStart w:id="67" w:name="_Toc434933257"/>
      <w:bookmarkStart w:id="68" w:name="_Toc434940485"/>
      <w:bookmarkStart w:id="69" w:name="_Toc434941802"/>
      <w:bookmarkStart w:id="70" w:name="_Toc434943343"/>
      <w:bookmarkStart w:id="71" w:name="_Toc434943774"/>
      <w:bookmarkStart w:id="72" w:name="_Toc434956098"/>
      <w:bookmarkStart w:id="73" w:name="_Toc476918061"/>
      <w:bookmarkEnd w:id="62"/>
      <w:bookmarkEnd w:id="63"/>
      <w:bookmarkEnd w:id="64"/>
      <w:bookmarkEnd w:id="65"/>
      <w:bookmarkEnd w:id="66"/>
      <w:bookmarkEnd w:id="67"/>
      <w:bookmarkEnd w:id="68"/>
      <w:bookmarkEnd w:id="69"/>
      <w:bookmarkEnd w:id="70"/>
      <w:bookmarkEnd w:id="71"/>
      <w:bookmarkEnd w:id="72"/>
      <w:r>
        <w:t xml:space="preserve">IMKL2015 </w:t>
      </w:r>
      <w:r w:rsidR="002C7B72">
        <w:t xml:space="preserve">semantische </w:t>
      </w:r>
      <w:r>
        <w:t>kern</w:t>
      </w:r>
      <w:r w:rsidR="00283BD6">
        <w:t>.</w:t>
      </w:r>
      <w:bookmarkEnd w:id="73"/>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7B7303" w:rsidRDefault="005D648B" w:rsidP="00E97029">
      <w:pPr>
        <w:jc w:val="left"/>
        <w:sectPr w:rsidR="007B7303" w:rsidSect="007B7303">
          <w:pgSz w:w="16838" w:h="11906" w:orient="landscape" w:code="9"/>
          <w:pgMar w:top="1622" w:right="2552" w:bottom="1622" w:left="1531" w:header="0" w:footer="57" w:gutter="0"/>
          <w:cols w:space="708"/>
          <w:docGrid w:linePitch="360"/>
        </w:sectPr>
      </w:pPr>
      <w:r>
        <w:rPr>
          <w:b/>
          <w:noProof/>
        </w:rPr>
        <w:lastRenderedPageBreak/>
        <w:drawing>
          <wp:anchor distT="0" distB="0" distL="114300" distR="114300" simplePos="0" relativeHeight="251639808" behindDoc="0" locked="0" layoutInCell="1" allowOverlap="1">
            <wp:simplePos x="0" y="0"/>
            <wp:positionH relativeFrom="column">
              <wp:posOffset>378460</wp:posOffset>
            </wp:positionH>
            <wp:positionV relativeFrom="paragraph">
              <wp:posOffset>-6985</wp:posOffset>
            </wp:positionV>
            <wp:extent cx="7164705" cy="505460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 IMKL2015 Semantische kern.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64705" cy="505460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IMKL2015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Pr="005D648B">
        <w:rPr>
          <w:b/>
          <w:noProof/>
        </w:rPr>
        <w:t xml:space="preserve"> </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r w:rsidR="002C2CC5">
        <w:t xml:space="preserve">EigenTopografie </w:t>
      </w:r>
      <w:r>
        <w:t>voor het koppelen van een extra toegevoegde topografie.</w:t>
      </w:r>
      <w:r w:rsidR="00C84D52">
        <w:t xml:space="preserve"> </w:t>
      </w:r>
    </w:p>
    <w:p w:rsidR="002F7FED" w:rsidRDefault="002F7FED" w:rsidP="00E97029">
      <w:pPr>
        <w:jc w:val="left"/>
      </w:pPr>
    </w:p>
    <w:p w:rsidR="00A11BC4" w:rsidRDefault="00971241">
      <w:bookmarkStart w:id="74" w:name="_Toc422408246"/>
      <w:bookmarkStart w:id="75" w:name="_Toc422478837"/>
      <w:bookmarkStart w:id="76" w:name="_Toc422408247"/>
      <w:bookmarkStart w:id="77" w:name="_Toc422478838"/>
      <w:bookmarkStart w:id="78" w:name="_Toc422408248"/>
      <w:bookmarkStart w:id="79" w:name="_Toc422478839"/>
      <w:bookmarkStart w:id="80" w:name="_Toc399786888"/>
      <w:bookmarkEnd w:id="74"/>
      <w:bookmarkEnd w:id="75"/>
      <w:bookmarkEnd w:id="76"/>
      <w:bookmarkEnd w:id="77"/>
      <w:bookmarkEnd w:id="78"/>
      <w:bookmarkEnd w:id="79"/>
      <w:r w:rsidRPr="00971241">
        <w:rPr>
          <w:b/>
        </w:rPr>
        <w:t>Extra toelichting: ExtraDetailinfo, maatvoering, annotatie.</w:t>
      </w:r>
      <w:bookmarkEnd w:id="80"/>
    </w:p>
    <w:p w:rsidR="00D80AB5" w:rsidRDefault="00D80AB5" w:rsidP="00E06A8F">
      <w:bookmarkStart w:id="81"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c>
          <w:tcPr>
            <w:tcW w:w="1842" w:type="dxa"/>
          </w:tcPr>
          <w:p w:rsidR="00967F23" w:rsidRPr="000E3C4F" w:rsidRDefault="00967F23" w:rsidP="00967F23">
            <w:r w:rsidRPr="000E3C4F">
              <w:rPr>
                <w:b/>
              </w:rPr>
              <w:t>Waarde</w:t>
            </w:r>
          </w:p>
        </w:tc>
        <w:tc>
          <w:tcPr>
            <w:tcW w:w="5670" w:type="dxa"/>
          </w:tcPr>
          <w:p w:rsidR="00967F23" w:rsidRPr="000E3C4F" w:rsidRDefault="00967F23" w:rsidP="00967F23">
            <w:r w:rsidRPr="000E3C4F">
              <w:rPr>
                <w:b/>
              </w:rPr>
              <w:t>maatvoeringspijl</w:t>
            </w:r>
          </w:p>
        </w:tc>
      </w:tr>
      <w:tr w:rsidR="00967F23" w:rsidRPr="00073F82" w:rsidTr="00E06A8F">
        <w:tc>
          <w:tcPr>
            <w:tcW w:w="1842" w:type="dxa"/>
          </w:tcPr>
          <w:p w:rsidR="00967F23" w:rsidRPr="000E3C4F" w:rsidRDefault="00967F23" w:rsidP="00967F23">
            <w:r w:rsidRPr="000E3C4F">
              <w:t>Omschrijving</w:t>
            </w:r>
          </w:p>
        </w:tc>
        <w:tc>
          <w:tcPr>
            <w:tcW w:w="5670" w:type="dxa"/>
          </w:tcPr>
          <w:p w:rsidR="00967F23" w:rsidRPr="000E3C4F" w:rsidRDefault="00967F23" w:rsidP="00967F23">
            <w:r w:rsidRPr="000E3C4F">
              <w:t>Lijn met aan beide kanten een pijlpunt</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sidP="000E3C4F">
      <w:r w:rsidRPr="00971241">
        <w:rPr>
          <w:b/>
        </w:rPr>
        <w:t xml:space="preserve">Extra toelichting: Eis voorzorgsmaatregel, </w:t>
      </w:r>
      <w:r w:rsidRPr="003657E7">
        <w:rPr>
          <w:b/>
        </w:rPr>
        <w:t>Verzoek tot contact en Bijlage</w:t>
      </w:r>
      <w:r w:rsidRPr="00971241">
        <w:rPr>
          <w:b/>
        </w:rPr>
        <w:t>.</w:t>
      </w:r>
    </w:p>
    <w:p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0E3C4F"/>
    <w:p w:rsidR="008E6AEE" w:rsidRDefault="008E6AEE" w:rsidP="000E3C4F">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0E3C4F"/>
    <w:p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0E3C4F"/>
    <w:p w:rsidR="00531D25" w:rsidRDefault="00971241" w:rsidP="000E3C4F">
      <w:r w:rsidRPr="003657E7">
        <w:t>Om het gebied aan te geven waarvoor er een verzoek tot contact is, maar er geen wettelijk vereiste is, is er een objecttype AanduidingVerzoekContact.</w:t>
      </w:r>
      <w:r w:rsidR="00CD50D4">
        <w:t xml:space="preserve"> </w:t>
      </w:r>
    </w:p>
    <w:p w:rsidR="00843564" w:rsidRDefault="00843564" w:rsidP="000E3C4F">
      <w:pPr>
        <w:spacing w:line="288" w:lineRule="auto"/>
      </w:pPr>
    </w:p>
    <w:bookmarkEnd w:id="81"/>
    <w:p w:rsidR="005B6963" w:rsidRDefault="00971241" w:rsidP="000E3C4F">
      <w:pPr>
        <w:rPr>
          <w:b/>
        </w:rPr>
      </w:pPr>
      <w:r w:rsidRPr="00971241">
        <w:rPr>
          <w:b/>
        </w:rPr>
        <w:t xml:space="preserve">Extra toelichting: </w:t>
      </w:r>
      <w:r w:rsidR="002C2CC5" w:rsidRPr="000E3C4F">
        <w:rPr>
          <w:b/>
        </w:rPr>
        <w:t>Eigen</w:t>
      </w:r>
      <w:r w:rsidR="002C2CC5" w:rsidRPr="00971241">
        <w:rPr>
          <w:b/>
        </w:rPr>
        <w:t>Topografie</w:t>
      </w:r>
      <w:r w:rsidR="00283BD6">
        <w:rPr>
          <w:b/>
        </w:rPr>
        <w:t>.</w:t>
      </w:r>
    </w:p>
    <w:p w:rsidR="00E06A8F" w:rsidRDefault="005125B7" w:rsidP="000E3C4F">
      <w:r>
        <w:t xml:space="preserve">Indien er extra topografie nodig is om de positie van netwerkelementen nader aan te geven kan dit middels het object </w:t>
      </w:r>
      <w:r w:rsidR="002C2CC5">
        <w:t>EigenTopografie</w:t>
      </w:r>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r w:rsidR="002C2CC5">
        <w:t xml:space="preserve">EigenTopografie </w:t>
      </w:r>
      <w:r>
        <w:t xml:space="preserve">opgenomen. De </w:t>
      </w:r>
      <w:r w:rsidR="002C2CC5">
        <w:t xml:space="preserve">eigen </w:t>
      </w:r>
      <w:r>
        <w:t xml:space="preserve">topografie wordt altijd </w:t>
      </w:r>
      <w:r>
        <w:lastRenderedPageBreak/>
        <w:t>gevectoriseerd aangeleverd. De topografische elementen worden getypeerd conform een typeringslijst, TopografischObjectTypeValue, gebaseerd op IMGeo. Hiermee is het type topografisch object omschreven en is een koppeling met visualisatieregels mogelijk.</w:t>
      </w:r>
    </w:p>
    <w:p w:rsidR="002F7FED" w:rsidRDefault="002F7FED" w:rsidP="000E3C4F"/>
    <w:p w:rsidR="00A11BC4" w:rsidRDefault="00971241" w:rsidP="000E3C4F">
      <w:bookmarkStart w:id="82" w:name="_Toc399786886"/>
      <w:r w:rsidRPr="00971241">
        <w:rPr>
          <w:b/>
        </w:rPr>
        <w:t>Extra toelichting: Geometrie en topologie.</w:t>
      </w:r>
      <w:bookmarkEnd w:id="82"/>
    </w:p>
    <w:p w:rsidR="000816A6" w:rsidRDefault="000816A6" w:rsidP="000E3C4F"/>
    <w:p w:rsidR="000816A6" w:rsidRPr="000816A6" w:rsidRDefault="000816A6" w:rsidP="000E3C4F">
      <w:pPr>
        <w:rPr>
          <w:b/>
        </w:rPr>
      </w:pPr>
      <w:r w:rsidRPr="000816A6">
        <w:rPr>
          <w:b/>
        </w:rPr>
        <w:t>2D geometrie:</w:t>
      </w:r>
    </w:p>
    <w:p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5D648B" w:rsidP="007B7303">
      <w:r>
        <w:rPr>
          <w:noProof/>
        </w:rPr>
        <w:lastRenderedPageBreak/>
        <w:drawing>
          <wp:anchor distT="0" distB="0" distL="114300" distR="114300" simplePos="0" relativeHeight="251649024" behindDoc="0" locked="0" layoutInCell="1" allowOverlap="1">
            <wp:simplePos x="0" y="0"/>
            <wp:positionH relativeFrom="column">
              <wp:posOffset>-17458</wp:posOffset>
            </wp:positionH>
            <wp:positionV relativeFrom="paragraph">
              <wp:posOffset>-252047</wp:posOffset>
            </wp:positionV>
            <wp:extent cx="8099425" cy="5034915"/>
            <wp:effectExtent l="0" t="0" r="0" b="0"/>
            <wp:wrapTopAndBottom/>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 IMKL2015 Geometrie.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5D648B" w:rsidP="000816A6">
      <w:pPr>
        <w:spacing w:line="240" w:lineRule="atLeast"/>
      </w:pPr>
      <w:r>
        <w:rPr>
          <w:noProof/>
        </w:rPr>
        <w:lastRenderedPageBreak/>
        <w:drawing>
          <wp:inline distT="0" distB="0" distL="0" distR="0">
            <wp:extent cx="5435194" cy="4058107"/>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 IMKL2015 Geometrie 2.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7653D4">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3" w:name="_Ref404325642"/>
      <w:r>
        <w:t xml:space="preserve">Figuur </w:t>
      </w:r>
      <w:bookmarkEnd w:id="83"/>
      <w:r w:rsidR="00A212BA">
        <w:t>5.6</w:t>
      </w:r>
      <w:r w:rsidR="00A75399">
        <w:t>:</w:t>
      </w:r>
      <w:r>
        <w:t xml:space="preserve"> Leidingobject in 2.5D en 3D</w:t>
      </w:r>
    </w:p>
    <w:p w:rsidR="005209C3" w:rsidRDefault="005209C3" w:rsidP="000E3C4F">
      <w:pPr>
        <w:pStyle w:val="subparagraaftitel"/>
      </w:pPr>
      <w:bookmarkStart w:id="84" w:name="_Toc399786887"/>
      <w:bookmarkStart w:id="85" w:name="_Toc476918062"/>
      <w:r>
        <w:t>Diepte</w:t>
      </w:r>
      <w:bookmarkEnd w:id="84"/>
      <w:r w:rsidR="00283BD6">
        <w:t>.</w:t>
      </w:r>
      <w:bookmarkEnd w:id="85"/>
    </w:p>
    <w:p w:rsidR="00241660" w:rsidRDefault="005209C3" w:rsidP="000E3C4F">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0E3C4F"/>
    <w:p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0E3C4F"/>
    <w:p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A3F7B" w:rsidP="005209C3">
      <w:pPr>
        <w:jc w:val="left"/>
      </w:pPr>
    </w:p>
    <w:p w:rsidR="008A3F7B" w:rsidRDefault="005D648B" w:rsidP="005209C3">
      <w:pPr>
        <w:jc w:val="left"/>
      </w:pPr>
      <w:r>
        <w:rPr>
          <w:noProof/>
        </w:rPr>
        <w:drawing>
          <wp:anchor distT="0" distB="0" distL="114300" distR="114300" simplePos="0" relativeHeight="251656192" behindDoc="0" locked="0" layoutInCell="1" allowOverlap="1">
            <wp:simplePos x="0" y="0"/>
            <wp:positionH relativeFrom="column">
              <wp:posOffset>-3175</wp:posOffset>
            </wp:positionH>
            <wp:positionV relativeFrom="paragraph">
              <wp:posOffset>250645</wp:posOffset>
            </wp:positionV>
            <wp:extent cx="8099425" cy="4585335"/>
            <wp:effectExtent l="0" t="0" r="0" b="0"/>
            <wp:wrapTopAndBottom/>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 IMKL2015 Diepte.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6" w:name="_Toc434940488"/>
      <w:bookmarkStart w:id="87" w:name="_Toc434941805"/>
      <w:bookmarkStart w:id="88" w:name="_Toc434943346"/>
      <w:bookmarkStart w:id="89" w:name="_Toc434943777"/>
      <w:bookmarkStart w:id="90" w:name="_Toc434956101"/>
      <w:bookmarkStart w:id="91" w:name="_Toc434940489"/>
      <w:bookmarkStart w:id="92" w:name="_Toc434941806"/>
      <w:bookmarkStart w:id="93" w:name="_Toc434943347"/>
      <w:bookmarkStart w:id="94" w:name="_Toc434943778"/>
      <w:bookmarkStart w:id="95" w:name="_Toc434956102"/>
      <w:bookmarkStart w:id="96" w:name="_Toc434940490"/>
      <w:bookmarkStart w:id="97" w:name="_Toc434941807"/>
      <w:bookmarkStart w:id="98" w:name="_Toc434943348"/>
      <w:bookmarkStart w:id="99" w:name="_Toc434943779"/>
      <w:bookmarkStart w:id="100" w:name="_Toc434956103"/>
      <w:bookmarkStart w:id="101" w:name="_Toc434940491"/>
      <w:bookmarkStart w:id="102" w:name="_Toc434941808"/>
      <w:bookmarkStart w:id="103" w:name="_Toc434943349"/>
      <w:bookmarkStart w:id="104" w:name="_Toc434943780"/>
      <w:bookmarkStart w:id="105" w:name="_Toc434956104"/>
      <w:bookmarkStart w:id="106" w:name="_Toc434940492"/>
      <w:bookmarkStart w:id="107" w:name="_Toc434941809"/>
      <w:bookmarkStart w:id="108" w:name="_Toc434943350"/>
      <w:bookmarkStart w:id="109" w:name="_Toc434943781"/>
      <w:bookmarkStart w:id="110" w:name="_Toc434956105"/>
      <w:bookmarkStart w:id="111" w:name="_Toc476918063"/>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lastRenderedPageBreak/>
        <w:t>Utiliteitsnet</w:t>
      </w:r>
      <w:r w:rsidR="00283BD6">
        <w:t>.</w:t>
      </w:r>
      <w:bookmarkEnd w:id="111"/>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E3C4F"/>
    <w:p w:rsidR="008A3F7B" w:rsidRDefault="000860FE" w:rsidP="000E3C4F">
      <w:pPr>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r w:rsidR="00D00889">
        <w:t>standaardDieptelegging</w:t>
      </w:r>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rsidR="00382675" w:rsidRDefault="00E52FF9" w:rsidP="000860FE">
      <w:pPr>
        <w:jc w:val="left"/>
      </w:pPr>
      <w:r>
        <w:rPr>
          <w:noProof/>
        </w:rPr>
        <w:lastRenderedPageBreak/>
        <w:drawing>
          <wp:anchor distT="0" distB="0" distL="114300" distR="114300" simplePos="0" relativeHeight="251797504" behindDoc="0" locked="0" layoutInCell="1" allowOverlap="1">
            <wp:simplePos x="0" y="0"/>
            <wp:positionH relativeFrom="column">
              <wp:posOffset>723265</wp:posOffset>
            </wp:positionH>
            <wp:positionV relativeFrom="paragraph">
              <wp:posOffset>131445</wp:posOffset>
            </wp:positionV>
            <wp:extent cx="6038850" cy="475170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 IMKL2015 Utiliteitsn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38850" cy="4751705"/>
                    </a:xfrm>
                    <a:prstGeom prst="rect">
                      <a:avLst/>
                    </a:prstGeom>
                  </pic:spPr>
                </pic:pic>
              </a:graphicData>
            </a:graphic>
            <wp14:sizeRelH relativeFrom="page">
              <wp14:pctWidth>0</wp14:pctWidth>
            </wp14:sizeRelH>
            <wp14:sizeRelV relativeFrom="page">
              <wp14:pctHeight>0</wp14:pctHeight>
            </wp14:sizeRelV>
          </wp:anchor>
        </w:drawing>
      </w:r>
    </w:p>
    <w:p w:rsidR="000860FE" w:rsidRDefault="000860FE" w:rsidP="000860FE">
      <w:pPr>
        <w:jc w:val="left"/>
      </w:pPr>
    </w:p>
    <w:p w:rsidR="00CD4698" w:rsidRPr="000E3C4F" w:rsidRDefault="00CD4698" w:rsidP="000E5149">
      <w:pPr>
        <w:jc w:val="left"/>
        <w:rPr>
          <w:color w:val="FF0000"/>
        </w:rPr>
      </w:pPr>
      <w:bookmarkStart w:id="112"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ghebbende. Utiliteitsnet is een verbijzondering van INSPIRE UtilityNetwork.</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0E3C4F">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0E3C4F"/>
    <w:p w:rsidR="00E65E36" w:rsidRDefault="00E65E36" w:rsidP="000E3C4F">
      <w:pPr>
        <w:pStyle w:val="subparagraaftitel"/>
      </w:pPr>
      <w:bookmarkStart w:id="113" w:name="_Toc476918064"/>
      <w:r>
        <w:t>Kabel</w:t>
      </w:r>
      <w:r w:rsidR="00BE48B5">
        <w:t>Of</w:t>
      </w:r>
      <w:r>
        <w:t>Leiding</w:t>
      </w:r>
      <w:bookmarkEnd w:id="112"/>
      <w:r w:rsidR="00283BD6">
        <w:t>.</w:t>
      </w:r>
      <w:bookmarkEnd w:id="113"/>
    </w:p>
    <w:p w:rsidR="00D0110B" w:rsidRDefault="00D0110B" w:rsidP="000E3C4F">
      <w:r>
        <w:t>Definitie: Leidingen, buizen of kabels bestemd voor voortgeleiding van energie, materie of data.</w:t>
      </w:r>
    </w:p>
    <w:p w:rsidR="001E71F6" w:rsidRDefault="001E71F6" w:rsidP="000E3C4F">
      <w:r>
        <w:t>Bron: IMKL2015</w:t>
      </w:r>
    </w:p>
    <w:p w:rsidR="00D0110B" w:rsidRDefault="00D0110B" w:rsidP="000E3C4F"/>
    <w:p w:rsidR="00E65E36" w:rsidRDefault="00E65E36" w:rsidP="000E3C4F">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0E3C4F">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0E3C4F"/>
    <w:p w:rsidR="00E65E36" w:rsidRDefault="00E65E36" w:rsidP="000E3C4F">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0E3C4F"/>
    <w:p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0E3C4F"/>
    <w:p w:rsidR="00F01E6C" w:rsidRDefault="00F01E6C" w:rsidP="000E3C4F">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5D648B"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749376" behindDoc="0" locked="0" layoutInCell="1" allowOverlap="1">
            <wp:simplePos x="0" y="0"/>
            <wp:positionH relativeFrom="column">
              <wp:posOffset>65064</wp:posOffset>
            </wp:positionH>
            <wp:positionV relativeFrom="paragraph">
              <wp:posOffset>-374877</wp:posOffset>
            </wp:positionV>
            <wp:extent cx="8099425" cy="5455285"/>
            <wp:effectExtent l="0" t="0" r="0" b="0"/>
            <wp:wrapTopAndBottom/>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 IMKL2015 KabelOfLeiding.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4" w:name="_Toc399786892"/>
      <w:bookmarkStart w:id="115" w:name="_Toc476918065"/>
      <w:r>
        <w:t>Leidingelement</w:t>
      </w:r>
      <w:bookmarkEnd w:id="114"/>
      <w:r w:rsidR="00283BD6">
        <w:t>.</w:t>
      </w:r>
      <w:bookmarkEnd w:id="115"/>
    </w:p>
    <w:p w:rsidR="00A35E0B" w:rsidRDefault="00A35E0B" w:rsidP="000E3C4F">
      <w:r>
        <w:t xml:space="preserve">Definitie: </w:t>
      </w:r>
      <w:r w:rsidR="004475AB" w:rsidRPr="000E3C4F">
        <w:t>Een object dat bij één of meerdere leidingen behoort en als node in het netwerkmodel is opgenomen.</w:t>
      </w:r>
    </w:p>
    <w:p w:rsidR="00A35E0B" w:rsidRDefault="00A35E0B" w:rsidP="000E3C4F">
      <w:r>
        <w:t>Bron: IMKL2015</w:t>
      </w:r>
    </w:p>
    <w:p w:rsidR="00A35E0B" w:rsidRPr="00A35E0B" w:rsidRDefault="00A35E0B" w:rsidP="000E3C4F">
      <w:r>
        <w:t>Toelichting:</w:t>
      </w:r>
      <w:r w:rsidRPr="00A35E0B">
        <w:t xml:space="preserve"> Bijvoorbeeld objecten zoals een schakelkast, verdeelkast, kranen, afsluiters, versterkers, kabelmof, rioolput, (druk)rioolgemaal, kathodische bescherming, boorput, etc. </w:t>
      </w:r>
    </w:p>
    <w:p w:rsidR="00A35E0B" w:rsidRDefault="00A35E0B" w:rsidP="000E3C4F">
      <w:r w:rsidRPr="00A35E0B">
        <w:t xml:space="preserve">Een leidingelement kan zowel betrekking hebben op ondergrondse als op bovengrondse delen van het net.  </w:t>
      </w:r>
    </w:p>
    <w:p w:rsidR="00A35E0B" w:rsidRDefault="00A35E0B" w:rsidP="000E3C4F"/>
    <w:p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E31B57" w:rsidP="00A35E0B">
      <w:pPr>
        <w:jc w:val="left"/>
      </w:pPr>
    </w:p>
    <w:p w:rsidR="00E31B57" w:rsidRDefault="005D648B" w:rsidP="00A35E0B">
      <w:pPr>
        <w:jc w:val="left"/>
      </w:pPr>
      <w:r>
        <w:rPr>
          <w:noProof/>
        </w:rPr>
        <w:drawing>
          <wp:anchor distT="0" distB="0" distL="114300" distR="114300" simplePos="0" relativeHeight="251663360" behindDoc="0" locked="0" layoutInCell="1" allowOverlap="1">
            <wp:simplePos x="0" y="0"/>
            <wp:positionH relativeFrom="column">
              <wp:posOffset>-47625</wp:posOffset>
            </wp:positionH>
            <wp:positionV relativeFrom="paragraph">
              <wp:posOffset>168275</wp:posOffset>
            </wp:positionV>
            <wp:extent cx="5500370" cy="3521075"/>
            <wp:effectExtent l="0" t="0" r="0" b="0"/>
            <wp:wrapTopAndBottom/>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0. IMKL2015 Leidingelement.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lastRenderedPageBreak/>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16"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17" w:name="_Toc476918066"/>
      <w:r>
        <w:t>KabelEnLeidingContainer</w:t>
      </w:r>
      <w:bookmarkEnd w:id="116"/>
      <w:r w:rsidR="00283BD6">
        <w:t>.</w:t>
      </w:r>
      <w:bookmarkEnd w:id="117"/>
    </w:p>
    <w:p w:rsidR="0033156E" w:rsidRDefault="0033156E" w:rsidP="000E3C4F">
      <w:r>
        <w:t>Definitie: Abstract data object dat de gemeenschappelijke attributen en associaties bevat voor alle kabel- en leidingcontainer objecten.</w:t>
      </w:r>
    </w:p>
    <w:p w:rsidR="0033156E" w:rsidRDefault="0033156E" w:rsidP="000E3C4F">
      <w:r>
        <w:t>Bron:</w:t>
      </w:r>
      <w:r w:rsidR="004C0CA8">
        <w:t xml:space="preserve"> IMKL2015</w:t>
      </w:r>
    </w:p>
    <w:p w:rsidR="00D841BA" w:rsidRDefault="00D841BA" w:rsidP="000E3C4F"/>
    <w:p w:rsidR="00D841BA" w:rsidRDefault="00D841BA" w:rsidP="000E3C4F">
      <w:r>
        <w:t>Gerelateerde definities:</w:t>
      </w:r>
    </w:p>
    <w:p w:rsidR="00387CF5" w:rsidRPr="00387CF5" w:rsidRDefault="00387CF5" w:rsidP="000E3C4F">
      <w:r>
        <w:t xml:space="preserve">Kabelbed: </w:t>
      </w:r>
      <w:r w:rsidRPr="00387CF5">
        <w:t>Ruimtebeslag dat door een gemeenschappelijk tracé van één of meer kabels,  buizen, HDPE- en/of mantelbuizen  – die toebehoren aan één netbeheerder - wordt gevormd.</w:t>
      </w:r>
    </w:p>
    <w:p w:rsidR="00D841BA" w:rsidRDefault="00387CF5" w:rsidP="000E3C4F">
      <w:pPr>
        <w:autoSpaceDE w:val="0"/>
        <w:autoSpaceDN w:val="0"/>
        <w:adjustRightInd w:val="0"/>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0E3C4F"/>
    <w:p w:rsidR="00387CF5" w:rsidRPr="00387CF5" w:rsidRDefault="00387CF5" w:rsidP="000E3C4F">
      <w:r>
        <w:t xml:space="preserve">Mantelbuis: </w:t>
      </w:r>
      <w:r w:rsidRPr="00387CF5">
        <w:t>Beschermingsbuis.</w:t>
      </w:r>
    </w:p>
    <w:p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0E3C4F"/>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5D648B" w:rsidP="00E65E36">
      <w:pPr>
        <w:jc w:val="left"/>
      </w:pPr>
      <w:r>
        <w:rPr>
          <w:noProof/>
        </w:rPr>
        <w:lastRenderedPageBreak/>
        <w:drawing>
          <wp:anchor distT="0" distB="0" distL="114300" distR="114300" simplePos="0" relativeHeight="251773952" behindDoc="0" locked="0" layoutInCell="1" allowOverlap="1">
            <wp:simplePos x="0" y="0"/>
            <wp:positionH relativeFrom="column">
              <wp:posOffset>-252010</wp:posOffset>
            </wp:positionH>
            <wp:positionV relativeFrom="paragraph">
              <wp:posOffset>-788006</wp:posOffset>
            </wp:positionV>
            <wp:extent cx="5500370" cy="4953635"/>
            <wp:effectExtent l="0" t="0" r="0" b="0"/>
            <wp:wrapTopAndBottom/>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 IMKL2015 KabelEnLeidingContainer.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0E3C4F">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0E3C4F"/>
    <w:p w:rsidR="00D841BA" w:rsidRDefault="00A14AA4" w:rsidP="000E3C4F">
      <w:r>
        <w:t>Indien er meerdere kabels in een kabelbed liggen wordt het aantal kabels verplicht opgenomen.</w:t>
      </w:r>
    </w:p>
    <w:p w:rsidR="00E65E36" w:rsidRDefault="00E65E36" w:rsidP="000E3C4F">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0E3C4F">
      <w:pPr>
        <w:rPr>
          <w:rFonts w:ascii="Arial" w:hAnsi="Arial" w:cs="Arial"/>
          <w:color w:val="000000"/>
        </w:rPr>
      </w:pPr>
    </w:p>
    <w:p w:rsidR="00387CF5" w:rsidRDefault="00387CF5" w:rsidP="000E3C4F">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0E3C4F"/>
    <w:p w:rsidR="005C7720" w:rsidRDefault="005C7720" w:rsidP="000E3C4F">
      <w:r>
        <w:t>Net als KabelOfLeiding is er ook een relatie met een mogelijke eis voorzorgmaatregel.</w:t>
      </w:r>
    </w:p>
    <w:p w:rsidR="00387CF5" w:rsidRDefault="00387CF5" w:rsidP="000E3C4F">
      <w:pPr>
        <w:rPr>
          <w:rFonts w:ascii="Arial" w:hAnsi="Arial" w:cs="Arial"/>
          <w:color w:val="000000"/>
        </w:rPr>
      </w:pPr>
    </w:p>
    <w:p w:rsidR="00E65E36" w:rsidRPr="0088419A" w:rsidRDefault="003E45FA" w:rsidP="000E3C4F">
      <w:pPr>
        <w:pStyle w:val="subparagraaftitel"/>
      </w:pPr>
      <w:bookmarkStart w:id="118" w:name="_Toc476918067"/>
      <w:r>
        <w:t>ContainerLeidingelement</w:t>
      </w:r>
      <w:r w:rsidR="00283BD6">
        <w:t>.</w:t>
      </w:r>
      <w:bookmarkEnd w:id="118"/>
    </w:p>
    <w:p w:rsidR="00482647" w:rsidRDefault="00482647" w:rsidP="000E3C4F">
      <w:r>
        <w:t>Definitie: Abstract data object dat de gemeenschappelijke attributen en associaties bevat voor alle containerleidingelement objecten.</w:t>
      </w:r>
    </w:p>
    <w:p w:rsidR="005D648B" w:rsidRDefault="005D648B" w:rsidP="000E3C4F">
      <w:r>
        <w:rPr>
          <w:noProof/>
        </w:rPr>
        <w:lastRenderedPageBreak/>
        <w:drawing>
          <wp:anchor distT="0" distB="0" distL="114300" distR="114300" simplePos="0" relativeHeight="251677696" behindDoc="0" locked="0" layoutInCell="1" allowOverlap="1">
            <wp:simplePos x="0" y="0"/>
            <wp:positionH relativeFrom="column">
              <wp:posOffset>-5715</wp:posOffset>
            </wp:positionH>
            <wp:positionV relativeFrom="paragraph">
              <wp:posOffset>-828183</wp:posOffset>
            </wp:positionV>
            <wp:extent cx="5500370" cy="4165600"/>
            <wp:effectExtent l="0" t="0" r="0" b="0"/>
            <wp:wrapTopAndBottom/>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 IMKL2015 ContainerLeidingElement.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r w:rsidR="00482647">
        <w:t>Bron:</w:t>
      </w:r>
      <w:r w:rsidR="004C0CA8">
        <w:t xml:space="preserve"> IMKL2015</w:t>
      </w:r>
    </w:p>
    <w:p w:rsidR="005D648B" w:rsidRDefault="005D648B" w:rsidP="000E3C4F"/>
    <w:p w:rsidR="005D648B" w:rsidRDefault="005D648B" w:rsidP="000E3C4F"/>
    <w:p w:rsidR="00482647" w:rsidRDefault="005C7720" w:rsidP="000E3C4F">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0E3C4F"/>
    <w:p w:rsidR="00E104DB" w:rsidRDefault="003E45FA" w:rsidP="000E3C4F">
      <w:pPr>
        <w:autoSpaceDE w:val="0"/>
        <w:autoSpaceDN w:val="0"/>
        <w:adjustRightInd w:val="0"/>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0E3C4F"/>
    <w:p w:rsidR="00E10AC1" w:rsidRDefault="00971241" w:rsidP="000E3C4F">
      <w:r w:rsidRPr="00971241">
        <w:t>Containerleidingelementen kunnen bij meerdere thema’s geregistreerd staan. Ze moeten bij minstens één thema weergegeven worden maar het mag bij meerdere.</w:t>
      </w:r>
    </w:p>
    <w:p w:rsidR="00E10AC1" w:rsidRDefault="00E10AC1" w:rsidP="000E3C4F">
      <w:r>
        <w:t>Net als bij individuele leidingelementen is er een mogelijkheid om een eis voorzorgsmaatregel op te nemen.</w:t>
      </w:r>
    </w:p>
    <w:p w:rsidR="00E65E36" w:rsidRDefault="00E65E36" w:rsidP="000E3C4F">
      <w:pPr>
        <w:pStyle w:val="subparagraaftitel"/>
      </w:pPr>
      <w:bookmarkStart w:id="119" w:name="_Toc434874135"/>
      <w:bookmarkStart w:id="120" w:name="_Toc434874204"/>
      <w:bookmarkStart w:id="121" w:name="_Toc434874287"/>
      <w:bookmarkStart w:id="122" w:name="_Toc434874355"/>
      <w:bookmarkStart w:id="123" w:name="_Toc434874632"/>
      <w:bookmarkStart w:id="124" w:name="_Toc434933265"/>
      <w:bookmarkStart w:id="125" w:name="_Toc434940498"/>
      <w:bookmarkStart w:id="126" w:name="_Toc434941815"/>
      <w:bookmarkStart w:id="127" w:name="_Toc434943356"/>
      <w:bookmarkStart w:id="128" w:name="_Toc434943787"/>
      <w:bookmarkStart w:id="129" w:name="_Toc434956111"/>
      <w:bookmarkStart w:id="130" w:name="_Toc399786896"/>
      <w:bookmarkStart w:id="131" w:name="_Toc476918068"/>
      <w:bookmarkEnd w:id="119"/>
      <w:bookmarkEnd w:id="120"/>
      <w:bookmarkEnd w:id="121"/>
      <w:bookmarkEnd w:id="122"/>
      <w:bookmarkEnd w:id="123"/>
      <w:bookmarkEnd w:id="124"/>
      <w:bookmarkEnd w:id="125"/>
      <w:bookmarkEnd w:id="126"/>
      <w:bookmarkEnd w:id="127"/>
      <w:bookmarkEnd w:id="128"/>
      <w:bookmarkEnd w:id="129"/>
      <w:r>
        <w:t xml:space="preserve">Relaties tussen </w:t>
      </w:r>
      <w:r w:rsidR="00031B8A">
        <w:t>K</w:t>
      </w:r>
      <w:r>
        <w:t xml:space="preserve">abelEnLeiding, </w:t>
      </w:r>
      <w:r w:rsidR="00FB6A21">
        <w:t xml:space="preserve">Leidingelement </w:t>
      </w:r>
      <w:r>
        <w:t>en container objecten</w:t>
      </w:r>
      <w:r w:rsidR="00283BD6">
        <w:t>.</w:t>
      </w:r>
      <w:bookmarkEnd w:id="130"/>
      <w:bookmarkEnd w:id="131"/>
      <w:r>
        <w:t xml:space="preserve"> </w:t>
      </w:r>
    </w:p>
    <w:p w:rsidR="00F9684A" w:rsidRDefault="002A26AD" w:rsidP="000E3C4F">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0E3C4F"/>
    <w:p w:rsidR="00E65E36" w:rsidRDefault="00E65E36" w:rsidP="000E3C4F">
      <w:r>
        <w:t xml:space="preserve">De relaties die aangegeven kunnen worden </w:t>
      </w:r>
      <w:r w:rsidR="00F9684A">
        <w:t xml:space="preserve">met de respectievelijke associatie attributen </w:t>
      </w:r>
      <w:r>
        <w:t>zijn:</w:t>
      </w:r>
    </w:p>
    <w:p w:rsidR="00E65E36" w:rsidRDefault="00F9684A" w:rsidP="000E3C4F">
      <w:r>
        <w:t xml:space="preserve">cables: </w:t>
      </w:r>
      <w:r w:rsidR="00E65E36">
        <w:t>mantelbuis verwijst naar de kabels die er in liggen;</w:t>
      </w:r>
    </w:p>
    <w:p w:rsidR="00E65E36" w:rsidRDefault="00F9684A" w:rsidP="000E3C4F">
      <w:r>
        <w:t xml:space="preserve">pipes: </w:t>
      </w:r>
      <w:r w:rsidR="00E65E36">
        <w:t>mantelbuis verwijst naar buizen die er in liggen;</w:t>
      </w:r>
    </w:p>
    <w:p w:rsidR="00E65E36" w:rsidRDefault="00F9684A" w:rsidP="000E3C4F">
      <w:r>
        <w:t xml:space="preserve">pipes: </w:t>
      </w:r>
      <w:r w:rsidR="00E65E36">
        <w:t xml:space="preserve"> mantelbuis verwijst naa</w:t>
      </w:r>
      <w:r>
        <w:t>r mantelbuizen die er in liggen;</w:t>
      </w:r>
    </w:p>
    <w:p w:rsidR="00E65E36" w:rsidRDefault="00F9684A" w:rsidP="000E3C4F">
      <w:r>
        <w:lastRenderedPageBreak/>
        <w:t>cables: kabelbed</w:t>
      </w:r>
      <w:r w:rsidR="00E65E36">
        <w:t xml:space="preserve"> verwijst naar de kabels die er in liggen;</w:t>
      </w:r>
    </w:p>
    <w:p w:rsidR="00E65E36" w:rsidRDefault="00F9684A" w:rsidP="000E3C4F">
      <w:r>
        <w:t>pipes: kabelbed</w:t>
      </w:r>
      <w:r w:rsidR="00E65E36">
        <w:t xml:space="preserve"> verwijst naar buizen die er in liggen;</w:t>
      </w:r>
    </w:p>
    <w:p w:rsidR="00F9684A" w:rsidRDefault="00F9684A" w:rsidP="000E3C4F">
      <w:r>
        <w:t>pipes:kabelbed verwijst naar de mantelbuizen die er in liggen;</w:t>
      </w:r>
    </w:p>
    <w:p w:rsidR="00F9684A" w:rsidRDefault="00F9684A" w:rsidP="000E3C4F">
      <w:r>
        <w:t>ducts: kabelbed verwijst naar kabelbedden die er in liggen.</w:t>
      </w:r>
    </w:p>
    <w:p w:rsidR="00F9684A" w:rsidRDefault="00F9684A" w:rsidP="000E3C4F">
      <w:pPr>
        <w:spacing w:line="240" w:lineRule="auto"/>
      </w:pPr>
    </w:p>
    <w:p w:rsidR="00E65E36" w:rsidRDefault="00E65E36" w:rsidP="000E3C4F">
      <w:pPr>
        <w:spacing w:line="240" w:lineRule="auto"/>
      </w:pPr>
    </w:p>
    <w:p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rsidR="00E65E36" w:rsidRDefault="00E65E36" w:rsidP="000E3C4F">
      <w:pPr>
        <w:spacing w:line="240" w:lineRule="auto"/>
      </w:pPr>
    </w:p>
    <w:p w:rsidR="00E65E36" w:rsidRDefault="00E65E36" w:rsidP="000E3C4F">
      <w:pPr>
        <w:spacing w:line="240" w:lineRule="auto"/>
      </w:pPr>
      <w:r>
        <w:t>Deze relaties zijn optioneel (want ze komen niet altijd voor) en voidable.</w:t>
      </w:r>
    </w:p>
    <w:p w:rsidR="003206BD" w:rsidRDefault="005D648B" w:rsidP="00E65E36">
      <w:pPr>
        <w:spacing w:line="240" w:lineRule="auto"/>
        <w:jc w:val="left"/>
      </w:pPr>
      <w:r>
        <w:rPr>
          <w:noProof/>
        </w:rPr>
        <w:drawing>
          <wp:inline distT="0" distB="0" distL="0" distR="0">
            <wp:extent cx="5500370" cy="2983230"/>
            <wp:effectExtent l="0" t="0" r="0"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3. IMKL2015 RelatiesTussenCableDuctPip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59884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32" w:name="_Toc399786897"/>
    </w:p>
    <w:p w:rsidR="003E3B48" w:rsidRDefault="003E3B48" w:rsidP="003E3B48">
      <w:pPr>
        <w:spacing w:line="240" w:lineRule="auto"/>
        <w:jc w:val="left"/>
      </w:pPr>
    </w:p>
    <w:p w:rsidR="003E3B48" w:rsidRDefault="00587F2F" w:rsidP="003E3B48">
      <w:pPr>
        <w:spacing w:line="240" w:lineRule="auto"/>
        <w:jc w:val="left"/>
      </w:pPr>
      <w:r>
        <w:rPr>
          <w:noProof/>
        </w:rPr>
        <w:drawing>
          <wp:anchor distT="0" distB="0" distL="114300" distR="114300" simplePos="0" relativeHeight="251614208"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33" w:name="_Toc434874137"/>
      <w:bookmarkStart w:id="134" w:name="_Toc434874206"/>
      <w:bookmarkStart w:id="135" w:name="_Toc434874289"/>
      <w:bookmarkStart w:id="136" w:name="_Toc434874357"/>
      <w:bookmarkStart w:id="137" w:name="_Toc434874634"/>
      <w:bookmarkStart w:id="138" w:name="_Toc434933267"/>
      <w:bookmarkStart w:id="139" w:name="_Toc434940500"/>
      <w:bookmarkStart w:id="140" w:name="_Toc434941817"/>
      <w:bookmarkStart w:id="141" w:name="_Toc434943358"/>
      <w:bookmarkStart w:id="142" w:name="_Toc434943789"/>
      <w:bookmarkStart w:id="143" w:name="_Toc434956113"/>
      <w:bookmarkStart w:id="144" w:name="_Toc434874138"/>
      <w:bookmarkStart w:id="145" w:name="_Toc434874207"/>
      <w:bookmarkStart w:id="146" w:name="_Toc434874290"/>
      <w:bookmarkStart w:id="147" w:name="_Toc434874358"/>
      <w:bookmarkStart w:id="148" w:name="_Toc434874635"/>
      <w:bookmarkStart w:id="149" w:name="_Toc434933268"/>
      <w:bookmarkStart w:id="150" w:name="_Toc434940501"/>
      <w:bookmarkStart w:id="151" w:name="_Toc434941818"/>
      <w:bookmarkStart w:id="152" w:name="_Toc434943359"/>
      <w:bookmarkStart w:id="153" w:name="_Toc434943790"/>
      <w:bookmarkStart w:id="154" w:name="_Toc434956114"/>
      <w:bookmarkStart w:id="155" w:name="_Toc476918069"/>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9D365E">
        <w:t>Diagram per type kabel of leiding</w:t>
      </w:r>
      <w:r w:rsidR="00283BD6">
        <w:t>.</w:t>
      </w:r>
      <w:bookmarkEnd w:id="132"/>
      <w:bookmarkEnd w:id="155"/>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6" w:name="_Toc399786898"/>
    </w:p>
    <w:p w:rsidR="00E65E36" w:rsidRDefault="00E65E36" w:rsidP="00E65E36">
      <w:pPr>
        <w:pStyle w:val="subparagraaftitel"/>
      </w:pPr>
      <w:bookmarkStart w:id="157" w:name="_Toc476918070"/>
      <w:r>
        <w:lastRenderedPageBreak/>
        <w:t>Elektriciteitskabel</w:t>
      </w:r>
      <w:bookmarkEnd w:id="156"/>
      <w:r w:rsidR="00283BD6">
        <w:t>.</w:t>
      </w:r>
      <w:bookmarkEnd w:id="157"/>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E65E36" w:rsidP="00E65E36">
      <w:r>
        <w:t xml:space="preserve">De elektriciteitskabel overerft van </w:t>
      </w:r>
      <w:r w:rsidR="002A26AD">
        <w:t>INSPIRE</w:t>
      </w:r>
      <w:r>
        <w:t xml:space="preserve"> ope</w:t>
      </w:r>
      <w:r w:rsidR="00C01AE5">
        <w:t>ratingVoltage en nominalVoltage en via UtilityLinkSet is de status</w:t>
      </w:r>
      <w:r w:rsidR="004532E6">
        <w:t xml:space="preserve">, warningTypeen </w:t>
      </w:r>
      <w:r w:rsidR="00C01AE5">
        <w:t>het distributietype opgenomen</w:t>
      </w:r>
      <w:r>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Pr="007F1136">
        <w:t>Het attribuut “operatingVoltage” beschrijft de gebruiks- of bedrijfsspanning op de leiding.</w:t>
      </w:r>
      <w:r>
        <w:t xml:space="preserve"> </w:t>
      </w:r>
      <w:r w:rsidRPr="007F1136">
        <w:t>“nominalVoltage” beschrijft de nominale systeemspanning op de plaats van levering.</w:t>
      </w:r>
      <w:r w:rsidR="00C01AE5">
        <w:t xml:space="preserve"> Voor de rest gelden de KabelEnleiding attributen</w:t>
      </w:r>
      <w:r w:rsidR="003E45FA">
        <w:t>.</w:t>
      </w:r>
    </w:p>
    <w:p w:rsidR="005D648B" w:rsidRDefault="005D648B" w:rsidP="00E65E36">
      <w:r>
        <w:rPr>
          <w:noProof/>
        </w:rPr>
        <w:drawing>
          <wp:anchor distT="0" distB="0" distL="114300" distR="114300" simplePos="0" relativeHeight="251684864" behindDoc="0" locked="0" layoutInCell="1" allowOverlap="1">
            <wp:simplePos x="0" y="0"/>
            <wp:positionH relativeFrom="column">
              <wp:posOffset>-6350</wp:posOffset>
            </wp:positionH>
            <wp:positionV relativeFrom="paragraph">
              <wp:posOffset>219075</wp:posOffset>
            </wp:positionV>
            <wp:extent cx="5500370" cy="5513070"/>
            <wp:effectExtent l="0" t="0" r="0" b="0"/>
            <wp:wrapTopAndBottom/>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4. IMKL2015 Elektriciteitskabel.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E65E36" w:rsidRDefault="00E65E36" w:rsidP="00E65E36">
      <w:pPr>
        <w:pStyle w:val="subparagraaftitel"/>
      </w:pPr>
      <w:bookmarkStart w:id="158" w:name="_Toc473467877"/>
      <w:bookmarkStart w:id="159" w:name="_Toc473473896"/>
      <w:bookmarkStart w:id="160" w:name="_Toc476914324"/>
      <w:bookmarkStart w:id="161" w:name="_Toc476916666"/>
      <w:bookmarkStart w:id="162" w:name="_Toc476917795"/>
      <w:bookmarkStart w:id="163" w:name="_Toc476917901"/>
      <w:bookmarkStart w:id="164" w:name="_Toc476917970"/>
      <w:bookmarkStart w:id="165" w:name="_Toc473467878"/>
      <w:bookmarkStart w:id="166" w:name="_Toc473473897"/>
      <w:bookmarkStart w:id="167" w:name="_Toc476914325"/>
      <w:bookmarkStart w:id="168" w:name="_Toc476916667"/>
      <w:bookmarkStart w:id="169" w:name="_Toc476917796"/>
      <w:bookmarkStart w:id="170" w:name="_Toc476917902"/>
      <w:bookmarkStart w:id="171" w:name="_Toc476917971"/>
      <w:bookmarkStart w:id="172" w:name="_Toc399786899"/>
      <w:bookmarkStart w:id="173" w:name="_Toc476918071"/>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Telecom</w:t>
      </w:r>
      <w:r w:rsidR="00031B8A">
        <w:t>municatie</w:t>
      </w:r>
      <w:r>
        <w:t>kabel</w:t>
      </w:r>
      <w:bookmarkEnd w:id="172"/>
      <w:r w:rsidR="00283BD6">
        <w:t>.</w:t>
      </w:r>
      <w:bookmarkEnd w:id="173"/>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5D648B" w:rsidP="00E65E36">
      <w:r>
        <w:rPr>
          <w:noProof/>
        </w:rPr>
        <w:drawing>
          <wp:anchor distT="0" distB="0" distL="114300" distR="114300" simplePos="0" relativeHeight="251692032" behindDoc="0" locked="0" layoutInCell="1" allowOverlap="1">
            <wp:simplePos x="0" y="0"/>
            <wp:positionH relativeFrom="column">
              <wp:posOffset>-20955</wp:posOffset>
            </wp:positionH>
            <wp:positionV relativeFrom="paragraph">
              <wp:posOffset>175260</wp:posOffset>
            </wp:positionV>
            <wp:extent cx="5500370" cy="4398010"/>
            <wp:effectExtent l="0" t="0" r="0" b="0"/>
            <wp:wrapTopAndBottom/>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5. IMKL2015 TelecommunicationsCable.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74" w:name="_Toc399786900"/>
      <w:bookmarkStart w:id="175" w:name="_Toc476918072"/>
      <w:r>
        <w:lastRenderedPageBreak/>
        <w:t>Olie-gas-chemicalienpijpleiding</w:t>
      </w:r>
      <w:bookmarkEnd w:id="174"/>
      <w:r w:rsidR="00283BD6">
        <w:t>.</w:t>
      </w:r>
      <w:bookmarkEnd w:id="175"/>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5D648B" w:rsidP="00E65E36">
      <w:pPr>
        <w:spacing w:line="240" w:lineRule="auto"/>
        <w:jc w:val="left"/>
        <w:rPr>
          <w:sz w:val="20"/>
        </w:rPr>
      </w:pPr>
      <w:r>
        <w:rPr>
          <w:noProof/>
        </w:rPr>
        <w:drawing>
          <wp:inline distT="0" distB="0" distL="0" distR="0">
            <wp:extent cx="5500370" cy="4480560"/>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 IMKL2015 Olie-gas-chemicaliënpijpleiding.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rsidR="00E65E36" w:rsidRDefault="00E65E36" w:rsidP="00E65E36">
      <w:pPr>
        <w:pStyle w:val="subparagraaftitel"/>
      </w:pPr>
      <w:bookmarkStart w:id="176" w:name="_Toc399786901"/>
      <w:bookmarkStart w:id="177" w:name="_Toc476918073"/>
      <w:r>
        <w:lastRenderedPageBreak/>
        <w:t>Rioolleiding</w:t>
      </w:r>
      <w:bookmarkEnd w:id="176"/>
      <w:r w:rsidR="00283BD6">
        <w:t>.</w:t>
      </w:r>
      <w:bookmarkEnd w:id="177"/>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5D648B" w:rsidP="00E65E36">
      <w:pPr>
        <w:spacing w:line="240" w:lineRule="auto"/>
        <w:jc w:val="left"/>
        <w:rPr>
          <w:sz w:val="20"/>
        </w:rPr>
      </w:pPr>
      <w:r>
        <w:rPr>
          <w:noProof/>
        </w:rPr>
        <w:drawing>
          <wp:inline distT="0" distB="0" distL="0" distR="0">
            <wp:extent cx="5500370" cy="5450840"/>
            <wp:effectExtent l="0" t="0" r="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7. IMKL2015 Riool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rsidR="00E65E36" w:rsidRDefault="00E65E36" w:rsidP="00E65E36">
      <w:pPr>
        <w:pStyle w:val="subparagraaftitel"/>
      </w:pPr>
      <w:bookmarkStart w:id="178" w:name="_Toc399786902"/>
      <w:bookmarkStart w:id="179" w:name="_Toc476918074"/>
      <w:r>
        <w:lastRenderedPageBreak/>
        <w:t>Waterleiding</w:t>
      </w:r>
      <w:bookmarkEnd w:id="178"/>
      <w:r w:rsidR="00283BD6">
        <w:t>.</w:t>
      </w:r>
      <w:bookmarkEnd w:id="179"/>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5D648B" w:rsidP="00E65E36">
      <w:pPr>
        <w:spacing w:line="240" w:lineRule="auto"/>
        <w:jc w:val="left"/>
        <w:rPr>
          <w:sz w:val="20"/>
        </w:rPr>
      </w:pPr>
      <w:r>
        <w:rPr>
          <w:noProof/>
        </w:rPr>
        <w:drawing>
          <wp:inline distT="0" distB="0" distL="0" distR="0">
            <wp:extent cx="5500370" cy="552005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 IMKL2015 Water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rsidR="00E65E36" w:rsidRDefault="00E65E36" w:rsidP="00E65E36">
      <w:pPr>
        <w:pStyle w:val="subparagraaftitel"/>
      </w:pPr>
      <w:bookmarkStart w:id="180" w:name="_Toc399786903"/>
      <w:bookmarkStart w:id="181" w:name="_Toc476918075"/>
      <w:r>
        <w:lastRenderedPageBreak/>
        <w:t>Thermische pijpleiding</w:t>
      </w:r>
      <w:bookmarkEnd w:id="180"/>
      <w:r w:rsidR="00283BD6">
        <w:t>.</w:t>
      </w:r>
      <w:bookmarkEnd w:id="181"/>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5D648B" w:rsidP="00E65E36">
      <w:pPr>
        <w:jc w:val="left"/>
      </w:pPr>
      <w:r>
        <w:rPr>
          <w:noProof/>
        </w:rPr>
        <w:drawing>
          <wp:anchor distT="0" distB="0" distL="114300" distR="114300" simplePos="0" relativeHeight="251699200" behindDoc="0" locked="0" layoutInCell="1" allowOverlap="1">
            <wp:simplePos x="0" y="0"/>
            <wp:positionH relativeFrom="column">
              <wp:posOffset>-6672</wp:posOffset>
            </wp:positionH>
            <wp:positionV relativeFrom="paragraph">
              <wp:posOffset>242694</wp:posOffset>
            </wp:positionV>
            <wp:extent cx="5500370" cy="5638800"/>
            <wp:effectExtent l="0" t="0" r="0" b="0"/>
            <wp:wrapTopAndBottom/>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9. IMKL2015 Thermische pijp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A066AD" w:rsidRDefault="00A066AD" w:rsidP="00E65E36">
      <w:pPr>
        <w:jc w:val="left"/>
      </w:pPr>
    </w:p>
    <w:p w:rsidR="00DB2583" w:rsidRDefault="00DB2583" w:rsidP="00E65E36">
      <w:pPr>
        <w:jc w:val="left"/>
      </w:pPr>
    </w:p>
    <w:p w:rsidR="00DB2583" w:rsidRDefault="00DB2583">
      <w:pPr>
        <w:spacing w:line="240" w:lineRule="auto"/>
        <w:jc w:val="left"/>
      </w:pPr>
      <w:r>
        <w:br w:type="page"/>
      </w:r>
    </w:p>
    <w:p w:rsidR="00DB2583" w:rsidRDefault="00DB2583" w:rsidP="00DB2583">
      <w:pPr>
        <w:pStyle w:val="subparagraaftitel"/>
      </w:pPr>
      <w:bookmarkStart w:id="182" w:name="_Toc476918076"/>
      <w:r w:rsidRPr="000E3C4F">
        <w:lastRenderedPageBreak/>
        <w:t xml:space="preserve">Overig </w:t>
      </w:r>
      <w:r w:rsidR="004E51D4" w:rsidRPr="000E3C4F">
        <w:t xml:space="preserve">en </w:t>
      </w:r>
      <w:r w:rsidRPr="000E3C4F">
        <w:t>Weesleiding.</w:t>
      </w:r>
      <w:bookmarkEnd w:id="182"/>
    </w:p>
    <w:p w:rsidR="00DB2583" w:rsidRDefault="00DB2583" w:rsidP="00DB2583">
      <w:pPr>
        <w:jc w:val="left"/>
      </w:pPr>
    </w:p>
    <w:p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rsidR="00DB2583" w:rsidRPr="000E3C4F" w:rsidRDefault="00DB2583" w:rsidP="00DB2583">
      <w:pPr>
        <w:jc w:val="left"/>
      </w:pPr>
    </w:p>
    <w:p w:rsidR="00DB2583" w:rsidRPr="000E3C4F" w:rsidRDefault="00DB2583" w:rsidP="00DB2583">
      <w:pPr>
        <w:jc w:val="left"/>
      </w:pPr>
      <w:r w:rsidRPr="000E3C4F">
        <w:t>Bijvoorbeeld een weesleiding maar ook leidingen voor voedingsmiddelen, landbouwproducten vallen hieronder.</w:t>
      </w:r>
    </w:p>
    <w:p w:rsidR="00DB2583" w:rsidRDefault="00DB2583" w:rsidP="00DB2583">
      <w:pPr>
        <w:jc w:val="left"/>
      </w:pPr>
      <w:r>
        <w:t>Bron: IMKL</w:t>
      </w:r>
    </w:p>
    <w:p w:rsidR="00DB2583" w:rsidRDefault="00DB2583" w:rsidP="00DB2583">
      <w:pPr>
        <w:jc w:val="left"/>
      </w:pPr>
    </w:p>
    <w:p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OverigSpecifiek gemaakt om de INSPIRE attributen pipeDiameter, pressure en producttype ook voor Overig te kunnen gebruiken.</w:t>
      </w:r>
    </w:p>
    <w:p w:rsidR="00DB2583" w:rsidRDefault="00DB2583" w:rsidP="00E65E36">
      <w:pPr>
        <w:jc w:val="left"/>
      </w:pPr>
    </w:p>
    <w:p w:rsidR="00DB2583" w:rsidRDefault="005D648B">
      <w:pPr>
        <w:spacing w:line="240" w:lineRule="auto"/>
        <w:jc w:val="left"/>
      </w:pPr>
      <w:r>
        <w:rPr>
          <w:noProof/>
        </w:rPr>
        <w:drawing>
          <wp:inline distT="0" distB="0" distL="0" distR="0">
            <wp:extent cx="5500370" cy="5247005"/>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9b. IMKL2015 Overig - Weesleiding.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83" w:name="_Toc434940509"/>
      <w:bookmarkStart w:id="184" w:name="_Toc434941826"/>
      <w:bookmarkStart w:id="185" w:name="_Toc434943367"/>
      <w:bookmarkStart w:id="186" w:name="_Toc434943798"/>
      <w:bookmarkStart w:id="187" w:name="_Toc434956122"/>
      <w:bookmarkStart w:id="188" w:name="_Toc434940510"/>
      <w:bookmarkStart w:id="189" w:name="_Toc434941827"/>
      <w:bookmarkStart w:id="190" w:name="_Toc434943368"/>
      <w:bookmarkStart w:id="191" w:name="_Toc434943799"/>
      <w:bookmarkStart w:id="192" w:name="_Toc434956123"/>
      <w:bookmarkStart w:id="193" w:name="_Toc434940511"/>
      <w:bookmarkStart w:id="194" w:name="_Toc434941828"/>
      <w:bookmarkStart w:id="195" w:name="_Toc434943369"/>
      <w:bookmarkStart w:id="196" w:name="_Toc434943800"/>
      <w:bookmarkStart w:id="197" w:name="_Toc434956124"/>
      <w:bookmarkStart w:id="198" w:name="_Toc434940512"/>
      <w:bookmarkStart w:id="199" w:name="_Toc434941829"/>
      <w:bookmarkStart w:id="200" w:name="_Toc434943370"/>
      <w:bookmarkStart w:id="201" w:name="_Toc434943801"/>
      <w:bookmarkStart w:id="202" w:name="_Toc434956125"/>
      <w:bookmarkStart w:id="203" w:name="_Toc399786904"/>
      <w:bookmarkStart w:id="204" w:name="_Toc476918077"/>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t>Leidingelementen per type net (thema)</w:t>
      </w:r>
      <w:bookmarkEnd w:id="203"/>
      <w:r w:rsidR="00283BD6">
        <w:t>.</w:t>
      </w:r>
      <w:bookmarkEnd w:id="204"/>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944C3E" w:rsidRDefault="00944C3E" w:rsidP="00E65E36"/>
    <w:p w:rsidR="003E3B48" w:rsidRDefault="003E3B48" w:rsidP="00E65E36"/>
    <w:p w:rsidR="0065371C" w:rsidRDefault="005D3429" w:rsidP="00E65E36">
      <w:r>
        <w:rPr>
          <w:noProof/>
        </w:rPr>
        <w:drawing>
          <wp:anchor distT="0" distB="0" distL="114300" distR="114300" simplePos="0" relativeHeight="251706368" behindDoc="0" locked="0" layoutInCell="1" allowOverlap="1">
            <wp:simplePos x="0" y="0"/>
            <wp:positionH relativeFrom="column">
              <wp:posOffset>-6350</wp:posOffset>
            </wp:positionH>
            <wp:positionV relativeFrom="paragraph">
              <wp:posOffset>179070</wp:posOffset>
            </wp:positionV>
            <wp:extent cx="5500370" cy="3137535"/>
            <wp:effectExtent l="0" t="0" r="0" b="0"/>
            <wp:wrapTopAndBottom/>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 IMKL2015 Leidingelement per thema.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p>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pPr>
    </w:p>
    <w:p w:rsidR="00BE4C6E" w:rsidRDefault="00BE4C6E" w:rsidP="00BE4C6E">
      <w:pPr>
        <w:pStyle w:val="subparagraaftitel"/>
      </w:pPr>
      <w:bookmarkStart w:id="205" w:name="_Toc476918078"/>
      <w:r w:rsidRPr="000E3C4F">
        <w:t>WION – Uitleveren van gebiedsinformatie</w:t>
      </w:r>
      <w:r>
        <w:t>.</w:t>
      </w:r>
      <w:bookmarkEnd w:id="205"/>
    </w:p>
    <w:p w:rsidR="00BE4C6E" w:rsidRDefault="00BE4C6E" w:rsidP="00BE4C6E"/>
    <w:p w:rsidR="00BE4C6E" w:rsidRDefault="00B8526C" w:rsidP="00BE4C6E">
      <w:r>
        <w:rPr>
          <w:noProof/>
        </w:rPr>
        <w:pict>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7653D4" w:rsidRDefault="007653D4"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7653D4" w:rsidRDefault="007653D4"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7653D4" w:rsidRDefault="007653D4"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7653D4" w:rsidRDefault="007653D4"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7653D4" w:rsidRDefault="007653D4"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7653D4" w:rsidRDefault="007653D4"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7653D4" w:rsidRDefault="007653D4" w:rsidP="00BE4C6E">
                  <w:pPr>
                    <w:jc w:val="center"/>
                  </w:pPr>
                  <w:r>
                    <w:t>WION Uitlevering</w:t>
                  </w:r>
                </w:p>
              </w:txbxContent>
            </v:textbox>
            <w10:wrap type="square"/>
          </v:shape>
        </w:pict>
      </w:r>
      <w:r>
        <w:rPr>
          <w:noProof/>
        </w:rPr>
        <w:pict>
          <v:rect id="_x0000_s1066" style="position:absolute;left:0;text-align:left;margin-left:7.75pt;margin-top:180.7pt;width:266.25pt;height:52.5pt;z-index:251672064" fillcolor="#feedce"/>
        </w:pict>
      </w:r>
      <w:r>
        <w:rPr>
          <w:noProof/>
        </w:rPr>
        <w:pict>
          <v:rect id="_x0000_s1065" style="position:absolute;left:0;text-align:left;margin-left:7.75pt;margin-top:122.95pt;width:266.25pt;height:52.5pt;z-index:251671040" fillcolor="#feedce"/>
        </w:pict>
      </w:r>
      <w:r>
        <w:rPr>
          <w:noProof/>
        </w:rPr>
        <w:pict>
          <v:rect id="_x0000_s1064" style="position:absolute;left:0;text-align:left;margin-left:7.75pt;margin-top:66.7pt;width:266.25pt;height:52.5pt;z-index:251670016" fillcolor="#feedce"/>
        </w:pict>
      </w:r>
      <w:r>
        <w:rPr>
          <w:noProof/>
        </w:rPr>
        <w:pict>
          <v:rect id="_x0000_s1063" style="position:absolute;left:0;text-align:left;margin-left:.65pt;margin-top:45.7pt;width:280.5pt;height:194.25pt;z-index:251668992"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8526C" w:rsidP="00BE4C6E">
      <w:r>
        <w:rPr>
          <w:noProof/>
        </w:rPr>
        <w:pict>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7653D4" w:rsidRDefault="007653D4" w:rsidP="00BE4C6E">
                  <w:pPr>
                    <w:jc w:val="center"/>
                  </w:pPr>
                  <w:r>
                    <w:t>Beheerdersinformatie</w:t>
                  </w:r>
                </w:p>
              </w:txbxContent>
            </v:textbox>
            <w10:wrap type="square"/>
          </v:shape>
        </w:pic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0E3C4F">
      <w:r>
        <w:t>WION Uitlevering: Het totaal aan informatie dat kan worden geleverd bij een WION informatieaanvraag.</w:t>
      </w:r>
    </w:p>
    <w:p w:rsidR="00BE4C6E" w:rsidRDefault="00BE4C6E" w:rsidP="000E3C4F">
      <w:r>
        <w:t xml:space="preserve">Leveringsinformatie: Administratieve gegevens van de uitlevering inclusief de </w:t>
      </w:r>
      <w:r w:rsidR="00AF76AD">
        <w:t xml:space="preserve">aanvraaggegevens met </w:t>
      </w:r>
      <w:r>
        <w:t>graaf-, informatie- en oriëntatiepolygoon.</w:t>
      </w:r>
    </w:p>
    <w:p w:rsidR="00BE4C6E" w:rsidRDefault="00BE4C6E" w:rsidP="000E3C4F">
      <w:r>
        <w:t>Beheerdersinformatie: De belanghebbende beheerder, bijlagen inclusief ev brief en contactgegevens.</w:t>
      </w:r>
    </w:p>
    <w:p w:rsidR="00BE4C6E" w:rsidRDefault="00BE4C6E" w:rsidP="000E3C4F">
      <w:r>
        <w:t>Netinformatie: Informatie over het utiliteitsnet, onderdelen, details en extra aanduidingen.</w:t>
      </w:r>
    </w:p>
    <w:p w:rsidR="00BE4C6E" w:rsidRDefault="00BE4C6E" w:rsidP="000E3C4F"/>
    <w:p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rsidR="00BE4C6E" w:rsidRDefault="00BE4C6E" w:rsidP="000E3C4F"/>
    <w:p w:rsidR="00BE4C6E" w:rsidRDefault="00BE4C6E" w:rsidP="000E3C4F">
      <w:r>
        <w:t>Deze blokken zijn nader ingevuld in het UML diagram op de volgende pagina.</w:t>
      </w:r>
    </w:p>
    <w:p w:rsidR="00BE4C6E" w:rsidRDefault="00BE4C6E" w:rsidP="00BE4C6E">
      <w:pPr>
        <w:jc w:val="left"/>
        <w:sectPr w:rsidR="00BE4C6E" w:rsidSect="00672722">
          <w:pgSz w:w="11906" w:h="16838" w:code="9"/>
          <w:pgMar w:top="2552" w:right="1622" w:bottom="1531" w:left="1622" w:header="0" w:footer="57" w:gutter="0"/>
          <w:cols w:space="708"/>
          <w:docGrid w:linePitch="360"/>
        </w:sectPr>
      </w:pPr>
    </w:p>
    <w:p w:rsidR="00BE4C6E" w:rsidRDefault="005D3429" w:rsidP="00BE4C6E">
      <w:r>
        <w:rPr>
          <w:noProof/>
        </w:rPr>
        <w:lastRenderedPageBreak/>
        <w:drawing>
          <wp:anchor distT="0" distB="0" distL="114300" distR="114300" simplePos="0" relativeHeight="251781120" behindDoc="0" locked="0" layoutInCell="1" allowOverlap="1">
            <wp:simplePos x="0" y="0"/>
            <wp:positionH relativeFrom="column">
              <wp:posOffset>1501889</wp:posOffset>
            </wp:positionH>
            <wp:positionV relativeFrom="paragraph">
              <wp:posOffset>-190111</wp:posOffset>
            </wp:positionV>
            <wp:extent cx="10310495" cy="8892540"/>
            <wp:effectExtent l="0" t="0" r="0" b="0"/>
            <wp:wrapTopAndBottom/>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a. IMKL2015 Levering Gebiedsinformati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rsidR="00BE4C6E" w:rsidRDefault="00BE4C6E" w:rsidP="00BE4C6E"/>
    <w:p w:rsidR="00BE4C6E" w:rsidRDefault="00BE4C6E" w:rsidP="00BE4C6E"/>
    <w:p w:rsidR="00BE4C6E" w:rsidRDefault="00BE4C6E" w:rsidP="00BE4C6E"/>
    <w:p w:rsidR="00BE4C6E" w:rsidRDefault="00BE4C6E" w:rsidP="00BE4C6E">
      <w:r>
        <w:t>Toelichting bij het diagram.</w:t>
      </w:r>
    </w:p>
    <w:p w:rsidR="00CD2474" w:rsidRDefault="00CD2474" w:rsidP="00BE4C6E"/>
    <w:p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rsidR="00CD2474" w:rsidRPr="006E30A4" w:rsidRDefault="00CD2474" w:rsidP="000E3C4F">
      <w:pPr>
        <w:pStyle w:val="Lijstalinea"/>
        <w:numPr>
          <w:ilvl w:val="0"/>
          <w:numId w:val="31"/>
        </w:numPr>
        <w:spacing w:line="240" w:lineRule="atLeast"/>
        <w:rPr>
          <w:bCs/>
        </w:rPr>
      </w:pPr>
      <w:r>
        <w:rPr>
          <w:bCs/>
        </w:rPr>
        <w:t>Op het niveau van attributen is met een constraint aangegeven indien er verschil is met betrekking tot aan- of uitlevering of decentraal of centraal aangesloten netbeheerder.</w:t>
      </w:r>
    </w:p>
    <w:p w:rsidR="00CD2474" w:rsidRDefault="00CD2474" w:rsidP="000E3C4F"/>
    <w:p w:rsidR="00BE4C6E" w:rsidRDefault="00BE4C6E" w:rsidP="000E3C4F">
      <w:r>
        <w:t xml:space="preserve">Het object Gebiedsinformatielevering </w:t>
      </w:r>
      <w:r w:rsidR="00ED7B91">
        <w:t>verwijst</w:t>
      </w:r>
      <w:r>
        <w:t xml:space="preserve"> </w:t>
      </w:r>
      <w:r w:rsidR="00ED7B91">
        <w:t xml:space="preserve">naar </w:t>
      </w:r>
      <w:r>
        <w:t>de gegevens va</w:t>
      </w:r>
      <w:r w:rsidR="00ED7B91">
        <w:t>n de GebiedsinformatieA</w:t>
      </w:r>
      <w:r w:rsidR="00AF76AD">
        <w:t xml:space="preserve">anvraag </w:t>
      </w:r>
      <w:r w:rsidR="00ED7B91">
        <w:t xml:space="preserve">die de aanvraaggegevens bevat en </w:t>
      </w:r>
      <w:r>
        <w:t>een graaf- en/of een oriëntatiepolygoon. Er wordt verplicht een verwijzing naar de BGT als achtergrondkaart opgenomen.</w:t>
      </w:r>
    </w:p>
    <w:p w:rsidR="00BE4C6E" w:rsidRDefault="00BE4C6E" w:rsidP="000E3C4F"/>
    <w:p w:rsidR="00BE4C6E" w:rsidRDefault="00BE4C6E" w:rsidP="00BE4C6E">
      <w:r>
        <w:t>De Gebiedsinformatielevering verwijst naar een object Belanghebbende waarin de beheerdersinformatie is opgenomen.</w:t>
      </w:r>
    </w:p>
    <w:p w:rsidR="00BE4C6E" w:rsidRDefault="00BE4C6E" w:rsidP="00BE4C6E"/>
    <w:p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rsidR="00BE4C6E" w:rsidRDefault="00BE4C6E" w:rsidP="00BE4C6E"/>
    <w:p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p>
    <w:p w:rsidR="00BE4C6E" w:rsidRDefault="00BE4C6E" w:rsidP="00BE4C6E">
      <w:r>
        <w:t xml:space="preserve">Indien de belanghebbende wel betrokken is dan is er </w:t>
      </w:r>
      <w:r w:rsidR="00B4616E">
        <w:t>ook netinformatie beschikbaar via</w:t>
      </w:r>
      <w:r>
        <w:t xml:space="preserve"> een relatie naar 1 of meerdere utiliteitsnetten.</w:t>
      </w:r>
    </w:p>
    <w:p w:rsidR="00BE4C6E" w:rsidRDefault="00BE4C6E" w:rsidP="00BE4C6E"/>
    <w:p w:rsidR="00BE4C6E" w:rsidRDefault="00BE4C6E" w:rsidP="00BE4C6E">
      <w:r>
        <w:t>Het object Utiliteitsnet vormt de verbinding naar de locatie en typegegevens van het utiliteitsnet met de netwerkelementen en gerelateerde informatie.</w:t>
      </w:r>
    </w:p>
    <w:p w:rsidR="00BE4C6E" w:rsidRDefault="00BE4C6E" w:rsidP="00BE4C6E"/>
    <w:p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GebiedsinformatieLevering.</w:t>
      </w:r>
    </w:p>
    <w:p w:rsidR="00944C3E" w:rsidRDefault="00944C3E" w:rsidP="00BE4C6E"/>
    <w:p w:rsidR="00BE4C6E" w:rsidRDefault="00BE4C6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5D3429" w:rsidP="00BE4C6E">
      <w:r>
        <w:rPr>
          <w:noProof/>
        </w:rPr>
        <w:drawing>
          <wp:anchor distT="0" distB="0" distL="114300" distR="114300" simplePos="0" relativeHeight="251713536" behindDoc="0" locked="0" layoutInCell="1" allowOverlap="1">
            <wp:simplePos x="0" y="0"/>
            <wp:positionH relativeFrom="column">
              <wp:posOffset>635</wp:posOffset>
            </wp:positionH>
            <wp:positionV relativeFrom="paragraph">
              <wp:posOffset>176530</wp:posOffset>
            </wp:positionV>
            <wp:extent cx="5760720" cy="5155565"/>
            <wp:effectExtent l="0" t="0" r="0" b="0"/>
            <wp:wrapTopAndBottom/>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b. IMKL2015 Belangenregistratie WION.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5155565"/>
                    </a:xfrm>
                    <a:prstGeom prst="rect">
                      <a:avLst/>
                    </a:prstGeom>
                  </pic:spPr>
                </pic:pic>
              </a:graphicData>
            </a:graphic>
            <wp14:sizeRelH relativeFrom="page">
              <wp14:pctWidth>0</wp14:pctWidth>
            </wp14:sizeRelH>
            <wp14:sizeRelV relativeFrom="page">
              <wp14:pctHeight>0</wp14:pctHeight>
            </wp14:sizeRelV>
          </wp:anchor>
        </w:drawing>
      </w:r>
    </w:p>
    <w:p w:rsidR="00944C3E" w:rsidRDefault="00944C3E" w:rsidP="00BE4C6E"/>
    <w:p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de graafmelding, calamiteitenmelding of orientatieverzoek.</w:t>
      </w:r>
    </w:p>
    <w:p w:rsidR="004475AB" w:rsidRDefault="004475AB" w:rsidP="00BE4C6E"/>
    <w:p w:rsidR="00EE7BB1" w:rsidRDefault="003515CC">
      <w:pPr>
        <w:pStyle w:val="subparagraaftitel"/>
      </w:pPr>
      <w:bookmarkStart w:id="206" w:name="_Toc473473906"/>
      <w:bookmarkStart w:id="207" w:name="_Toc476914334"/>
      <w:bookmarkStart w:id="208" w:name="_Toc476916676"/>
      <w:bookmarkStart w:id="209" w:name="_Toc476917805"/>
      <w:bookmarkStart w:id="210" w:name="_Toc476917911"/>
      <w:bookmarkStart w:id="211" w:name="_Toc476917980"/>
      <w:bookmarkStart w:id="212" w:name="_Toc476918079"/>
      <w:bookmarkEnd w:id="206"/>
      <w:bookmarkEnd w:id="207"/>
      <w:bookmarkEnd w:id="208"/>
      <w:bookmarkEnd w:id="209"/>
      <w:bookmarkEnd w:id="210"/>
      <w:bookmarkEnd w:id="211"/>
      <w:r>
        <w:rPr>
          <w:noProof/>
        </w:rPr>
        <w:drawing>
          <wp:anchor distT="0" distB="0" distL="114300" distR="114300" simplePos="0" relativeHeight="25156812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6"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212"/>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lastRenderedPageBreak/>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21376"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7" r:link="rId48"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lastRenderedPageBreak/>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213" w:name="_Toc434874148"/>
      <w:bookmarkStart w:id="214" w:name="_Toc434874217"/>
      <w:bookmarkStart w:id="215" w:name="_Toc434874300"/>
      <w:bookmarkStart w:id="216" w:name="_Toc434874368"/>
      <w:bookmarkStart w:id="217" w:name="_Toc434874645"/>
      <w:bookmarkStart w:id="218" w:name="_Toc434933278"/>
      <w:bookmarkStart w:id="219" w:name="_Toc434940515"/>
      <w:bookmarkStart w:id="220" w:name="_Toc434941832"/>
      <w:bookmarkStart w:id="221" w:name="_Toc434943373"/>
      <w:bookmarkStart w:id="222" w:name="_Toc434943804"/>
      <w:bookmarkStart w:id="223" w:name="_Toc434956128"/>
      <w:bookmarkStart w:id="224" w:name="_Toc410654851"/>
      <w:bookmarkStart w:id="225" w:name="_Toc410654938"/>
      <w:bookmarkStart w:id="226" w:name="_Toc410655437"/>
      <w:bookmarkStart w:id="227" w:name="_Toc410656769"/>
      <w:bookmarkStart w:id="228" w:name="_Toc410900193"/>
      <w:bookmarkStart w:id="229" w:name="_Toc410900282"/>
      <w:bookmarkStart w:id="230" w:name="_Toc410654852"/>
      <w:bookmarkStart w:id="231" w:name="_Toc410654939"/>
      <w:bookmarkStart w:id="232" w:name="_Toc410655438"/>
      <w:bookmarkStart w:id="233" w:name="_Toc410656770"/>
      <w:bookmarkStart w:id="234" w:name="_Toc410900194"/>
      <w:bookmarkStart w:id="235" w:name="_Toc410900283"/>
      <w:bookmarkStart w:id="236" w:name="_Toc410654853"/>
      <w:bookmarkStart w:id="237" w:name="_Toc410654940"/>
      <w:bookmarkStart w:id="238" w:name="_Toc410655439"/>
      <w:bookmarkStart w:id="239" w:name="_Toc410656771"/>
      <w:bookmarkStart w:id="240" w:name="_Toc410900195"/>
      <w:bookmarkStart w:id="241" w:name="_Toc410900284"/>
      <w:bookmarkStart w:id="242" w:name="_Toc410654854"/>
      <w:bookmarkStart w:id="243" w:name="_Toc410654941"/>
      <w:bookmarkStart w:id="244" w:name="_Toc410655440"/>
      <w:bookmarkStart w:id="245" w:name="_Toc410656772"/>
      <w:bookmarkStart w:id="246" w:name="_Toc410900196"/>
      <w:bookmarkStart w:id="247" w:name="_Toc410900285"/>
      <w:bookmarkStart w:id="248" w:name="_Toc410654855"/>
      <w:bookmarkStart w:id="249" w:name="_Toc410654942"/>
      <w:bookmarkStart w:id="250" w:name="_Toc410655441"/>
      <w:bookmarkStart w:id="251" w:name="_Toc410656773"/>
      <w:bookmarkStart w:id="252" w:name="_Toc410900197"/>
      <w:bookmarkStart w:id="253" w:name="_Toc410900286"/>
      <w:bookmarkStart w:id="254" w:name="_Toc410654856"/>
      <w:bookmarkStart w:id="255" w:name="_Toc410654943"/>
      <w:bookmarkStart w:id="256" w:name="_Toc410655442"/>
      <w:bookmarkStart w:id="257" w:name="_Toc410656774"/>
      <w:bookmarkStart w:id="258" w:name="_Toc410900198"/>
      <w:bookmarkStart w:id="259" w:name="_Toc410900287"/>
      <w:bookmarkStart w:id="260" w:name="_Toc410654857"/>
      <w:bookmarkStart w:id="261" w:name="_Toc410654944"/>
      <w:bookmarkStart w:id="262" w:name="_Toc410655443"/>
      <w:bookmarkStart w:id="263" w:name="_Toc410656775"/>
      <w:bookmarkStart w:id="264" w:name="_Toc410900199"/>
      <w:bookmarkStart w:id="265" w:name="_Toc410900288"/>
      <w:bookmarkStart w:id="266" w:name="_Toc410654858"/>
      <w:bookmarkStart w:id="267" w:name="_Toc410654945"/>
      <w:bookmarkStart w:id="268" w:name="_Toc410655444"/>
      <w:bookmarkStart w:id="269" w:name="_Toc410656776"/>
      <w:bookmarkStart w:id="270" w:name="_Toc410900200"/>
      <w:bookmarkStart w:id="271" w:name="_Toc410900289"/>
      <w:bookmarkStart w:id="272" w:name="_Toc410654859"/>
      <w:bookmarkStart w:id="273" w:name="_Toc410654946"/>
      <w:bookmarkStart w:id="274" w:name="_Toc410655445"/>
      <w:bookmarkStart w:id="275" w:name="_Toc410656777"/>
      <w:bookmarkStart w:id="276" w:name="_Toc410900201"/>
      <w:bookmarkStart w:id="277" w:name="_Toc410900290"/>
      <w:bookmarkStart w:id="278" w:name="_Toc410654860"/>
      <w:bookmarkStart w:id="279" w:name="_Toc410654947"/>
      <w:bookmarkStart w:id="280" w:name="_Toc410655446"/>
      <w:bookmarkStart w:id="281" w:name="_Toc410656778"/>
      <w:bookmarkStart w:id="282" w:name="_Toc410900202"/>
      <w:bookmarkStart w:id="283" w:name="_Toc410900291"/>
      <w:bookmarkStart w:id="284" w:name="_Toc410654861"/>
      <w:bookmarkStart w:id="285" w:name="_Toc410654948"/>
      <w:bookmarkStart w:id="286" w:name="_Toc410655447"/>
      <w:bookmarkStart w:id="287" w:name="_Toc410656779"/>
      <w:bookmarkStart w:id="288" w:name="_Toc410900203"/>
      <w:bookmarkStart w:id="289" w:name="_Toc410900292"/>
      <w:bookmarkStart w:id="290" w:name="_Toc410654862"/>
      <w:bookmarkStart w:id="291" w:name="_Toc410654949"/>
      <w:bookmarkStart w:id="292" w:name="_Toc410655448"/>
      <w:bookmarkStart w:id="293" w:name="_Toc410656780"/>
      <w:bookmarkStart w:id="294" w:name="_Toc410900204"/>
      <w:bookmarkStart w:id="295" w:name="_Toc410900293"/>
      <w:bookmarkStart w:id="296" w:name="_Toc410654863"/>
      <w:bookmarkStart w:id="297" w:name="_Toc410654950"/>
      <w:bookmarkStart w:id="298" w:name="_Toc410655449"/>
      <w:bookmarkStart w:id="299" w:name="_Toc410656781"/>
      <w:bookmarkStart w:id="300" w:name="_Toc410900205"/>
      <w:bookmarkStart w:id="301" w:name="_Toc410900294"/>
      <w:bookmarkStart w:id="302" w:name="_Toc410654864"/>
      <w:bookmarkStart w:id="303" w:name="_Toc410654951"/>
      <w:bookmarkStart w:id="304" w:name="_Toc410655450"/>
      <w:bookmarkStart w:id="305" w:name="_Toc410656782"/>
      <w:bookmarkStart w:id="306" w:name="_Toc410900206"/>
      <w:bookmarkStart w:id="307" w:name="_Toc410900295"/>
      <w:bookmarkStart w:id="308" w:name="_Toc410654865"/>
      <w:bookmarkStart w:id="309" w:name="_Toc410654952"/>
      <w:bookmarkStart w:id="310" w:name="_Toc410655451"/>
      <w:bookmarkStart w:id="311" w:name="_Toc410656783"/>
      <w:bookmarkStart w:id="312" w:name="_Toc410900207"/>
      <w:bookmarkStart w:id="313" w:name="_Toc410900296"/>
      <w:bookmarkStart w:id="314" w:name="_Toc410654866"/>
      <w:bookmarkStart w:id="315" w:name="_Toc410654953"/>
      <w:bookmarkStart w:id="316" w:name="_Toc410655452"/>
      <w:bookmarkStart w:id="317" w:name="_Toc410656784"/>
      <w:bookmarkStart w:id="318" w:name="_Toc410900208"/>
      <w:bookmarkStart w:id="319" w:name="_Toc410900297"/>
      <w:bookmarkStart w:id="320" w:name="_Toc410654867"/>
      <w:bookmarkStart w:id="321" w:name="_Toc410654954"/>
      <w:bookmarkStart w:id="322" w:name="_Toc410655453"/>
      <w:bookmarkStart w:id="323" w:name="_Toc410656785"/>
      <w:bookmarkStart w:id="324" w:name="_Toc410900209"/>
      <w:bookmarkStart w:id="325" w:name="_Toc410900298"/>
      <w:bookmarkStart w:id="326" w:name="_Toc410654868"/>
      <w:bookmarkStart w:id="327" w:name="_Toc410654955"/>
      <w:bookmarkStart w:id="328" w:name="_Toc410655454"/>
      <w:bookmarkStart w:id="329" w:name="_Toc410656786"/>
      <w:bookmarkStart w:id="330" w:name="_Toc410900210"/>
      <w:bookmarkStart w:id="331" w:name="_Toc410900299"/>
      <w:bookmarkStart w:id="332" w:name="_Toc410654869"/>
      <w:bookmarkStart w:id="333" w:name="_Toc410654956"/>
      <w:bookmarkStart w:id="334" w:name="_Toc410655455"/>
      <w:bookmarkStart w:id="335" w:name="_Toc410656787"/>
      <w:bookmarkStart w:id="336" w:name="_Toc410900211"/>
      <w:bookmarkStart w:id="337" w:name="_Toc410900300"/>
      <w:bookmarkStart w:id="338" w:name="_Toc406679708"/>
      <w:bookmarkStart w:id="339" w:name="_Toc406684190"/>
      <w:bookmarkStart w:id="340" w:name="_Toc410654870"/>
      <w:bookmarkStart w:id="341" w:name="_Toc410654957"/>
      <w:bookmarkStart w:id="342" w:name="_Toc410655456"/>
      <w:bookmarkStart w:id="343" w:name="_Toc410656788"/>
      <w:bookmarkStart w:id="344" w:name="_Toc410900212"/>
      <w:bookmarkStart w:id="345" w:name="_Toc410900301"/>
      <w:bookmarkStart w:id="346" w:name="_Toc476918080"/>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t>Tijd representatie</w:t>
      </w:r>
      <w:r w:rsidR="00F9768C">
        <w:t xml:space="preserve"> en temporeel model.</w:t>
      </w:r>
      <w:bookmarkEnd w:id="346"/>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pPr>
    </w:p>
    <w:p w:rsidR="00352E17" w:rsidRDefault="00352E17">
      <w:pPr>
        <w:spacing w:line="240" w:lineRule="auto"/>
        <w:jc w:val="left"/>
      </w:pPr>
      <w:r>
        <w:br w:type="page"/>
      </w:r>
    </w:p>
    <w:p w:rsidR="00DC3A2E" w:rsidRDefault="00DC3A2E" w:rsidP="000E3C4F">
      <w:pPr>
        <w:jc w:val="left"/>
      </w:pPr>
    </w:p>
    <w:p w:rsidR="008A21E1" w:rsidRDefault="008A21E1" w:rsidP="00F9768C"/>
    <w:p w:rsidR="00F9768C" w:rsidRDefault="00F9768C" w:rsidP="00A26E72"/>
    <w:p w:rsidR="00DC3A2E" w:rsidRDefault="00DC3A2E" w:rsidP="00F9768C"/>
    <w:p w:rsidR="00DC3A2E" w:rsidRPr="00DC3A2E" w:rsidRDefault="00DC3A2E"/>
    <w:p w:rsidR="00DC3A2E" w:rsidRDefault="00BE4C6E" w:rsidP="000E3C4F">
      <w:pPr>
        <w:pStyle w:val="Paragraaftitel"/>
      </w:pPr>
      <w:bookmarkStart w:id="347" w:name="_Toc476918081"/>
      <w:r>
        <w:t>Andere</w:t>
      </w:r>
      <w:r w:rsidR="00DC3A2E">
        <w:t xml:space="preserve"> toepassingen van IMKL2015.</w:t>
      </w:r>
      <w:bookmarkEnd w:id="347"/>
    </w:p>
    <w:p w:rsidR="00B62645" w:rsidRDefault="00B62645" w:rsidP="000E3C4F">
      <w:pPr>
        <w:spacing w:line="240" w:lineRule="atLeast"/>
        <w:jc w:val="left"/>
      </w:pPr>
    </w:p>
    <w:p w:rsidR="00B62645" w:rsidRPr="000E3C4F" w:rsidRDefault="00B62645" w:rsidP="000E3C4F">
      <w:pPr>
        <w:spacing w:line="240" w:lineRule="atLeast"/>
      </w:pPr>
      <w:r w:rsidRPr="000E3C4F">
        <w:t xml:space="preserve">IMKL2015 beschrijft het totaal aan informatie die voorziet in een aantal dataleveringsprocessen. Naast WION en  INSPIRE utilities zijn dat </w:t>
      </w:r>
      <w:r w:rsidR="00BE4C6E" w:rsidRPr="000E3C4F">
        <w:t xml:space="preserve">de </w:t>
      </w:r>
      <w:r w:rsidRPr="000E3C4F">
        <w:t>EC61 EU richtlijn</w:t>
      </w:r>
      <w:r w:rsidR="00BE4C6E" w:rsidRPr="000E3C4F">
        <w:t xml:space="preserve"> voor kostenreductie aanleg breedband internet</w:t>
      </w:r>
      <w:r w:rsidRPr="000E3C4F">
        <w:t>, Buisleidingen gevaarlijke inhoud (Risicoregister gevaarlijke stoffen) en Topografie Stedelijk Water</w:t>
      </w:r>
      <w:r w:rsidR="00BE4C6E" w:rsidRPr="000E3C4F">
        <w:t>.</w:t>
      </w:r>
    </w:p>
    <w:p w:rsidR="00B62645" w:rsidRPr="000E3C4F" w:rsidRDefault="00B62645" w:rsidP="000E3C4F">
      <w:pPr>
        <w:spacing w:line="240" w:lineRule="atLeast"/>
      </w:pPr>
    </w:p>
    <w:p w:rsidR="00BE4C6E" w:rsidRDefault="00BE4C6E" w:rsidP="000E3C4F">
      <w:pPr>
        <w:spacing w:line="240" w:lineRule="atLeast"/>
      </w:pPr>
      <w:r w:rsidRPr="000E3C4F">
        <w:t>Bij de ontwikkeling van IMKL2015 is er afstemming geweest met deze drie toepassingen en zijn resultaten daarvan in aparte profielen opgenomen. De volgende paragrafen beschrijven die profielen.</w:t>
      </w:r>
    </w:p>
    <w:p w:rsidR="00B62645" w:rsidRDefault="00B62645" w:rsidP="00B62645">
      <w:pPr>
        <w:spacing w:line="240" w:lineRule="atLeast"/>
        <w:jc w:val="left"/>
      </w:pPr>
    </w:p>
    <w:p w:rsidR="00B62645" w:rsidRDefault="00B62645" w:rsidP="00B62645">
      <w:pPr>
        <w:spacing w:line="240" w:lineRule="atLeast"/>
        <w:jc w:val="left"/>
      </w:pPr>
    </w:p>
    <w:p w:rsidR="00B62645" w:rsidRDefault="00B62645" w:rsidP="000E3C4F">
      <w:pPr>
        <w:spacing w:line="240" w:lineRule="atLeast"/>
        <w:jc w:val="left"/>
      </w:pPr>
    </w:p>
    <w:p w:rsidR="00DC3A2E" w:rsidRPr="00DC3A2E" w:rsidRDefault="00DC3A2E"/>
    <w:p w:rsidR="00DC3A2E" w:rsidRPr="00DC3A2E" w:rsidRDefault="00DC3A2E"/>
    <w:p w:rsidR="00DC3A2E" w:rsidRPr="00DC3A2E" w:rsidRDefault="00DC3A2E"/>
    <w:p w:rsidR="00DC3A2E" w:rsidRDefault="00DC3A2E" w:rsidP="00DC3A2E"/>
    <w:p w:rsidR="00DC3A2E" w:rsidRDefault="00DC3A2E" w:rsidP="00DC3A2E"/>
    <w:p w:rsidR="00DC3A2E" w:rsidRDefault="00DC3A2E" w:rsidP="00DC3A2E"/>
    <w:p w:rsidR="00D25D0C" w:rsidRDefault="00D25D0C">
      <w:pPr>
        <w:sectPr w:rsidR="00D25D0C" w:rsidSect="000E3C4F">
          <w:pgSz w:w="11906" w:h="16838" w:code="9"/>
          <w:pgMar w:top="1417" w:right="1417" w:bottom="1417" w:left="1417" w:header="0" w:footer="57" w:gutter="0"/>
          <w:cols w:space="708"/>
          <w:docGrid w:linePitch="360"/>
        </w:sectPr>
      </w:pPr>
    </w:p>
    <w:p w:rsidR="00CA2949" w:rsidRDefault="00CA2949" w:rsidP="001724FE">
      <w:pPr>
        <w:pStyle w:val="subparagraaftitel"/>
      </w:pPr>
      <w:bookmarkStart w:id="348" w:name="_Toc476918082"/>
      <w:r>
        <w:lastRenderedPageBreak/>
        <w:t xml:space="preserve">UML </w:t>
      </w:r>
      <w:r w:rsidR="001724FE">
        <w:t>- EC61</w:t>
      </w:r>
      <w:r>
        <w:t xml:space="preserve"> overzicht.</w:t>
      </w:r>
      <w:bookmarkEnd w:id="348"/>
    </w:p>
    <w:p w:rsidR="00D43A14" w:rsidRDefault="005D3429">
      <w:r>
        <w:rPr>
          <w:noProof/>
        </w:rPr>
        <w:drawing>
          <wp:anchor distT="0" distB="0" distL="114300" distR="114300" simplePos="0" relativeHeight="251728896" behindDoc="0" locked="0" layoutInCell="1" allowOverlap="1">
            <wp:simplePos x="0" y="0"/>
            <wp:positionH relativeFrom="column">
              <wp:posOffset>5743</wp:posOffset>
            </wp:positionH>
            <wp:positionV relativeFrom="paragraph">
              <wp:posOffset>275163</wp:posOffset>
            </wp:positionV>
            <wp:extent cx="14207490" cy="8148320"/>
            <wp:effectExtent l="0" t="0" r="0" b="0"/>
            <wp:wrapTopAndBottom/>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 EC61COM147.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0E3C4F">
      <w:r>
        <w:lastRenderedPageBreak/>
        <w:t xml:space="preserve">Toelichting op diagram: </w:t>
      </w:r>
    </w:p>
    <w:p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0E3C4F"/>
    <w:p w:rsidR="00F72D0E" w:rsidRDefault="00F72D0E" w:rsidP="000E3C4F">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w:t>
      </w:r>
      <w:r w:rsidR="0099749D">
        <w:t xml:space="preserve"> </w:t>
      </w:r>
      <w:r>
        <w:t>worden.</w:t>
      </w:r>
    </w:p>
    <w:p w:rsidR="0099749D" w:rsidRDefault="0099749D" w:rsidP="000E3C4F">
      <w:pPr>
        <w:sectPr w:rsidR="0099749D" w:rsidSect="00672722">
          <w:pgSz w:w="11906" w:h="16838" w:code="9"/>
          <w:pgMar w:top="2552" w:right="1622" w:bottom="1531" w:left="1622" w:header="0" w:footer="57" w:gutter="0"/>
          <w:cols w:space="708"/>
          <w:docGrid w:linePitch="360"/>
        </w:sectPr>
      </w:pPr>
    </w:p>
    <w:p w:rsidR="00E331D9" w:rsidRDefault="00E331D9" w:rsidP="00E331D9">
      <w:pPr>
        <w:pStyle w:val="subparagraaftitel"/>
      </w:pPr>
      <w:bookmarkStart w:id="349" w:name="_Toc476918083"/>
      <w:r>
        <w:lastRenderedPageBreak/>
        <w:t xml:space="preserve">UML </w:t>
      </w:r>
      <w:r w:rsidR="001724FE">
        <w:t xml:space="preserve">- Buisleidingen Risicoregister </w:t>
      </w:r>
      <w:r>
        <w:t>overzicht</w:t>
      </w:r>
      <w:r w:rsidR="00283BD6">
        <w:t>.</w:t>
      </w:r>
      <w:bookmarkEnd w:id="349"/>
    </w:p>
    <w:p w:rsidR="00135F6C" w:rsidRDefault="005D3429" w:rsidP="00135F6C">
      <w:r>
        <w:rPr>
          <w:noProof/>
        </w:rPr>
        <w:drawing>
          <wp:anchor distT="0" distB="0" distL="114300" distR="114300" simplePos="0" relativeHeight="251736064" behindDoc="0" locked="0" layoutInCell="1" allowOverlap="1">
            <wp:simplePos x="0" y="0"/>
            <wp:positionH relativeFrom="column">
              <wp:posOffset>-7298</wp:posOffset>
            </wp:positionH>
            <wp:positionV relativeFrom="paragraph">
              <wp:posOffset>443552</wp:posOffset>
            </wp:positionV>
            <wp:extent cx="14207490" cy="9588500"/>
            <wp:effectExtent l="0" t="0" r="0" b="0"/>
            <wp:wrapTopAndBottom/>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RGS compleet.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07490" cy="9588500"/>
                    </a:xfrm>
                    <a:prstGeom prst="rect">
                      <a:avLst/>
                    </a:prstGeom>
                  </pic:spPr>
                </pic:pic>
              </a:graphicData>
            </a:graphic>
            <wp14:sizeRelH relativeFrom="page">
              <wp14:pctWidth>0</wp14:pctWidth>
            </wp14:sizeRelH>
            <wp14:sizeRelV relativeFrom="page">
              <wp14:pctHeight>0</wp14:pctHeight>
            </wp14:sizeRelV>
          </wp:anchor>
        </w:drawing>
      </w:r>
    </w:p>
    <w:p w:rsidR="00C5635B" w:rsidRDefault="00C5635B" w:rsidP="00C5635B"/>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0E3C4F">
      <w:r>
        <w:lastRenderedPageBreak/>
        <w:t>Toelichting op diagram:</w:t>
      </w:r>
    </w:p>
    <w:p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0E3C4F"/>
    <w:p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3657E7" w:rsidRDefault="005D3429" w:rsidP="000E3C4F">
      <w:pPr>
        <w:pStyle w:val="subparagraaftitel"/>
      </w:pPr>
      <w:bookmarkStart w:id="350" w:name="_Toc476918084"/>
      <w:r>
        <w:rPr>
          <w:b w:val="0"/>
          <w:noProof/>
        </w:rPr>
        <w:lastRenderedPageBreak/>
        <w:drawing>
          <wp:anchor distT="0" distB="0" distL="114300" distR="114300" simplePos="0" relativeHeight="251760640" behindDoc="0" locked="0" layoutInCell="1" allowOverlap="1">
            <wp:simplePos x="0" y="0"/>
            <wp:positionH relativeFrom="column">
              <wp:posOffset>170180</wp:posOffset>
            </wp:positionH>
            <wp:positionV relativeFrom="paragraph">
              <wp:posOffset>361315</wp:posOffset>
            </wp:positionV>
            <wp:extent cx="13210540" cy="9145905"/>
            <wp:effectExtent l="0" t="0" r="0" b="0"/>
            <wp:wrapTopAndBottom/>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 IMSW_totaal.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10540" cy="914590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51" w:name="_Toc473467893"/>
      <w:bookmarkStart w:id="352" w:name="_Toc473473913"/>
      <w:bookmarkStart w:id="353" w:name="_Toc476914341"/>
      <w:bookmarkStart w:id="354" w:name="_Toc476916683"/>
      <w:bookmarkStart w:id="355" w:name="_Toc476917812"/>
      <w:bookmarkStart w:id="356" w:name="_Toc476917918"/>
      <w:bookmarkStart w:id="357" w:name="_Toc476917987"/>
      <w:bookmarkStart w:id="358" w:name="_Toc473467894"/>
      <w:bookmarkStart w:id="359" w:name="_Toc473473914"/>
      <w:bookmarkStart w:id="360" w:name="_Toc476914342"/>
      <w:bookmarkStart w:id="361" w:name="_Toc476916684"/>
      <w:bookmarkStart w:id="362" w:name="_Toc476917813"/>
      <w:bookmarkStart w:id="363" w:name="_Toc476917919"/>
      <w:bookmarkStart w:id="364" w:name="_Toc476917988"/>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E331D9" w:rsidRDefault="00E331D9" w:rsidP="00E331D9"/>
    <w:p w:rsidR="005D3429" w:rsidRDefault="005D3429" w:rsidP="00E331D9">
      <w:pPr>
        <w:sectPr w:rsidR="005D3429" w:rsidSect="001724FE">
          <w:pgSz w:w="23814" w:h="16839" w:orient="landscape" w:code="8"/>
          <w:pgMar w:top="720" w:right="720" w:bottom="720" w:left="720" w:header="0" w:footer="57" w:gutter="0"/>
          <w:cols w:space="708"/>
          <w:docGrid w:linePitch="360"/>
        </w:sectPr>
      </w:pPr>
    </w:p>
    <w:p w:rsidR="00F72D0E" w:rsidRDefault="00E331D9" w:rsidP="000E3C4F">
      <w:pPr>
        <w:spacing w:line="240" w:lineRule="auto"/>
      </w:pPr>
      <w:r>
        <w:lastRenderedPageBreak/>
        <w:t>Toelichting op diagram:</w:t>
      </w:r>
    </w:p>
    <w:p w:rsidR="001724FE" w:rsidRDefault="00F72D0E" w:rsidP="000E3C4F">
      <w:pPr>
        <w:spacing w:line="240" w:lineRule="auto"/>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2" w:history="1">
        <w:r w:rsidR="00BF55BB" w:rsidRPr="00BF55BB">
          <w:rPr>
            <w:rStyle w:val="Hyperlink"/>
          </w:rPr>
          <w:t>http://data.gwsw.nl</w:t>
        </w:r>
      </w:hyperlink>
      <w:r w:rsidR="00BF55BB" w:rsidRPr="00BF55BB">
        <w:t xml:space="preserve"> (de volledige soortenboom in html) en als linked open data via </w:t>
      </w:r>
      <w:hyperlink r:id="rId53"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4"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5"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65" w:name="_Toc476918085"/>
      <w:r>
        <w:t>Object</w:t>
      </w:r>
      <w:r w:rsidR="00A26E72">
        <w:t>catalogus</w:t>
      </w:r>
      <w:r w:rsidR="00283BD6">
        <w:t>.</w:t>
      </w:r>
      <w:bookmarkEnd w:id="365"/>
    </w:p>
    <w:p w:rsidR="0064486E" w:rsidRDefault="0064486E" w:rsidP="00576E1A">
      <w:pPr>
        <w:spacing w:line="240" w:lineRule="atLeast"/>
        <w:jc w:val="left"/>
      </w:pPr>
      <w:r w:rsidRPr="000E3C4F">
        <w:rPr>
          <w:highlight w:val="yellow"/>
        </w:rPr>
        <w:t>NOG aanpassen.</w:t>
      </w:r>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5D68B2" w:rsidRPr="00211078" w:rsidTr="005D68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D68B2" w:rsidRPr="00211078" w:rsidRDefault="00B95936" w:rsidP="000E3C4F">
            <w:pPr>
              <w:jc w:val="left"/>
            </w:pPr>
            <w:r>
              <w:t>Objectcatalogus</w:t>
            </w:r>
            <w:r w:rsidR="00A74AE5">
              <w:t xml:space="preserve"> </w:t>
            </w:r>
            <w:r>
              <w:t>metadata:</w:t>
            </w:r>
            <w:r w:rsidR="005D68B2" w:rsidDel="005D68B2">
              <w:t xml:space="preserve"> </w:t>
            </w:r>
            <w:bookmarkStart w:id="366" w:name="_Toc449098876"/>
            <w:r w:rsidR="005D68B2"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r>
      <w:tr w:rsidR="005D68B2" w:rsidRPr="00211078" w:rsidTr="005D68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Scope</w:t>
            </w:r>
          </w:p>
        </w:tc>
        <w:tc>
          <w:tcPr>
            <w:tcW w:w="0" w:type="auto"/>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r>
      <w:tr w:rsidR="005D68B2" w:rsidRPr="00211078" w:rsidTr="005D68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 versie 1.2</w:t>
            </w:r>
            <w:r>
              <w:t>RC1</w:t>
            </w:r>
          </w:p>
        </w:tc>
      </w:tr>
      <w:tr w:rsidR="005D68B2" w:rsidRPr="00211078" w:rsidTr="005D68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2017-03-09</w:t>
            </w:r>
          </w:p>
        </w:tc>
      </w:tr>
      <w:tr w:rsidR="005D68B2" w:rsidRPr="00211078" w:rsidTr="005D68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Dataspecificatie IMKL2015</w:t>
            </w:r>
          </w:p>
        </w:tc>
      </w:tr>
    </w:tbl>
    <w:p w:rsidR="00573FDF" w:rsidRDefault="00573FDF"/>
    <w:p w:rsidR="00573FDF" w:rsidRDefault="00573FDF" w:rsidP="00A066AD"/>
    <w:p w:rsidR="00A11BC4" w:rsidRDefault="00A066AD" w:rsidP="000E3C4F">
      <w:pPr>
        <w:jc w:val="left"/>
      </w:pPr>
      <w:r w:rsidRPr="00F73526">
        <w:t xml:space="preserve">Types gedefinieerd in de </w:t>
      </w:r>
      <w:r>
        <w:t>object</w:t>
      </w:r>
      <w:r w:rsidRPr="00F73526">
        <w:t>catalogus</w:t>
      </w:r>
      <w:bookmarkEnd w:id="366"/>
      <w:r>
        <w:t>:</w:t>
      </w:r>
      <w:r w:rsidR="00573FDF">
        <w:t xml:space="preserve"> </w:t>
      </w:r>
    </w:p>
    <w:tbl>
      <w:tblPr>
        <w:tblW w:w="867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283"/>
        <w:gridCol w:w="3118"/>
        <w:gridCol w:w="1276"/>
      </w:tblGrid>
      <w:tr w:rsidR="005D68B2" w:rsidRPr="00211078" w:rsidTr="000E3C4F">
        <w:trPr>
          <w:trHeight w:val="225"/>
          <w:tblHeader/>
          <w:tblCellSpacing w:w="0" w:type="dxa"/>
        </w:trPr>
        <w:tc>
          <w:tcPr>
            <w:tcW w:w="4283"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5D68B2" w:rsidRPr="00211078" w:rsidRDefault="005D68B2" w:rsidP="00C57FAE">
            <w:r w:rsidRPr="00211078">
              <w:rPr>
                <w:b/>
                <w:bCs/>
              </w:rPr>
              <w:t>Type</w:t>
            </w:r>
          </w:p>
        </w:tc>
        <w:tc>
          <w:tcPr>
            <w:tcW w:w="31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5D68B2" w:rsidRPr="00211078" w:rsidRDefault="005D68B2" w:rsidP="00C57FAE">
            <w:r w:rsidRPr="00211078">
              <w:rPr>
                <w:b/>
                <w:bCs/>
              </w:rPr>
              <w:t>Package</w:t>
            </w:r>
          </w:p>
        </w:tc>
        <w:tc>
          <w:tcPr>
            <w:tcW w:w="1276"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5D68B2" w:rsidRPr="00211078" w:rsidRDefault="005D68B2" w:rsidP="00C57FAE">
            <w:r w:rsidRPr="00211078">
              <w:rPr>
                <w:b/>
                <w:bCs/>
              </w:rPr>
              <w:t>Stereotypes</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AanduidingEisVoorzorgsmaatregel</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AanvraagSoortContact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AanvraagSoortValue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Aanvrager</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Achtergrondkaart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AchtergrondkaartSoortValue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Adres</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Annotatie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AnnotatieTypeValue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Appurtenance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Beheerder</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Belang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BelangGeneriek</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Belanghebbende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BestandMediaTypeValue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Bijlage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BijlageTypeValue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BuisleidingTypeValue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BuisSpecifiek</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ConditionOfFacilityIMKLValue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Contact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ContainerLeidingelement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Diepte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DiepteAangrijpingspuntValue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DiepteNAP</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lastRenderedPageBreak/>
              <w:t>DiepteTovMaaiveld</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Duct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EffectcontourDodelijk</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EffectScenarioType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EigenTopografie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EigenTopografieStatusValue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EisVoorzorgsmaatregelBijlage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ElectricityAppurtenanceTypeIMKLValue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Elektriciteitskabel</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ExtraDetailinfo</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ExtraDetailInfoTypeValue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ExtraGeometrie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ExtraInformatie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GebiedsinformatieAanvraag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GebiedsinformatieLevering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Graafpolygoon</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IMKLBasis</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Informatiepolygoon</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Kabelbed</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KabelEnLeidingContainer</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KabelOfLeiding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KabelSpecifiek</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Kast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Label</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Labelpositie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LabelpositieValue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Leidingelement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Maatvoering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MaatvoeringsTypeValue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Mangat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Mantelbuis</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Mast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NauwkeurigheidDiepteValue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NauwkeurigheidXYvalue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NEN3610ID</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OilGasChemicalsAppurtenanceTypeIMKLValue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OilGasChemicalsProductTypeIMKLValue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OlieGasChemicalienPijpleiding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Opdrachtgever</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Organisatie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Orientatiepolygoon</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lastRenderedPageBreak/>
              <w:t>Overig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OverigSpecifiek</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PipeMaterialTypeIMKLValue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PostbusAdres</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«dataType»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Rioolleiding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RioolleidingTypeValue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SewerAppurtenanceTypeIMKLValue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SoortWerkzaamhedenValue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StedelijkWaterSpecifiek</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TechnischGebouw</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Telecommunicatiekabel</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TelecommunicationsAppurtenanceTypeIMKLValue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TelecommunicationsCableMaterialTypeIMKLValue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Thema</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ThermalAppurtenanceTypeIMKLValue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ThermalProductTypeIMKLValue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ThermischePijpleiding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TopografischObjectTypeValue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Toren</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Transportroute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Transportroutedeel</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TransportrouteRisico</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Utiliteitsnet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UtilityNetworkTypeIMKLValue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Veiligheidsgebied</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WaterAppurtenanceTypeIMKLValue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Waterleiding</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WaterTypeIMKLValue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IMKL2015</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PipeMaterialTypeValue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pPr>
              <w:rPr>
                <w:lang w:val="en-GB"/>
              </w:rPr>
            </w:pPr>
            <w:r w:rsidRPr="00211078">
              <w:rPr>
                <w:lang w:val="en-GB"/>
              </w:rPr>
              <w:t>Common Extended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UtilityNetwork</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Cabinet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UtilityNetworkTypeValue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UtilityLinkSet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Pipe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Pole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Duct</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Tower</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Cable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UtilityDeliveryTypeValue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Manhole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lastRenderedPageBreak/>
              <w:t>AppurtenanceTypeValue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Appurtenance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SpecificAppurtenanceTypeValue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WarningTypeValue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Common Utility Network Elements</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ElectricityAppurtenanceTypeValue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Electricity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ElectricityCable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Electricity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OilGasChemicalsPipe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Oil-Gas-Chemicals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OilGasChemicalsProductTypeValue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Oil-Gas-Chemicals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OilGasChemicalsAppurtenanceTypeValue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Oil-Gas-Chemicals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SewerWaterTypeValue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Sewer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SewerPipe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Sewer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SewerAppurtenanceTypeValue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Sewer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TelecommunicationsAppurtenanceTypeValue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Telecommunications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TelecommunicationsCableMaterialTypeValue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Telecommunications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TelecommunicationsCable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Telecommunications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ThermalPipe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Thermal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ThermalAppurtenanceTypeValue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Thermal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WaterPipe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Water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«featureType»</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WaterAppurtenanceTypeValue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Water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WaterTypeValue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Water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211078" w:rsidRDefault="005D68B2" w:rsidP="00C57FAE">
            <w:r w:rsidRPr="00211078">
              <w:t>«codeList»</w:t>
            </w:r>
          </w:p>
        </w:tc>
      </w:tr>
      <w:tr w:rsidR="005D68B2" w:rsidRPr="00211078" w:rsidTr="000E3C4F">
        <w:trPr>
          <w:tblCellSpacing w:w="0" w:type="dxa"/>
        </w:trPr>
        <w:tc>
          <w:tcPr>
            <w:tcW w:w="4283" w:type="dxa"/>
            <w:tcBorders>
              <w:top w:val="outset" w:sz="6" w:space="0" w:color="auto"/>
              <w:left w:val="outset" w:sz="6" w:space="0" w:color="auto"/>
              <w:bottom w:val="outset" w:sz="6" w:space="0" w:color="auto"/>
              <w:right w:val="outset" w:sz="6" w:space="0" w:color="auto"/>
            </w:tcBorders>
            <w:hideMark/>
          </w:tcPr>
          <w:p w:rsidR="005D68B2" w:rsidRPr="000E3C4F" w:rsidRDefault="005D68B2" w:rsidP="00C57FAE">
            <w:r w:rsidRPr="000E3C4F">
              <w:t>ThermalProductTypeValue</w:t>
            </w:r>
          </w:p>
        </w:tc>
        <w:tc>
          <w:tcPr>
            <w:tcW w:w="3118" w:type="dxa"/>
            <w:tcBorders>
              <w:top w:val="outset" w:sz="6" w:space="0" w:color="auto"/>
              <w:left w:val="outset" w:sz="6" w:space="0" w:color="auto"/>
              <w:bottom w:val="outset" w:sz="6" w:space="0" w:color="auto"/>
              <w:right w:val="outset" w:sz="6" w:space="0" w:color="auto"/>
            </w:tcBorders>
            <w:hideMark/>
          </w:tcPr>
          <w:p w:rsidR="005D68B2" w:rsidRPr="000E3C4F" w:rsidRDefault="005D68B2" w:rsidP="00C57FAE">
            <w:r w:rsidRPr="000E3C4F">
              <w:t>Thermal Network</w:t>
            </w:r>
          </w:p>
        </w:tc>
        <w:tc>
          <w:tcPr>
            <w:tcW w:w="1276" w:type="dxa"/>
            <w:tcBorders>
              <w:top w:val="outset" w:sz="6" w:space="0" w:color="auto"/>
              <w:left w:val="outset" w:sz="6" w:space="0" w:color="auto"/>
              <w:bottom w:val="outset" w:sz="6" w:space="0" w:color="auto"/>
              <w:right w:val="outset" w:sz="6" w:space="0" w:color="auto"/>
            </w:tcBorders>
            <w:hideMark/>
          </w:tcPr>
          <w:p w:rsidR="005D68B2" w:rsidRPr="000E3C4F" w:rsidRDefault="005D68B2" w:rsidP="00C57FAE">
            <w:r w:rsidRPr="000E3C4F">
              <w:t>«codeList»</w:t>
            </w:r>
          </w:p>
        </w:tc>
      </w:tr>
    </w:tbl>
    <w:p w:rsidR="00A11BC4" w:rsidRDefault="00A11BC4"/>
    <w:p w:rsidR="00ED33F0" w:rsidRPr="00A26E72" w:rsidRDefault="00ED33F0" w:rsidP="001239D0">
      <w:pPr>
        <w:pStyle w:val="subparagraaftitel"/>
      </w:pPr>
      <w:bookmarkStart w:id="367" w:name="_Toc406679648"/>
      <w:bookmarkStart w:id="368" w:name="_Toc476918086"/>
      <w:bookmarkEnd w:id="367"/>
      <w:r>
        <w:t>Geografische objecten</w:t>
      </w:r>
      <w:r w:rsidR="00283BD6">
        <w:t>.</w:t>
      </w:r>
      <w:bookmarkEnd w:id="368"/>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69" w:name="_Toc476918087"/>
      <w:r w:rsidRPr="00ED33F0">
        <w:t>Data typen</w:t>
      </w:r>
      <w:r w:rsidR="00283BD6">
        <w:t>.</w:t>
      </w:r>
      <w:bookmarkEnd w:id="369"/>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70" w:name="_Toc476918088"/>
      <w:r>
        <w:t>Waardelijsten</w:t>
      </w:r>
      <w:r w:rsidR="00283BD6">
        <w:t>.</w:t>
      </w:r>
      <w:bookmarkEnd w:id="370"/>
    </w:p>
    <w:p w:rsidR="00F921B7" w:rsidRPr="00F921B7" w:rsidRDefault="00F921B7" w:rsidP="00F921B7">
      <w:pPr>
        <w:spacing w:line="240" w:lineRule="atLeast"/>
        <w:jc w:val="left"/>
      </w:pPr>
      <w:r w:rsidRPr="00F921B7">
        <w:t xml:space="preserve">Zie IMKL2015 – </w:t>
      </w:r>
      <w:r w:rsidR="001D3ADF" w:rsidRPr="00B76BD4">
        <w:t>waardelijst register. (</w:t>
      </w:r>
      <w:r w:rsidR="005D68B2" w:rsidRPr="00B76BD4">
        <w:t>en</w:t>
      </w:r>
      <w:r w:rsidR="001D3ADF" w:rsidRPr="00B76BD4">
        <w:t xml:space="preserve"> in Excel: </w:t>
      </w:r>
      <w:r w:rsidR="002B4B6E" w:rsidRPr="00B76BD4">
        <w:t>IMKL2015 - 1.</w:t>
      </w:r>
      <w:r w:rsidR="005D68B2" w:rsidRPr="00B76BD4">
        <w:t xml:space="preserve">2 </w:t>
      </w:r>
      <w:r w:rsidR="006D6D0B" w:rsidRPr="00B76BD4">
        <w:t>IMKL waardelijsten.xlsx</w:t>
      </w:r>
      <w:r w:rsidR="001D3ADF" w:rsidRPr="00B76BD4">
        <w:t>)</w:t>
      </w:r>
    </w:p>
    <w:p w:rsidR="00ED33F0" w:rsidRPr="00635202" w:rsidRDefault="00ED33F0" w:rsidP="00ED33F0">
      <w:pPr>
        <w:spacing w:line="240" w:lineRule="atLeast"/>
        <w:jc w:val="left"/>
      </w:pPr>
    </w:p>
    <w:p w:rsidR="00ED33F0" w:rsidRPr="00ED33F0" w:rsidRDefault="00ED33F0" w:rsidP="001239D0">
      <w:pPr>
        <w:pStyle w:val="subparagraaftitel"/>
      </w:pPr>
      <w:bookmarkStart w:id="371" w:name="_Toc476918089"/>
      <w:r w:rsidRPr="00ED33F0">
        <w:t>Ge</w:t>
      </w:r>
      <w:r>
        <w:t>ï</w:t>
      </w:r>
      <w:r w:rsidRPr="00ED33F0">
        <w:t>mporteerde typen (informatief)</w:t>
      </w:r>
      <w:r w:rsidR="00283BD6">
        <w:t>.</w:t>
      </w:r>
      <w:bookmarkEnd w:id="371"/>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72" w:name="_Toc476918090"/>
      <w:r>
        <w:t>Referentie</w:t>
      </w:r>
      <w:r w:rsidR="00576E1A">
        <w:t>systemen</w:t>
      </w:r>
      <w:bookmarkEnd w:id="372"/>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73" w:name="_Toc476918091"/>
      <w:r>
        <w:t>Ruimtelijk</w:t>
      </w:r>
      <w:r w:rsidR="006B2CE6">
        <w:t xml:space="preserve"> referentiesysteem</w:t>
      </w:r>
      <w:r w:rsidR="00283BD6">
        <w:t>.</w:t>
      </w:r>
      <w:bookmarkEnd w:id="373"/>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74" w:name="_Toc476918092"/>
      <w:r>
        <w:t>Levering</w:t>
      </w:r>
      <w:bookmarkEnd w:id="374"/>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75" w:name="_Toc476918093"/>
      <w:r>
        <w:t>Leveringsmedium</w:t>
      </w:r>
      <w:r w:rsidR="006C0D48">
        <w:t>.</w:t>
      </w:r>
      <w:bookmarkEnd w:id="375"/>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76" w:name="_Toc476918094"/>
      <w:r>
        <w:t>Formaten (encodings)</w:t>
      </w:r>
      <w:r w:rsidR="006C0D48">
        <w:t>.</w:t>
      </w:r>
      <w:bookmarkEnd w:id="376"/>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6"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A62DFF" w:rsidRDefault="00A62DFF" w:rsidP="00B626FD">
      <w:r>
        <w:t>WION Belangenregistratie: IMKL2015-wionbr.xsd</w:t>
      </w:r>
    </w:p>
    <w:p w:rsidR="00A62DFF" w:rsidRDefault="00A62DFF" w:rsidP="00B626FD">
      <w:r>
        <w:t>Subset van WION profiel met alleen objecttypen voor Belangenregistratie.</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377" w:name="_Toc449102276"/>
      <w:bookmarkStart w:id="378" w:name="_Toc449109275"/>
      <w:bookmarkStart w:id="379" w:name="_Toc298239783"/>
      <w:bookmarkStart w:id="380" w:name="_Toc298240527"/>
      <w:bookmarkStart w:id="381" w:name="_Toc310955916"/>
      <w:bookmarkStart w:id="382" w:name="_Toc476918095"/>
      <w:bookmarkEnd w:id="377"/>
      <w:bookmarkEnd w:id="378"/>
      <w:bookmarkEnd w:id="379"/>
      <w:bookmarkEnd w:id="380"/>
      <w:r w:rsidRPr="001A1B81">
        <w:t xml:space="preserve">Nadere </w:t>
      </w:r>
      <w:r>
        <w:t xml:space="preserve">GML </w:t>
      </w:r>
      <w:r w:rsidRPr="001A1B81">
        <w:t>implementatie specificaties</w:t>
      </w:r>
      <w:bookmarkEnd w:id="381"/>
      <w:bookmarkEnd w:id="382"/>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0E3C4F">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9A4642" w:rsidRPr="000E3C4F">
        <w:t>Er zijn twee situaties</w:t>
      </w:r>
      <w:r w:rsidR="00F742BE" w:rsidRPr="000E3C4F">
        <w:t>:</w:t>
      </w:r>
    </w:p>
    <w:p w:rsidR="00F742BE" w:rsidRDefault="00F742BE" w:rsidP="000E3C4F"/>
    <w:p w:rsidR="009A4642" w:rsidRPr="000E3C4F" w:rsidRDefault="009A4642" w:rsidP="000E3C4F">
      <w:pPr>
        <w:rPr>
          <w:i/>
        </w:rPr>
      </w:pPr>
      <w:r w:rsidRPr="000E3C4F">
        <w:rPr>
          <w:i/>
        </w:rPr>
        <w:t>Een object met een NEN3610 of INSPIRE id</w:t>
      </w:r>
      <w:r w:rsidR="00F742BE" w:rsidRPr="000E3C4F">
        <w:rPr>
          <w:i/>
        </w:rPr>
        <w:t>entifier</w:t>
      </w:r>
      <w:r w:rsidRPr="000E3C4F">
        <w:rPr>
          <w:i/>
        </w:rPr>
        <w:t>:</w:t>
      </w:r>
    </w:p>
    <w:p w:rsidR="00B631E8" w:rsidRDefault="00455BC2" w:rsidP="000E3C4F">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Voor het concateneren van nameSpace,LokaalId en mogelijk in de toekomst Versienummer gebruiken we als scheidingsteken '-' ;</w:t>
      </w:r>
    </w:p>
    <w:p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0E3C4F" w:rsidRDefault="009A4642" w:rsidP="000E3C4F">
      <w:pPr>
        <w:shd w:val="clear" w:color="auto" w:fill="FFFFFF"/>
        <w:rPr>
          <w:rFonts w:cs="Arial"/>
          <w:i/>
        </w:rPr>
      </w:pPr>
      <w:r w:rsidRPr="000E3C4F">
        <w:rPr>
          <w:rFonts w:cs="Arial"/>
          <w:i/>
        </w:rPr>
        <w:t>Object zonder NEN3610 of INSPIRE identifier</w:t>
      </w:r>
      <w:r w:rsidR="00F742BE" w:rsidRPr="000E3C4F">
        <w:rPr>
          <w:rFonts w:cs="Arial"/>
          <w:i/>
        </w:rPr>
        <w:t>:</w:t>
      </w:r>
    </w:p>
    <w:p w:rsidR="00F742BE" w:rsidRPr="00352E17" w:rsidRDefault="00F742BE" w:rsidP="000E3C4F">
      <w:pPr>
        <w:shd w:val="clear" w:color="auto" w:fill="FFFFFF"/>
        <w:rPr>
          <w:rFonts w:cs="Arial"/>
        </w:rPr>
      </w:pPr>
      <w:r w:rsidRPr="000E3C4F">
        <w:rPr>
          <w:rFonts w:cs="Arial"/>
        </w:rPr>
        <w:t>In de regel zijn dit de geometrieën. Het gml:id is hiervoor vrij te kiezen en hoeft alleen uniek te zijn binnen een levering.</w:t>
      </w:r>
      <w:r>
        <w:rPr>
          <w:rFonts w:cs="Arial"/>
        </w:rPr>
        <w:t xml:space="preserve"> </w:t>
      </w:r>
    </w:p>
    <w:p w:rsidR="0064486E" w:rsidRDefault="0064486E" w:rsidP="000E3C4F">
      <w:pPr>
        <w:rPr>
          <w:b/>
          <w:highlight w:val="yellow"/>
        </w:rPr>
      </w:pPr>
    </w:p>
    <w:p w:rsidR="00CF2935" w:rsidRPr="000E3C4F" w:rsidRDefault="00CF2935" w:rsidP="000E3C4F">
      <w:pPr>
        <w:rPr>
          <w:b/>
        </w:rPr>
      </w:pPr>
      <w:r w:rsidRPr="000E3C4F">
        <w:rPr>
          <w:b/>
        </w:rPr>
        <w:t>Bounding Box</w:t>
      </w:r>
      <w:r w:rsidR="00381388" w:rsidRPr="000E3C4F">
        <w:rPr>
          <w:b/>
        </w:rPr>
        <w:t xml:space="preserve"> </w:t>
      </w:r>
      <w:r w:rsidR="00381388" w:rsidRPr="000E3C4F">
        <w:rPr>
          <w:i/>
        </w:rPr>
        <w:t>(gml:boundedBy)</w:t>
      </w:r>
    </w:p>
    <w:p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bounding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extent van de </w:t>
      </w:r>
      <w:r w:rsidRPr="000E3C4F">
        <w:t>coördinaten</w:t>
      </w:r>
      <w:r w:rsidR="00CF2935" w:rsidRPr="000E3C4F">
        <w:t xml:space="preserve"> weergeeft.</w:t>
      </w:r>
    </w:p>
    <w:p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rsidR="00F42CD4" w:rsidRPr="000E3C4F" w:rsidRDefault="001550B5" w:rsidP="000E3C4F">
      <w:pPr>
        <w:rPr>
          <w:b/>
        </w:rPr>
      </w:pPr>
      <w:r w:rsidRPr="000E3C4F">
        <w:t>Een bounding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rsidR="001550B5" w:rsidRPr="000E3C4F" w:rsidRDefault="001550B5" w:rsidP="00F42CD4">
      <w:pPr>
        <w:rPr>
          <w:b/>
          <w:highlight w:val="yellow"/>
        </w:rPr>
      </w:pPr>
    </w:p>
    <w:p w:rsidR="001550B5" w:rsidRPr="000E3C4F" w:rsidRDefault="001550B5" w:rsidP="00F42CD4">
      <w:pPr>
        <w:rPr>
          <w:b/>
          <w:lang w:val="en-GB"/>
        </w:rPr>
      </w:pPr>
      <w:r w:rsidRPr="000E3C4F">
        <w:rPr>
          <w:b/>
          <w:lang w:val="en-GB"/>
        </w:rPr>
        <w:t>Voorbeeld:</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gml:boundedBy</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gml:Envelope</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r w:rsidRPr="000E3C4F">
        <w:rPr>
          <w:rFonts w:ascii="Arial" w:hAnsi="Arial" w:cs="Arial"/>
          <w:color w:val="800000"/>
        </w:rPr>
        <w:t>gml:Envelope</w:t>
      </w:r>
      <w:r w:rsidRPr="000E3C4F">
        <w:rPr>
          <w:rFonts w:ascii="Arial" w:hAnsi="Arial" w:cs="Arial"/>
          <w:color w:val="0000FF"/>
        </w:rPr>
        <w:t>&gt;</w:t>
      </w:r>
    </w:p>
    <w:p w:rsidR="001550B5" w:rsidRPr="000E3C4F" w:rsidRDefault="001550B5" w:rsidP="001550B5">
      <w:pPr>
        <w:rPr>
          <w:b/>
        </w:rPr>
      </w:pPr>
      <w:r w:rsidRPr="000E3C4F">
        <w:rPr>
          <w:rFonts w:ascii="Arial" w:hAnsi="Arial" w:cs="Arial"/>
          <w:color w:val="0000FF"/>
        </w:rPr>
        <w:t>&lt;/</w:t>
      </w:r>
      <w:r w:rsidRPr="000E3C4F">
        <w:rPr>
          <w:rFonts w:ascii="Arial" w:hAnsi="Arial" w:cs="Arial"/>
          <w:color w:val="800000"/>
        </w:rPr>
        <w:t>gml:boundedBy</w:t>
      </w:r>
      <w:r w:rsidRPr="000E3C4F">
        <w:rPr>
          <w:rFonts w:ascii="Arial" w:hAnsi="Arial" w:cs="Arial"/>
          <w:color w:val="0000FF"/>
        </w:rPr>
        <w:t>&gt;</w:t>
      </w:r>
    </w:p>
    <w:p w:rsidR="00F42CD4" w:rsidRDefault="00F42CD4" w:rsidP="00F42CD4"/>
    <w:p w:rsidR="00F42CD4" w:rsidRPr="00305FF6" w:rsidRDefault="00F42CD4" w:rsidP="00F42CD4">
      <w:pPr>
        <w:rPr>
          <w:b/>
        </w:rPr>
      </w:pPr>
      <w:bookmarkStart w:id="383" w:name="_Toc297652024"/>
      <w:bookmarkStart w:id="384" w:name="_Toc298239789"/>
      <w:bookmarkStart w:id="385" w:name="_Toc298240533"/>
      <w:bookmarkEnd w:id="383"/>
      <w:bookmarkEnd w:id="384"/>
      <w:bookmarkEnd w:id="385"/>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r w:rsidR="009E31C9">
        <w:t xml:space="preserve"> </w:t>
      </w:r>
      <w:r>
        <w:t>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0E3C4F" w:rsidRDefault="00F42CD4" w:rsidP="00F42CD4">
      <w:r w:rsidRPr="000E3C4F">
        <w:t>srsName invullen bij elk planobject op hoogste geometrie niveau.</w:t>
      </w:r>
    </w:p>
    <w:p w:rsidR="00D25D0C" w:rsidRDefault="00F42CD4" w:rsidP="00F42CD4">
      <w:r w:rsidRPr="000E3C4F">
        <w:t>Voor IMKL2015  is het coördinaat referentiesysteem Rijksdriehoekstelsel</w:t>
      </w:r>
      <w:r w:rsidR="0064486E" w:rsidRPr="000E3C4F">
        <w:t xml:space="preserve"> </w:t>
      </w:r>
      <w:r w:rsidRPr="000E3C4F">
        <w:t>verplicht</w:t>
      </w:r>
      <w:r w:rsidR="00D25D0C" w:rsidRPr="000E3C4F">
        <w:t>. Bij 2D is dat epsg code 28992 en bij 2.5D en 3D epsg code 7415.</w:t>
      </w:r>
    </w:p>
    <w:p w:rsidR="00D25D0C" w:rsidRDefault="00D25D0C" w:rsidP="00F42CD4"/>
    <w:p w:rsidR="00F42CD4" w:rsidRDefault="00D25D0C" w:rsidP="00F42CD4">
      <w:r>
        <w:t>De srsName wordt als volgt ingevuld:</w:t>
      </w:r>
    </w:p>
    <w:p w:rsidR="00F42CD4" w:rsidRPr="000E3C4F" w:rsidRDefault="00F42CD4" w:rsidP="00F42CD4">
      <w:pPr>
        <w:rPr>
          <w:lang w:val="en-GB"/>
        </w:rPr>
      </w:pPr>
      <w:r w:rsidRPr="000E3C4F">
        <w:rPr>
          <w:color w:val="FF0000"/>
          <w:lang w:val="en-GB"/>
        </w:rPr>
        <w:t>srsName</w:t>
      </w:r>
      <w:r w:rsidRPr="000E3C4F">
        <w:rPr>
          <w:lang w:val="en-GB"/>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6" w:name="_Toc476918096"/>
      <w:r>
        <w:t>Visualisatie</w:t>
      </w:r>
      <w:bookmarkEnd w:id="386"/>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7" w:name="_Toc476918097"/>
      <w:r>
        <w:t>Bibliografie</w:t>
      </w:r>
      <w:bookmarkEnd w:id="387"/>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7"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8"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59"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0E3C4F" w:rsidRDefault="009E31C9" w:rsidP="00BF55BB">
      <w:pPr>
        <w:numPr>
          <w:ilvl w:val="0"/>
          <w:numId w:val="19"/>
        </w:numPr>
        <w:spacing w:line="240" w:lineRule="auto"/>
        <w:jc w:val="left"/>
      </w:pPr>
      <w:r>
        <w:rPr>
          <w:rFonts w:ascii="ArialMT" w:hAnsi="ArialMT"/>
          <w:sz w:val="18"/>
          <w:szCs w:val="18"/>
        </w:rPr>
        <w:t xml:space="preserve">NEN 3610/A1:2016 </w:t>
      </w:r>
      <w:r>
        <w:t xml:space="preserve">Basismodel Geo-informatie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0"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rsidR="00D25D0C" w:rsidRDefault="00FD2140" w:rsidP="00FD2140">
      <w:pPr>
        <w:pStyle w:val="Lijstalinea"/>
        <w:numPr>
          <w:ilvl w:val="0"/>
          <w:numId w:val="50"/>
        </w:numPr>
        <w:spacing w:line="240" w:lineRule="auto"/>
        <w:jc w:val="left"/>
      </w:pPr>
      <w:r>
        <w:t xml:space="preserve">GegevensWoordenboek Stedelijk Water (GWSW). </w:t>
      </w:r>
      <w:hyperlink r:id="rId61" w:history="1">
        <w:r w:rsidRPr="00793FB2">
          <w:rPr>
            <w:rStyle w:val="Hyperlink"/>
          </w:rPr>
          <w:t>http://www.riool.net/gegevenswoordenboek</w:t>
        </w:r>
      </w:hyperlink>
      <w:r>
        <w:t xml:space="preserve">. Stichting </w:t>
      </w:r>
      <w:r w:rsidR="00D25D0C" w:rsidRPr="00894953">
        <w:rPr>
          <w:rFonts w:cs="Arial"/>
        </w:rPr>
        <w:t>RIONED</w:t>
      </w:r>
      <w:r>
        <w:t>.</w:t>
      </w:r>
    </w:p>
    <w:p w:rsidR="003B5017" w:rsidRPr="00FD2140" w:rsidRDefault="003B5017" w:rsidP="000E3C4F">
      <w:pPr>
        <w:pStyle w:val="Lijstalinea"/>
        <w:numPr>
          <w:ilvl w:val="0"/>
          <w:numId w:val="50"/>
        </w:numPr>
        <w:spacing w:line="240" w:lineRule="auto"/>
        <w:jc w:val="left"/>
        <w:sectPr w:rsidR="003B5017" w:rsidRPr="00FD2140" w:rsidSect="00672722">
          <w:pgSz w:w="11906" w:h="16838" w:code="9"/>
          <w:pgMar w:top="2552" w:right="1622" w:bottom="1531" w:left="1622" w:header="0" w:footer="57" w:gutter="0"/>
          <w:cols w:space="708"/>
          <w:docGrid w:linePitch="360"/>
        </w:sectPr>
      </w:pPr>
      <w:r>
        <w:t xml:space="preserve">Brink, van den, L., Janssen, P., Quak, W.; 2012. Handreiking Geometrie in model en GML.   </w:t>
      </w:r>
      <w:hyperlink r:id="rId62" w:history="1">
        <w:r w:rsidR="0027065E" w:rsidRPr="00747468">
          <w:rPr>
            <w:rStyle w:val="Hyperlink"/>
          </w:rPr>
          <w:t>http://www.geonovum.nl/sites/default/files/Geometrieinmodelengml_1.0.pdf</w:t>
        </w:r>
      </w:hyperlink>
      <w:r w:rsidR="0027065E">
        <w:t xml:space="preserve"> </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88" w:name="_Toc476918098"/>
      <w:r>
        <w:t xml:space="preserve">Bijlage </w:t>
      </w:r>
      <w:r w:rsidR="00D955F6">
        <w:t>1: IMKL1.1 (2012)</w:t>
      </w:r>
      <w:bookmarkEnd w:id="38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3" o:title="" croptop="3994f" cropbottom="5164f"/>
          </v:shape>
          <o:OLEObject Type="Embed" ProgID="PowerPoint.Slide.8" ShapeID="_x0000_i1025" DrawAspect="Content" ObjectID="_1550659942" r:id="rId64"/>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89" w:name="_Toc476918099"/>
      <w:r>
        <w:t xml:space="preserve">Bijlage </w:t>
      </w:r>
      <w:r w:rsidR="00D955F6">
        <w:t xml:space="preserve">2: IMKL2015 </w:t>
      </w:r>
      <w:r w:rsidR="00932116">
        <w:t>waardelijst</w:t>
      </w:r>
      <w:r w:rsidR="00D955F6">
        <w:t>en.</w:t>
      </w:r>
      <w:bookmarkEnd w:id="38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90" w:name="_Toc476918100"/>
      <w:r>
        <w:t xml:space="preserve">Bijlage </w:t>
      </w:r>
      <w:r w:rsidR="00E51DFC">
        <w:t>3</w:t>
      </w:r>
      <w:r>
        <w:t xml:space="preserve">: </w:t>
      </w:r>
      <w:r w:rsidR="00E51DFC">
        <w:t>Toelichting op geometriemodel.</w:t>
      </w:r>
      <w:bookmarkEnd w:id="390"/>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37248"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5"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38272"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5"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41344"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5"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0320"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5"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AF0" w:rsidRDefault="00762AF0">
      <w:r>
        <w:separator/>
      </w:r>
    </w:p>
    <w:p w:rsidR="00762AF0" w:rsidRDefault="00762AF0"/>
  </w:endnote>
  <w:endnote w:type="continuationSeparator" w:id="0">
    <w:p w:rsidR="00762AF0" w:rsidRDefault="00762AF0">
      <w:r>
        <w:continuationSeparator/>
      </w:r>
    </w:p>
    <w:p w:rsidR="00762AF0" w:rsidRDefault="00762A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7653D4" w:rsidRPr="00C7450D">
      <w:tc>
        <w:tcPr>
          <w:tcW w:w="648" w:type="dxa"/>
        </w:tcPr>
        <w:p w:rsidR="007653D4" w:rsidRPr="00E2691E" w:rsidRDefault="007653D4" w:rsidP="00BB25BB">
          <w:r>
            <w:fldChar w:fldCharType="begin"/>
          </w:r>
          <w:r>
            <w:instrText xml:space="preserve"> PAGE </w:instrText>
          </w:r>
          <w:r>
            <w:fldChar w:fldCharType="separate"/>
          </w:r>
          <w:r>
            <w:rPr>
              <w:noProof/>
            </w:rPr>
            <w:t>2</w:t>
          </w:r>
          <w:r>
            <w:rPr>
              <w:noProof/>
            </w:rPr>
            <w:fldChar w:fldCharType="end"/>
          </w:r>
        </w:p>
      </w:tc>
      <w:tc>
        <w:tcPr>
          <w:tcW w:w="8820" w:type="dxa"/>
        </w:tcPr>
        <w:p w:rsidR="007653D4" w:rsidRPr="00C7450D" w:rsidRDefault="007653D4"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7653D4" w:rsidRPr="00C7450D" w:rsidRDefault="007653D4" w:rsidP="00064FFB"/>
  <w:p w:rsidR="007653D4" w:rsidRPr="00C7450D" w:rsidRDefault="007653D4" w:rsidP="00064FFB"/>
  <w:p w:rsidR="007653D4" w:rsidRPr="00C7450D" w:rsidRDefault="007653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3D4" w:rsidRDefault="007653D4"/>
  <w:p w:rsidR="007653D4" w:rsidRDefault="007653D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7653D4" w:rsidRPr="008A6C4C">
      <w:trPr>
        <w:trHeight w:val="182"/>
      </w:trPr>
      <w:tc>
        <w:tcPr>
          <w:tcW w:w="540" w:type="dxa"/>
        </w:tcPr>
        <w:p w:rsidR="007653D4" w:rsidRPr="007008A1" w:rsidRDefault="007653D4"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0E3C4F">
            <w:rPr>
              <w:noProof/>
              <w:sz w:val="14"/>
              <w:szCs w:val="14"/>
            </w:rPr>
            <w:t>21</w:t>
          </w:r>
          <w:r w:rsidRPr="007008A1">
            <w:rPr>
              <w:sz w:val="14"/>
              <w:szCs w:val="14"/>
            </w:rPr>
            <w:fldChar w:fldCharType="end"/>
          </w:r>
        </w:p>
      </w:tc>
      <w:tc>
        <w:tcPr>
          <w:tcW w:w="8835" w:type="dxa"/>
        </w:tcPr>
        <w:p w:rsidR="007653D4" w:rsidRPr="000427A2" w:rsidRDefault="007653D4"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7653D4" w:rsidRPr="000427A2" w:rsidRDefault="007653D4">
    <w:pPr>
      <w:rPr>
        <w:lang w:val="en-US"/>
      </w:rPr>
    </w:pPr>
  </w:p>
  <w:p w:rsidR="007653D4" w:rsidRPr="000427A2" w:rsidRDefault="007653D4">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AF0" w:rsidRDefault="00762AF0">
      <w:r>
        <w:separator/>
      </w:r>
    </w:p>
    <w:p w:rsidR="00762AF0" w:rsidRDefault="00762AF0"/>
  </w:footnote>
  <w:footnote w:type="continuationSeparator" w:id="0">
    <w:p w:rsidR="00762AF0" w:rsidRDefault="00762AF0">
      <w:r>
        <w:continuationSeparator/>
      </w:r>
    </w:p>
    <w:p w:rsidR="00762AF0" w:rsidRDefault="00762A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3D4" w:rsidRDefault="007653D4" w:rsidP="00064FFB">
    <w:pPr>
      <w:jc w:val="center"/>
    </w:pPr>
  </w:p>
  <w:p w:rsidR="007653D4" w:rsidRDefault="007653D4">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3D4" w:rsidRDefault="007653D4" w:rsidP="00064FFB">
    <w:pPr>
      <w:jc w:val="center"/>
    </w:pPr>
    <w:r>
      <w:rPr>
        <w:noProof/>
      </w:rPr>
      <w:drawing>
        <wp:anchor distT="0" distB="0" distL="114300" distR="114300" simplePos="0" relativeHeight="25166182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7653D4" w:rsidRDefault="007653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8B7474A0"/>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6"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5"/>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1"/>
  </w:num>
  <w:num w:numId="25">
    <w:abstractNumId w:val="20"/>
  </w:num>
  <w:num w:numId="26">
    <w:abstractNumId w:val="49"/>
  </w:num>
  <w:num w:numId="27">
    <w:abstractNumId w:val="19"/>
  </w:num>
  <w:num w:numId="28">
    <w:abstractNumId w:val="43"/>
  </w:num>
  <w:num w:numId="29">
    <w:abstractNumId w:val="22"/>
  </w:num>
  <w:num w:numId="30">
    <w:abstractNumId w:val="48"/>
  </w:num>
  <w:num w:numId="31">
    <w:abstractNumId w:val="18"/>
  </w:num>
  <w:num w:numId="32">
    <w:abstractNumId w:val="16"/>
  </w:num>
  <w:num w:numId="33">
    <w:abstractNumId w:val="50"/>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4"/>
  </w:num>
  <w:num w:numId="46">
    <w:abstractNumId w:val="42"/>
  </w:num>
  <w:num w:numId="47">
    <w:abstractNumId w:val="36"/>
  </w:num>
  <w:num w:numId="48">
    <w:abstractNumId w:val="11"/>
  </w:num>
  <w:num w:numId="49">
    <w:abstractNumId w:val="47"/>
  </w:num>
  <w:num w:numId="50">
    <w:abstractNumId w:val="23"/>
  </w:num>
  <w:num w:numId="51">
    <w:abstractNumId w:val="51"/>
  </w:num>
  <w:num w:numId="52">
    <w:abstractNumId w:val="35"/>
  </w:num>
  <w:num w:numId="53">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91A96"/>
    <w:rsid w:val="00294AF8"/>
    <w:rsid w:val="002A0ED0"/>
    <w:rsid w:val="002A26AD"/>
    <w:rsid w:val="002B4896"/>
    <w:rsid w:val="002B4B6E"/>
    <w:rsid w:val="002B6705"/>
    <w:rsid w:val="002C1DC6"/>
    <w:rsid w:val="002C2CC5"/>
    <w:rsid w:val="002C3526"/>
    <w:rsid w:val="002C4D6C"/>
    <w:rsid w:val="002C6666"/>
    <w:rsid w:val="002C6B33"/>
    <w:rsid w:val="002C7B72"/>
    <w:rsid w:val="002D1C0D"/>
    <w:rsid w:val="002D2CDD"/>
    <w:rsid w:val="002D7CCA"/>
    <w:rsid w:val="002E0E6E"/>
    <w:rsid w:val="002E546F"/>
    <w:rsid w:val="002F1426"/>
    <w:rsid w:val="002F7FE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E6E41"/>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4C49"/>
    <w:rsid w:val="008C5482"/>
    <w:rsid w:val="008C66C3"/>
    <w:rsid w:val="008D4D0B"/>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B01A0"/>
    <w:rsid w:val="009B6EDA"/>
    <w:rsid w:val="009C2B75"/>
    <w:rsid w:val="009C2C92"/>
    <w:rsid w:val="009C7103"/>
    <w:rsid w:val="009D49D9"/>
    <w:rsid w:val="009D54E6"/>
    <w:rsid w:val="009D655E"/>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692"/>
    <w:rsid w:val="00B95004"/>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635B"/>
    <w:rsid w:val="00C56B43"/>
    <w:rsid w:val="00C57FAE"/>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CD4"/>
    <w:rsid w:val="00F43960"/>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36E41D17"/>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iool.net/gegevenswoordenboek" TargetMode="External"/><Relationship Id="rId26" Type="http://schemas.openxmlformats.org/officeDocument/2006/relationships/hyperlink" Target="http://data.gwsw.nl/binnenonderkantbuis" TargetMode="External"/><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jpeg"/><Relationship Id="rId42" Type="http://schemas.openxmlformats.org/officeDocument/2006/relationships/image" Target="media/image27.wmf"/><Relationship Id="rId47" Type="http://schemas.openxmlformats.org/officeDocument/2006/relationships/image" Target="media/image32.png"/><Relationship Id="rId50" Type="http://schemas.openxmlformats.org/officeDocument/2006/relationships/image" Target="media/image34.wmf"/><Relationship Id="rId55" Type="http://schemas.openxmlformats.org/officeDocument/2006/relationships/hyperlink" Target="http://data.gwsw.nl/vrijvervalrioolleiding" TargetMode="External"/><Relationship Id="rId63" Type="http://schemas.openxmlformats.org/officeDocument/2006/relationships/image" Target="media/image3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media/image30.wmf"/><Relationship Id="rId53" Type="http://schemas.openxmlformats.org/officeDocument/2006/relationships/hyperlink" Target="http://sparql.gwsw.nl" TargetMode="External"/><Relationship Id="rId58" Type="http://schemas.openxmlformats.org/officeDocument/2006/relationships/hyperlink" Target="http://inspire.jrc.ec.europa.eu/reports/ImplementingRules/DataSpecifications/D2.5_v3.1.pdf"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wmf"/><Relationship Id="rId49" Type="http://schemas.openxmlformats.org/officeDocument/2006/relationships/image" Target="media/image33.wmf"/><Relationship Id="rId57" Type="http://schemas.openxmlformats.org/officeDocument/2006/relationships/hyperlink" Target="http://inspire.jrc.ec.europa.eu/documents/Data_Specifications/INSPIRE_DataSpecification_US_v3.0.pdf" TargetMode="External"/><Relationship Id="rId61" Type="http://schemas.openxmlformats.org/officeDocument/2006/relationships/hyperlink" Target="http://www.riool.net/gegevenswoordenboek" TargetMode="External"/><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hyperlink" Target="http://data.gwsw.nl" TargetMode="External"/><Relationship Id="rId60" Type="http://schemas.openxmlformats.org/officeDocument/2006/relationships/hyperlink" Target="http://www.riool.net/-/informatiemodel-stedelijk-water-ter-visie" TargetMode="External"/><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image" Target="media/image15.wmf"/><Relationship Id="rId35" Type="http://schemas.openxmlformats.org/officeDocument/2006/relationships/image" Target="media/image20.png"/><Relationship Id="rId43" Type="http://schemas.openxmlformats.org/officeDocument/2006/relationships/image" Target="media/image28.wmf"/><Relationship Id="rId48" Type="http://schemas.openxmlformats.org/officeDocument/2006/relationships/image" Target="cid:part1.02020806.07060509@tudelft.nl" TargetMode="External"/><Relationship Id="rId56" Type="http://schemas.openxmlformats.org/officeDocument/2006/relationships/hyperlink" Target="http://www.geonovum.nl/sites/default/files/Geometrieinmodelengml_1.0.pdf" TargetMode="External"/><Relationship Id="rId64" Type="http://schemas.openxmlformats.org/officeDocument/2006/relationships/oleObject" Target="embeddings/oleObject1.bin"/><Relationship Id="rId8" Type="http://schemas.openxmlformats.org/officeDocument/2006/relationships/image" Target="media/image1.png"/><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spire.jrc.ec.europa.eu/documents/Data_Specifications/INSPIRE_DataSpecification_US_v3.0.pdf" TargetMode="External"/><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1.wmf"/><Relationship Id="rId59" Type="http://schemas.openxmlformats.org/officeDocument/2006/relationships/hyperlink" Target="http://inspire.jrc.ec.europa.eu/documents/Data_Specifications/D2.10.1_GenericNetworkModel_v1.0rc3.pdf" TargetMode="External"/><Relationship Id="rId67" Type="http://schemas.openxmlformats.org/officeDocument/2006/relationships/theme" Target="theme/theme1.xml"/><Relationship Id="rId20" Type="http://schemas.openxmlformats.org/officeDocument/2006/relationships/image" Target="media/image6.wmf"/><Relationship Id="rId41" Type="http://schemas.openxmlformats.org/officeDocument/2006/relationships/image" Target="media/image26.wmf"/><Relationship Id="rId54" Type="http://schemas.openxmlformats.org/officeDocument/2006/relationships/hyperlink" Target="http://data.gwsw.nl/%7bterm%7d" TargetMode="External"/><Relationship Id="rId62" Type="http://schemas.openxmlformats.org/officeDocument/2006/relationships/hyperlink" Target="http://www.geonovum.nl/sites/default/files/Geometrieinmodelengml_1.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0A838-AFDC-4507-B09E-71049BF0C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80</Pages>
  <Words>16915</Words>
  <Characters>93035</Characters>
  <Application>Microsoft Office Word</Application>
  <DocSecurity>0</DocSecurity>
  <Lines>775</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109731</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31</cp:revision>
  <cp:lastPrinted>2017-03-10T12:47:00Z</cp:lastPrinted>
  <dcterms:created xsi:type="dcterms:W3CDTF">2016-11-17T14:12:00Z</dcterms:created>
  <dcterms:modified xsi:type="dcterms:W3CDTF">2017-03-10T13:06:00Z</dcterms:modified>
</cp:coreProperties>
</file>