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2089D" w14:textId="2F2C4A85" w:rsidR="00E33EDD" w:rsidRPr="00AB2172" w:rsidRDefault="00A65C5F" w:rsidP="00E33EDD">
      <w:pPr>
        <w:pStyle w:val="Kop3"/>
      </w:pPr>
      <w:r w:rsidRPr="00AB2172">
        <w:fldChar w:fldCharType="begin"/>
      </w:r>
      <w:r w:rsidRPr="00AB2172">
        <w:instrText xml:space="preserve"> DOCVARIABLE ID01+_CAPS </w:instrText>
      </w:r>
      <w:r w:rsidRPr="00AB2172">
        <w:fldChar w:fldCharType="separate"/>
      </w:r>
      <w:bookmarkStart w:id="84" w:name="_Ref_a55f4d599f684553e0f297dd2ab6c532_1"/>
      <w:r w:rsidR="006F52F5">
        <w:t>De Natura 2000-besluiten</w:t>
      </w:r>
      <w:bookmarkEnd w:id="84"/>
      <w:r w:rsidRPr="00AB2172">
        <w:fldChar w:fldCharType="end"/>
      </w:r>
    </w:p>
    <w:p w14:paraId="23112CDA" w14:textId="6FEED772" w:rsidR="00197747" w:rsidRPr="00AB2172" w:rsidRDefault="00E33EDD" w:rsidP="00E33EDD">
      <w:r w:rsidRPr="00AB2172">
        <w:t xml:space="preserve">In deze paragraaf wordt de inhoud van </w:t>
      </w:r>
      <w:r w:rsidRPr="00AB2172">
        <w:fldChar w:fldCharType="begin"/>
      </w:r>
      <w:r w:rsidRPr="00AB2172">
        <w:rPr>
          <w:noProof/>
        </w:rPr>
        <w:instrText xml:space="preserve"> DOCVARIABLE ID01+ </w:instrText>
      </w:r>
      <w:r w:rsidRPr="00AB2172">
        <w:rPr>
          <w:noProof/>
        </w:rPr>
        <w:fldChar w:fldCharType="separate"/>
      </w:r>
      <w:r w:rsidR="006F52F5">
        <w:rPr>
          <w:noProof/>
        </w:rPr>
        <w:t>de Natura 2000-besluiten</w:t>
      </w:r>
      <w:r w:rsidRPr="00AB2172">
        <w:fldChar w:fldCharType="end"/>
      </w:r>
      <w:r w:rsidRPr="00AB2172">
        <w:t xml:space="preserve"> beschreven</w:t>
      </w:r>
      <w:r w:rsidR="0029468B" w:rsidRPr="00AB2172">
        <w:t xml:space="preserve">. In subparagraaf </w:t>
      </w:r>
      <w:r w:rsidR="0029468B" w:rsidRPr="004C1E72">
        <w:rPr>
          <w:rStyle w:val="Verwijzing"/>
        </w:rPr>
        <w:fldChar w:fldCharType="begin"/>
      </w:r>
      <w:r w:rsidR="0029468B" w:rsidRPr="004C1E72">
        <w:rPr>
          <w:rStyle w:val="Verwijzing"/>
        </w:rPr>
        <w:instrText xml:space="preserve"> REF _Ref_a01e9620dd87d02eb0df7e2a231e0680_1 </w:instrText>
      </w:r>
      <w:r w:rsidR="00806CB0" w:rsidRPr="004C1E72">
        <w:rPr>
          <w:rStyle w:val="Verwijzing"/>
        </w:rPr>
        <w:instrText>\n \h</w:instrText>
      </w:r>
      <w:r w:rsidR="0029468B" w:rsidRPr="004C1E72">
        <w:rPr>
          <w:rStyle w:val="Verwijzing"/>
        </w:rPr>
        <w:instrText xml:space="preserve"> </w:instrText>
      </w:r>
      <w:r w:rsidR="00AB2172" w:rsidRPr="004C1E72">
        <w:rPr>
          <w:rStyle w:val="Verwijzing"/>
        </w:rPr>
        <w:instrText xml:space="preserve"> \* MERGEFORMAT </w:instrText>
      </w:r>
      <w:r w:rsidR="0029468B" w:rsidRPr="004C1E72">
        <w:rPr>
          <w:rStyle w:val="Verwijzing"/>
        </w:rPr>
      </w:r>
      <w:r w:rsidR="0029468B" w:rsidRPr="004C1E72">
        <w:rPr>
          <w:rStyle w:val="Verwijzing"/>
        </w:rPr>
        <w:fldChar w:fldCharType="separate"/>
      </w:r>
      <w:r w:rsidR="006F52F5" w:rsidRPr="004C1E72">
        <w:rPr>
          <w:rStyle w:val="Verwijzing"/>
        </w:rPr>
        <w:t>2.3.1</w:t>
      </w:r>
      <w:r w:rsidR="0029468B" w:rsidRPr="004C1E72">
        <w:rPr>
          <w:rStyle w:val="Verwijzing"/>
        </w:rPr>
        <w:fldChar w:fldCharType="end"/>
      </w:r>
      <w:r w:rsidR="0029468B" w:rsidRPr="00AB2172">
        <w:t xml:space="preserve"> wordt de inhoud van </w:t>
      </w:r>
      <w:r w:rsidR="009B5F4E" w:rsidRPr="00AB2172">
        <w:t xml:space="preserve">aanwijzingsbesluit en </w:t>
      </w:r>
      <w:r w:rsidR="00C70920">
        <w:t>toegangsbeperkingsbesluit</w:t>
      </w:r>
      <w:r w:rsidR="009B5F4E" w:rsidRPr="00AB2172">
        <w:t xml:space="preserve"> beschreven. In subparagraaf </w:t>
      </w:r>
      <w:r w:rsidR="0029468B" w:rsidRPr="004C1E72">
        <w:rPr>
          <w:rStyle w:val="Verwijzing"/>
        </w:rPr>
        <w:fldChar w:fldCharType="begin"/>
      </w:r>
      <w:r w:rsidR="0029468B" w:rsidRPr="004C1E72">
        <w:rPr>
          <w:rStyle w:val="Verwijzing"/>
        </w:rPr>
        <w:instrText xml:space="preserve"> REF _Ref_29d5fb24479243cc8711a18aba96a39e_1 </w:instrText>
      </w:r>
      <w:r w:rsidR="00806CB0" w:rsidRPr="004C1E72">
        <w:rPr>
          <w:rStyle w:val="Verwijzing"/>
        </w:rPr>
        <w:instrText>\n \h</w:instrText>
      </w:r>
      <w:r w:rsidR="0029468B" w:rsidRPr="004C1E72">
        <w:rPr>
          <w:rStyle w:val="Verwijzing"/>
        </w:rPr>
        <w:instrText xml:space="preserve"> </w:instrText>
      </w:r>
      <w:r w:rsidR="00AB2172" w:rsidRPr="004C1E72">
        <w:rPr>
          <w:rStyle w:val="Verwijzing"/>
        </w:rPr>
        <w:instrText xml:space="preserve"> \* MERGEFORMAT </w:instrText>
      </w:r>
      <w:r w:rsidR="0029468B" w:rsidRPr="004C1E72">
        <w:rPr>
          <w:rStyle w:val="Verwijzing"/>
        </w:rPr>
      </w:r>
      <w:r w:rsidR="0029468B" w:rsidRPr="004C1E72">
        <w:rPr>
          <w:rStyle w:val="Verwijzing"/>
        </w:rPr>
        <w:fldChar w:fldCharType="separate"/>
      </w:r>
      <w:r w:rsidR="006F52F5" w:rsidRPr="004C1E72">
        <w:rPr>
          <w:rStyle w:val="Verwijzing"/>
        </w:rPr>
        <w:t>2.3.2</w:t>
      </w:r>
      <w:r w:rsidR="0029468B" w:rsidRPr="004C1E72">
        <w:rPr>
          <w:rStyle w:val="Verwijzing"/>
        </w:rPr>
        <w:fldChar w:fldCharType="end"/>
      </w:r>
      <w:r w:rsidR="009B5F4E" w:rsidRPr="00AB2172">
        <w:t xml:space="preserve"> wordt ingegaan op de procedure</w:t>
      </w:r>
      <w:r w:rsidR="002D26F9" w:rsidRPr="00AB2172">
        <w:t xml:space="preserve"> die bij aanwijzingsbesluit en </w:t>
      </w:r>
      <w:r w:rsidR="00C70920">
        <w:t>toegangsbeperkingsbesluit</w:t>
      </w:r>
      <w:r w:rsidR="002D26F9" w:rsidRPr="00AB2172">
        <w:t xml:space="preserve"> moet worden gevolgd.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47391" w14:textId="77777777" w:rsidR="00A67F23" w:rsidRDefault="00A67F23">
      <w:r>
        <w:separator/>
      </w:r>
    </w:p>
    <w:p w14:paraId="5CB269C0" w14:textId="77777777" w:rsidR="00A67F23" w:rsidRDefault="00A67F23"/>
  </w:endnote>
  <w:endnote w:type="continuationSeparator" w:id="0">
    <w:p w14:paraId="7F2D72BD" w14:textId="77777777" w:rsidR="00A67F23" w:rsidRPr="003C450F" w:rsidRDefault="00A67F23" w:rsidP="003C450F"/>
  </w:endnote>
  <w:endnote w:type="continuationNotice" w:id="1">
    <w:p w14:paraId="0EA2F9BA" w14:textId="77777777" w:rsidR="00A67F23" w:rsidRDefault="00A67F23" w:rsidP="003C450F"/>
  </w:endnote>
  <w:endnote w:id="2">
    <w:p w14:paraId="701E2460" w14:textId="55D5836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TPOD30</w:t>
      </w:r>
    </w:p>
  </w:endnote>
  <w:endnote w:id="3">
    <w:p w14:paraId="50202ECD" w14:textId="2BC76AD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w:t>
      </w:r>
    </w:p>
  </w:endnote>
  <w:endnote w:id="4">
    <w:p w14:paraId="08DDD3A1" w14:textId="3B240F0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TPOD60</w:t>
      </w:r>
    </w:p>
  </w:endnote>
  <w:endnote w:id="5">
    <w:p w14:paraId="4C7FBA1C" w14:textId="3243A54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TPOD70</w:t>
      </w:r>
    </w:p>
  </w:endnote>
  <w:endnote w:id="6">
    <w:p w14:paraId="25A7F7B3" w14:textId="77777777" w:rsidR="00656BE5" w:rsidRPr="00D607ED" w:rsidRDefault="00656BE5" w:rsidP="00656BE5">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TPOD1780</w:t>
      </w:r>
    </w:p>
  </w:endnote>
  <w:endnote w:id="7">
    <w:p w14:paraId="3976FBAA" w14:textId="536DF3E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TPOD400, TPOD410, TPOD420</w:t>
      </w:r>
      <w:r w:rsidRPr="00D607ED" w:rsidDel="002E6573">
        <w:rPr>
          <w:color w:val="FFFFFF" w:themeColor="background1"/>
        </w:rPr>
        <w:t xml:space="preserve">, </w:t>
      </w:r>
      <w:r w:rsidRPr="00D607ED">
        <w:rPr>
          <w:color w:val="FFFFFF" w:themeColor="background1"/>
        </w:rP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8">
    <w:p w14:paraId="67F5454E" w14:textId="5308331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TPOD980</w:t>
      </w:r>
    </w:p>
  </w:endnote>
  <w:endnote w:id="9">
    <w:p w14:paraId="006A176D" w14:textId="210F7F8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TPOD990</w:t>
      </w:r>
    </w:p>
  </w:endnote>
  <w:endnote w:id="10">
    <w:p w14:paraId="587E2325" w14:textId="76EA599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TPOD1000</w:t>
      </w:r>
    </w:p>
  </w:endnote>
  <w:endnote w:id="11">
    <w:p w14:paraId="0E5562E4" w14:textId="332150F3"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TPOD1010, TPOD1020</w:t>
      </w:r>
    </w:p>
  </w:endnote>
  <w:endnote w:id="12">
    <w:p w14:paraId="5DB8D016" w14:textId="38D6B99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TPOD1030</w:t>
      </w:r>
    </w:p>
  </w:endnote>
  <w:endnote w:id="13">
    <w:p w14:paraId="6AFF2C8A" w14:textId="0CD71848"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TPOD1040</w:t>
      </w:r>
    </w:p>
  </w:endnote>
  <w:endnote w:id="14">
    <w:p w14:paraId="5E73BE85" w14:textId="3A0EAB6D"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TPOD1050</w:t>
      </w:r>
    </w:p>
  </w:endnote>
  <w:endnote w:id="15">
    <w:p w14:paraId="5E8C0E95" w14:textId="4A0FFDDE"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TPOD1060, TPOD1070</w:t>
      </w:r>
    </w:p>
  </w:endnote>
  <w:endnote w:id="16">
    <w:p w14:paraId="47DF48E9" w14:textId="088610C9"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TPOD1560</w:t>
      </w:r>
    </w:p>
  </w:endnote>
  <w:endnote w:id="17">
    <w:p w14:paraId="7C8893E7" w14:textId="68FCF791"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TPOD930, TPOD940</w:t>
      </w:r>
    </w:p>
  </w:endnote>
  <w:endnote w:id="18">
    <w:p w14:paraId="17084B00" w14:textId="3C595AD0"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TPOD1700</w:t>
      </w:r>
    </w:p>
  </w:endnote>
  <w:endnote w:id="19">
    <w:p w14:paraId="4D578F35" w14:textId="18C821D6"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TPOD1740</w:t>
      </w:r>
    </w:p>
  </w:endnote>
  <w:endnote w:id="20">
    <w:p w14:paraId="515806A3" w14:textId="2B1399CF"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TPOD1710</w:t>
      </w:r>
    </w:p>
  </w:endnote>
  <w:endnote w:id="21">
    <w:p w14:paraId="618A436C" w14:textId="3C31E2C5"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TPOD1730</w:t>
      </w:r>
    </w:p>
  </w:endnote>
  <w:endnote w:id="22">
    <w:p w14:paraId="17E2E891" w14:textId="0C5BD5F2" w:rsidR="009F52A6" w:rsidRPr="00D607ED" w:rsidRDefault="009F52A6">
      <w:pPr>
        <w:pStyle w:val="Eindnoottekst"/>
        <w:rPr>
          <w:color w:val="FFFFFF" w:themeColor="background1"/>
        </w:rPr>
      </w:pPr>
      <w:r w:rsidRPr="00D607ED">
        <w:rPr>
          <w:rStyle w:val="Eindnootmarkering"/>
          <w:color w:val="FFFFFF" w:themeColor="background1"/>
        </w:rPr>
        <w:endnoteRef/>
      </w:r>
      <w:r w:rsidRPr="00D607ED">
        <w:rPr>
          <w:color w:val="FFFFFF" w:themeColor="background1"/>
        </w:rPr>
        <w:t xml:space="preserve"> TPOD1770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9F52A6" w:rsidRPr="00BC3B53" w:rsidRDefault="009F52A6"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9F52A6" w:rsidRPr="00BC3B53" w:rsidRDefault="009F52A6"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9F52A6" w:rsidRPr="00BC3B53" w:rsidRDefault="009F52A6"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9F52A6" w:rsidRPr="006B1455" w:rsidRDefault="009F52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9F52A6" w:rsidRPr="00BC3B53" w:rsidRDefault="009F52A6"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3AF52" w14:textId="77777777" w:rsidR="00A67F23" w:rsidRPr="00B35331" w:rsidRDefault="00A67F23" w:rsidP="00577995">
      <w:pPr>
        <w:pStyle w:val="Voettekst"/>
      </w:pPr>
    </w:p>
  </w:footnote>
  <w:footnote w:type="continuationSeparator" w:id="0">
    <w:p w14:paraId="1963C995" w14:textId="77777777" w:rsidR="00A67F23" w:rsidRDefault="00A67F23">
      <w:r>
        <w:continuationSeparator/>
      </w:r>
    </w:p>
    <w:p w14:paraId="243926FB" w14:textId="77777777" w:rsidR="00A67F23" w:rsidRDefault="00A67F23"/>
    <w:p w14:paraId="3F993A75" w14:textId="77777777" w:rsidR="00A67F23" w:rsidRDefault="00A67F23"/>
  </w:footnote>
  <w:footnote w:type="continuationNotice" w:id="1">
    <w:p w14:paraId="4DD2DA00" w14:textId="77777777" w:rsidR="00A67F23" w:rsidRDefault="00A67F23">
      <w:pPr>
        <w:spacing w:line="240" w:lineRule="auto"/>
      </w:pPr>
    </w:p>
  </w:footnote>
  <w:footnote w:id="2">
    <w:p w14:paraId="0CB66439" w14:textId="7C2CA3A2" w:rsidR="002764C7" w:rsidRDefault="002764C7">
      <w:pPr>
        <w:pStyle w:val="Voetnoottekst"/>
      </w:pPr>
      <w:r>
        <w:rPr>
          <w:rStyle w:val="Voetnootmarkering"/>
        </w:rPr>
        <w:footnoteRef/>
      </w:r>
      <w:r>
        <w:t xml:space="preserve"> </w:t>
      </w:r>
      <w:r>
        <w:tab/>
      </w:r>
      <w:r w:rsidRPr="002764C7">
        <w:t xml:space="preserve">De Omgevingsregeling </w:t>
      </w:r>
      <w:r w:rsidR="00A05131">
        <w:t xml:space="preserve">is </w:t>
      </w:r>
      <w:r w:rsidRPr="002764C7">
        <w:t>de ministeriële regeling bij de Omgevingswet</w:t>
      </w:r>
    </w:p>
  </w:footnote>
  <w:footnote w:id="3">
    <w:p w14:paraId="22C83607" w14:textId="71A69E14" w:rsidR="002764C7" w:rsidRDefault="002764C7">
      <w:pPr>
        <w:pStyle w:val="Voetnoottekst"/>
      </w:pPr>
      <w:r>
        <w:rPr>
          <w:rStyle w:val="Voetnootmarkering"/>
        </w:rPr>
        <w:footnoteRef/>
      </w:r>
      <w:r>
        <w:t xml:space="preserve"> </w:t>
      </w:r>
      <w:r>
        <w:tab/>
      </w:r>
      <w:r w:rsidRPr="002764C7">
        <w:t xml:space="preserve">De Regeling standaarden publicaties Omgevingswet </w:t>
      </w:r>
      <w:r w:rsidR="00A05131">
        <w:t xml:space="preserve">is </w:t>
      </w:r>
      <w:r w:rsidRPr="002764C7">
        <w:t>een ministeriële regeling bij de Bekendmakingswet</w:t>
      </w:r>
    </w:p>
  </w:footnote>
  <w:footnote w:id="4">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5">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6">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7">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8">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9">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10">
    <w:p w14:paraId="446D6490" w14:textId="2E9663D2" w:rsidR="0040019F" w:rsidRDefault="0040019F" w:rsidP="00980F2B">
      <w:pPr>
        <w:pStyle w:val="Voetnoottekst"/>
      </w:pPr>
      <w:r>
        <w:rPr>
          <w:rStyle w:val="Voetnootmarkering"/>
        </w:rPr>
        <w:footnoteRef/>
      </w:r>
      <w:r>
        <w:t xml:space="preserve"> </w:t>
      </w:r>
      <w:r>
        <w:tab/>
      </w:r>
      <w:r w:rsidR="00756476" w:rsidRPr="00756476">
        <w:t>De Omgevingswet voorziet in (juridisch) meervoudig bronhouderschap. Bij inwerkingtreden van de Omgevingswet is meervoudig bronhouderschap in technische zin voor voorbereidingsbesluit en reactieve interventie nog niet mogelijk. Vooralsnog wordt daarvoor een andere technische oplossing geboden, die is beschreven in de toepassingsprofielen voor die instrumenten</w:t>
      </w:r>
    </w:p>
  </w:footnote>
  <w:footnote w:id="11">
    <w:p w14:paraId="33B7AE72" w14:textId="0FB17B0F" w:rsidR="0040019F" w:rsidRDefault="0040019F" w:rsidP="00980F2B">
      <w:pPr>
        <w:pStyle w:val="Voetnoottekst"/>
      </w:pPr>
      <w:r>
        <w:rPr>
          <w:rStyle w:val="Voetnootmarkering"/>
        </w:rPr>
        <w:footnoteRef/>
      </w:r>
      <w:r>
        <w:t xml:space="preserve"> </w:t>
      </w:r>
      <w:r>
        <w:tab/>
      </w:r>
      <w:r w:rsidRPr="0065617E">
        <w:t xml:space="preserve">Zie noot </w:t>
      </w:r>
      <w:r w:rsidR="00756476">
        <w:t>9</w:t>
      </w:r>
    </w:p>
  </w:footnote>
  <w:footnote w:id="12">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3">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4">
    <w:p w14:paraId="69A3A0E3" w14:textId="7BA78916"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5">
    <w:p w14:paraId="5149579A" w14:textId="6B068A5D" w:rsidR="009F107A" w:rsidRDefault="009F107A">
      <w:pPr>
        <w:pStyle w:val="Voetnoottekst"/>
      </w:pPr>
      <w:r>
        <w:rPr>
          <w:rStyle w:val="Voetnootmarkering"/>
        </w:rPr>
        <w:footnoteRef/>
      </w:r>
      <w:r>
        <w:t xml:space="preserve"> </w:t>
      </w:r>
      <w:r>
        <w:tab/>
      </w:r>
      <w:r w:rsidR="00A91EA9">
        <w:t>In de aanwijzingsbesluiten die zijn genomen op grond van de Wet natuurbescherming staan de instandhoudingsdoelstellingen doorgaans in de Nota van Toelichting</w:t>
      </w:r>
      <w:r w:rsidR="00903FA3">
        <w:t>.</w:t>
      </w:r>
      <w:r w:rsidR="00E814D6" w:rsidRPr="00E814D6">
        <w:t xml:space="preserve"> Het verdient aanbeveling om </w:t>
      </w:r>
      <w:r w:rsidR="00DD7417">
        <w:t xml:space="preserve">ze </w:t>
      </w:r>
      <w:r w:rsidR="00E814D6" w:rsidRPr="00E814D6">
        <w:t>in de toekomst in deel één onder te brengen</w:t>
      </w:r>
      <w:r w:rsidR="00DD7417">
        <w:t>.</w:t>
      </w:r>
    </w:p>
  </w:footnote>
  <w:footnote w:id="16">
    <w:p w14:paraId="09823627" w14:textId="0D414553" w:rsidR="000C58EF" w:rsidRDefault="000C58EF">
      <w:pPr>
        <w:pStyle w:val="Voetnoottekst"/>
      </w:pPr>
      <w:r>
        <w:rPr>
          <w:rStyle w:val="Voetnootmarkering"/>
        </w:rPr>
        <w:footnoteRef/>
      </w:r>
      <w:r>
        <w:t xml:space="preserve"> </w:t>
      </w:r>
      <w:r>
        <w:tab/>
      </w:r>
      <w:r w:rsidRPr="000C58EF">
        <w:t>Het verdient aanbeveling om die onderdelen in de toekomst in deel één onder te brengen.</w:t>
      </w:r>
    </w:p>
  </w:footnote>
  <w:footnote w:id="17">
    <w:p w14:paraId="1F70AC02" w14:textId="109823F3" w:rsidR="009F52A6" w:rsidRDefault="009F52A6" w:rsidP="00ED2C4F">
      <w:pPr>
        <w:pStyle w:val="Voetnoottekst"/>
      </w:pPr>
      <w:r>
        <w:rPr>
          <w:rStyle w:val="Voetnootmarkering"/>
        </w:rPr>
        <w:footnoteRef/>
      </w:r>
      <w:r>
        <w:t xml:space="preserve"> Lichaam van de regeling als bedoeld in Aanwijzing 3.53 van de Aanwijzingen voor de regelgeving en in STOP</w:t>
      </w:r>
    </w:p>
  </w:footnote>
  <w:footnote w:id="18">
    <w:p w14:paraId="008DABF9" w14:textId="77356B3F" w:rsidR="009F52A6" w:rsidRDefault="009F52A6">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19">
    <w:p w14:paraId="51E09003" w14:textId="27CB9072" w:rsidR="009F52A6" w:rsidRDefault="009F52A6" w:rsidP="00E33EDD">
      <w:pPr>
        <w:pStyle w:val="Voetnoottekst"/>
      </w:pPr>
      <w:r>
        <w:rPr>
          <w:rStyle w:val="Voetnootmarkering"/>
        </w:rPr>
        <w:footnoteRef/>
      </w:r>
      <w:r>
        <w:t xml:space="preserve"> Ontleend aan Aanwijzing 3.57 van de Aanwijzingen voor de regelgeving</w:t>
      </w:r>
    </w:p>
  </w:footnote>
  <w:footnote w:id="20">
    <w:p w14:paraId="36C047A1" w14:textId="77777777" w:rsidR="00A1000F" w:rsidRDefault="00A1000F" w:rsidP="00A1000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9F52A6" w:rsidRPr="00275984" w14:paraId="5B0A4196" w14:textId="77777777" w:rsidTr="007A7F8E">
      <w:trPr>
        <w:trHeight w:val="400"/>
      </w:trPr>
      <w:tc>
        <w:tcPr>
          <w:tcW w:w="7520" w:type="dxa"/>
          <w:shd w:val="clear" w:color="auto" w:fill="auto"/>
        </w:tcPr>
        <w:p w14:paraId="418D0BCB" w14:textId="137B2970" w:rsidR="009F52A6" w:rsidRPr="002E14E1" w:rsidRDefault="009F52A6"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9F52A6" w:rsidRDefault="009F52A6"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7288EF6B" w14:textId="77777777" w:rsidTr="00FF3E80">
      <w:trPr>
        <w:cantSplit/>
        <w:trHeight w:hRule="exact" w:val="3402"/>
      </w:trPr>
      <w:tc>
        <w:tcPr>
          <w:tcW w:w="6236" w:type="dxa"/>
          <w:gridSpan w:val="2"/>
          <w:shd w:val="clear" w:color="auto" w:fill="auto"/>
        </w:tcPr>
        <w:p w14:paraId="16C083B2" w14:textId="21EDA29C" w:rsidR="009F52A6" w:rsidRPr="00BC3B53" w:rsidRDefault="009F52A6" w:rsidP="00FF3E80">
          <w:r>
            <w:rPr>
              <w:noProof/>
            </w:rPr>
            <w:drawing>
              <wp:anchor distT="0" distB="0" distL="114300" distR="114300" simplePos="0" relativeHeight="251656192" behindDoc="0" locked="1" layoutInCell="1" allowOverlap="1" wp14:anchorId="06615AC4" wp14:editId="2B5A0AC2">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1B5B917B" w14:textId="77777777" w:rsidTr="00FF3E80">
      <w:trPr>
        <w:cantSplit/>
        <w:trHeight w:hRule="exact" w:val="1701"/>
      </w:trPr>
      <w:tc>
        <w:tcPr>
          <w:tcW w:w="6236" w:type="dxa"/>
          <w:gridSpan w:val="2"/>
          <w:shd w:val="clear" w:color="auto" w:fill="auto"/>
        </w:tcPr>
        <w:p w14:paraId="0A55DF13" w14:textId="1795A91B" w:rsidR="009F52A6" w:rsidRPr="00FA6FAC" w:rsidRDefault="009F52A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p>
      </w:tc>
    </w:tr>
    <w:tr w:rsidR="009F52A6" w:rsidRPr="00B60860" w14:paraId="7C46962B" w14:textId="77777777" w:rsidTr="00FF3E80">
      <w:trPr>
        <w:cantSplit/>
        <w:trHeight w:hRule="exact" w:val="1701"/>
      </w:trPr>
      <w:tc>
        <w:tcPr>
          <w:tcW w:w="6236" w:type="dxa"/>
          <w:gridSpan w:val="2"/>
          <w:shd w:val="clear" w:color="auto" w:fill="auto"/>
        </w:tcPr>
        <w:p w14:paraId="22E8CA4B" w14:textId="0682EE0C" w:rsidR="009F52A6" w:rsidRPr="00B60860" w:rsidRDefault="009F52A6" w:rsidP="00FF3E80">
          <w:r w:rsidRPr="00CA6C0C">
            <w:t xml:space="preserve">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p>
        <w:p w14:paraId="57A551F9" w14:textId="63F4F316" w:rsidR="009F52A6" w:rsidRPr="00B60860" w:rsidRDefault="009F52A6" w:rsidP="00FF3E80">
          <w:r>
            <w:t>Geonovum</w:t>
          </w:r>
        </w:p>
      </w:tc>
    </w:tr>
    <w:tr w:rsidR="009F52A6" w:rsidRPr="00B60860" w14:paraId="7BEFBCE9" w14:textId="77777777" w:rsidTr="00FF3E80">
      <w:trPr>
        <w:cantSplit/>
      </w:trPr>
      <w:tc>
        <w:tcPr>
          <w:tcW w:w="1134" w:type="dxa"/>
          <w:shd w:val="clear" w:color="auto" w:fill="auto"/>
        </w:tcPr>
        <w:p w14:paraId="3AFBF239" w14:textId="77777777" w:rsidR="009F52A6" w:rsidRPr="00CA6C0C" w:rsidRDefault="009F52A6" w:rsidP="00FF3E80">
          <w:r>
            <w:t>Datum</w:t>
          </w:r>
        </w:p>
      </w:tc>
      <w:tc>
        <w:tcPr>
          <w:tcW w:w="3118" w:type="dxa"/>
          <w:shd w:val="clear" w:color="auto" w:fill="auto"/>
        </w:tcPr>
        <w:p w14:paraId="6E883F42" w14:textId="77C6222A" w:rsidR="009F52A6" w:rsidRPr="00CA6C0C" w:rsidRDefault="009F52A6" w:rsidP="00FF3E80">
          <w:r>
            <w:fldChar w:fldCharType="begin"/>
          </w:r>
          <w:r>
            <w:instrText xml:space="preserve"> SAVEDATE  \@ "d MMMM yyyy" </w:instrText>
          </w:r>
          <w:r>
            <w:fldChar w:fldCharType="separate"/>
          </w:r>
          <w:r w:rsidR="008C1E16">
            <w:rPr>
              <w:noProof/>
            </w:rPr>
            <w:t>3 juni 2021</w:t>
          </w:r>
          <w:r>
            <w:fldChar w:fldCharType="end"/>
          </w:r>
        </w:p>
      </w:tc>
    </w:tr>
  </w:tbl>
  <w:p w14:paraId="372F3340" w14:textId="77777777" w:rsidR="009F52A6" w:rsidRPr="00EB5B83" w:rsidRDefault="009F52A6"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9F52A6" w14:paraId="53B8126F" w14:textId="77777777" w:rsidTr="00E034D2">
      <w:trPr>
        <w:cantSplit/>
        <w:trHeight w:hRule="exact" w:val="3402"/>
      </w:trPr>
      <w:tc>
        <w:tcPr>
          <w:tcW w:w="6236" w:type="dxa"/>
          <w:gridSpan w:val="2"/>
          <w:shd w:val="clear" w:color="auto" w:fill="auto"/>
        </w:tcPr>
        <w:p w14:paraId="070130C1" w14:textId="77777777" w:rsidR="009F52A6" w:rsidRPr="00BC3B53" w:rsidRDefault="009F52A6"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F52A6" w:rsidRPr="0056454C" w14:paraId="67F7FD47" w14:textId="77777777" w:rsidTr="00E034D2">
      <w:trPr>
        <w:cantSplit/>
        <w:trHeight w:hRule="exact" w:val="1701"/>
      </w:trPr>
      <w:tc>
        <w:tcPr>
          <w:tcW w:w="6236" w:type="dxa"/>
          <w:gridSpan w:val="2"/>
          <w:shd w:val="clear" w:color="auto" w:fill="auto"/>
        </w:tcPr>
        <w:p w14:paraId="57A8209D" w14:textId="0B4099C9" w:rsidR="009F52A6" w:rsidRPr="00FA6FAC" w:rsidRDefault="009F52A6"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9B7AED">
            <w:rPr>
              <w:noProof/>
            </w:rPr>
            <w:t>Natura 2000-besluiten</w:t>
          </w:r>
          <w:r>
            <w:rPr>
              <w:noProof/>
            </w:rPr>
            <w:fldChar w:fldCharType="end"/>
          </w:r>
        </w:p>
      </w:tc>
    </w:tr>
    <w:tr w:rsidR="009F52A6" w:rsidRPr="00B60860" w14:paraId="3905363E" w14:textId="77777777" w:rsidTr="00C7236D">
      <w:trPr>
        <w:cantSplit/>
        <w:trHeight w:hRule="exact" w:val="1701"/>
      </w:trPr>
      <w:tc>
        <w:tcPr>
          <w:tcW w:w="6236" w:type="dxa"/>
          <w:gridSpan w:val="2"/>
          <w:shd w:val="clear" w:color="auto" w:fill="auto"/>
        </w:tcPr>
        <w:p w14:paraId="2FBC6941" w14:textId="13D986CC" w:rsidR="009F52A6" w:rsidRPr="00B60860" w:rsidRDefault="009F52A6" w:rsidP="00577995">
          <w:r w:rsidRPr="00CA6C0C">
            <w:t xml:space="preserve">Versie </w:t>
          </w:r>
          <w:r>
            <w:rPr>
              <w:noProof/>
            </w:rPr>
            <w:fldChar w:fldCharType="begin"/>
          </w:r>
          <w:r>
            <w:rPr>
              <w:noProof/>
            </w:rPr>
            <w:instrText xml:space="preserve"> DOCVARIABLE ID04 </w:instrText>
          </w:r>
          <w:r>
            <w:rPr>
              <w:noProof/>
            </w:rPr>
            <w:fldChar w:fldCharType="separate"/>
          </w:r>
          <w:r w:rsidR="009B7AED">
            <w:rPr>
              <w:noProof/>
            </w:rPr>
            <w:t>1.0.0</w:t>
          </w:r>
          <w:r>
            <w:rPr>
              <w:noProof/>
            </w:rPr>
            <w:fldChar w:fldCharType="end"/>
          </w:r>
        </w:p>
        <w:p w14:paraId="6A1EC1FF" w14:textId="77777777" w:rsidR="009F52A6" w:rsidRPr="00B60860" w:rsidRDefault="009F52A6" w:rsidP="00577995">
          <w:r>
            <w:t>Geonovum – KOOP</w:t>
          </w:r>
        </w:p>
      </w:tc>
    </w:tr>
    <w:tr w:rsidR="009F52A6" w:rsidRPr="00B60860" w14:paraId="343D16B5" w14:textId="77777777" w:rsidTr="00C7236D">
      <w:trPr>
        <w:cantSplit/>
      </w:trPr>
      <w:tc>
        <w:tcPr>
          <w:tcW w:w="1134" w:type="dxa"/>
          <w:shd w:val="clear" w:color="auto" w:fill="auto"/>
        </w:tcPr>
        <w:p w14:paraId="17FEC3DD" w14:textId="77777777" w:rsidR="009F52A6" w:rsidRPr="00CA6C0C" w:rsidRDefault="009F52A6" w:rsidP="00577995">
          <w:r>
            <w:t>Datum</w:t>
          </w:r>
        </w:p>
      </w:tc>
      <w:tc>
        <w:tcPr>
          <w:tcW w:w="3118" w:type="dxa"/>
          <w:shd w:val="clear" w:color="auto" w:fill="auto"/>
        </w:tcPr>
        <w:p w14:paraId="23ACB8DF" w14:textId="7E7E8B35" w:rsidR="009F52A6" w:rsidRPr="00CA6C0C" w:rsidRDefault="009F52A6" w:rsidP="00577995">
          <w:r>
            <w:fldChar w:fldCharType="begin"/>
          </w:r>
          <w:r>
            <w:instrText xml:space="preserve"> SAVEDATE  \@ "d MMMM yyyy" </w:instrText>
          </w:r>
          <w:r>
            <w:fldChar w:fldCharType="separate"/>
          </w:r>
          <w:r w:rsidR="008C1E16">
            <w:rPr>
              <w:noProof/>
            </w:rPr>
            <w:t>3 juni 2021</w:t>
          </w:r>
          <w:r>
            <w:fldChar w:fldCharType="end"/>
          </w:r>
        </w:p>
      </w:tc>
    </w:tr>
  </w:tbl>
  <w:p w14:paraId="269CF379" w14:textId="77777777" w:rsidR="009F52A6" w:rsidRDefault="009F52A6"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7FBCF198" w:rsidR="009F52A6" w:rsidRDefault="009F52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F52F5">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F52F5">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F52F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C1E16">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6"/>
  </w:num>
  <w:num w:numId="13">
    <w:abstractNumId w:val="9"/>
  </w:num>
  <w:num w:numId="14">
    <w:abstractNumId w:val="17"/>
  </w:num>
  <w:num w:numId="15">
    <w:abstractNumId w:val="13"/>
  </w:num>
  <w:num w:numId="16">
    <w:abstractNumId w:val="8"/>
  </w:num>
  <w:num w:numId="17">
    <w:abstractNumId w:val="4"/>
  </w:num>
  <w:num w:numId="18">
    <w:abstractNumId w:val="1"/>
  </w:num>
  <w:num w:numId="19">
    <w:abstractNumId w:val="10"/>
  </w:num>
  <w:num w:numId="20">
    <w:abstractNumId w:val="21"/>
  </w:num>
  <w:num w:numId="21">
    <w:abstractNumId w:val="12"/>
  </w:num>
  <w:num w:numId="22">
    <w:abstractNumId w:val="16"/>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8"/>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Natura 2000-besluiten"/>
    <w:docVar w:name="ID01_CAPS" w:val="Natura 2000-besluiten"/>
    <w:docVar w:name="ID01+" w:val="de Natura 2000-besluiten"/>
    <w:docVar w:name="ID01+_CAPS" w:val="De Natura 2000-besluiten"/>
    <w:docVar w:name="ID02" w:val="de"/>
    <w:docVar w:name="ID03" w:val="N2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423"/>
    <w:rsid w:val="000154D8"/>
    <w:rsid w:val="00015503"/>
    <w:rsid w:val="00015835"/>
    <w:rsid w:val="0001583B"/>
    <w:rsid w:val="00015BAD"/>
    <w:rsid w:val="00015BF4"/>
    <w:rsid w:val="00015C74"/>
    <w:rsid w:val="00015CA2"/>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93E"/>
    <w:rsid w:val="0004094A"/>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5162"/>
    <w:rsid w:val="00075203"/>
    <w:rsid w:val="000755D6"/>
    <w:rsid w:val="00075786"/>
    <w:rsid w:val="00075852"/>
    <w:rsid w:val="00075AB5"/>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EEB"/>
    <w:rsid w:val="000D0FC5"/>
    <w:rsid w:val="000D1390"/>
    <w:rsid w:val="000D1392"/>
    <w:rsid w:val="000D1406"/>
    <w:rsid w:val="000D141A"/>
    <w:rsid w:val="000D16A6"/>
    <w:rsid w:val="000D173B"/>
    <w:rsid w:val="000D179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66C"/>
    <w:rsid w:val="002F2832"/>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D"/>
    <w:rsid w:val="00353A15"/>
    <w:rsid w:val="00353D73"/>
    <w:rsid w:val="00353DA2"/>
    <w:rsid w:val="00353E5B"/>
    <w:rsid w:val="00353F5A"/>
    <w:rsid w:val="00353F9A"/>
    <w:rsid w:val="00354124"/>
    <w:rsid w:val="00354241"/>
    <w:rsid w:val="003543CF"/>
    <w:rsid w:val="0035440F"/>
    <w:rsid w:val="0035442D"/>
    <w:rsid w:val="003545DD"/>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C48"/>
    <w:rsid w:val="00375E2D"/>
    <w:rsid w:val="00375F59"/>
    <w:rsid w:val="00376081"/>
    <w:rsid w:val="0037646E"/>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3E7"/>
    <w:rsid w:val="003C648E"/>
    <w:rsid w:val="003C660C"/>
    <w:rsid w:val="003C6611"/>
    <w:rsid w:val="003C673E"/>
    <w:rsid w:val="003C6ACF"/>
    <w:rsid w:val="003C6ADD"/>
    <w:rsid w:val="003C6E83"/>
    <w:rsid w:val="003C6EFB"/>
    <w:rsid w:val="003C75AA"/>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764"/>
    <w:rsid w:val="003F3784"/>
    <w:rsid w:val="003F389A"/>
    <w:rsid w:val="003F38BF"/>
    <w:rsid w:val="003F3965"/>
    <w:rsid w:val="003F39E7"/>
    <w:rsid w:val="003F39F5"/>
    <w:rsid w:val="003F3B82"/>
    <w:rsid w:val="003F3E6D"/>
    <w:rsid w:val="003F3F3B"/>
    <w:rsid w:val="003F3FC1"/>
    <w:rsid w:val="003F4600"/>
    <w:rsid w:val="003F489B"/>
    <w:rsid w:val="003F4CBB"/>
    <w:rsid w:val="003F4D7C"/>
    <w:rsid w:val="003F4DC0"/>
    <w:rsid w:val="003F4F23"/>
    <w:rsid w:val="003F4F40"/>
    <w:rsid w:val="003F520C"/>
    <w:rsid w:val="003F56A7"/>
    <w:rsid w:val="003F5740"/>
    <w:rsid w:val="003F58E4"/>
    <w:rsid w:val="003F5983"/>
    <w:rsid w:val="003F6009"/>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1CB"/>
    <w:rsid w:val="004021F0"/>
    <w:rsid w:val="00402225"/>
    <w:rsid w:val="0040236B"/>
    <w:rsid w:val="004023C5"/>
    <w:rsid w:val="004024A7"/>
    <w:rsid w:val="0040256B"/>
    <w:rsid w:val="004027B2"/>
    <w:rsid w:val="00402887"/>
    <w:rsid w:val="0040299F"/>
    <w:rsid w:val="00402B4C"/>
    <w:rsid w:val="00402EF1"/>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2A9"/>
    <w:rsid w:val="004042C8"/>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526"/>
    <w:rsid w:val="004116E4"/>
    <w:rsid w:val="00411AA5"/>
    <w:rsid w:val="00411B8D"/>
    <w:rsid w:val="00411CC5"/>
    <w:rsid w:val="00411CFF"/>
    <w:rsid w:val="00411D9D"/>
    <w:rsid w:val="00411DBC"/>
    <w:rsid w:val="00411DC6"/>
    <w:rsid w:val="00411F47"/>
    <w:rsid w:val="00411FB2"/>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FC"/>
    <w:rsid w:val="00427019"/>
    <w:rsid w:val="00427318"/>
    <w:rsid w:val="00427662"/>
    <w:rsid w:val="00427805"/>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590"/>
    <w:rsid w:val="004347FA"/>
    <w:rsid w:val="0043495A"/>
    <w:rsid w:val="00434973"/>
    <w:rsid w:val="004349D9"/>
    <w:rsid w:val="00434A01"/>
    <w:rsid w:val="00434A2B"/>
    <w:rsid w:val="00434A5F"/>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C3F"/>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C7F"/>
    <w:rsid w:val="004D6DB8"/>
    <w:rsid w:val="004D6DD0"/>
    <w:rsid w:val="004D6E08"/>
    <w:rsid w:val="004D7006"/>
    <w:rsid w:val="004D7100"/>
    <w:rsid w:val="004D712C"/>
    <w:rsid w:val="004D7197"/>
    <w:rsid w:val="004D73DC"/>
    <w:rsid w:val="004D75E8"/>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30A"/>
    <w:rsid w:val="00554472"/>
    <w:rsid w:val="00554510"/>
    <w:rsid w:val="00554553"/>
    <w:rsid w:val="005545E1"/>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AA7"/>
    <w:rsid w:val="005E4B03"/>
    <w:rsid w:val="005E4B61"/>
    <w:rsid w:val="005E4B7E"/>
    <w:rsid w:val="005E4C82"/>
    <w:rsid w:val="005E4E5C"/>
    <w:rsid w:val="005E4F98"/>
    <w:rsid w:val="005E5044"/>
    <w:rsid w:val="005E515E"/>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BB"/>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102"/>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F37"/>
    <w:rsid w:val="00702FD2"/>
    <w:rsid w:val="0070329B"/>
    <w:rsid w:val="00703444"/>
    <w:rsid w:val="00703469"/>
    <w:rsid w:val="00703619"/>
    <w:rsid w:val="0070363C"/>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704B"/>
    <w:rsid w:val="007070D0"/>
    <w:rsid w:val="0070711B"/>
    <w:rsid w:val="00707184"/>
    <w:rsid w:val="00707247"/>
    <w:rsid w:val="007072E2"/>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5BF"/>
    <w:rsid w:val="0072069C"/>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B02"/>
    <w:rsid w:val="00753BCA"/>
    <w:rsid w:val="00753C38"/>
    <w:rsid w:val="00753D18"/>
    <w:rsid w:val="00753D88"/>
    <w:rsid w:val="00754061"/>
    <w:rsid w:val="00754197"/>
    <w:rsid w:val="007541E3"/>
    <w:rsid w:val="00754657"/>
    <w:rsid w:val="007547E0"/>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50"/>
    <w:rsid w:val="00812D69"/>
    <w:rsid w:val="008131ED"/>
    <w:rsid w:val="00813362"/>
    <w:rsid w:val="008134D2"/>
    <w:rsid w:val="0081353D"/>
    <w:rsid w:val="008135BE"/>
    <w:rsid w:val="00813788"/>
    <w:rsid w:val="00813869"/>
    <w:rsid w:val="00813976"/>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3210"/>
    <w:rsid w:val="00843248"/>
    <w:rsid w:val="00843707"/>
    <w:rsid w:val="00843763"/>
    <w:rsid w:val="008438B4"/>
    <w:rsid w:val="0084398B"/>
    <w:rsid w:val="00843A12"/>
    <w:rsid w:val="00843B5E"/>
    <w:rsid w:val="00843D53"/>
    <w:rsid w:val="00843EA1"/>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16F"/>
    <w:rsid w:val="00881392"/>
    <w:rsid w:val="008813ED"/>
    <w:rsid w:val="008814AA"/>
    <w:rsid w:val="0088173C"/>
    <w:rsid w:val="0088173F"/>
    <w:rsid w:val="008818F1"/>
    <w:rsid w:val="008819CC"/>
    <w:rsid w:val="00881AF9"/>
    <w:rsid w:val="00881D13"/>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FE"/>
    <w:rsid w:val="00911081"/>
    <w:rsid w:val="009110F3"/>
    <w:rsid w:val="009112B9"/>
    <w:rsid w:val="00911323"/>
    <w:rsid w:val="00911488"/>
    <w:rsid w:val="009115CC"/>
    <w:rsid w:val="00911602"/>
    <w:rsid w:val="00911868"/>
    <w:rsid w:val="0091192D"/>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604B"/>
    <w:rsid w:val="009A60B9"/>
    <w:rsid w:val="009A619A"/>
    <w:rsid w:val="009A61BC"/>
    <w:rsid w:val="009A626B"/>
    <w:rsid w:val="009A6363"/>
    <w:rsid w:val="009A650C"/>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FA"/>
    <w:rsid w:val="009B253E"/>
    <w:rsid w:val="009B2563"/>
    <w:rsid w:val="009B2578"/>
    <w:rsid w:val="009B259C"/>
    <w:rsid w:val="009B268D"/>
    <w:rsid w:val="009B2716"/>
    <w:rsid w:val="009B27DE"/>
    <w:rsid w:val="009B2A4F"/>
    <w:rsid w:val="009B2AE4"/>
    <w:rsid w:val="009B2C7A"/>
    <w:rsid w:val="009B3172"/>
    <w:rsid w:val="009B3399"/>
    <w:rsid w:val="009B3609"/>
    <w:rsid w:val="009B36A5"/>
    <w:rsid w:val="009B3938"/>
    <w:rsid w:val="009B39B1"/>
    <w:rsid w:val="009B39B6"/>
    <w:rsid w:val="009B3C20"/>
    <w:rsid w:val="009B40CA"/>
    <w:rsid w:val="009B4250"/>
    <w:rsid w:val="009B44CB"/>
    <w:rsid w:val="009B4594"/>
    <w:rsid w:val="009B489E"/>
    <w:rsid w:val="009B4A29"/>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604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FB"/>
    <w:rsid w:val="00BB6C03"/>
    <w:rsid w:val="00BB6C52"/>
    <w:rsid w:val="00BB6D1B"/>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25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6EE"/>
    <w:rsid w:val="00BF0B7E"/>
    <w:rsid w:val="00BF0CAB"/>
    <w:rsid w:val="00BF0E2C"/>
    <w:rsid w:val="00BF0F04"/>
    <w:rsid w:val="00BF0FF0"/>
    <w:rsid w:val="00BF100A"/>
    <w:rsid w:val="00BF12E9"/>
    <w:rsid w:val="00BF1450"/>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E25"/>
    <w:rsid w:val="00C06E4D"/>
    <w:rsid w:val="00C06EB0"/>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DB0"/>
    <w:rsid w:val="00C10F07"/>
    <w:rsid w:val="00C10F60"/>
    <w:rsid w:val="00C10F70"/>
    <w:rsid w:val="00C11080"/>
    <w:rsid w:val="00C11265"/>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98F"/>
    <w:rsid w:val="00CE79B7"/>
    <w:rsid w:val="00CE7A85"/>
    <w:rsid w:val="00CE7B8D"/>
    <w:rsid w:val="00CE7C9A"/>
    <w:rsid w:val="00CE7E31"/>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C4B"/>
    <w:rsid w:val="00D05D5C"/>
    <w:rsid w:val="00D05E03"/>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D9C"/>
    <w:rsid w:val="00D81EA5"/>
    <w:rsid w:val="00D82095"/>
    <w:rsid w:val="00D820FB"/>
    <w:rsid w:val="00D82370"/>
    <w:rsid w:val="00D823AA"/>
    <w:rsid w:val="00D824E1"/>
    <w:rsid w:val="00D828C5"/>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BC3"/>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7D6"/>
    <w:rsid w:val="00E70C47"/>
    <w:rsid w:val="00E70D3C"/>
    <w:rsid w:val="00E70DE7"/>
    <w:rsid w:val="00E70E30"/>
    <w:rsid w:val="00E70EFD"/>
    <w:rsid w:val="00E710A8"/>
    <w:rsid w:val="00E71179"/>
    <w:rsid w:val="00E715D9"/>
    <w:rsid w:val="00E716C1"/>
    <w:rsid w:val="00E71815"/>
    <w:rsid w:val="00E71A88"/>
    <w:rsid w:val="00E71B34"/>
    <w:rsid w:val="00E71BE8"/>
    <w:rsid w:val="00E71BF0"/>
    <w:rsid w:val="00E71D48"/>
    <w:rsid w:val="00E7222D"/>
    <w:rsid w:val="00E722AB"/>
    <w:rsid w:val="00E72597"/>
    <w:rsid w:val="00E725D8"/>
    <w:rsid w:val="00E727E0"/>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87DF7"/>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AA2"/>
    <w:rsid w:val="00ED3E1F"/>
    <w:rsid w:val="00ED3F6B"/>
    <w:rsid w:val="00ED42F2"/>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FD"/>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53D"/>
    <w:rsid w:val="00FC765D"/>
    <w:rsid w:val="00FC7676"/>
    <w:rsid w:val="00FC76FB"/>
    <w:rsid w:val="00FC7820"/>
    <w:rsid w:val="00FC7A41"/>
    <w:rsid w:val="00FC7A93"/>
    <w:rsid w:val="00FC7C3F"/>
    <w:rsid w:val="00FC7FAB"/>
    <w:rsid w:val="00FC7FB0"/>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222"/>
    <w:rsid w:val="00FF332E"/>
    <w:rsid w:val="00FF343D"/>
    <w:rsid w:val="00FF34EC"/>
    <w:rsid w:val="00FF3506"/>
    <w:rsid w:val="00FF3530"/>
    <w:rsid w:val="00FF364B"/>
    <w:rsid w:val="00FF3781"/>
    <w:rsid w:val="00FF379F"/>
    <w:rsid w:val="00FF3950"/>
    <w:rsid w:val="00FF3B3E"/>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46B28"/>
    <w:pPr>
      <w:spacing w:line="280" w:lineRule="exact"/>
    </w:pPr>
    <w:rPr>
      <w:rFonts w:ascii="Verdana" w:hAnsi="Verdana"/>
      <w:sz w:val="18"/>
      <w:szCs w:val="24"/>
    </w:rPr>
  </w:style>
  <w:style w:type="paragraph" w:styleId="Kop1">
    <w:name w:val="heading 1"/>
    <w:basedOn w:val="Standaard"/>
    <w:next w:val="Standaard"/>
    <w:qFormat/>
    <w:rsid w:val="00C46B2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46B28"/>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46B2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46B28"/>
    <w:pPr>
      <w:keepNext/>
      <w:numPr>
        <w:ilvl w:val="3"/>
        <w:numId w:val="2"/>
      </w:numPr>
      <w:spacing w:before="280"/>
      <w:outlineLvl w:val="3"/>
    </w:pPr>
    <w:rPr>
      <w:b/>
      <w:bCs/>
      <w:szCs w:val="28"/>
    </w:rPr>
  </w:style>
  <w:style w:type="paragraph" w:styleId="Kop5">
    <w:name w:val="heading 5"/>
    <w:basedOn w:val="Standaard"/>
    <w:next w:val="Standaard"/>
    <w:link w:val="Kop5Char"/>
    <w:rsid w:val="00C46B28"/>
    <w:pPr>
      <w:keepNext/>
      <w:numPr>
        <w:ilvl w:val="4"/>
        <w:numId w:val="2"/>
      </w:numPr>
      <w:spacing w:before="280"/>
      <w:outlineLvl w:val="4"/>
    </w:pPr>
    <w:rPr>
      <w:bCs/>
      <w:i/>
      <w:iCs/>
      <w:szCs w:val="26"/>
    </w:rPr>
  </w:style>
  <w:style w:type="paragraph" w:styleId="Kop6">
    <w:name w:val="heading 6"/>
    <w:basedOn w:val="Standaard"/>
    <w:next w:val="Standaard"/>
    <w:rsid w:val="00C46B28"/>
    <w:pPr>
      <w:keepNext/>
      <w:numPr>
        <w:ilvl w:val="5"/>
        <w:numId w:val="2"/>
      </w:numPr>
      <w:spacing w:before="280"/>
      <w:outlineLvl w:val="5"/>
    </w:pPr>
    <w:rPr>
      <w:bCs/>
      <w:i/>
      <w:szCs w:val="22"/>
    </w:rPr>
  </w:style>
  <w:style w:type="paragraph" w:styleId="Kop7">
    <w:name w:val="heading 7"/>
    <w:basedOn w:val="Standaard"/>
    <w:next w:val="Standaard"/>
    <w:rsid w:val="00C46B28"/>
    <w:pPr>
      <w:keepNext/>
      <w:spacing w:before="280"/>
      <w:outlineLvl w:val="6"/>
    </w:pPr>
  </w:style>
  <w:style w:type="paragraph" w:styleId="Kop8">
    <w:name w:val="heading 8"/>
    <w:basedOn w:val="Standaard"/>
    <w:next w:val="Standaard"/>
    <w:rsid w:val="00C46B28"/>
    <w:pPr>
      <w:keepNext/>
      <w:spacing w:before="280"/>
      <w:outlineLvl w:val="7"/>
    </w:pPr>
    <w:rPr>
      <w:iCs/>
    </w:rPr>
  </w:style>
  <w:style w:type="paragraph" w:styleId="Kop9">
    <w:name w:val="heading 9"/>
    <w:basedOn w:val="Standaard"/>
    <w:next w:val="Standaard"/>
    <w:rsid w:val="00C46B2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46B28"/>
    <w:pPr>
      <w:keepNext/>
      <w:pageBreakBefore/>
      <w:spacing w:after="700"/>
      <w:contextualSpacing/>
      <w:outlineLvl w:val="0"/>
    </w:pPr>
    <w:rPr>
      <w:sz w:val="24"/>
    </w:rPr>
  </w:style>
  <w:style w:type="numbering" w:customStyle="1" w:styleId="Nummering">
    <w:name w:val="Nummering"/>
    <w:basedOn w:val="Geenlijst"/>
    <w:uiPriority w:val="99"/>
    <w:rsid w:val="00C46B28"/>
    <w:pPr>
      <w:numPr>
        <w:numId w:val="1"/>
      </w:numPr>
    </w:pPr>
  </w:style>
  <w:style w:type="paragraph" w:styleId="Inhopg1">
    <w:name w:val="toc 1"/>
    <w:basedOn w:val="Standaard"/>
    <w:next w:val="Standaard"/>
    <w:uiPriority w:val="39"/>
    <w:rsid w:val="00C46B28"/>
    <w:pPr>
      <w:keepNext/>
      <w:tabs>
        <w:tab w:val="right" w:leader="dot" w:pos="8505"/>
      </w:tabs>
      <w:spacing w:before="280"/>
      <w:ind w:hanging="1134"/>
    </w:pPr>
    <w:rPr>
      <w:b/>
    </w:rPr>
  </w:style>
  <w:style w:type="paragraph" w:styleId="Koptekst">
    <w:name w:val="header"/>
    <w:basedOn w:val="Standaard"/>
    <w:rsid w:val="00C46B28"/>
    <w:pPr>
      <w:spacing w:line="200" w:lineRule="exact"/>
    </w:pPr>
    <w:rPr>
      <w:rFonts w:cs="Verdana-Bold"/>
      <w:bCs/>
      <w:smallCaps/>
      <w:sz w:val="14"/>
      <w:szCs w:val="13"/>
    </w:rPr>
  </w:style>
  <w:style w:type="paragraph" w:styleId="Voettekst">
    <w:name w:val="footer"/>
    <w:basedOn w:val="Standaard"/>
    <w:rsid w:val="00C46B28"/>
    <w:pPr>
      <w:tabs>
        <w:tab w:val="center" w:pos="4536"/>
        <w:tab w:val="right" w:pos="9072"/>
      </w:tabs>
    </w:pPr>
  </w:style>
  <w:style w:type="paragraph" w:styleId="Titel">
    <w:name w:val="Title"/>
    <w:basedOn w:val="Standaard"/>
    <w:uiPriority w:val="10"/>
    <w:rsid w:val="00C46B28"/>
    <w:pPr>
      <w:spacing w:line="320" w:lineRule="atLeast"/>
    </w:pPr>
    <w:rPr>
      <w:rFonts w:cs="Arial"/>
      <w:b/>
      <w:bCs/>
      <w:kern w:val="28"/>
      <w:sz w:val="24"/>
      <w:szCs w:val="32"/>
    </w:rPr>
  </w:style>
  <w:style w:type="paragraph" w:styleId="Inhopg2">
    <w:name w:val="toc 2"/>
    <w:basedOn w:val="Standaard"/>
    <w:next w:val="Standaard"/>
    <w:uiPriority w:val="39"/>
    <w:rsid w:val="00C46B28"/>
    <w:pPr>
      <w:keepNext/>
      <w:tabs>
        <w:tab w:val="right" w:leader="dot" w:pos="8505"/>
      </w:tabs>
      <w:spacing w:before="280"/>
      <w:ind w:hanging="1134"/>
    </w:pPr>
    <w:rPr>
      <w:b/>
    </w:rPr>
  </w:style>
  <w:style w:type="paragraph" w:styleId="Inhopg3">
    <w:name w:val="toc 3"/>
    <w:basedOn w:val="Standaard"/>
    <w:next w:val="Standaard"/>
    <w:uiPriority w:val="39"/>
    <w:rsid w:val="00C46B28"/>
    <w:pPr>
      <w:tabs>
        <w:tab w:val="right" w:leader="dot" w:pos="8505"/>
      </w:tabs>
      <w:ind w:hanging="1134"/>
    </w:pPr>
  </w:style>
  <w:style w:type="table" w:customStyle="1" w:styleId="Tabel">
    <w:name w:val="Tabel"/>
    <w:basedOn w:val="Standaardtabel"/>
    <w:uiPriority w:val="99"/>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46B28"/>
    <w:pPr>
      <w:tabs>
        <w:tab w:val="right" w:leader="dot" w:pos="8505"/>
      </w:tabs>
      <w:ind w:hanging="1134"/>
    </w:pPr>
  </w:style>
  <w:style w:type="paragraph" w:styleId="Inhopg5">
    <w:name w:val="toc 5"/>
    <w:basedOn w:val="Standaard"/>
    <w:next w:val="Standaard"/>
    <w:uiPriority w:val="39"/>
    <w:rsid w:val="00C46B28"/>
    <w:pPr>
      <w:tabs>
        <w:tab w:val="right" w:leader="dot" w:pos="8505"/>
      </w:tabs>
      <w:ind w:hanging="1134"/>
    </w:pPr>
  </w:style>
  <w:style w:type="paragraph" w:styleId="Voetnoottekst">
    <w:name w:val="footnote text"/>
    <w:basedOn w:val="Standaard"/>
    <w:link w:val="VoetnoottekstChar"/>
    <w:uiPriority w:val="99"/>
    <w:rsid w:val="00C46B2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46B28"/>
    <w:rPr>
      <w:szCs w:val="20"/>
    </w:rPr>
  </w:style>
  <w:style w:type="table" w:customStyle="1" w:styleId="Versiehistorie">
    <w:name w:val="Versiehistorie"/>
    <w:basedOn w:val="Standaardtabel"/>
    <w:uiPriority w:val="99"/>
    <w:rsid w:val="00C46B2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46B28"/>
    <w:rPr>
      <w:rFonts w:ascii="Verdana" w:hAnsi="Verdana"/>
      <w:sz w:val="18"/>
      <w:szCs w:val="24"/>
    </w:rPr>
  </w:style>
  <w:style w:type="table" w:styleId="Tabelraster">
    <w:name w:val="Table Grid"/>
    <w:basedOn w:val="Standaardtabel"/>
    <w:rsid w:val="00C46B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C46B28"/>
    <w:pPr>
      <w:spacing w:line="240" w:lineRule="auto"/>
    </w:pPr>
    <w:rPr>
      <w:b/>
      <w:bCs/>
      <w:sz w:val="20"/>
      <w:szCs w:val="20"/>
    </w:rPr>
  </w:style>
  <w:style w:type="paragraph" w:customStyle="1" w:styleId="Colofon">
    <w:name w:val="Colofon"/>
    <w:basedOn w:val="Standaard"/>
    <w:rsid w:val="00C46B28"/>
    <w:pPr>
      <w:ind w:left="2268" w:hanging="2268"/>
    </w:pPr>
  </w:style>
  <w:style w:type="paragraph" w:customStyle="1" w:styleId="Kop2bijlage">
    <w:name w:val="Kop 2 bijlage"/>
    <w:basedOn w:val="Standaard"/>
    <w:next w:val="Standaard"/>
    <w:rsid w:val="00C46B28"/>
    <w:pPr>
      <w:keepNext/>
      <w:pageBreakBefore/>
      <w:numPr>
        <w:ilvl w:val="6"/>
        <w:numId w:val="2"/>
      </w:numPr>
      <w:spacing w:after="700"/>
    </w:pPr>
    <w:rPr>
      <w:sz w:val="24"/>
    </w:rPr>
  </w:style>
  <w:style w:type="paragraph" w:customStyle="1" w:styleId="Kop3bijlage">
    <w:name w:val="Kop 3 bijlage"/>
    <w:basedOn w:val="Standaard"/>
    <w:next w:val="Standaard"/>
    <w:rsid w:val="00C46B28"/>
    <w:pPr>
      <w:keepNext/>
      <w:tabs>
        <w:tab w:val="num" w:pos="1276"/>
      </w:tabs>
      <w:spacing w:before="280"/>
      <w:outlineLvl w:val="2"/>
    </w:pPr>
    <w:rPr>
      <w:b/>
    </w:rPr>
  </w:style>
  <w:style w:type="paragraph" w:customStyle="1" w:styleId="Opsommingnummers1">
    <w:name w:val="Opsomming nummers 1"/>
    <w:basedOn w:val="Standaard"/>
    <w:qFormat/>
    <w:rsid w:val="00C46B28"/>
    <w:pPr>
      <w:numPr>
        <w:numId w:val="1"/>
      </w:numPr>
    </w:pPr>
  </w:style>
  <w:style w:type="paragraph" w:customStyle="1" w:styleId="Opsommingnummers2">
    <w:name w:val="Opsomming nummers 2"/>
    <w:basedOn w:val="Standaard"/>
    <w:qFormat/>
    <w:rsid w:val="00C46B28"/>
    <w:pPr>
      <w:numPr>
        <w:ilvl w:val="2"/>
        <w:numId w:val="1"/>
      </w:numPr>
    </w:pPr>
  </w:style>
  <w:style w:type="paragraph" w:customStyle="1" w:styleId="Opsommingnummers3">
    <w:name w:val="Opsomming nummers 3"/>
    <w:basedOn w:val="Standaard"/>
    <w:qFormat/>
    <w:rsid w:val="00C46B28"/>
    <w:pPr>
      <w:numPr>
        <w:ilvl w:val="4"/>
        <w:numId w:val="1"/>
      </w:numPr>
    </w:pPr>
  </w:style>
  <w:style w:type="paragraph" w:styleId="Inhopg6">
    <w:name w:val="toc 6"/>
    <w:basedOn w:val="Standaard"/>
    <w:next w:val="Standaard"/>
    <w:uiPriority w:val="39"/>
    <w:unhideWhenUsed/>
    <w:rsid w:val="00C46B28"/>
    <w:pPr>
      <w:tabs>
        <w:tab w:val="right" w:leader="dot" w:pos="8505"/>
      </w:tabs>
      <w:ind w:hanging="1134"/>
    </w:pPr>
  </w:style>
  <w:style w:type="paragraph" w:styleId="Inhopg7">
    <w:name w:val="toc 7"/>
    <w:basedOn w:val="Standaard"/>
    <w:next w:val="Standaard"/>
    <w:uiPriority w:val="39"/>
    <w:rsid w:val="00C46B28"/>
    <w:pPr>
      <w:tabs>
        <w:tab w:val="right" w:leader="dot" w:pos="8505"/>
      </w:tabs>
    </w:pPr>
  </w:style>
  <w:style w:type="paragraph" w:customStyle="1" w:styleId="Opsommingtekens1">
    <w:name w:val="Opsomming tekens 1"/>
    <w:basedOn w:val="Standaard"/>
    <w:qFormat/>
    <w:rsid w:val="00C46B28"/>
    <w:pPr>
      <w:numPr>
        <w:ilvl w:val="1"/>
        <w:numId w:val="1"/>
      </w:numPr>
    </w:pPr>
  </w:style>
  <w:style w:type="paragraph" w:customStyle="1" w:styleId="Opsommingtekens2">
    <w:name w:val="Opsomming tekens 2"/>
    <w:basedOn w:val="Standaard"/>
    <w:qFormat/>
    <w:rsid w:val="00C46B28"/>
    <w:pPr>
      <w:numPr>
        <w:ilvl w:val="3"/>
        <w:numId w:val="1"/>
      </w:numPr>
    </w:pPr>
  </w:style>
  <w:style w:type="paragraph" w:customStyle="1" w:styleId="Opsommingtekens3">
    <w:name w:val="Opsomming tekens 3"/>
    <w:basedOn w:val="Standaard"/>
    <w:qFormat/>
    <w:rsid w:val="00C46B28"/>
    <w:pPr>
      <w:numPr>
        <w:ilvl w:val="5"/>
        <w:numId w:val="1"/>
      </w:numPr>
    </w:pPr>
  </w:style>
  <w:style w:type="paragraph" w:customStyle="1" w:styleId="Opsommingtekens4">
    <w:name w:val="Opsomming tekens 4"/>
    <w:basedOn w:val="Standaard"/>
    <w:qFormat/>
    <w:rsid w:val="00C46B28"/>
    <w:pPr>
      <w:numPr>
        <w:ilvl w:val="6"/>
        <w:numId w:val="1"/>
      </w:numPr>
    </w:pPr>
  </w:style>
  <w:style w:type="paragraph" w:customStyle="1" w:styleId="Tabeltitel">
    <w:name w:val="Tabeltitel"/>
    <w:basedOn w:val="Standaard"/>
    <w:next w:val="Standaard"/>
    <w:qFormat/>
    <w:rsid w:val="00C46B28"/>
    <w:pPr>
      <w:keepNext/>
      <w:numPr>
        <w:numId w:val="6"/>
      </w:numPr>
      <w:spacing w:before="280" w:after="140"/>
    </w:pPr>
    <w:rPr>
      <w:b/>
    </w:rPr>
  </w:style>
  <w:style w:type="numbering" w:styleId="111111">
    <w:name w:val="Outline List 2"/>
    <w:basedOn w:val="Geenlijst"/>
    <w:semiHidden/>
    <w:unhideWhenUsed/>
    <w:rsid w:val="00C46B28"/>
  </w:style>
  <w:style w:type="numbering" w:styleId="1ai">
    <w:name w:val="Outline List 1"/>
    <w:basedOn w:val="Geenlijst"/>
    <w:semiHidden/>
    <w:unhideWhenUsed/>
    <w:rsid w:val="00C46B28"/>
  </w:style>
  <w:style w:type="table" w:styleId="3D-effectenvoortabel1">
    <w:name w:val="Table 3D effects 1"/>
    <w:basedOn w:val="Standaardtabel"/>
    <w:semiHidden/>
    <w:unhideWhenUsed/>
    <w:rsid w:val="00C46B2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46B2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46B2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46B28"/>
    <w:pPr>
      <w:spacing w:line="240" w:lineRule="auto"/>
    </w:pPr>
    <w:rPr>
      <w:sz w:val="14"/>
    </w:rPr>
  </w:style>
  <w:style w:type="character" w:styleId="Verwijzingopmerking">
    <w:name w:val="annotation reference"/>
    <w:basedOn w:val="Standaardalinea-lettertype"/>
    <w:semiHidden/>
    <w:unhideWhenUsed/>
    <w:rsid w:val="00C46B28"/>
    <w:rPr>
      <w:sz w:val="16"/>
      <w:szCs w:val="16"/>
    </w:rPr>
  </w:style>
  <w:style w:type="paragraph" w:styleId="Documentstructuur">
    <w:name w:val="Document Map"/>
    <w:basedOn w:val="Standaard"/>
    <w:semiHidden/>
    <w:unhideWhenUsed/>
    <w:rsid w:val="00C46B28"/>
    <w:pPr>
      <w:spacing w:line="240" w:lineRule="auto"/>
    </w:pPr>
    <w:rPr>
      <w:rFonts w:ascii="Tahoma" w:hAnsi="Tahoma" w:cs="Tahoma"/>
      <w:sz w:val="16"/>
      <w:szCs w:val="16"/>
    </w:rPr>
  </w:style>
  <w:style w:type="table" w:styleId="Donkerelijst">
    <w:name w:val="Dark List"/>
    <w:basedOn w:val="Standaardtabel"/>
    <w:uiPriority w:val="61"/>
    <w:rsid w:val="00C46B2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46B2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46B2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46B2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46B2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46B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46B2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46B2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46B2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46B2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46B2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46B2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46B2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46B2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46B2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46B2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46B2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46B2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46B2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46B2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46B2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46B2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46B2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46B2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46B2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46B2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46B2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46B2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46B2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46B2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46B28"/>
    <w:pPr>
      <w:spacing w:line="240" w:lineRule="auto"/>
      <w:ind w:left="180" w:hanging="180"/>
    </w:pPr>
  </w:style>
  <w:style w:type="paragraph" w:styleId="Index2">
    <w:name w:val="index 2"/>
    <w:basedOn w:val="Standaard"/>
    <w:next w:val="Standaard"/>
    <w:semiHidden/>
    <w:unhideWhenUsed/>
    <w:rsid w:val="00C46B28"/>
    <w:pPr>
      <w:spacing w:line="240" w:lineRule="auto"/>
      <w:ind w:left="360" w:hanging="180"/>
    </w:pPr>
  </w:style>
  <w:style w:type="paragraph" w:styleId="Index3">
    <w:name w:val="index 3"/>
    <w:basedOn w:val="Standaard"/>
    <w:next w:val="Standaard"/>
    <w:semiHidden/>
    <w:unhideWhenUsed/>
    <w:rsid w:val="00C46B28"/>
    <w:pPr>
      <w:spacing w:line="240" w:lineRule="auto"/>
      <w:ind w:left="540" w:hanging="180"/>
    </w:pPr>
  </w:style>
  <w:style w:type="paragraph" w:styleId="Index4">
    <w:name w:val="index 4"/>
    <w:basedOn w:val="Standaard"/>
    <w:next w:val="Standaard"/>
    <w:semiHidden/>
    <w:unhideWhenUsed/>
    <w:rsid w:val="00C46B28"/>
    <w:pPr>
      <w:spacing w:line="240" w:lineRule="auto"/>
      <w:ind w:left="720" w:hanging="180"/>
    </w:pPr>
  </w:style>
  <w:style w:type="paragraph" w:styleId="Index5">
    <w:name w:val="index 5"/>
    <w:basedOn w:val="Standaard"/>
    <w:next w:val="Standaard"/>
    <w:semiHidden/>
    <w:unhideWhenUsed/>
    <w:rsid w:val="00C46B28"/>
    <w:pPr>
      <w:spacing w:line="240" w:lineRule="auto"/>
      <w:ind w:left="900" w:hanging="180"/>
    </w:pPr>
  </w:style>
  <w:style w:type="paragraph" w:styleId="Index6">
    <w:name w:val="index 6"/>
    <w:basedOn w:val="Standaard"/>
    <w:next w:val="Standaard"/>
    <w:semiHidden/>
    <w:unhideWhenUsed/>
    <w:rsid w:val="00C46B28"/>
    <w:pPr>
      <w:spacing w:line="240" w:lineRule="auto"/>
      <w:ind w:left="1080" w:hanging="180"/>
    </w:pPr>
  </w:style>
  <w:style w:type="paragraph" w:styleId="Index7">
    <w:name w:val="index 7"/>
    <w:basedOn w:val="Standaard"/>
    <w:next w:val="Standaard"/>
    <w:semiHidden/>
    <w:unhideWhenUsed/>
    <w:rsid w:val="00C46B28"/>
    <w:pPr>
      <w:spacing w:line="240" w:lineRule="auto"/>
      <w:ind w:left="1260" w:hanging="180"/>
    </w:pPr>
  </w:style>
  <w:style w:type="paragraph" w:styleId="Index8">
    <w:name w:val="index 8"/>
    <w:basedOn w:val="Standaard"/>
    <w:next w:val="Standaard"/>
    <w:semiHidden/>
    <w:unhideWhenUsed/>
    <w:rsid w:val="00C46B28"/>
    <w:pPr>
      <w:spacing w:line="240" w:lineRule="auto"/>
      <w:ind w:left="1440" w:hanging="180"/>
    </w:pPr>
  </w:style>
  <w:style w:type="paragraph" w:styleId="Index9">
    <w:name w:val="index 9"/>
    <w:basedOn w:val="Standaard"/>
    <w:next w:val="Standaard"/>
    <w:semiHidden/>
    <w:unhideWhenUsed/>
    <w:rsid w:val="00C46B28"/>
    <w:pPr>
      <w:spacing w:line="240" w:lineRule="auto"/>
      <w:ind w:left="1620" w:hanging="180"/>
    </w:pPr>
  </w:style>
  <w:style w:type="paragraph" w:styleId="Inhopg8">
    <w:name w:val="toc 8"/>
    <w:basedOn w:val="Standaard"/>
    <w:next w:val="Standaard"/>
    <w:uiPriority w:val="39"/>
    <w:unhideWhenUsed/>
    <w:rsid w:val="00C46B28"/>
    <w:pPr>
      <w:tabs>
        <w:tab w:val="right" w:leader="dot" w:pos="8505"/>
      </w:tabs>
    </w:pPr>
  </w:style>
  <w:style w:type="paragraph" w:styleId="Inhopg9">
    <w:name w:val="toc 9"/>
    <w:basedOn w:val="Standaard"/>
    <w:next w:val="Standaard"/>
    <w:uiPriority w:val="39"/>
    <w:unhideWhenUsed/>
    <w:rsid w:val="00C46B28"/>
    <w:pPr>
      <w:spacing w:after="100"/>
      <w:ind w:left="1260"/>
    </w:pPr>
  </w:style>
  <w:style w:type="table" w:styleId="Klassieketabel1">
    <w:name w:val="Table Classic 1"/>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46B2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46B2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46B2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46B2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46B2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46B2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46B2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46B2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46B2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46B2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46B2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46B2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46B2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46B2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46B2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46B2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46B2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46B2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46B2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46B2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46B2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46B2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46B2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46B2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46B2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46B2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46B2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46B2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46B2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46B2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46B2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46B2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46B2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46B2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46B2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C46B2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46B28"/>
  </w:style>
  <w:style w:type="table" w:styleId="Professioneletabel">
    <w:name w:val="Table Professional"/>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46B28"/>
  </w:style>
  <w:style w:type="table" w:styleId="Tabelkolommen1">
    <w:name w:val="Table Columns 1"/>
    <w:basedOn w:val="Standaardtabel"/>
    <w:semiHidden/>
    <w:unhideWhenUsed/>
    <w:rsid w:val="00C46B2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46B2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46B2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46B2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46B2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46B2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46B2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46B2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46B2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46B2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46B2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46B2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46B2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46B2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46B2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46B2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46B2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46B2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46B2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46B2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46B2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46B2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46B2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46B28"/>
    <w:pPr>
      <w:keepNext/>
      <w:spacing w:before="280" w:after="280" w:line="240" w:lineRule="auto"/>
    </w:pPr>
    <w:rPr>
      <w:color w:val="FF0000"/>
    </w:rPr>
  </w:style>
  <w:style w:type="paragraph" w:customStyle="1" w:styleId="Figuurbijschrift">
    <w:name w:val="Figuurbijschrift"/>
    <w:basedOn w:val="Standaard"/>
    <w:next w:val="Standaard"/>
    <w:qFormat/>
    <w:rsid w:val="00C46B28"/>
    <w:pPr>
      <w:numPr>
        <w:numId w:val="4"/>
      </w:numPr>
      <w:tabs>
        <w:tab w:val="left" w:pos="1134"/>
      </w:tabs>
      <w:spacing w:before="280" w:after="280"/>
    </w:pPr>
    <w:rPr>
      <w:b/>
    </w:rPr>
  </w:style>
  <w:style w:type="character" w:styleId="Eindnootmarkering">
    <w:name w:val="endnote reference"/>
    <w:basedOn w:val="Standaardalinea-lettertype"/>
    <w:semiHidden/>
    <w:unhideWhenUsed/>
    <w:rsid w:val="00C46B2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46B2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46B2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46B28"/>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C46B2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46B28"/>
    <w:pPr>
      <w:shd w:val="clear" w:color="auto" w:fill="FFFF00"/>
      <w:spacing w:before="280" w:after="280"/>
      <w:contextualSpacing/>
    </w:pPr>
  </w:style>
  <w:style w:type="paragraph" w:customStyle="1" w:styleId="Code">
    <w:name w:val="Code"/>
    <w:basedOn w:val="Standaard"/>
    <w:rsid w:val="00C46B2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46B28"/>
    <w:rPr>
      <w:color w:val="808080"/>
    </w:rPr>
  </w:style>
  <w:style w:type="character" w:customStyle="1" w:styleId="Colofonomgevingswetbesluit">
    <w:name w:val="Colofon omgevingswetbesluit"/>
    <w:basedOn w:val="Standaardalinea-lettertype"/>
    <w:uiPriority w:val="1"/>
    <w:rsid w:val="00C46B28"/>
  </w:style>
  <w:style w:type="character" w:customStyle="1" w:styleId="Colofonprojectnaam">
    <w:name w:val="Colofon projectnaam"/>
    <w:basedOn w:val="Standaardalinea-lettertype"/>
    <w:uiPriority w:val="1"/>
    <w:rsid w:val="00C46B28"/>
  </w:style>
  <w:style w:type="character" w:customStyle="1" w:styleId="Colofonprojectnummer">
    <w:name w:val="Colofon projectnummer"/>
    <w:basedOn w:val="Standaardalinea-lettertype"/>
    <w:uiPriority w:val="1"/>
    <w:rsid w:val="00C46B28"/>
  </w:style>
  <w:style w:type="character" w:customStyle="1" w:styleId="Colofoncontactpersoon">
    <w:name w:val="Colofon contactpersoon"/>
    <w:basedOn w:val="Standaardalinea-lettertype"/>
    <w:uiPriority w:val="1"/>
    <w:rsid w:val="00C46B28"/>
  </w:style>
  <w:style w:type="character" w:customStyle="1" w:styleId="Colofonauteur">
    <w:name w:val="Colofon auteur"/>
    <w:basedOn w:val="Standaardalinea-lettertype"/>
    <w:uiPriority w:val="1"/>
    <w:rsid w:val="00C46B28"/>
  </w:style>
  <w:style w:type="table" w:customStyle="1" w:styleId="Implementatie">
    <w:name w:val="Implementatie"/>
    <w:basedOn w:val="Standaardtabel"/>
    <w:uiPriority w:val="99"/>
    <w:rsid w:val="00C46B2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46B2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46B2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46B2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46B2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46B28"/>
  </w:style>
  <w:style w:type="paragraph" w:styleId="Berichtkop">
    <w:name w:val="Message Header"/>
    <w:basedOn w:val="Standaard"/>
    <w:link w:val="BerichtkopChar"/>
    <w:semiHidden/>
    <w:unhideWhenUsed/>
    <w:rsid w:val="00C46B2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46B28"/>
  </w:style>
  <w:style w:type="paragraph" w:styleId="Bloktekst">
    <w:name w:val="Block Text"/>
    <w:basedOn w:val="Standaard"/>
    <w:semiHidden/>
    <w:unhideWhenUsed/>
    <w:rsid w:val="00C46B2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46B28"/>
    <w:pPr>
      <w:ind w:left="180" w:hanging="180"/>
    </w:pPr>
  </w:style>
  <w:style w:type="paragraph" w:styleId="Datum">
    <w:name w:val="Date"/>
    <w:basedOn w:val="Standaard"/>
    <w:next w:val="Standaard"/>
    <w:link w:val="DatumChar"/>
    <w:semiHidden/>
    <w:unhideWhenUsed/>
    <w:rsid w:val="00C46B2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46B2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46B28"/>
    <w:rPr>
      <w:color w:val="800080" w:themeColor="followedHyperlink"/>
      <w:u w:val="single"/>
    </w:rPr>
  </w:style>
  <w:style w:type="paragraph" w:styleId="Handtekening">
    <w:name w:val="Signature"/>
    <w:basedOn w:val="Standaard"/>
    <w:link w:val="HandtekeningChar"/>
    <w:semiHidden/>
    <w:unhideWhenUsed/>
    <w:rsid w:val="00C46B2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46B2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46B28"/>
    <w:rPr>
      <w:rFonts w:ascii="Consolas" w:hAnsi="Consolas"/>
      <w:sz w:val="20"/>
      <w:szCs w:val="20"/>
    </w:rPr>
  </w:style>
  <w:style w:type="character" w:styleId="HTMLDefinition">
    <w:name w:val="HTML Definition"/>
    <w:basedOn w:val="Standaardalinea-lettertype"/>
    <w:semiHidden/>
    <w:unhideWhenUsed/>
    <w:rsid w:val="00C46B28"/>
    <w:rPr>
      <w:i/>
      <w:iCs/>
    </w:rPr>
  </w:style>
  <w:style w:type="character" w:styleId="HTMLVariable">
    <w:name w:val="HTML Variable"/>
    <w:basedOn w:val="Standaardalinea-lettertype"/>
    <w:semiHidden/>
    <w:unhideWhenUsed/>
    <w:rsid w:val="00C46B28"/>
    <w:rPr>
      <w:i/>
      <w:iCs/>
    </w:rPr>
  </w:style>
  <w:style w:type="character" w:styleId="HTML-acroniem">
    <w:name w:val="HTML Acronym"/>
    <w:basedOn w:val="Standaardalinea-lettertype"/>
    <w:semiHidden/>
    <w:unhideWhenUsed/>
    <w:rsid w:val="00C46B28"/>
  </w:style>
  <w:style w:type="paragraph" w:styleId="HTML-adres">
    <w:name w:val="HTML Address"/>
    <w:basedOn w:val="Standaard"/>
    <w:link w:val="HTML-adresChar"/>
    <w:semiHidden/>
    <w:unhideWhenUsed/>
    <w:rsid w:val="00C46B2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46B28"/>
    <w:rPr>
      <w:i/>
      <w:iCs/>
    </w:rPr>
  </w:style>
  <w:style w:type="character" w:styleId="HTML-schrijfmachine">
    <w:name w:val="HTML Typewriter"/>
    <w:basedOn w:val="Standaardalinea-lettertype"/>
    <w:semiHidden/>
    <w:unhideWhenUsed/>
    <w:rsid w:val="00C46B28"/>
    <w:rPr>
      <w:rFonts w:ascii="Consolas" w:hAnsi="Consolas"/>
      <w:sz w:val="20"/>
      <w:szCs w:val="20"/>
    </w:rPr>
  </w:style>
  <w:style w:type="character" w:styleId="HTML-toetsenbord">
    <w:name w:val="HTML Keyboard"/>
    <w:basedOn w:val="Standaardalinea-lettertype"/>
    <w:semiHidden/>
    <w:unhideWhenUsed/>
    <w:rsid w:val="00C46B28"/>
    <w:rPr>
      <w:rFonts w:ascii="Consolas" w:hAnsi="Consolas"/>
      <w:sz w:val="20"/>
      <w:szCs w:val="20"/>
    </w:rPr>
  </w:style>
  <w:style w:type="character" w:styleId="HTML-voorbeeld">
    <w:name w:val="HTML Sample"/>
    <w:basedOn w:val="Standaardalinea-lettertype"/>
    <w:semiHidden/>
    <w:unhideWhenUsed/>
    <w:rsid w:val="00C46B28"/>
    <w:rPr>
      <w:rFonts w:ascii="Consolas" w:hAnsi="Consolas"/>
      <w:sz w:val="24"/>
      <w:szCs w:val="24"/>
    </w:rPr>
  </w:style>
  <w:style w:type="paragraph" w:styleId="Indexkop">
    <w:name w:val="index heading"/>
    <w:basedOn w:val="Standaard"/>
    <w:next w:val="Index1"/>
    <w:semiHidden/>
    <w:unhideWhenUsed/>
    <w:rsid w:val="00C46B28"/>
    <w:rPr>
      <w:rFonts w:asciiTheme="majorHAnsi" w:eastAsiaTheme="majorEastAsia" w:hAnsiTheme="majorHAnsi" w:cstheme="majorBidi"/>
      <w:b/>
      <w:bCs/>
    </w:rPr>
  </w:style>
  <w:style w:type="paragraph" w:styleId="Kopbronvermelding">
    <w:name w:val="toa heading"/>
    <w:basedOn w:val="Standaard"/>
    <w:next w:val="Standaard"/>
    <w:semiHidden/>
    <w:unhideWhenUsed/>
    <w:rsid w:val="00C46B2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46B28"/>
    <w:pPr>
      <w:ind w:left="283" w:hanging="283"/>
      <w:contextualSpacing/>
    </w:pPr>
  </w:style>
  <w:style w:type="paragraph" w:styleId="Lijst2">
    <w:name w:val="List 2"/>
    <w:basedOn w:val="Standaard"/>
    <w:semiHidden/>
    <w:unhideWhenUsed/>
    <w:rsid w:val="00C46B28"/>
    <w:pPr>
      <w:ind w:left="566" w:hanging="283"/>
      <w:contextualSpacing/>
    </w:pPr>
  </w:style>
  <w:style w:type="paragraph" w:styleId="Lijst3">
    <w:name w:val="List 3"/>
    <w:basedOn w:val="Standaard"/>
    <w:semiHidden/>
    <w:unhideWhenUsed/>
    <w:rsid w:val="00C46B28"/>
    <w:pPr>
      <w:ind w:left="849" w:hanging="283"/>
      <w:contextualSpacing/>
    </w:pPr>
  </w:style>
  <w:style w:type="paragraph" w:styleId="Lijst4">
    <w:name w:val="List 4"/>
    <w:basedOn w:val="Standaard"/>
    <w:semiHidden/>
    <w:unhideWhenUsed/>
    <w:rsid w:val="00C46B28"/>
    <w:pPr>
      <w:ind w:left="1132" w:hanging="283"/>
      <w:contextualSpacing/>
    </w:pPr>
  </w:style>
  <w:style w:type="paragraph" w:styleId="Lijst5">
    <w:name w:val="List 5"/>
    <w:basedOn w:val="Standaard"/>
    <w:semiHidden/>
    <w:unhideWhenUsed/>
    <w:rsid w:val="00C46B28"/>
    <w:pPr>
      <w:ind w:left="1415" w:hanging="283"/>
      <w:contextualSpacing/>
    </w:pPr>
  </w:style>
  <w:style w:type="paragraph" w:styleId="Lijstmetafbeeldingen">
    <w:name w:val="table of figures"/>
    <w:basedOn w:val="Standaard"/>
    <w:next w:val="Standaard"/>
    <w:semiHidden/>
    <w:unhideWhenUsed/>
    <w:rsid w:val="00C46B28"/>
  </w:style>
  <w:style w:type="paragraph" w:styleId="Lijstopsomteken">
    <w:name w:val="List Bullet"/>
    <w:basedOn w:val="Standaard"/>
    <w:semiHidden/>
    <w:unhideWhenUsed/>
    <w:rsid w:val="00C46B28"/>
    <w:pPr>
      <w:numPr>
        <w:numId w:val="7"/>
      </w:numPr>
      <w:contextualSpacing/>
    </w:pPr>
  </w:style>
  <w:style w:type="paragraph" w:styleId="Lijstopsomteken2">
    <w:name w:val="List Bullet 2"/>
    <w:basedOn w:val="Standaard"/>
    <w:semiHidden/>
    <w:unhideWhenUsed/>
    <w:rsid w:val="00C46B28"/>
    <w:pPr>
      <w:tabs>
        <w:tab w:val="num" w:pos="720"/>
      </w:tabs>
      <w:ind w:left="720" w:hanging="720"/>
      <w:contextualSpacing/>
    </w:pPr>
  </w:style>
  <w:style w:type="paragraph" w:styleId="Lijstopsomteken3">
    <w:name w:val="List Bullet 3"/>
    <w:basedOn w:val="Standaard"/>
    <w:semiHidden/>
    <w:unhideWhenUsed/>
    <w:rsid w:val="00C46B28"/>
    <w:pPr>
      <w:tabs>
        <w:tab w:val="num" w:pos="720"/>
      </w:tabs>
      <w:ind w:left="720" w:hanging="720"/>
      <w:contextualSpacing/>
    </w:pPr>
  </w:style>
  <w:style w:type="paragraph" w:styleId="Lijstopsomteken4">
    <w:name w:val="List Bullet 4"/>
    <w:basedOn w:val="Standaard"/>
    <w:semiHidden/>
    <w:unhideWhenUsed/>
    <w:rsid w:val="00C46B28"/>
    <w:pPr>
      <w:tabs>
        <w:tab w:val="num" w:pos="720"/>
      </w:tabs>
      <w:ind w:left="720" w:hanging="720"/>
      <w:contextualSpacing/>
    </w:pPr>
  </w:style>
  <w:style w:type="paragraph" w:styleId="Lijstopsomteken5">
    <w:name w:val="List Bullet 5"/>
    <w:basedOn w:val="Standaard"/>
    <w:semiHidden/>
    <w:unhideWhenUsed/>
    <w:rsid w:val="00C46B28"/>
    <w:pPr>
      <w:tabs>
        <w:tab w:val="num" w:pos="720"/>
      </w:tabs>
      <w:ind w:left="720" w:hanging="720"/>
      <w:contextualSpacing/>
    </w:pPr>
  </w:style>
  <w:style w:type="paragraph" w:styleId="Lijstnummering2">
    <w:name w:val="List Number 2"/>
    <w:basedOn w:val="Standaard"/>
    <w:semiHidden/>
    <w:unhideWhenUsed/>
    <w:rsid w:val="00C46B28"/>
    <w:pPr>
      <w:tabs>
        <w:tab w:val="num" w:pos="720"/>
      </w:tabs>
      <w:ind w:left="720" w:hanging="720"/>
      <w:contextualSpacing/>
    </w:pPr>
  </w:style>
  <w:style w:type="paragraph" w:styleId="Lijstnummering3">
    <w:name w:val="List Number 3"/>
    <w:basedOn w:val="Standaard"/>
    <w:semiHidden/>
    <w:unhideWhenUsed/>
    <w:rsid w:val="00C46B28"/>
    <w:pPr>
      <w:tabs>
        <w:tab w:val="num" w:pos="720"/>
      </w:tabs>
      <w:ind w:left="720" w:hanging="720"/>
      <w:contextualSpacing/>
    </w:pPr>
  </w:style>
  <w:style w:type="paragraph" w:styleId="Lijstnummering4">
    <w:name w:val="List Number 4"/>
    <w:basedOn w:val="Standaard"/>
    <w:semiHidden/>
    <w:unhideWhenUsed/>
    <w:rsid w:val="00C46B28"/>
    <w:pPr>
      <w:tabs>
        <w:tab w:val="num" w:pos="720"/>
      </w:tabs>
      <w:ind w:left="720" w:hanging="720"/>
      <w:contextualSpacing/>
    </w:pPr>
  </w:style>
  <w:style w:type="paragraph" w:styleId="Lijstnummering5">
    <w:name w:val="List Number 5"/>
    <w:basedOn w:val="Standaard"/>
    <w:semiHidden/>
    <w:unhideWhenUsed/>
    <w:rsid w:val="00C46B28"/>
    <w:pPr>
      <w:tabs>
        <w:tab w:val="num" w:pos="720"/>
      </w:tabs>
      <w:ind w:left="720" w:hanging="720"/>
      <w:contextualSpacing/>
    </w:pPr>
  </w:style>
  <w:style w:type="paragraph" w:styleId="Lijstvoortzetting">
    <w:name w:val="List Continue"/>
    <w:basedOn w:val="Standaard"/>
    <w:semiHidden/>
    <w:unhideWhenUsed/>
    <w:rsid w:val="00C46B28"/>
    <w:pPr>
      <w:spacing w:after="120"/>
      <w:ind w:left="283"/>
      <w:contextualSpacing/>
    </w:pPr>
  </w:style>
  <w:style w:type="paragraph" w:styleId="Lijstvoortzetting2">
    <w:name w:val="List Continue 2"/>
    <w:basedOn w:val="Standaard"/>
    <w:semiHidden/>
    <w:unhideWhenUsed/>
    <w:rsid w:val="00C46B28"/>
    <w:pPr>
      <w:spacing w:after="120"/>
      <w:ind w:left="566"/>
      <w:contextualSpacing/>
    </w:pPr>
  </w:style>
  <w:style w:type="paragraph" w:styleId="Lijstvoortzetting3">
    <w:name w:val="List Continue 3"/>
    <w:basedOn w:val="Standaard"/>
    <w:semiHidden/>
    <w:unhideWhenUsed/>
    <w:rsid w:val="00C46B28"/>
    <w:pPr>
      <w:spacing w:after="120"/>
      <w:ind w:left="849"/>
      <w:contextualSpacing/>
    </w:pPr>
  </w:style>
  <w:style w:type="paragraph" w:styleId="Lijstvoortzetting4">
    <w:name w:val="List Continue 4"/>
    <w:basedOn w:val="Standaard"/>
    <w:semiHidden/>
    <w:unhideWhenUsed/>
    <w:rsid w:val="00C46B28"/>
    <w:pPr>
      <w:spacing w:after="120"/>
      <w:ind w:left="1132"/>
      <w:contextualSpacing/>
    </w:pPr>
  </w:style>
  <w:style w:type="paragraph" w:styleId="Lijstvoortzetting5">
    <w:name w:val="List Continue 5"/>
    <w:basedOn w:val="Standaard"/>
    <w:semiHidden/>
    <w:unhideWhenUsed/>
    <w:rsid w:val="00C46B28"/>
    <w:pPr>
      <w:spacing w:after="120"/>
      <w:ind w:left="1415"/>
      <w:contextualSpacing/>
    </w:pPr>
  </w:style>
  <w:style w:type="paragraph" w:styleId="Normaalweb">
    <w:name w:val="Normal (Web)"/>
    <w:basedOn w:val="Standaard"/>
    <w:semiHidden/>
    <w:unhideWhenUsed/>
    <w:rsid w:val="00C46B28"/>
    <w:rPr>
      <w:rFonts w:ascii="Times New Roman" w:hAnsi="Times New Roman"/>
      <w:sz w:val="24"/>
    </w:rPr>
  </w:style>
  <w:style w:type="paragraph" w:styleId="Notitiekop">
    <w:name w:val="Note Heading"/>
    <w:basedOn w:val="Standaard"/>
    <w:next w:val="Standaard"/>
    <w:link w:val="NotitiekopChar"/>
    <w:semiHidden/>
    <w:unhideWhenUsed/>
    <w:rsid w:val="00C46B2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46B2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46B2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46B2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46B2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46B2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46B2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46B2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46B2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46B28"/>
    <w:pPr>
      <w:ind w:left="708"/>
    </w:pPr>
  </w:style>
  <w:style w:type="paragraph" w:styleId="Tekstzonderopmaak">
    <w:name w:val="Plain Text"/>
    <w:basedOn w:val="Standaard"/>
    <w:link w:val="TekstzonderopmaakChar"/>
    <w:semiHidden/>
    <w:unhideWhenUsed/>
    <w:rsid w:val="00C46B2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46B2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C46B28"/>
    <w:pPr>
      <w:numPr>
        <w:ilvl w:val="7"/>
        <w:numId w:val="1"/>
      </w:numPr>
    </w:pPr>
  </w:style>
  <w:style w:type="paragraph" w:customStyle="1" w:styleId="Opsommingtekens6">
    <w:name w:val="Opsomming tekens 6"/>
    <w:basedOn w:val="Standaard"/>
    <w:qFormat/>
    <w:rsid w:val="00C46B28"/>
    <w:pPr>
      <w:numPr>
        <w:ilvl w:val="8"/>
        <w:numId w:val="1"/>
      </w:numPr>
    </w:pPr>
  </w:style>
  <w:style w:type="character" w:customStyle="1" w:styleId="Verwijzing">
    <w:name w:val="Verwijzing"/>
    <w:basedOn w:val="Standaardalinea-lettertype"/>
    <w:uiPriority w:val="1"/>
    <w:rsid w:val="00C46B28"/>
    <w:rPr>
      <w:u w:val="single"/>
    </w:rPr>
  </w:style>
  <w:style w:type="paragraph" w:customStyle="1" w:styleId="Kader">
    <w:name w:val="Kader"/>
    <w:basedOn w:val="Standaard"/>
    <w:next w:val="Standaard"/>
    <w:qFormat/>
    <w:rsid w:val="00C46B2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64"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19</TotalTime>
  <Pages>121</Pages>
  <Words>44651</Words>
  <Characters>245585</Characters>
  <Application>Microsoft Office Word</Application>
  <DocSecurity>0</DocSecurity>
  <Lines>2046</Lines>
  <Paragraphs>579</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289657</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2020-04-14T08:41:00Z</cp:lastPrinted>
  <dcterms:created xsi:type="dcterms:W3CDTF">2021-06-02T14:04:00Z</dcterms:created>
  <dcterms:modified xsi:type="dcterms:W3CDTF">2021-06-03T14:32:00Z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