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AB2172" w:rsidRDefault="006F2E70" w:rsidP="006F2E70">
      <w:pPr>
        <w:pStyle w:val="Kop4"/>
      </w:pPr>
      <w:r w:rsidRPr="00AB2172">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