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F1426F" w:rsidRDefault="007B75D9" w:rsidP="002F7B04">
      <w:pPr>
        <w:pStyle w:val="Kop4"/>
      </w:pPr>
      <w:bookmarkStart w:id="703" w:name="_Ref_0ea9d7a3953550cdb8e2f0fcf5149284_1"/>
      <w:r w:rsidRPr="00F1426F">
        <w:t>Toelichting op de norm</w:t>
      </w:r>
      <w:bookmarkEnd w:id="703"/>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w:t>
      </w:r>
      <w:r w:rsidR="00BD4795" w:rsidRPr="00F1426F">
        <w:lastRenderedPageBreak/>
        <w:t>de omgevingswaarde in de Juridische regel een lange naam of omschrijving heeft kan indien gewenst een verkorte versie daarvan in het attribuut naam worden opgenomen.</w:t>
      </w:r>
    </w:p>
    <w:p w14:paraId="17E0F4F6" w14:textId="4D3C72C1"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xml:space="preserve">. Het speelt geen rol bij de weergave van omgevingswaarden.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maximum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6C2EC2">
        <w:t xml:space="preserve">kan gebruik gemaakt worden van de uitbreidbare waardelijst ‘Typenorm’. Zie voor de -vooralsnog beperkte- betekenis van uitbreidbare waardelijsten paragraaf </w:t>
      </w:r>
      <w:r w:rsidR="0088310B" w:rsidRPr="00EF065D">
        <w:rPr>
          <w:rStyle w:val="Verwijzing"/>
        </w:rPr>
        <w:fldChar w:fldCharType="begin"/>
      </w:r>
      <w:r w:rsidR="0088310B" w:rsidRPr="00EF065D">
        <w:rPr>
          <w:rStyle w:val="Verwijzing"/>
        </w:rPr>
        <w:instrText xml:space="preserve"> REF _Ref_b138a74d4f91df5033dbf7565f0fa342_3 \n \h </w:instrText>
      </w:r>
      <w:r w:rsidR="0088310B" w:rsidRPr="00EF065D">
        <w:rPr>
          <w:rStyle w:val="Verwijzing"/>
        </w:rPr>
      </w:r>
      <w:r w:rsidR="0088310B" w:rsidRPr="00EF065D">
        <w:rPr>
          <w:rStyle w:val="Verwijzing"/>
        </w:rPr>
        <w:fldChar w:fldCharType="separate"/>
      </w:r>
      <w:r w:rsidR="00D90108" w:rsidRPr="00EF065D">
        <w:rPr>
          <w:rStyle w:val="Verwijzing"/>
        </w:rPr>
        <w:t>3.5</w:t>
      </w:r>
      <w:r w:rsidR="0088310B" w:rsidRPr="00EF065D">
        <w:rPr>
          <w:rStyle w:val="Verwijzing"/>
        </w:rPr>
        <w:fldChar w:fldCharType="end"/>
      </w:r>
      <w:r w:rsidR="006C2EC2">
        <w:t>.</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47F06456"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een geo-informatieobject 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Er moet 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het geografische informatieobject</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3FE9BA7D"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w:t>
      </w:r>
      <w:r w:rsidR="00C67EF4" w:rsidRPr="00F1426F">
        <w:lastRenderedPageBreak/>
        <w:t xml:space="preserve">moet namelijk eenduidig vaststaan wat de bron van een waarde is. Dit uitgangspunt voorkomt ook dat in de tekst per abuis een andere waarde staat dan in het normwaarde-attribuut en </w:t>
      </w:r>
      <w:r w:rsidR="00FD27B2" w:rsidRPr="00F1426F">
        <w:t>het geografische informatieobject</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19641936"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het geografische informatieobject</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5C5FE813"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754CED">
        <w:t>de GIO</w:t>
      </w:r>
      <w:r w:rsidR="00B1181B" w:rsidRPr="00B1181B">
        <w:t xml:space="preserve"> alleen de Locatie vastgelegd en niet de waarde.</w:t>
      </w:r>
    </w:p>
    <w:p w14:paraId="24555780" w14:textId="44D649DE" w:rsidR="00030D6F" w:rsidRPr="007B60F8" w:rsidRDefault="00681B8B" w:rsidP="00F9396E">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kan gebruik gemaakt worden van de </w:t>
      </w:r>
      <w:r w:rsidR="00CA4F4A">
        <w:t xml:space="preserve">uitbreidbare </w:t>
      </w:r>
      <w:r w:rsidRPr="00F1426F">
        <w:t xml:space="preserve">waardelijst ‘Eenheid’. </w:t>
      </w:r>
      <w:r w:rsidR="00963775">
        <w:t xml:space="preserve">Zie voor de -vooralsnog beperkte- betekenis van uitbreidbare waardelijsten paragraaf </w:t>
      </w:r>
      <w:r w:rsidR="0088310B" w:rsidRPr="00EF065D">
        <w:rPr>
          <w:rStyle w:val="Verwijzing"/>
        </w:rPr>
        <w:fldChar w:fldCharType="begin"/>
      </w:r>
      <w:r w:rsidR="0088310B" w:rsidRPr="00EF065D">
        <w:rPr>
          <w:rStyle w:val="Verwijzing"/>
        </w:rPr>
        <w:instrText xml:space="preserve"> REF _Ref_b138a74d4f91df5033dbf7565f0fa342_4 \n \h </w:instrText>
      </w:r>
      <w:r w:rsidR="0088310B" w:rsidRPr="00EF065D">
        <w:rPr>
          <w:rStyle w:val="Verwijzing"/>
        </w:rPr>
      </w:r>
      <w:r w:rsidR="0088310B" w:rsidRPr="00EF065D">
        <w:rPr>
          <w:rStyle w:val="Verwijzing"/>
        </w:rPr>
        <w:fldChar w:fldCharType="separate"/>
      </w:r>
      <w:r w:rsidR="00D90108" w:rsidRPr="00EF065D">
        <w:rPr>
          <w:rStyle w:val="Verwijzing"/>
        </w:rPr>
        <w:t>3.5</w:t>
      </w:r>
      <w:r w:rsidR="0088310B" w:rsidRPr="00EF065D">
        <w:rPr>
          <w:rStyle w:val="Verwijzing"/>
        </w:rPr>
        <w:fldChar w:fldCharType="end"/>
      </w:r>
      <w:r w:rsidR="00963775">
        <w:t>.</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lastRenderedPageBreak/>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Pr="00F1426F"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