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D80E9" w14:textId="77777777" w:rsidR="00896D53" w:rsidRDefault="00896D53" w:rsidP="00896D53">
      <w:pPr>
        <w:pStyle w:val="Kop4"/>
      </w:pPr>
      <w:r>
        <w:t>Gebiedsaanwijzingtype Mijnbouw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