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C34A7B" w:rsidRDefault="00590129" w:rsidP="00C34A7B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