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5E7CD" w14:textId="18A8144B" w:rsidR="009B18AE" w:rsidRPr="002D2D4E" w:rsidRDefault="009B18AE" w:rsidP="009B18AE">
      <w:pPr>
        <w:pStyle w:val="Kop5"/>
      </w:pPr>
      <w:r w:rsidRPr="002D2D4E">
        <w:lastRenderedPageBreak/>
        <w:t>Voorbeeld</w:t>
      </w:r>
    </w:p>
    <w:p w14:paraId="7495D213" w14:textId="2EAF26BA" w:rsidR="00432F41" w:rsidRPr="0020119A" w:rsidRDefault="00BD5F94" w:rsidP="009B18AE">
      <w:r w:rsidRPr="00A80EBC">
        <w:rPr>
          <w:noProof/>
        </w:rPr>
        <w:drawing>
          <wp:inline distT="0" distB="0" distL="0" distR="0" wp14:anchorId="061DECB9" wp14:editId="44ABB736">
            <wp:extent cx="5340350" cy="3164205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3164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B18AE" w:rsidRPr="00A80EBC">
        <w:t>Door toepassing van tekstmodel RegelingCompact ziet de Regeling van een omgevingsdocument met Artikelstructuur er schematisch uit zoals aangegeven in</w:t>
      </w:r>
      <w:r w:rsidRPr="0020119A">
        <w:t xml:space="preserve"> </w:t>
      </w:r>
      <w:r w:rsidRPr="006A03EE">
        <w:rPr>
          <w:rStyle w:val="Verwijzing"/>
        </w:rPr>
        <w:fldChar w:fldCharType="begin"/>
      </w:r>
      <w:r w:rsidRPr="006A03EE">
        <w:rPr>
          <w:rStyle w:val="Verwijzing"/>
        </w:rPr>
        <w:instrText xml:space="preserve"> REF _Ref_dcb739d53517ed5313b56e218cbd3521_1 </w:instrText>
      </w:r>
      <w:r w:rsidR="00A07D54" w:rsidRPr="006A03EE">
        <w:rPr>
          <w:rStyle w:val="Verwijzing"/>
        </w:rPr>
        <w:instrText>\n \h</w:instrText>
      </w:r>
      <w:r w:rsidRPr="006A03EE">
        <w:rPr>
          <w:rStyle w:val="Verwijzing"/>
        </w:rPr>
        <w:instrText xml:space="preserve"> </w:instrText>
      </w:r>
      <w:r w:rsidR="002D2D4E" w:rsidRPr="006A03EE">
        <w:rPr>
          <w:rStyle w:val="Verwijzing"/>
        </w:rPr>
        <w:instrText xml:space="preserve"> \* MERGEFORMAT </w:instrText>
      </w:r>
      <w:r w:rsidRPr="006A03EE">
        <w:rPr>
          <w:rStyle w:val="Verwijzing"/>
        </w:rPr>
      </w:r>
      <w:r w:rsidRPr="006A03EE">
        <w:rPr>
          <w:rStyle w:val="Verwijzing"/>
        </w:rPr>
        <w:fldChar w:fldCharType="separate"/>
      </w:r>
      <w:r w:rsidR="0031485F" w:rsidRPr="006A03EE">
        <w:rPr>
          <w:rStyle w:val="Verwijzing"/>
        </w:rPr>
        <w:t>Figuur 51</w:t>
      </w:r>
      <w:r w:rsidRPr="006A03EE">
        <w:rPr>
          <w:rStyle w:val="Verwijzing"/>
        </w:rPr>
        <w:fldChar w:fldCharType="end"/>
      </w:r>
      <w:r w:rsidR="009B18AE" w:rsidRPr="00A80EBC">
        <w:t>.</w:t>
      </w:r>
    </w:p>
    <w:p w14:paraId="71DB322C" w14:textId="3020A897" w:rsidR="009B18AE" w:rsidRPr="002D2D4E" w:rsidRDefault="009B18AE" w:rsidP="009B18AE"/>
    <w:p w14:paraId="5EFD71AC" w14:textId="17C96806" w:rsidR="009B18AE" w:rsidRPr="002D2D4E" w:rsidRDefault="00156DF5" w:rsidP="00BD5F94">
      <w:pPr>
        <w:pStyle w:val="Figuurbijschrift"/>
      </w:pPr>
      <w:bookmarkStart w:id="443" w:name="_Ref_dcb739d53517ed5313b56e218cbd3521_1"/>
      <w:r w:rsidRPr="002D2D4E">
        <w:t xml:space="preserve">Voorbeeld </w:t>
      </w:r>
      <w:r w:rsidR="00FA1B7B" w:rsidRPr="002D2D4E">
        <w:t xml:space="preserve">toepassing tekstmodel </w:t>
      </w:r>
      <w:r w:rsidRPr="002D2D4E">
        <w:t>Regeling</w:t>
      </w:r>
      <w:r w:rsidR="00FA1B7B" w:rsidRPr="002D2D4E">
        <w:t>Compact op omgevingsverordening</w:t>
      </w:r>
      <w:bookmarkEnd w:id="443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Relationship Id="rId77" Type="http://schemas.openxmlformats.org/officeDocument/2006/relationships/image" Target="media/image_9ba42128394af5e2f34429886a8504d7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