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van opstellen van omgevingsdocumenten en daarbij toepassen van de STOP/TPOD-</w:t>
      </w:r>
      <w:r w:rsidR="00A1627F">
        <w:rPr>
          <w:rFonts w:eastAsia="Verdana" w:cs="Verdana"/>
        </w:rPr>
        <w:t>s</w:t>
      </w:r>
      <w:r w:rsidR="0084669E"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A1627F">
        <w:rPr>
          <w:rFonts w:eastAsia="Verdana" w:cs="Verdana"/>
        </w:rPr>
        <w:t>s</w:t>
      </w:r>
      <w:r w:rsidRPr="007B60F8">
        <w:rPr>
          <w:rFonts w:eastAsia="Verdana" w:cs="Verdana"/>
        </w:rPr>
        <w:t>tandaard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3264F9">
        <w:rPr>
          <w:rFonts w:eastAsia="Verdana" w:cs="Verdana"/>
        </w:rPr>
        <w:t xml:space="preserve">De DSO-viewer toont alleen ontwerpregelingen en geldende </w:t>
      </w:r>
      <w:r w:rsidR="00EC07BD">
        <w:rPr>
          <w:rFonts w:eastAsia="Verdana" w:cs="Verdana"/>
        </w:rPr>
        <w:t xml:space="preserve">regelingen. </w:t>
      </w:r>
      <w:r w:rsidR="00B70580">
        <w:rPr>
          <w:rFonts w:eastAsia="Verdana" w:cs="Verdana"/>
        </w:rPr>
        <w:t xml:space="preserve">Vooralsnog </w:t>
      </w:r>
      <w:r w:rsidR="00D830CF">
        <w:rPr>
          <w:rFonts w:eastAsia="Verdana" w:cs="Verdana"/>
        </w:rPr>
        <w:t>zorgt</w:t>
      </w:r>
      <w:r w:rsidR="00575398">
        <w:rPr>
          <w:rFonts w:eastAsia="Verdana" w:cs="Verdana"/>
        </w:rPr>
        <w:t xml:space="preserve"> de DSO-keten </w:t>
      </w:r>
      <w:r w:rsidR="00D830CF">
        <w:rPr>
          <w:rFonts w:eastAsia="Verdana" w:cs="Verdana"/>
        </w:rPr>
        <w:t xml:space="preserve">niet voor </w:t>
      </w:r>
      <w:r w:rsidR="00575398">
        <w:rPr>
          <w:rFonts w:eastAsia="Verdana" w:cs="Verdana"/>
        </w:rPr>
        <w:t>het beschikbaar stellen en raadpleegbaar maken</w:t>
      </w:r>
      <w:r w:rsidR="00D830CF">
        <w:rPr>
          <w:rFonts w:eastAsia="Verdana" w:cs="Verdana"/>
        </w:rPr>
        <w:t xml:space="preserve">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422370">
        <w:rPr>
          <w:rFonts w:eastAsia="Verdana" w:cs="Verdana"/>
        </w:rPr>
        <w:t>, zoals concepten en voorontwerpen</w:t>
      </w:r>
      <w:r w:rsidR="00E33EDD"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