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0B4DF1D5"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863F41">
        <w:rPr>
          <w:rStyle w:val="Verwijzing"/>
        </w:rPr>
        <w:fldChar w:fldCharType="begin"/>
      </w:r>
      <w:r w:rsidR="009B6379" w:rsidRPr="00863F41">
        <w:rPr>
          <w:rStyle w:val="Verwijzing"/>
        </w:rPr>
        <w:instrText xml:space="preserve"> REF _Ref_7a71b434a46b2769f9e100508352a8f8_1 \n \h </w:instrText>
      </w:r>
      <w:r w:rsidR="009B6379" w:rsidRPr="00863F41">
        <w:rPr>
          <w:rStyle w:val="Verwijzing"/>
        </w:rPr>
      </w:r>
      <w:r w:rsidR="009B6379" w:rsidRPr="00863F41">
        <w:rPr>
          <w:rStyle w:val="Verwijzing"/>
        </w:rPr>
        <w:fldChar w:fldCharType="separate"/>
      </w:r>
      <w:r w:rsidR="00A92D2F">
        <w:rPr>
          <w:rStyle w:val="Verwijzing"/>
        </w:rPr>
        <w:t>6.1.2.1</w:t>
      </w:r>
      <w:r w:rsidR="009B6379" w:rsidRPr="00863F41">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863F41">
        <w:rPr>
          <w:rStyle w:val="Verwijzing"/>
        </w:rPr>
        <w:fldChar w:fldCharType="begin"/>
      </w:r>
      <w:r w:rsidR="0008178B" w:rsidRPr="00863F41">
        <w:rPr>
          <w:rStyle w:val="Verwijzing"/>
        </w:rPr>
        <w:instrText xml:space="preserve"> REF _Ref_adae651e87316a7f8b364db06963376d_1 \n \h </w:instrText>
      </w:r>
      <w:r w:rsidR="0008178B" w:rsidRPr="00863F41">
        <w:rPr>
          <w:rStyle w:val="Verwijzing"/>
        </w:rPr>
      </w:r>
      <w:r w:rsidR="0008178B" w:rsidRPr="00863F41">
        <w:rPr>
          <w:rStyle w:val="Verwijzing"/>
        </w:rPr>
        <w:fldChar w:fldCharType="separate"/>
      </w:r>
      <w:r w:rsidR="00A92D2F">
        <w:rPr>
          <w:rStyle w:val="Verwijzing"/>
        </w:rPr>
        <w:t>7</w:t>
      </w:r>
      <w:r w:rsidR="0008178B" w:rsidRPr="00863F41">
        <w:rPr>
          <w:rStyle w:val="Verwijzing"/>
        </w:rPr>
        <w:fldChar w:fldCharType="end"/>
      </w:r>
      <w:r w:rsidR="00405A48">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30"/>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0"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