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16D9F" w14:textId="54333938" w:rsidR="00E33EDD" w:rsidRPr="007B60F8" w:rsidRDefault="00E33EDD" w:rsidP="00E33EDD">
      <w:pPr>
        <w:pStyle w:val="Kop3"/>
      </w:pPr>
      <w:bookmarkStart w:id="45" w:name="_Ref_8e4d5d217df0006e91b70f91924fe399_1"/>
      <w:bookmarkStart w:id="46" w:name="_Ref_8e4d5d217df0006e91b70f91924fe399_2"/>
      <w:r w:rsidRPr="007B60F8">
        <w:t>Waardelijsten</w:t>
      </w:r>
      <w:bookmarkEnd w:id="45"/>
      <w:bookmarkEnd w:id="46"/>
    </w:p>
    <w:p w14:paraId="1FF36777" w14:textId="10372AB1" w:rsidR="00E33EDD" w:rsidRPr="007B60F8" w:rsidRDefault="00A60BDB" w:rsidP="00E33EDD">
      <w:r w:rsidRPr="007B60F8">
        <w:t xml:space="preserve">Een waardelijst is een collectie van waarden die gebruikt kunnen worden bij het annoteren. </w:t>
      </w:r>
      <w:r w:rsidR="00E33EDD" w:rsidRPr="007B60F8">
        <w:t xml:space="preserve">Bij </w:t>
      </w:r>
      <w:r w:rsidR="002E0577" w:rsidRPr="007B60F8">
        <w:t xml:space="preserve">diverse </w:t>
      </w:r>
      <w:r w:rsidR="00554510" w:rsidRPr="007B60F8">
        <w:t>attributen</w:t>
      </w:r>
      <w:r w:rsidR="00E33EDD" w:rsidRPr="007B60F8">
        <w:t xml:space="preserve"> van annotaties hoort een waardelijst met vooraf gedefinieerde waarden.</w:t>
      </w:r>
      <w:r w:rsidR="000D331A" w:rsidRPr="007B60F8">
        <w:t xml:space="preserve"> </w:t>
      </w:r>
      <w:r w:rsidR="00E33EDD" w:rsidRPr="007B60F8">
        <w:t xml:space="preserve">Waardelijsten zijn er in twee vormen: </w:t>
      </w:r>
      <w:r w:rsidR="002E0577" w:rsidRPr="007B60F8">
        <w:t xml:space="preserve">limitatieve </w:t>
      </w:r>
      <w:r w:rsidR="00BB505C" w:rsidRPr="007B60F8">
        <w:t xml:space="preserve">waardelijsten en </w:t>
      </w:r>
      <w:r w:rsidR="002E0577" w:rsidRPr="007B60F8">
        <w:t xml:space="preserve">uitbreidbare </w:t>
      </w:r>
      <w:r w:rsidR="00BB505C" w:rsidRPr="007B60F8">
        <w:t>waardelijsten</w:t>
      </w:r>
      <w:r w:rsidR="00E33EDD" w:rsidRPr="007B60F8">
        <w:t>. In de toepassingsprofielen voor de</w:t>
      </w:r>
      <w:r w:rsidR="00F452CD" w:rsidRPr="007B60F8">
        <w:t xml:space="preserve"> omgevingsdocumenten</w:t>
      </w:r>
      <w:r w:rsidR="00E33EDD" w:rsidRPr="007B60F8">
        <w:t xml:space="preserve"> bedoelen we daar het volgende mee</w:t>
      </w:r>
      <w:r w:rsidR="001C4A5A" w:rsidRPr="007B60F8">
        <w:t>:</w:t>
      </w:r>
    </w:p>
    <w:p w14:paraId="1F1036CA" w14:textId="6A0F8B21" w:rsidR="00A12DB6" w:rsidRPr="007B60F8" w:rsidRDefault="002E0577" w:rsidP="000B3E73">
      <w:pPr>
        <w:pStyle w:val="Opsommingtekens1"/>
      </w:pPr>
      <w:r w:rsidRPr="007B60F8">
        <w:t>limitatieve waardelijst</w:t>
      </w:r>
      <w:r w:rsidR="00E33EDD" w:rsidRPr="007B60F8">
        <w:t xml:space="preserve">: </w:t>
      </w:r>
      <w:r w:rsidR="001D4F3D" w:rsidRPr="007B60F8">
        <w:t>een lijst met vooraf gedefinieerde waarden waaruit gekozen moet worden. Deze waardelijst wordt centraal beheerd en kan alleen beheermatig gewijzigd worden, aangezien een wijziging direct effect heeft op de werking en functionaliteiten van de applicaties van DSO</w:t>
      </w:r>
      <w:r w:rsidR="001C4A5A" w:rsidRPr="007B60F8">
        <w:t>-LV</w:t>
      </w:r>
      <w:r w:rsidR="001D4F3D" w:rsidRPr="007B60F8">
        <w:t xml:space="preserve"> en LVBB;</w:t>
      </w:r>
    </w:p>
    <w:p w14:paraId="33061DBB" w14:textId="03D7E4C5" w:rsidR="00D5226C" w:rsidRPr="007B60F8" w:rsidRDefault="002E0577" w:rsidP="000B3E73">
      <w:pPr>
        <w:pStyle w:val="Opsommingtekens1"/>
      </w:pPr>
      <w:r w:rsidRPr="007B60F8">
        <w:t>uitbreidbare waardelijst</w:t>
      </w:r>
      <w:r w:rsidR="00E33EDD" w:rsidRPr="007B60F8">
        <w:t xml:space="preserve">: een lijst met vooraf gedefinieerde waarden. Wanneer de gewenste waarde op de waardelijst voorkomt, wordt die gebruikt. </w:t>
      </w:r>
      <w:r>
        <w:t>De bedoeling is dat, a</w:t>
      </w:r>
      <w:r w:rsidR="00E33EDD" w:rsidRPr="007B60F8">
        <w:t xml:space="preserve">ls de gewenste waarde niet op de waardelijst voorkomt, </w:t>
      </w:r>
      <w:r w:rsidR="00FB5499" w:rsidRPr="007B60F8">
        <w:t>het bevoegd gezag een eigen waarde</w:t>
      </w:r>
      <w:r>
        <w:t xml:space="preserve"> kan definiëren</w:t>
      </w:r>
      <w:r w:rsidR="00FB5499" w:rsidRPr="007B60F8">
        <w:t>.</w:t>
      </w:r>
      <w:r>
        <w:t xml:space="preserve"> </w:t>
      </w:r>
      <w:r w:rsidRPr="007148A7">
        <w:t xml:space="preserve">Het stelsel ondersteunt uitbreidbare waardelijsten </w:t>
      </w:r>
      <w:r>
        <w:t xml:space="preserve">echter </w:t>
      </w:r>
      <w:r w:rsidRPr="007148A7">
        <w:t xml:space="preserve">nog niet. Daarom is aan de </w:t>
      </w:r>
      <w:r>
        <w:t xml:space="preserve">uitbreidbare </w:t>
      </w:r>
      <w:r w:rsidRPr="007148A7">
        <w:t>waardelijst</w:t>
      </w:r>
      <w:r>
        <w:t>en</w:t>
      </w:r>
      <w:r w:rsidRPr="007148A7">
        <w:t xml:space="preserve"> </w:t>
      </w:r>
      <w:r w:rsidRPr="004C5E71">
        <w:t xml:space="preserve">toegevoegd </w:t>
      </w:r>
      <w:r w:rsidRPr="007148A7">
        <w:t>de waarde ‘Nog toe te voegen’. Die waarde kan worden gebruikt wanneer het bevoegd gezag een eigen waarde zou willen gebruiken.</w:t>
      </w:r>
    </w:p>
    <w:p w14:paraId="06B50E52" w14:textId="3AF14344" w:rsidR="00D14D4D" w:rsidRPr="007B60F8" w:rsidRDefault="002E0577" w:rsidP="00E33EDD">
      <w:r>
        <w:t xml:space="preserve">De waardelijsten </w:t>
      </w:r>
      <w:r w:rsidRPr="00EA4435">
        <w:t xml:space="preserve">IMOW </w:t>
      </w:r>
      <w:r>
        <w:t>zijn vastgelegd in de Stelselcatalogus van het DSO-LV.</w:t>
      </w:r>
    </w:p>
    <w:p w14:paraId="3DAA7C41" w14:textId="5FC1D767" w:rsidR="00EF53FF" w:rsidRPr="007B60F8" w:rsidRDefault="00E33EDD" w:rsidP="00E33EDD">
      <w:r w:rsidRPr="007B60F8">
        <w:t xml:space="preserve">In </w:t>
      </w:r>
      <w:r w:rsidR="002E0577">
        <w:t xml:space="preserve">hoofdstuk </w:t>
      </w:r>
      <w:r w:rsidR="002E0577" w:rsidRPr="00557092">
        <w:rPr>
          <w:rStyle w:val="Verwijzing"/>
        </w:rPr>
        <w:fldChar w:fldCharType="begin"/>
      </w:r>
      <w:r w:rsidR="002E0577" w:rsidRPr="00557092">
        <w:rPr>
          <w:rStyle w:val="Verwijzing"/>
        </w:rPr>
        <w:instrText xml:space="preserve"> REF _Ref_c09061279e8347a02dea9a41d4db4f9e_1 \n \h </w:instrText>
      </w:r>
      <w:r w:rsidR="002E0577" w:rsidRPr="00557092">
        <w:rPr>
          <w:rStyle w:val="Verwijzing"/>
        </w:rPr>
      </w:r>
      <w:r w:rsidR="002E0577" w:rsidRPr="00557092">
        <w:rPr>
          <w:rStyle w:val="Verwijzing"/>
        </w:rPr>
        <w:fldChar w:fldCharType="separate"/>
      </w:r>
      <w:r w:rsidR="005F4F74">
        <w:rPr>
          <w:rStyle w:val="Verwijzing"/>
        </w:rPr>
        <w:t>7</w:t>
      </w:r>
      <w:r w:rsidR="002E0577" w:rsidRPr="00557092">
        <w:rPr>
          <w:rStyle w:val="Verwijzing"/>
        </w:rPr>
        <w:fldChar w:fldCharType="end"/>
      </w:r>
      <w:r w:rsidR="002E0577">
        <w:t xml:space="preserve"> </w:t>
      </w:r>
      <w:r w:rsidR="002E0577" w:rsidRPr="00A22075">
        <w:t xml:space="preserve">is per objecttype </w:t>
      </w:r>
      <w:r w:rsidRPr="007B60F8">
        <w:t xml:space="preserve">is aangegeven voor welke </w:t>
      </w:r>
      <w:r w:rsidR="001E47D1" w:rsidRPr="007B60F8">
        <w:t xml:space="preserve">attributen </w:t>
      </w:r>
      <w:r w:rsidRPr="007B60F8">
        <w:t xml:space="preserve">een waardelijst geldt en of deze </w:t>
      </w:r>
      <w:r w:rsidR="002E0577" w:rsidRPr="007B60F8">
        <w:t>limitatief</w:t>
      </w:r>
      <w:r w:rsidR="00470202" w:rsidRPr="007B60F8">
        <w:t xml:space="preserve"> </w:t>
      </w:r>
      <w:r w:rsidRPr="007B60F8">
        <w:t xml:space="preserve">of </w:t>
      </w:r>
      <w:r w:rsidR="002E0577" w:rsidRPr="007B60F8">
        <w:t>uitbreidbaar</w:t>
      </w:r>
      <w:r w:rsidR="00470202" w:rsidRPr="007B60F8">
        <w:t xml:space="preserve"> </w:t>
      </w:r>
      <w:r w:rsidRPr="007B60F8">
        <w:t>is.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