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2E0577" w:rsidP="00713915">
      <w:pPr>
        <w:pStyle w:val="Kop2"/>
      </w:pPr>
      <w:bookmarkStart w:id="106"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06"/>
    </w:p>
    <w:p w14:paraId="34649991" w14:textId="7E4EBC7C" w:rsidR="00713915" w:rsidRPr="007B60F8" w:rsidRDefault="002E0577"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