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22" w:name="_Ref_9ea2cc7c527f49f2e03284083a80850d_1"/>
      <w:r>
        <w:t>Toelichting</w:t>
      </w:r>
      <w:bookmarkEnd w:id="122"/>
    </w:p>
    <w:p w14:paraId="6E5DE69F" w14:textId="16072586" w:rsidR="002216FA"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rsidR="00CF3D11">
        <w:t>zal de</w:t>
      </w:r>
      <w:r w:rsidRPr="0049629B">
        <w:t xml:space="preserve"> gemeente geen initiële regeling aanleveren, omdat door de bruidsschat al een initiële regeling bestaat. </w:t>
      </w:r>
      <w:r w:rsidR="00E46DC2">
        <w:t xml:space="preserve">Voor de </w:t>
      </w:r>
      <w:r w:rsidR="00CF3D11" w:rsidRPr="00CF3D11">
        <w:t>waterschapsverordening</w:t>
      </w:r>
      <w:r w:rsidR="00E46DC2">
        <w:t xml:space="preserve"> geldt dat </w:t>
      </w:r>
      <w:r w:rsidR="009D03BF">
        <w:t xml:space="preserve">in principe </w:t>
      </w:r>
      <w:r w:rsidR="00E46DC2">
        <w:t xml:space="preserve">ook; er zijn echter waterschappen </w:t>
      </w:r>
      <w:r w:rsidR="002216FA" w:rsidRPr="002216FA">
        <w:t xml:space="preserve">die met het Rijk hebben afgesproken dat het Rijk niet voor hen een eerste STOP/TPOD-versie van de </w:t>
      </w:r>
      <w:r w:rsidR="002216FA" w:rsidRPr="002216FA">
        <w:lastRenderedPageBreak/>
        <w:t xml:space="preserve">waterschapsverordening met daarin de bruidsschatregels publiceert. Die waterschappen stellen zelf een volledige </w:t>
      </w:r>
      <w:r w:rsidR="00C67127">
        <w:t xml:space="preserve">initiële </w:t>
      </w:r>
      <w:r w:rsidR="002216FA" w:rsidRPr="002216FA">
        <w:t>versie van de waterschapsverordening.</w:t>
      </w:r>
    </w:p>
    <w:p w14:paraId="536E9947" w14:textId="6396B54A" w:rsidR="00713915" w:rsidRDefault="00647EC6"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1CAECE74"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_Ref_9ea2cc7c527f49f2e03284083a80850d_2 \r \h </w:instrText>
      </w:r>
      <w:r w:rsidR="00E65445">
        <w:fldChar w:fldCharType="separate"/>
      </w:r>
      <w:r w:rsidR="00B549AC">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B549AC">
          <w:t>de basistekst</w:t>
        </w:r>
      </w:fldSimple>
      <w:r w:rsidR="00F8115C" w:rsidRPr="00CD1BCF">
        <w:t xml:space="preserve"> er uit ziet (de nummers voor de elementen verwijzen naar de nummering in de vorige paragraaf).</w:t>
      </w:r>
    </w:p>
    <w:p w14:paraId="4D0C44C5" w14:textId="7ED54FE7" w:rsidR="00F8115C" w:rsidRDefault="00485177" w:rsidP="007F1DF4">
      <w:pPr>
        <w:pStyle w:val="Figuur"/>
      </w:pPr>
      <w:r>
        <w:rPr>
          <w:noProof/>
        </w:rPr>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34"/>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25" w:name="_Ref_9ea2cc7c527f49f2e03284083a80850d_2"/>
      <w:r>
        <w:t>Overzicht van model RegelingCompact</w:t>
      </w:r>
      <w:bookmarkEnd w:id="125"/>
    </w:p>
    <w:p w14:paraId="40A76FC5" w14:textId="32045862"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_Ref_89f07ba88d8acd1b9138b39567b8005f_1 \r \h </w:instrText>
      </w:r>
      <w:r w:rsidR="00713915" w:rsidRPr="00863F41">
        <w:rPr>
          <w:rStyle w:val="Verwijzing"/>
        </w:rPr>
      </w:r>
      <w:r w:rsidR="00713915" w:rsidRPr="00863F41">
        <w:rPr>
          <w:rStyle w:val="Verwijzing"/>
        </w:rPr>
        <w:fldChar w:fldCharType="separate"/>
      </w:r>
      <w:r w:rsidR="00B549AC">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lastRenderedPageBreak/>
        <w:t>RegelingOpschrift</w:t>
      </w:r>
      <w:r w:rsidRPr="006B004F">
        <w:t>: de officiële titel van de Regeling. Bijvoorbeeld: Omgevingsverordening Utrecht, of Omgevingsplan Amsterdam.</w:t>
      </w:r>
    </w:p>
    <w:p w14:paraId="1C27AF8A" w14:textId="321DFE4F"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_Ref_adae651e87316a7f8b364db06963376d_1 \r \h </w:instrText>
      </w:r>
      <w:r w:rsidR="00D72E9A" w:rsidRPr="00863F41">
        <w:rPr>
          <w:rStyle w:val="Verwijzing"/>
        </w:rPr>
      </w:r>
      <w:r w:rsidR="00D72E9A" w:rsidRPr="00863F41">
        <w:rPr>
          <w:rStyle w:val="Verwijzing"/>
        </w:rPr>
        <w:fldChar w:fldCharType="separate"/>
      </w:r>
      <w:r w:rsidR="00B549AC">
        <w:rPr>
          <w:rStyle w:val="Verwijzing"/>
        </w:rPr>
        <w:t>7</w:t>
      </w:r>
      <w:r w:rsidR="00D72E9A" w:rsidRPr="00863F41">
        <w:rPr>
          <w:rStyle w:val="Verwijzing"/>
        </w:rPr>
        <w:fldChar w:fldCharType="end"/>
      </w:r>
      <w:r w:rsidRPr="005015E6">
        <w:t>.</w:t>
      </w:r>
    </w:p>
    <w:p w14:paraId="3985F25D" w14:textId="3861A805"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_Ref_4f0dd07ad6dfd1ecadcf1c2f7aa2e7ec_1 \n \h </w:instrText>
      </w:r>
      <w:r w:rsidR="00C421E0">
        <w:rPr>
          <w:rStyle w:val="Verwijzing"/>
        </w:rPr>
      </w:r>
      <w:r w:rsidR="00C421E0">
        <w:rPr>
          <w:rStyle w:val="Verwijzing"/>
        </w:rPr>
        <w:fldChar w:fldCharType="separate"/>
      </w:r>
      <w:r w:rsidR="00B549AC">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w:t>
      </w:r>
      <w:r w:rsidR="004F0597">
        <w:t>’</w:t>
      </w:r>
      <w:r>
        <w:t>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_Ref_89f07ba88d8acd1b9138b39567b8005f_1 \n \h </w:instrText>
      </w:r>
      <w:r w:rsidR="003B3A27">
        <w:fldChar w:fldCharType="separate"/>
      </w:r>
      <w:r w:rsidR="00B549AC">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w:t>
      </w:r>
      <w:r w:rsidR="00F87B74" w:rsidRPr="00F87B74">
        <w:lastRenderedPageBreak/>
        <w:t xml:space="preserve">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B549AC">
        <w:rPr>
          <w:rStyle w:val="Verwijzing"/>
        </w:rPr>
        <w:t>4.2</w:t>
      </w:r>
      <w:r w:rsidR="00D72E9A" w:rsidRPr="00863F41">
        <w:rPr>
          <w:rStyle w:val="Verwijzing"/>
        </w:rPr>
        <w:fldChar w:fldCharType="end"/>
      </w:r>
      <w:r>
        <w:t xml:space="preserve">. </w:t>
      </w:r>
      <w:r w:rsidR="00C3236E">
        <w:br/>
      </w:r>
      <w:r w:rsidR="004B75CF">
        <w:t xml:space="preserve">Bij een </w:t>
      </w:r>
      <w:r w:rsidR="00C3236E" w:rsidRPr="00C3236E">
        <w:t>bijlage als onderdeel van de tekst in STOP-XML</w:t>
      </w:r>
      <w:r w:rsidR="004B75CF">
        <w:t xml:space="preserve"> is het mogelijk om met een later wijzigingsbesluit één of meer </w:t>
      </w:r>
      <w:r w:rsidR="00D42357">
        <w:t>gedeelten</w:t>
      </w:r>
      <w:r w:rsidR="004B75CF">
        <w:t xml:space="preserve"> van de bijlage te wijzigen. </w:t>
      </w:r>
      <w:r w:rsidR="009F246A">
        <w:t xml:space="preserve">Bij een </w:t>
      </w:r>
      <w:r w:rsidR="009F246A" w:rsidRPr="009F246A">
        <w:t>bijlage in de vorm van een PDF-document</w:t>
      </w:r>
      <w:r w:rsidR="009F246A">
        <w:t xml:space="preserve"> </w:t>
      </w:r>
      <w:r w:rsidR="007F7B9D">
        <w:t xml:space="preserve">kan </w:t>
      </w:r>
      <w:r w:rsidR="009F246A">
        <w:t>dat niet</w:t>
      </w:r>
      <w:r w:rsidR="007F7B9D">
        <w:t xml:space="preserve">; </w:t>
      </w:r>
      <w:r w:rsidR="00D42357">
        <w:t xml:space="preserve">in dat geval wordt </w:t>
      </w:r>
      <w:r w:rsidR="004F3DD0">
        <w:t xml:space="preserve">het hele </w:t>
      </w:r>
      <w:r w:rsidR="004F3DD0" w:rsidRPr="004F3DD0">
        <w:t>PDF-document</w:t>
      </w:r>
      <w:r w:rsidR="004F3DD0">
        <w:t xml:space="preserve"> vervangen.</w:t>
      </w:r>
      <w:r w:rsidR="006E21BB">
        <w:t xml:space="preserve"> </w:t>
      </w:r>
      <w:r w:rsidR="00BE6A33">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27CF6F3C"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rsidR="00772514">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C13070">
        <w:fldChar w:fldCharType="begin"/>
      </w:r>
      <w:r w:rsidR="00C13070">
        <w:instrText xml:space="preserve"> REF _Ref_e3331a48c14e528da0f788a3f4f5e391_1 \n \h </w:instrText>
      </w:r>
      <w:r w:rsidR="00C13070">
        <w:fldChar w:fldCharType="separate"/>
      </w:r>
      <w:r w:rsidR="00B549AC">
        <w:t>4.5.2.2</w:t>
      </w:r>
      <w:r w:rsidR="00C13070">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rsidR="004F0597">
        <w:t xml:space="preserve"> </w:t>
      </w:r>
      <w:r w:rsidR="000E256D">
        <w:t xml:space="preserve">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w:t>
      </w:r>
      <w:r w:rsidR="000E256D">
        <w:lastRenderedPageBreak/>
        <w:t xml:space="preserve">voorkomt is de kop </w:t>
      </w:r>
      <w:r w:rsidR="000E256D" w:rsidRPr="0013127B">
        <w:t>van het element Toelichting</w:t>
      </w:r>
      <w:r w:rsidR="000E256D">
        <w:t xml:space="preserve"> optioneel: het bevoegd gezag mag dan zelf kiezen of het de toelichting al dan niet een kop geeft.</w:t>
      </w:r>
    </w:p>
    <w:p w14:paraId="7B4D4569" w14:textId="63435543"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6BB286A9" w:rsidR="00713915" w:rsidRPr="00467426" w:rsidRDefault="00713915" w:rsidP="00713915">
      <w:pPr>
        <w:pStyle w:val="Opsommingnummers1"/>
      </w:pPr>
      <w:r w:rsidRPr="00467426">
        <w:rPr>
          <w:b/>
          <w:bCs/>
        </w:rPr>
        <w:t>ArtikelgewijzeToelichting</w:t>
      </w:r>
      <w:r>
        <w:t xml:space="preserve">: </w:t>
      </w:r>
      <w:r w:rsidR="00245FCB" w:rsidRPr="00245FCB">
        <w:t xml:space="preserve">dit </w:t>
      </w:r>
      <w:r w:rsidR="00DD3034">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rsidR="00B35930">
        <w:t xml:space="preserve">Dringend </w:t>
      </w:r>
      <w:r w:rsidR="00022738" w:rsidRPr="00022738">
        <w:t>wordt geadviseerd om alleen de toekomstige modellering te gebruiken</w:t>
      </w:r>
      <w:r w:rsidR="00B35930">
        <w:t>.</w:t>
      </w:r>
      <w:r w:rsidR="00022738" w:rsidRPr="00022738">
        <w:t xml:space="preserve"> </w:t>
      </w:r>
      <w:r w:rsidR="00B35930">
        <w:t xml:space="preserve">Dat </w:t>
      </w:r>
      <w:r w:rsidR="0069374B">
        <w:t>houdt in</w:t>
      </w:r>
      <w:r w:rsidR="00B35930">
        <w:t xml:space="preserve"> dat </w:t>
      </w:r>
      <w:r w:rsidR="00022738" w:rsidRPr="00022738">
        <w:t xml:space="preserve">geen gebruik </w:t>
      </w:r>
      <w:r w:rsidR="00B35930">
        <w:t xml:space="preserve">gemaakt wordt </w:t>
      </w:r>
      <w:r w:rsidR="00022738" w:rsidRPr="00022738">
        <w:t>van het ‘hoofdelement’ ArtikelgewijzeToelichting</w:t>
      </w:r>
      <w:r w:rsidR="00B35930">
        <w:t xml:space="preserve">, maar van het bij nr 4 beschreven </w:t>
      </w:r>
      <w:r w:rsidR="00B02B25">
        <w:t>‘hoofdelement’ Toelichting met</w:t>
      </w:r>
      <w:r w:rsidR="00B02B25"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_Ref_89f07ba88d8acd1b9138b39567b8005f_1 \n \h </w:instrText>
      </w:r>
      <w:r w:rsidR="00C0572D">
        <w:fldChar w:fldCharType="separate"/>
      </w:r>
      <w:r w:rsidR="00B549AC">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7D6448F2"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007F1113"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4"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