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567E" w14:textId="77777777" w:rsidR="00205F40" w:rsidRPr="007F28B9" w:rsidRDefault="00205F40" w:rsidP="00205F40">
      <w:pPr>
        <w:pStyle w:val="Kop5"/>
      </w:pPr>
      <w:r w:rsidRPr="007F28B9">
        <w:lastRenderedPageBreak/>
        <w:t>Leiding</w:t>
      </w:r>
    </w:p>
    <w:p w14:paraId="29871C28" w14:textId="77777777" w:rsidR="00205F40" w:rsidRPr="007F28B9" w:rsidRDefault="00205F40" w:rsidP="00205F40">
      <w:pPr>
        <w:pStyle w:val="Kop6"/>
      </w:pPr>
      <w:r w:rsidRPr="007F28B9">
        <w:t>Toelichting op de toepassing</w:t>
      </w:r>
    </w:p>
    <w:p w14:paraId="3F4FF217" w14:textId="77777777" w:rsidR="00205F40" w:rsidRPr="007F28B9" w:rsidRDefault="00205F40" w:rsidP="00205F40">
      <w:r w:rsidRPr="007F28B9">
        <w:t xml:space="preserve">De Gebiedsaanwijzing van het type Leiding wordt gebruikt voor het weergeven van gebieden waar met het oog op het waarborgen van de goede staat en instandhouding van hoogspanningsverbindingen en (buis)leidingen specifieke regels gelden. Het kan ook gaan om het behouden van ruimte voor toekomstige verbindingen. De Gebiedsaanwijzing </w:t>
      </w:r>
      <w:r w:rsidRPr="006B2B4D">
        <w:t xml:space="preserve">van het type </w:t>
      </w:r>
      <w:r w:rsidRPr="007F28B9">
        <w:t>Leiding kan ook worden gebruikt in visies en programma’s voor het aangeven van gebieden en objecten waar beleidsmatig bijzondere aandacht is voor de leiding, bijvoorbeeld als zoekgebied voor toekomstige tracés.</w:t>
      </w:r>
    </w:p>
    <w:p w14:paraId="21A63125" w14:textId="2DF32E23"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454DE9">
        <w:t xml:space="preserve">kabels en leidingen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454DE9">
        <w:t>Leiding</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7FB8180D" w14:textId="77777777" w:rsidR="00205F40" w:rsidRPr="007F28B9" w:rsidRDefault="00205F40" w:rsidP="00205F40">
      <w:pPr>
        <w:pStyle w:val="Kop6"/>
      </w:pPr>
      <w:r w:rsidRPr="007F28B9">
        <w:t>Definitie</w:t>
      </w:r>
    </w:p>
    <w:p w14:paraId="547FB317" w14:textId="77777777" w:rsidR="00205F40" w:rsidRPr="007F28B9" w:rsidRDefault="00205F40" w:rsidP="00205F40">
      <w:r w:rsidRPr="005744E0">
        <w:t xml:space="preserve">De Gebiedsaanwijzing van het type </w:t>
      </w:r>
      <w:r w:rsidRPr="007F28B9">
        <w:t>Leiding is het objecttype dat machineleesbaar maakt dat een Juridische regel of een Tekstdeel en de bijbehorende Locatie(s) een gebied aanwijzen waar de regels of het beleid gericht zijn op het waarborgen van de goede staat en instandhouding van leidingen.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