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00A490C2"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3BC5C298" w:rsidR="00D47BBA" w:rsidRPr="007F28B9" w:rsidRDefault="007C52F4" w:rsidP="00046669">
      <w:r>
        <w:t xml:space="preserve">Zoals in paragraaf </w:t>
      </w:r>
      <w:r>
        <w:fldChar w:fldCharType="begin"/>
      </w:r>
      <w:r>
        <w:instrText xml:space="preserve"> REF _Ref_06ac409f5e683d8f05d12b2ef6295166_1 \r \h </w:instrText>
      </w:r>
      <w:r>
        <w:fldChar w:fldCharType="separate"/>
      </w:r>
      <w:r w:rsidR="00367A0A">
        <w:t>7.14.1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