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169182" w14:textId="77777777" w:rsidR="00713915" w:rsidRPr="000E40D3" w:rsidRDefault="001C6F0F" w:rsidP="00713915">
      <w:pPr>
        <w:pStyle w:val="Kop3"/>
      </w:pPr>
      <w:bookmarkStart w:id="101" w:name="_Ref_83b5a237c0b841e5e5cdebf61a136309_1"/>
      <w:r w:rsidRPr="000E40D3">
        <w:t>Bijlagen bij Besluit en Regeling</w:t>
      </w:r>
      <w:bookmarkEnd w:id="101"/>
    </w:p>
    <w:p w14:paraId="20D91B43" w14:textId="77777777" w:rsidR="00713915" w:rsidRPr="000E40D3" w:rsidRDefault="001C6F0F" w:rsidP="00713915">
      <w:r w:rsidRPr="000E40D3">
        <w:t>Er is informatie die onderdeel vormt van (een besluit tot vaststelling of wijziging van) een omgevingsdocument maar niet goed direct in het lichaam van besluit of regeling is op te nemen. Deze informatie wordt dan in een bijlage opgenomen (waarbij hier onder bijlage ook motivering en (algemene en/of artikelsgewijze) toelichting worden verstaan). Redenen daarvoor zijn functioneel (een artikelsgewijze toelichting heeft een eigen functie ten opzichte van de regels), leesbaarheid en vormgeving (denk aan lange lijsten en complexe tabellen). Ook kan een bijlage bestaan uit verwijzingen naar elders gepubliceerde (geografische) informatieobjecten of uit niet-tekstuele informatie.</w:t>
      </w:r>
    </w:p>
    <w:p w14:paraId="43F7A47E" w14:textId="77777777" w:rsidR="00713915" w:rsidRPr="000E40D3" w:rsidRDefault="001C6F0F" w:rsidP="00713915">
      <w:r w:rsidRPr="000E40D3">
        <w:t>Bijlagen kunnen worden gepubliceerd als:</w:t>
      </w:r>
    </w:p>
    <w:p w14:paraId="0E6E56BC" w14:textId="77777777" w:rsidR="00713915" w:rsidRPr="000E40D3" w:rsidRDefault="001C6F0F" w:rsidP="00713915">
      <w:pPr>
        <w:pStyle w:val="Opsommingtekens1"/>
      </w:pPr>
      <w:r w:rsidRPr="000E40D3">
        <w:t>bijlage als onderdeel van de tekst in STOP-XML;</w:t>
      </w:r>
    </w:p>
    <w:p w14:paraId="3A021F6C" w14:textId="77777777" w:rsidR="00713915" w:rsidRDefault="001C6F0F" w:rsidP="00713915">
      <w:pPr>
        <w:pStyle w:val="Opsommingtekens1"/>
      </w:pPr>
      <w:r w:rsidRPr="000E40D3">
        <w:t>informatieobject als bijlage.</w:t>
      </w:r>
    </w:p>
    <w:p w14:paraId="7E7C43C1" w14:textId="603A361E" w:rsidR="00713915" w:rsidRDefault="006A6401" w:rsidP="00713915">
      <w:r w:rsidRPr="00306956">
        <w:t>De hoofdregel is dat</w:t>
      </w:r>
      <w:r>
        <w:t xml:space="preserve"> </w:t>
      </w:r>
      <w:r w:rsidRPr="00306956">
        <w:t>elke tekst die onderdeel is van</w:t>
      </w:r>
      <w:r>
        <w:t xml:space="preserve"> </w:t>
      </w:r>
      <w:r w:rsidRPr="00306956">
        <w:t>een besluit of regeling</w:t>
      </w:r>
      <w:r>
        <w:t xml:space="preserve">, dus ook een bijlage, </w:t>
      </w:r>
      <w:r w:rsidRPr="00D90BD0">
        <w:t>wordt vormgegeven als onderdeel van de tekst in STOP-XML.</w:t>
      </w:r>
      <w:r>
        <w:t xml:space="preserve"> Op die manier </w:t>
      </w:r>
      <w:r w:rsidRPr="002859DC">
        <w:t>is gewaarborgd dat de teksten voldoen aan alle wettelijke eisen</w:t>
      </w:r>
      <w:r>
        <w:t xml:space="preserve"> betreffende publicatie en bekendmaking. </w:t>
      </w:r>
      <w:r w:rsidRPr="003E55B6">
        <w:t xml:space="preserve">De teksten kunnen dan juridisch rechtsgeldig gepubliceerd </w:t>
      </w:r>
      <w:r>
        <w:t>en geconsolideerd worden en d</w:t>
      </w:r>
      <w:r w:rsidRPr="008F7070">
        <w:t xml:space="preserve">e voorzieningen </w:t>
      </w:r>
      <w:r>
        <w:t xml:space="preserve">kunnen </w:t>
      </w:r>
      <w:r w:rsidRPr="008F7070">
        <w:t>ze volgens de richtlijnen van digitale toegankelijkheid ontsl</w:t>
      </w:r>
      <w:r>
        <w:t>ui</w:t>
      </w:r>
      <w:r w:rsidRPr="008F7070">
        <w:t>ten.</w:t>
      </w:r>
      <w:r>
        <w:t xml:space="preserve"> Ook is het dan mogelijk om te verwijzen naar specifieke onderdelen van de tekst en om onderdelen van de tekst te muteren. </w:t>
      </w:r>
      <w:r w:rsidRPr="007C484E">
        <w:t>Slechts in bijzondere gevallen is het toegestaan een bijlage als PDF-bestand aan te leveren.</w:t>
      </w:r>
      <w:r>
        <w:t xml:space="preserve"> Dat is omdat het </w:t>
      </w:r>
      <w:r w:rsidRPr="009F272C">
        <w:t>niet altijd mogelijk</w:t>
      </w:r>
      <w:r>
        <w:t xml:space="preserve"> is om tekst in </w:t>
      </w:r>
      <w:r w:rsidRPr="009F272C">
        <w:t>STOP-XML</w:t>
      </w:r>
      <w:r>
        <w:t xml:space="preserve"> uit te wisselen </w:t>
      </w:r>
      <w:r w:rsidRPr="009F272C">
        <w:t>zonder de tekst te moeten overtypen.</w:t>
      </w:r>
      <w:r>
        <w:t xml:space="preserve"> Het aanleveren van </w:t>
      </w:r>
      <w:r w:rsidRPr="00F24875">
        <w:t>een bijlage als PDF-bestand</w:t>
      </w:r>
      <w:r>
        <w:t xml:space="preserve"> is alleen toegestaan in specifieke gevallen die in het betreffende toepassingsprofiel zijn vastgelegd. In dit toepassingsprofiel is dat gedaan: er is bepaald dat </w:t>
      </w:r>
      <w:r w:rsidRPr="006A26F4">
        <w:t>een bijlage als PDF-bestand mag worden aangeleverd</w:t>
      </w:r>
      <w:r>
        <w:t xml:space="preserve"> als redelijkerwijs van het bevoegd gezag niet gevergd kan worden </w:t>
      </w:r>
      <w:r w:rsidRPr="0011363C">
        <w:t>om de bijlage als onderdeel van de tekst in STOP-XML</w:t>
      </w:r>
      <w:r>
        <w:t xml:space="preserve"> aan te leveren. Dat zal zich met name kunnen voordoen bij bijlagen bij het besluit. Dat zijn vaak bijlagen in de vorm van onderzoeksrapporten, zoals rapportages van akoestisch onderzoek, archeologisch onderzoek en bodemonderzoek. Die worden vaak door een extern adviesbureau opgesteld dat deze rapporten doorgaans niet in STOP-XML aanlevert. In zo’n geval is het redelijkerwijs niet van het bevoegd gezag te verwachten dat het zelf zo’n aangeleverd PDF-bestand in STOP-XML gaat omzetten. Bij bijlagen bij de regeling zal dit zich minder vaak voordoen.</w:t>
      </w:r>
    </w:p>
    <w:p w14:paraId="575F2AC4" w14:textId="77777777" w:rsidR="006A6401" w:rsidRDefault="006A6401" w:rsidP="00713915"/>
    <w:p w14:paraId="004034EF" w14:textId="77777777" w:rsidR="00713915" w:rsidRPr="000E40D3" w:rsidRDefault="001C6F0F" w:rsidP="00713915">
      <w:r w:rsidRPr="000E40D3">
        <w:t xml:space="preserve">Opgemerkt wordt dat aan DSO-LV alleen tekstonderdelen worden doorgeleverd die in de Regeling zijn opgenomen. DSO-LV kan dus ook alleen die onderdelen tonen. Bijlagen die onlosmakelijk onderdeel zijn van </w:t>
      </w:r>
      <w:r w:rsidRPr="00B26823">
        <w:t>het omgevingsdocument</w:t>
      </w:r>
      <w:r w:rsidRPr="007B60F8">
        <w:t xml:space="preserve"> zelf, zoals bijlagen bij de regels</w:t>
      </w:r>
      <w:r w:rsidRPr="000E40D3">
        <w:t xml:space="preserve"> of de beleidstekst, moeten dus in de Regeling zelf worden opgenomen om in DSO-LV getoond en gebruikt te kunnen worden.</w:t>
      </w:r>
    </w:p>
    <w:p w14:paraId="3A3B6501" w14:textId="77777777" w:rsidR="00713915" w:rsidRPr="000E40D3" w:rsidRDefault="00000000" w:rsidP="00713915"/>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DE86E1" w14:textId="77777777" w:rsidR="00777A38" w:rsidRDefault="00777A38">
      <w:r>
        <w:separator/>
      </w:r>
    </w:p>
    <w:p w14:paraId="10E92F2C" w14:textId="77777777" w:rsidR="00777A38" w:rsidRDefault="00777A38"/>
  </w:endnote>
  <w:endnote w:type="continuationSeparator" w:id="0">
    <w:p w14:paraId="4E172605" w14:textId="77777777" w:rsidR="00777A38" w:rsidRPr="003C450F" w:rsidRDefault="00777A38" w:rsidP="003C450F"/>
  </w:endnote>
  <w:endnote w:type="continuationNotice" w:id="1">
    <w:p w14:paraId="383D84B7" w14:textId="77777777" w:rsidR="00777A38" w:rsidRDefault="00777A38"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9E9D6" w14:textId="77777777" w:rsidR="00744B24" w:rsidRDefault="00744B2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AF3C69" w:rsidRPr="00BC3B53" w:rsidRDefault="00000000"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13DC5" w14:textId="77777777" w:rsidR="00744B24" w:rsidRDefault="00744B24">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182B15" w:rsidRPr="006B1455" w:rsidRDefault="000C69BF"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182B15" w:rsidRPr="00BC3B53" w:rsidRDefault="00000000"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78E92" w14:textId="77777777" w:rsidR="00A30345" w:rsidRPr="006B1455" w:rsidRDefault="00A3034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76579DD" w14:textId="77777777" w:rsidR="00A30345" w:rsidRPr="00BC3B53" w:rsidRDefault="00A3034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DEAE8C" w14:textId="77777777" w:rsidR="00777A38" w:rsidRPr="00B35331" w:rsidRDefault="00777A38" w:rsidP="00577995">
      <w:pPr>
        <w:pStyle w:val="Voettekst"/>
      </w:pPr>
    </w:p>
  </w:footnote>
  <w:footnote w:type="continuationSeparator" w:id="0">
    <w:p w14:paraId="718A257A" w14:textId="77777777" w:rsidR="00777A38" w:rsidRDefault="00777A38">
      <w:r>
        <w:continuationSeparator/>
      </w:r>
    </w:p>
    <w:p w14:paraId="5BCCA870" w14:textId="77777777" w:rsidR="00777A38" w:rsidRDefault="00777A38"/>
    <w:p w14:paraId="5566B8E9" w14:textId="77777777" w:rsidR="00777A38" w:rsidRDefault="00777A38"/>
  </w:footnote>
  <w:footnote w:id="1">
    <w:p w14:paraId="6904CB21" w14:textId="77777777" w:rsidR="00C8757F" w:rsidRDefault="00C8757F" w:rsidP="00C8757F">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2">
    <w:p w14:paraId="6C4760A8" w14:textId="1189FBB5" w:rsidR="00713915" w:rsidRDefault="001C6F0F"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3">
    <w:p w14:paraId="17F15032" w14:textId="5D910AE8" w:rsidR="00E20D88" w:rsidRDefault="00E20D88" w:rsidP="00E20D88">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343232">
        <w:t>5.2</w:t>
      </w:r>
      <w:r>
        <w:fldChar w:fldCharType="end"/>
      </w:r>
      <w:r>
        <w:t xml:space="preserve">. Dit is het deel dat wordt geannoteerd met OW-objecten, zie daarvoor hoofdstuk </w:t>
      </w:r>
      <w:r w:rsidR="00C94B22">
        <w:fldChar w:fldCharType="begin"/>
      </w:r>
      <w:r w:rsidR="00C94B22">
        <w:instrText xml:space="preserve"> REF _Ref74041304 \n \h </w:instrText>
      </w:r>
      <w:r w:rsidR="00C94B22">
        <w:fldChar w:fldCharType="separate"/>
      </w:r>
      <w:r w:rsidR="00343232">
        <w:t>7</w:t>
      </w:r>
      <w:r w:rsidR="00C94B22">
        <w:fldChar w:fldCharType="end"/>
      </w:r>
    </w:p>
  </w:footnote>
  <w:footnote w:id="4">
    <w:p w14:paraId="2D986D31" w14:textId="12BAC165" w:rsidR="00713915" w:rsidRDefault="001C6F0F"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796B5D">
        <w:fldChar w:fldCharType="begin"/>
      </w:r>
      <w:r w:rsidR="00796B5D">
        <w:instrText xml:space="preserve"> REF _Ref74049251 \n \h </w:instrText>
      </w:r>
      <w:r w:rsidR="00796B5D">
        <w:fldChar w:fldCharType="separate"/>
      </w:r>
      <w:r w:rsidR="00343232">
        <w:t>4</w:t>
      </w:r>
      <w:r w:rsidR="00796B5D">
        <w:fldChar w:fldCharType="end"/>
      </w:r>
    </w:p>
  </w:footnote>
  <w:footnote w:id="5">
    <w:p w14:paraId="5F985C00" w14:textId="77777777" w:rsidR="00EE03DD" w:rsidRDefault="001C6F0F"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6">
    <w:p w14:paraId="730E46F6" w14:textId="2597D58C" w:rsidR="00EE03DD" w:rsidRDefault="001C6F0F"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7">
    <w:p w14:paraId="24802937" w14:textId="77777777" w:rsidR="00F34521" w:rsidRDefault="00F34521" w:rsidP="00F34521">
      <w:pPr>
        <w:pStyle w:val="Voetnoottekst"/>
      </w:pPr>
      <w:r>
        <w:rPr>
          <w:rStyle w:val="Voetnootmarkering"/>
        </w:rPr>
        <w:footnoteRef/>
      </w:r>
      <w:r>
        <w:t xml:space="preserve"> </w:t>
      </w:r>
      <w:r>
        <w:tab/>
        <w:t>A</w:t>
      </w:r>
      <w:r w:rsidRPr="005E075F">
        <w:t>rtikel 16.</w:t>
      </w:r>
      <w:r>
        <w:t>26</w:t>
      </w:r>
      <w:r w:rsidRPr="005E075F">
        <w:t xml:space="preserve"> Ow</w:t>
      </w:r>
    </w:p>
  </w:footnote>
  <w:footnote w:id="8">
    <w:p w14:paraId="63B9D69B" w14:textId="77777777" w:rsidR="00F34521" w:rsidRDefault="00F34521" w:rsidP="00F34521">
      <w:pPr>
        <w:pStyle w:val="Voetnoottekst"/>
      </w:pPr>
      <w:r>
        <w:rPr>
          <w:rStyle w:val="Voetnootmarkering"/>
        </w:rPr>
        <w:footnoteRef/>
      </w:r>
      <w:r>
        <w:t xml:space="preserve"> </w:t>
      </w:r>
      <w:r>
        <w:tab/>
        <w:t>Artikel 3:11 lid 1 Awb in combinatie met artikel 10.7a lid 1 Ob</w:t>
      </w:r>
    </w:p>
  </w:footnote>
  <w:footnote w:id="9">
    <w:p w14:paraId="6B6AD7EA" w14:textId="77777777" w:rsidR="00F34521" w:rsidRDefault="00F34521" w:rsidP="00F34521">
      <w:pPr>
        <w:pStyle w:val="Voetnoottekst"/>
      </w:pPr>
      <w:r>
        <w:rPr>
          <w:rStyle w:val="Voetnootmarkering"/>
        </w:rPr>
        <w:footnoteRef/>
      </w:r>
      <w:r>
        <w:t xml:space="preserve"> </w:t>
      </w:r>
      <w:r>
        <w:tab/>
      </w:r>
      <w:r w:rsidRPr="00311436">
        <w:t xml:space="preserve">Artikel </w:t>
      </w:r>
      <w:r w:rsidRPr="0034608F">
        <w:t xml:space="preserve">10.7a lid 1 Ob </w:t>
      </w:r>
      <w:r>
        <w:t xml:space="preserve">jo artikel </w:t>
      </w:r>
      <w:r w:rsidRPr="00311436">
        <w:t>12 lid 1</w:t>
      </w:r>
      <w:r>
        <w:t xml:space="preserve"> </w:t>
      </w:r>
      <w:r w:rsidRPr="00311436">
        <w:t>Bekendmakingswet</w:t>
      </w:r>
    </w:p>
  </w:footnote>
  <w:footnote w:id="10">
    <w:p w14:paraId="7CEA2384" w14:textId="1E07F075" w:rsidR="00F34521" w:rsidRDefault="00F34521" w:rsidP="00F34521">
      <w:pPr>
        <w:pStyle w:val="Voetnoottekst"/>
      </w:pPr>
      <w:r>
        <w:rPr>
          <w:rStyle w:val="Voetnootmarkering"/>
        </w:rPr>
        <w:footnoteRef/>
      </w:r>
      <w:r>
        <w:t xml:space="preserve"> </w:t>
      </w:r>
      <w:r>
        <w:tab/>
        <w:t>Artikel 3:12 lid 1 Awb</w:t>
      </w:r>
    </w:p>
  </w:footnote>
  <w:footnote w:id="11">
    <w:p w14:paraId="3D61745E" w14:textId="77777777" w:rsidR="00F34521" w:rsidRDefault="00F34521" w:rsidP="00F34521">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12">
    <w:p w14:paraId="5EBA05E6" w14:textId="77777777" w:rsidR="00F34521" w:rsidRDefault="00F34521" w:rsidP="00F34521">
      <w:pPr>
        <w:pStyle w:val="Voetnoottekst"/>
      </w:pPr>
      <w:r>
        <w:rPr>
          <w:rStyle w:val="Voetnootmarkering"/>
        </w:rPr>
        <w:footnoteRef/>
      </w:r>
      <w:r>
        <w:t xml:space="preserve"> </w:t>
      </w:r>
      <w:r>
        <w:tab/>
        <w:t>Artikel 3:15 Awb jo artikel 16.23 lid 1 Ow</w:t>
      </w:r>
    </w:p>
  </w:footnote>
  <w:footnote w:id="13">
    <w:p w14:paraId="21813AE6" w14:textId="77777777" w:rsidR="00F34521" w:rsidRDefault="00F34521" w:rsidP="00F34521">
      <w:pPr>
        <w:pStyle w:val="Voetnoottekst"/>
      </w:pPr>
      <w:r>
        <w:rPr>
          <w:rStyle w:val="Voetnootmarkering"/>
        </w:rPr>
        <w:footnoteRef/>
      </w:r>
      <w:r>
        <w:t xml:space="preserve"> </w:t>
      </w:r>
      <w:r>
        <w:tab/>
        <w:t>Artikel 3:16 lid 1 Awb</w:t>
      </w:r>
    </w:p>
  </w:footnote>
  <w:footnote w:id="14">
    <w:p w14:paraId="75BD4412" w14:textId="77777777" w:rsidR="00F34521" w:rsidRDefault="00F34521" w:rsidP="00F34521">
      <w:pPr>
        <w:pStyle w:val="Voetnoottekst"/>
      </w:pPr>
      <w:r>
        <w:rPr>
          <w:rStyle w:val="Voetnootmarkering"/>
        </w:rPr>
        <w:footnoteRef/>
      </w:r>
      <w:r>
        <w:t xml:space="preserve"> </w:t>
      </w:r>
      <w:r>
        <w:tab/>
        <w:t>Artikel 13 lid 1 Bekendmakingswet</w:t>
      </w:r>
    </w:p>
  </w:footnote>
  <w:footnote w:id="15">
    <w:p w14:paraId="78E9616B" w14:textId="77777777" w:rsidR="00F34521" w:rsidRDefault="00F34521" w:rsidP="00F34521">
      <w:pPr>
        <w:pStyle w:val="Voetnoottekst"/>
      </w:pPr>
      <w:r>
        <w:rPr>
          <w:rStyle w:val="Voetnootmarkering"/>
        </w:rPr>
        <w:footnoteRef/>
      </w:r>
      <w:r>
        <w:t xml:space="preserve"> </w:t>
      </w:r>
      <w:r>
        <w:tab/>
        <w:t>Artikel 13 lid 1 Bekendmakingswet</w:t>
      </w:r>
    </w:p>
  </w:footnote>
  <w:footnote w:id="16">
    <w:p w14:paraId="2C4B41E1" w14:textId="77777777" w:rsidR="00F34521" w:rsidRDefault="00F34521" w:rsidP="00F34521">
      <w:pPr>
        <w:pStyle w:val="Voetnoottekst"/>
      </w:pPr>
      <w:r>
        <w:rPr>
          <w:rStyle w:val="Voetnootmarkering"/>
        </w:rPr>
        <w:footnoteRef/>
      </w:r>
      <w:r>
        <w:t xml:space="preserve"> </w:t>
      </w:r>
      <w:r>
        <w:tab/>
        <w:t>Artikel 3:12 Awb en artikel 12 jo artikel 2 Bekendmakingswet.</w:t>
      </w:r>
    </w:p>
  </w:footnote>
  <w:footnote w:id="17">
    <w:p w14:paraId="5E2B1FE4" w14:textId="77777777" w:rsidR="00F34521" w:rsidRDefault="00F34521" w:rsidP="00F34521">
      <w:pPr>
        <w:pStyle w:val="Voetnoottekst"/>
      </w:pPr>
      <w:r>
        <w:rPr>
          <w:rStyle w:val="Voetnootmarkering"/>
        </w:rPr>
        <w:footnoteRef/>
      </w:r>
      <w:r>
        <w:t xml:space="preserve"> </w:t>
      </w:r>
      <w:r>
        <w:tab/>
        <w:t>Artikel 3.1 Ow</w:t>
      </w:r>
    </w:p>
  </w:footnote>
  <w:footnote w:id="18">
    <w:p w14:paraId="37734EC9" w14:textId="77777777" w:rsidR="00F34521" w:rsidRDefault="00F34521" w:rsidP="00F34521">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
    <w:p w14:paraId="5DA25081" w14:textId="77777777" w:rsidR="00F34521" w:rsidRDefault="00F34521" w:rsidP="00F34521">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0">
    <w:p w14:paraId="36F75CC0" w14:textId="77777777" w:rsidR="00F34521" w:rsidRDefault="00F34521" w:rsidP="00F34521">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21">
    <w:p w14:paraId="4AADFD34" w14:textId="77777777" w:rsidR="00F34521" w:rsidRDefault="00F34521" w:rsidP="00F34521">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t>e</w:t>
      </w:r>
      <w:r w:rsidRPr="005850B1">
        <w:t xml:space="preserve"> Invoeringswet Omgevingswet, waarmee artikel </w:t>
      </w:r>
      <w:r>
        <w:t>3</w:t>
      </w:r>
      <w:r w:rsidRPr="005850B1">
        <w:t>.</w:t>
      </w:r>
      <w:r>
        <w:t>1</w:t>
      </w:r>
      <w:r w:rsidRPr="005850B1">
        <w:t xml:space="preserve"> Ow (de vaststelling van </w:t>
      </w:r>
      <w:r>
        <w:t xml:space="preserve">de </w:t>
      </w:r>
      <w:r w:rsidRPr="005850B1">
        <w:t>omgevings</w:t>
      </w:r>
      <w:r>
        <w:t>visie</w:t>
      </w:r>
      <w:r w:rsidRPr="005850B1">
        <w:t xml:space="preserve">) wordt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22">
    <w:p w14:paraId="024F063B" w14:textId="36C4A294" w:rsidR="00DF7D0B" w:rsidRDefault="001C6F0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F761D" w14:textId="77777777" w:rsidR="00744B24" w:rsidRDefault="00744B2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AF3C69" w:rsidRPr="00BC3B53" w:rsidRDefault="000C69BF"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221CDE77" w:rsidR="00AF3C69" w:rsidRPr="00FA6FAC" w:rsidRDefault="000C69BF"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5739AB">
            <w:rPr>
              <w:noProof/>
            </w:rPr>
            <w:t>omgevingsvisie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38758220" w:rsidR="00AF3C69" w:rsidRPr="00B60860" w:rsidRDefault="000C69BF" w:rsidP="00FF3E80">
          <w:r w:rsidRPr="00CA6C0C">
            <w:t xml:space="preserve">Versie </w:t>
          </w:r>
          <w:r>
            <w:rPr>
              <w:noProof/>
            </w:rPr>
            <w:fldChar w:fldCharType="begin"/>
          </w:r>
          <w:r>
            <w:rPr>
              <w:noProof/>
            </w:rPr>
            <w:instrText xml:space="preserve"> DOCVARIABLE ID04 </w:instrText>
          </w:r>
          <w:r>
            <w:rPr>
              <w:noProof/>
            </w:rPr>
            <w:fldChar w:fldCharType="separate"/>
          </w:r>
          <w:r w:rsidR="005739AB">
            <w:rPr>
              <w:noProof/>
            </w:rPr>
            <w:t>2.1.2</w:t>
          </w:r>
          <w:r>
            <w:rPr>
              <w:noProof/>
            </w:rPr>
            <w:fldChar w:fldCharType="end"/>
          </w:r>
        </w:p>
        <w:p w14:paraId="033AA803" w14:textId="2E87EF80" w:rsidR="00AF3C69" w:rsidRPr="00B60860" w:rsidRDefault="000C69BF" w:rsidP="00FF3E80">
          <w:r>
            <w:t>Geonovum</w:t>
          </w:r>
        </w:p>
      </w:tc>
    </w:tr>
    <w:tr w:rsidR="00AF3C69" w:rsidRPr="00B60860" w14:paraId="16847DE5" w14:textId="77777777" w:rsidTr="00FF3E80">
      <w:trPr>
        <w:cantSplit/>
      </w:trPr>
      <w:tc>
        <w:tcPr>
          <w:tcW w:w="1134" w:type="dxa"/>
          <w:shd w:val="clear" w:color="auto" w:fill="auto"/>
        </w:tcPr>
        <w:p w14:paraId="13EAC81A" w14:textId="77777777" w:rsidR="00AF3C69" w:rsidRPr="00CA6C0C" w:rsidRDefault="000C69BF" w:rsidP="00FF3E80">
          <w:r>
            <w:t>Datum</w:t>
          </w:r>
        </w:p>
      </w:tc>
      <w:tc>
        <w:tcPr>
          <w:tcW w:w="3118" w:type="dxa"/>
          <w:shd w:val="clear" w:color="auto" w:fill="auto"/>
        </w:tcPr>
        <w:p w14:paraId="310B3888" w14:textId="1FDE6573" w:rsidR="00AF3C69" w:rsidRPr="00CA6C0C" w:rsidRDefault="000C69BF" w:rsidP="00FF3E80">
          <w:r>
            <w:fldChar w:fldCharType="begin"/>
          </w:r>
          <w:r>
            <w:rPr>
              <w:noProof/>
            </w:rPr>
            <w:instrText xml:space="preserve"> DOCVARIABLE ID00 </w:instrText>
          </w:r>
          <w:r>
            <w:rPr>
              <w:noProof/>
            </w:rPr>
            <w:fldChar w:fldCharType="separate"/>
          </w:r>
          <w:r w:rsidR="005739AB">
            <w:rPr>
              <w:noProof/>
            </w:rPr>
            <w:t>5-4-2023</w:t>
          </w:r>
          <w:r>
            <w:rPr>
              <w:noProof/>
            </w:rPr>
            <w:fldChar w:fldCharType="end"/>
          </w:r>
        </w:p>
      </w:tc>
    </w:tr>
  </w:tbl>
  <w:p w14:paraId="3A6DC270" w14:textId="77777777" w:rsidR="00AF3C69" w:rsidRPr="00EB5B83" w:rsidRDefault="00000000"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4C595" w14:textId="77777777" w:rsidR="00744B24" w:rsidRDefault="00744B24">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819D9B2" w:rsidR="00AF3C69" w:rsidRDefault="000C69BF"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5739A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5739AB">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5739A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5739AB">
      <w:rPr>
        <w:noProof/>
      </w:rPr>
      <w:t>5-4-2023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DCF5C" w14:textId="169154C1" w:rsidR="00A30345" w:rsidRDefault="00A3034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5739A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5739AB">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5739A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5739AB">
      <w:rPr>
        <w:noProof/>
      </w:rPr>
      <w:t>5-4-2023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16cid:durableId="68769894">
    <w:abstractNumId w:val="2"/>
  </w:num>
  <w:num w:numId="2" w16cid:durableId="1916011955">
    <w:abstractNumId w:val="5"/>
  </w:num>
  <w:num w:numId="3" w16cid:durableId="713043823">
    <w:abstractNumId w:val="4"/>
  </w:num>
  <w:num w:numId="4" w16cid:durableId="190271081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980574083">
    <w:abstractNumId w:val="3"/>
  </w:num>
  <w:num w:numId="6" w16cid:durableId="19416437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0038498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072702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7878927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1394465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49354647">
    <w:abstractNumId w:val="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omgevingsvisie"/>
    <w:docVar w:name="ID01_CAPS" w:val="Omgevingsvisie"/>
    <w:docVar w:name="ID01+" w:val="de omgevingsvisie"/>
    <w:docVar w:name="ID01+_CAPS" w:val="De omgevingsvisie"/>
    <w:docVar w:name="ID02" w:val="de"/>
    <w:docVar w:name="ID03" w:val="ovi"/>
    <w:docVar w:name="ID04" w:val="2.1.2"/>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1C9"/>
    <w:rsid w:val="000112CC"/>
    <w:rsid w:val="0001173D"/>
    <w:rsid w:val="00011B02"/>
    <w:rsid w:val="00013380"/>
    <w:rsid w:val="000134C3"/>
    <w:rsid w:val="00013C31"/>
    <w:rsid w:val="00013F1C"/>
    <w:rsid w:val="000154D8"/>
    <w:rsid w:val="0001651C"/>
    <w:rsid w:val="00016963"/>
    <w:rsid w:val="00016C48"/>
    <w:rsid w:val="00020A25"/>
    <w:rsid w:val="00021936"/>
    <w:rsid w:val="00021F1B"/>
    <w:rsid w:val="00023125"/>
    <w:rsid w:val="00023DB3"/>
    <w:rsid w:val="00024AFF"/>
    <w:rsid w:val="0002577A"/>
    <w:rsid w:val="000257AF"/>
    <w:rsid w:val="00026469"/>
    <w:rsid w:val="00027C9B"/>
    <w:rsid w:val="000322F9"/>
    <w:rsid w:val="00035B5E"/>
    <w:rsid w:val="00035E6A"/>
    <w:rsid w:val="000365AA"/>
    <w:rsid w:val="000370E7"/>
    <w:rsid w:val="00040FFC"/>
    <w:rsid w:val="00041DD1"/>
    <w:rsid w:val="00043367"/>
    <w:rsid w:val="00043AA1"/>
    <w:rsid w:val="00045673"/>
    <w:rsid w:val="00045BF6"/>
    <w:rsid w:val="00052A98"/>
    <w:rsid w:val="00054566"/>
    <w:rsid w:val="00055BD6"/>
    <w:rsid w:val="00055EDA"/>
    <w:rsid w:val="00056D6C"/>
    <w:rsid w:val="00057BCB"/>
    <w:rsid w:val="00061374"/>
    <w:rsid w:val="00063A47"/>
    <w:rsid w:val="0006627B"/>
    <w:rsid w:val="00067676"/>
    <w:rsid w:val="00072973"/>
    <w:rsid w:val="00073801"/>
    <w:rsid w:val="00074D79"/>
    <w:rsid w:val="00075786"/>
    <w:rsid w:val="000765AB"/>
    <w:rsid w:val="000774B5"/>
    <w:rsid w:val="00077F45"/>
    <w:rsid w:val="00081567"/>
    <w:rsid w:val="00081D80"/>
    <w:rsid w:val="00082308"/>
    <w:rsid w:val="0009034B"/>
    <w:rsid w:val="000906FC"/>
    <w:rsid w:val="00090932"/>
    <w:rsid w:val="00090A13"/>
    <w:rsid w:val="00092997"/>
    <w:rsid w:val="00093042"/>
    <w:rsid w:val="00093511"/>
    <w:rsid w:val="00096C4B"/>
    <w:rsid w:val="000974E2"/>
    <w:rsid w:val="00097B49"/>
    <w:rsid w:val="000A010B"/>
    <w:rsid w:val="000A2A97"/>
    <w:rsid w:val="000A4A98"/>
    <w:rsid w:val="000B3593"/>
    <w:rsid w:val="000B39CB"/>
    <w:rsid w:val="000B437C"/>
    <w:rsid w:val="000B4E74"/>
    <w:rsid w:val="000B51B2"/>
    <w:rsid w:val="000C0F26"/>
    <w:rsid w:val="000C1987"/>
    <w:rsid w:val="000C261F"/>
    <w:rsid w:val="000C2DE9"/>
    <w:rsid w:val="000C34CB"/>
    <w:rsid w:val="000C4CBE"/>
    <w:rsid w:val="000C5DE9"/>
    <w:rsid w:val="000C69BF"/>
    <w:rsid w:val="000D3CA9"/>
    <w:rsid w:val="000D6ABF"/>
    <w:rsid w:val="000D7119"/>
    <w:rsid w:val="000E069E"/>
    <w:rsid w:val="000E31FA"/>
    <w:rsid w:val="000E4830"/>
    <w:rsid w:val="000E5796"/>
    <w:rsid w:val="000E63CD"/>
    <w:rsid w:val="000F2215"/>
    <w:rsid w:val="000F2780"/>
    <w:rsid w:val="000F2A6D"/>
    <w:rsid w:val="000F3102"/>
    <w:rsid w:val="000F33FE"/>
    <w:rsid w:val="000F3A7E"/>
    <w:rsid w:val="000F4526"/>
    <w:rsid w:val="000F4CDD"/>
    <w:rsid w:val="000F5106"/>
    <w:rsid w:val="00101267"/>
    <w:rsid w:val="00101302"/>
    <w:rsid w:val="00101413"/>
    <w:rsid w:val="00104C66"/>
    <w:rsid w:val="00106245"/>
    <w:rsid w:val="001065A8"/>
    <w:rsid w:val="00106C4A"/>
    <w:rsid w:val="0011097D"/>
    <w:rsid w:val="001119A2"/>
    <w:rsid w:val="00112D5A"/>
    <w:rsid w:val="00113D14"/>
    <w:rsid w:val="00113E1E"/>
    <w:rsid w:val="00114EC6"/>
    <w:rsid w:val="00116F13"/>
    <w:rsid w:val="0012074D"/>
    <w:rsid w:val="00121BC8"/>
    <w:rsid w:val="001226B7"/>
    <w:rsid w:val="00125718"/>
    <w:rsid w:val="001300FD"/>
    <w:rsid w:val="00132B44"/>
    <w:rsid w:val="0013363B"/>
    <w:rsid w:val="00145054"/>
    <w:rsid w:val="00145E4A"/>
    <w:rsid w:val="00147A6A"/>
    <w:rsid w:val="00147D59"/>
    <w:rsid w:val="0015165C"/>
    <w:rsid w:val="0015230B"/>
    <w:rsid w:val="001527A7"/>
    <w:rsid w:val="00154225"/>
    <w:rsid w:val="00155D5B"/>
    <w:rsid w:val="00162560"/>
    <w:rsid w:val="00162E31"/>
    <w:rsid w:val="00163039"/>
    <w:rsid w:val="001631FA"/>
    <w:rsid w:val="00163BB9"/>
    <w:rsid w:val="0016453D"/>
    <w:rsid w:val="001667E6"/>
    <w:rsid w:val="00166DD5"/>
    <w:rsid w:val="00167C71"/>
    <w:rsid w:val="00170121"/>
    <w:rsid w:val="001727F6"/>
    <w:rsid w:val="00172E0B"/>
    <w:rsid w:val="00174629"/>
    <w:rsid w:val="001749A8"/>
    <w:rsid w:val="00176402"/>
    <w:rsid w:val="00176BA5"/>
    <w:rsid w:val="00177B37"/>
    <w:rsid w:val="001805B7"/>
    <w:rsid w:val="001827DB"/>
    <w:rsid w:val="00182DF5"/>
    <w:rsid w:val="00184FE9"/>
    <w:rsid w:val="00191198"/>
    <w:rsid w:val="0019158C"/>
    <w:rsid w:val="00196A3E"/>
    <w:rsid w:val="001975FD"/>
    <w:rsid w:val="00197E2A"/>
    <w:rsid w:val="001A0A1E"/>
    <w:rsid w:val="001A0B1C"/>
    <w:rsid w:val="001A0EB7"/>
    <w:rsid w:val="001A3B89"/>
    <w:rsid w:val="001A5930"/>
    <w:rsid w:val="001A6148"/>
    <w:rsid w:val="001A63CD"/>
    <w:rsid w:val="001A64B3"/>
    <w:rsid w:val="001A6F07"/>
    <w:rsid w:val="001A7270"/>
    <w:rsid w:val="001A76FF"/>
    <w:rsid w:val="001B0457"/>
    <w:rsid w:val="001B06A1"/>
    <w:rsid w:val="001B1257"/>
    <w:rsid w:val="001B2EBF"/>
    <w:rsid w:val="001B5CFE"/>
    <w:rsid w:val="001B5E8C"/>
    <w:rsid w:val="001B621A"/>
    <w:rsid w:val="001B7BA6"/>
    <w:rsid w:val="001B7CB5"/>
    <w:rsid w:val="001C266A"/>
    <w:rsid w:val="001C2A1A"/>
    <w:rsid w:val="001C3B5A"/>
    <w:rsid w:val="001C4B4B"/>
    <w:rsid w:val="001C4F82"/>
    <w:rsid w:val="001C6F0F"/>
    <w:rsid w:val="001C7AC9"/>
    <w:rsid w:val="001D1F9A"/>
    <w:rsid w:val="001D2F3E"/>
    <w:rsid w:val="001D3D0C"/>
    <w:rsid w:val="001D4089"/>
    <w:rsid w:val="001D47CF"/>
    <w:rsid w:val="001D5456"/>
    <w:rsid w:val="001D6E8B"/>
    <w:rsid w:val="001D6EDD"/>
    <w:rsid w:val="001E33B1"/>
    <w:rsid w:val="001E486B"/>
    <w:rsid w:val="001E52E1"/>
    <w:rsid w:val="001E72D3"/>
    <w:rsid w:val="001F092A"/>
    <w:rsid w:val="001F0B55"/>
    <w:rsid w:val="001F119F"/>
    <w:rsid w:val="001F31E6"/>
    <w:rsid w:val="001F5484"/>
    <w:rsid w:val="001F5CC9"/>
    <w:rsid w:val="001F5E27"/>
    <w:rsid w:val="002013AF"/>
    <w:rsid w:val="00204AEC"/>
    <w:rsid w:val="002067C8"/>
    <w:rsid w:val="002107D3"/>
    <w:rsid w:val="00211D5E"/>
    <w:rsid w:val="002124C1"/>
    <w:rsid w:val="00212A05"/>
    <w:rsid w:val="002131C7"/>
    <w:rsid w:val="00214AA3"/>
    <w:rsid w:val="002161ED"/>
    <w:rsid w:val="00216FA0"/>
    <w:rsid w:val="00217592"/>
    <w:rsid w:val="002246A4"/>
    <w:rsid w:val="00226BE0"/>
    <w:rsid w:val="002274A5"/>
    <w:rsid w:val="002275A4"/>
    <w:rsid w:val="00227DFC"/>
    <w:rsid w:val="00231995"/>
    <w:rsid w:val="002322D6"/>
    <w:rsid w:val="002328B1"/>
    <w:rsid w:val="00233A44"/>
    <w:rsid w:val="002367CE"/>
    <w:rsid w:val="00236D01"/>
    <w:rsid w:val="00240E73"/>
    <w:rsid w:val="00241759"/>
    <w:rsid w:val="00241B53"/>
    <w:rsid w:val="00241C9D"/>
    <w:rsid w:val="00242804"/>
    <w:rsid w:val="002437CD"/>
    <w:rsid w:val="0024406A"/>
    <w:rsid w:val="002440C0"/>
    <w:rsid w:val="00244E81"/>
    <w:rsid w:val="0024770E"/>
    <w:rsid w:val="00250529"/>
    <w:rsid w:val="00250B20"/>
    <w:rsid w:val="00252528"/>
    <w:rsid w:val="0025532F"/>
    <w:rsid w:val="00255B18"/>
    <w:rsid w:val="00256D50"/>
    <w:rsid w:val="0025702E"/>
    <w:rsid w:val="00257469"/>
    <w:rsid w:val="002608E1"/>
    <w:rsid w:val="0026170C"/>
    <w:rsid w:val="00262BC5"/>
    <w:rsid w:val="002703D9"/>
    <w:rsid w:val="002713DB"/>
    <w:rsid w:val="002719B6"/>
    <w:rsid w:val="00272202"/>
    <w:rsid w:val="002722DA"/>
    <w:rsid w:val="00272671"/>
    <w:rsid w:val="0028434A"/>
    <w:rsid w:val="00286AB1"/>
    <w:rsid w:val="00290FB7"/>
    <w:rsid w:val="00292886"/>
    <w:rsid w:val="00292A73"/>
    <w:rsid w:val="00293214"/>
    <w:rsid w:val="00294F64"/>
    <w:rsid w:val="00295668"/>
    <w:rsid w:val="00295A99"/>
    <w:rsid w:val="00295C94"/>
    <w:rsid w:val="002963A7"/>
    <w:rsid w:val="00296FBD"/>
    <w:rsid w:val="002970BD"/>
    <w:rsid w:val="002A0B83"/>
    <w:rsid w:val="002A1302"/>
    <w:rsid w:val="002A1D55"/>
    <w:rsid w:val="002A2B3F"/>
    <w:rsid w:val="002A3E42"/>
    <w:rsid w:val="002A4633"/>
    <w:rsid w:val="002A4AAC"/>
    <w:rsid w:val="002A521D"/>
    <w:rsid w:val="002A6F58"/>
    <w:rsid w:val="002A79F6"/>
    <w:rsid w:val="002B1236"/>
    <w:rsid w:val="002B128A"/>
    <w:rsid w:val="002B1956"/>
    <w:rsid w:val="002B3295"/>
    <w:rsid w:val="002B5BAA"/>
    <w:rsid w:val="002B5DD5"/>
    <w:rsid w:val="002B60EB"/>
    <w:rsid w:val="002B63D0"/>
    <w:rsid w:val="002B69A8"/>
    <w:rsid w:val="002C11DE"/>
    <w:rsid w:val="002C13F2"/>
    <w:rsid w:val="002C1E4E"/>
    <w:rsid w:val="002C5224"/>
    <w:rsid w:val="002C575E"/>
    <w:rsid w:val="002C5B62"/>
    <w:rsid w:val="002C65C5"/>
    <w:rsid w:val="002C6779"/>
    <w:rsid w:val="002C7034"/>
    <w:rsid w:val="002C754B"/>
    <w:rsid w:val="002D1D10"/>
    <w:rsid w:val="002D2494"/>
    <w:rsid w:val="002D691C"/>
    <w:rsid w:val="002D7279"/>
    <w:rsid w:val="002D7B91"/>
    <w:rsid w:val="002E2427"/>
    <w:rsid w:val="002E44FF"/>
    <w:rsid w:val="002E51FF"/>
    <w:rsid w:val="002E72C6"/>
    <w:rsid w:val="002E7F0D"/>
    <w:rsid w:val="002F14E7"/>
    <w:rsid w:val="002F15DB"/>
    <w:rsid w:val="002F190A"/>
    <w:rsid w:val="002F3B2E"/>
    <w:rsid w:val="002F4ECE"/>
    <w:rsid w:val="002F5E37"/>
    <w:rsid w:val="00300F0D"/>
    <w:rsid w:val="00301A8C"/>
    <w:rsid w:val="00301A96"/>
    <w:rsid w:val="00301B45"/>
    <w:rsid w:val="003029CD"/>
    <w:rsid w:val="003051EF"/>
    <w:rsid w:val="00305A7C"/>
    <w:rsid w:val="00305B6C"/>
    <w:rsid w:val="00306FD5"/>
    <w:rsid w:val="00307EE7"/>
    <w:rsid w:val="003102B9"/>
    <w:rsid w:val="003119EB"/>
    <w:rsid w:val="00313AE9"/>
    <w:rsid w:val="00313E5F"/>
    <w:rsid w:val="003155AA"/>
    <w:rsid w:val="00317B3A"/>
    <w:rsid w:val="00320568"/>
    <w:rsid w:val="00320CE4"/>
    <w:rsid w:val="00321B8A"/>
    <w:rsid w:val="00322D13"/>
    <w:rsid w:val="00323F5E"/>
    <w:rsid w:val="00324C36"/>
    <w:rsid w:val="00326D3D"/>
    <w:rsid w:val="003300F9"/>
    <w:rsid w:val="003301AC"/>
    <w:rsid w:val="003301F5"/>
    <w:rsid w:val="00330CAB"/>
    <w:rsid w:val="00332387"/>
    <w:rsid w:val="00336976"/>
    <w:rsid w:val="003375C1"/>
    <w:rsid w:val="00340F55"/>
    <w:rsid w:val="0034290A"/>
    <w:rsid w:val="00343165"/>
    <w:rsid w:val="00343232"/>
    <w:rsid w:val="003436EF"/>
    <w:rsid w:val="00343BCA"/>
    <w:rsid w:val="00345C17"/>
    <w:rsid w:val="00350BB2"/>
    <w:rsid w:val="00351A13"/>
    <w:rsid w:val="00352B9B"/>
    <w:rsid w:val="00353DDE"/>
    <w:rsid w:val="00353F5A"/>
    <w:rsid w:val="00355DB0"/>
    <w:rsid w:val="00356D60"/>
    <w:rsid w:val="003614D8"/>
    <w:rsid w:val="0036172C"/>
    <w:rsid w:val="00361DC9"/>
    <w:rsid w:val="0036284B"/>
    <w:rsid w:val="003638F1"/>
    <w:rsid w:val="00363946"/>
    <w:rsid w:val="00364A2A"/>
    <w:rsid w:val="00365235"/>
    <w:rsid w:val="00365848"/>
    <w:rsid w:val="00365993"/>
    <w:rsid w:val="003662A1"/>
    <w:rsid w:val="003665D8"/>
    <w:rsid w:val="0036797A"/>
    <w:rsid w:val="0037143E"/>
    <w:rsid w:val="003718C4"/>
    <w:rsid w:val="00371EBD"/>
    <w:rsid w:val="003728F3"/>
    <w:rsid w:val="00372FB7"/>
    <w:rsid w:val="00373BE2"/>
    <w:rsid w:val="00374710"/>
    <w:rsid w:val="00374AF5"/>
    <w:rsid w:val="00375803"/>
    <w:rsid w:val="00375984"/>
    <w:rsid w:val="00375C48"/>
    <w:rsid w:val="0037701B"/>
    <w:rsid w:val="0038039F"/>
    <w:rsid w:val="0038072F"/>
    <w:rsid w:val="00382539"/>
    <w:rsid w:val="00382A20"/>
    <w:rsid w:val="00383CE9"/>
    <w:rsid w:val="00384C5C"/>
    <w:rsid w:val="00384D3B"/>
    <w:rsid w:val="0038592B"/>
    <w:rsid w:val="00387581"/>
    <w:rsid w:val="00387F07"/>
    <w:rsid w:val="003901E5"/>
    <w:rsid w:val="003906D2"/>
    <w:rsid w:val="00391425"/>
    <w:rsid w:val="00392CE0"/>
    <w:rsid w:val="00396DD9"/>
    <w:rsid w:val="003971E9"/>
    <w:rsid w:val="003A0279"/>
    <w:rsid w:val="003A0717"/>
    <w:rsid w:val="003A2651"/>
    <w:rsid w:val="003A3AA7"/>
    <w:rsid w:val="003A458D"/>
    <w:rsid w:val="003A5024"/>
    <w:rsid w:val="003A68EE"/>
    <w:rsid w:val="003B006E"/>
    <w:rsid w:val="003B1013"/>
    <w:rsid w:val="003B1ACB"/>
    <w:rsid w:val="003B2A48"/>
    <w:rsid w:val="003B7A25"/>
    <w:rsid w:val="003B7D31"/>
    <w:rsid w:val="003C00CB"/>
    <w:rsid w:val="003C15A6"/>
    <w:rsid w:val="003C2842"/>
    <w:rsid w:val="003C4034"/>
    <w:rsid w:val="003C450F"/>
    <w:rsid w:val="003C5782"/>
    <w:rsid w:val="003D0D12"/>
    <w:rsid w:val="003D162F"/>
    <w:rsid w:val="003D2817"/>
    <w:rsid w:val="003D695D"/>
    <w:rsid w:val="003D6DA3"/>
    <w:rsid w:val="003E3E74"/>
    <w:rsid w:val="003E5E90"/>
    <w:rsid w:val="003E7329"/>
    <w:rsid w:val="003F182D"/>
    <w:rsid w:val="003F18D9"/>
    <w:rsid w:val="003F24F1"/>
    <w:rsid w:val="003F341F"/>
    <w:rsid w:val="003F3B82"/>
    <w:rsid w:val="003F3E6D"/>
    <w:rsid w:val="003F48EF"/>
    <w:rsid w:val="003F4C9F"/>
    <w:rsid w:val="003F73AA"/>
    <w:rsid w:val="00401771"/>
    <w:rsid w:val="0040236B"/>
    <w:rsid w:val="00402B4C"/>
    <w:rsid w:val="00402FEB"/>
    <w:rsid w:val="00403064"/>
    <w:rsid w:val="00407FB8"/>
    <w:rsid w:val="00413468"/>
    <w:rsid w:val="00413C56"/>
    <w:rsid w:val="00414468"/>
    <w:rsid w:val="00416307"/>
    <w:rsid w:val="004168E3"/>
    <w:rsid w:val="00420A29"/>
    <w:rsid w:val="00421866"/>
    <w:rsid w:val="00422036"/>
    <w:rsid w:val="00423239"/>
    <w:rsid w:val="004242B7"/>
    <w:rsid w:val="00426027"/>
    <w:rsid w:val="00430789"/>
    <w:rsid w:val="00431672"/>
    <w:rsid w:val="00433074"/>
    <w:rsid w:val="00437714"/>
    <w:rsid w:val="0043790D"/>
    <w:rsid w:val="00440712"/>
    <w:rsid w:val="00441701"/>
    <w:rsid w:val="004418DC"/>
    <w:rsid w:val="00442113"/>
    <w:rsid w:val="00450477"/>
    <w:rsid w:val="00450DC6"/>
    <w:rsid w:val="00450EF3"/>
    <w:rsid w:val="00453242"/>
    <w:rsid w:val="0045487C"/>
    <w:rsid w:val="00457072"/>
    <w:rsid w:val="00457F83"/>
    <w:rsid w:val="00460002"/>
    <w:rsid w:val="00463504"/>
    <w:rsid w:val="0046417C"/>
    <w:rsid w:val="00464552"/>
    <w:rsid w:val="00464A9D"/>
    <w:rsid w:val="004654CE"/>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A03C5"/>
    <w:rsid w:val="004A05B5"/>
    <w:rsid w:val="004A07E6"/>
    <w:rsid w:val="004A22D5"/>
    <w:rsid w:val="004A6131"/>
    <w:rsid w:val="004A6454"/>
    <w:rsid w:val="004A6786"/>
    <w:rsid w:val="004B0A49"/>
    <w:rsid w:val="004B19FD"/>
    <w:rsid w:val="004B26A5"/>
    <w:rsid w:val="004B3AFC"/>
    <w:rsid w:val="004B44EC"/>
    <w:rsid w:val="004B4A39"/>
    <w:rsid w:val="004C07D2"/>
    <w:rsid w:val="004C0E26"/>
    <w:rsid w:val="004C12E3"/>
    <w:rsid w:val="004C21BA"/>
    <w:rsid w:val="004C30ED"/>
    <w:rsid w:val="004C67F4"/>
    <w:rsid w:val="004D08AD"/>
    <w:rsid w:val="004D0F73"/>
    <w:rsid w:val="004D1935"/>
    <w:rsid w:val="004D26F1"/>
    <w:rsid w:val="004D2AA0"/>
    <w:rsid w:val="004D2F49"/>
    <w:rsid w:val="004D386B"/>
    <w:rsid w:val="004D5699"/>
    <w:rsid w:val="004E000D"/>
    <w:rsid w:val="004E1D2F"/>
    <w:rsid w:val="004E20E0"/>
    <w:rsid w:val="004E2241"/>
    <w:rsid w:val="004E32EA"/>
    <w:rsid w:val="004E3541"/>
    <w:rsid w:val="004E36D7"/>
    <w:rsid w:val="004E5755"/>
    <w:rsid w:val="004E5D62"/>
    <w:rsid w:val="004E6D06"/>
    <w:rsid w:val="004F0DC5"/>
    <w:rsid w:val="004F1250"/>
    <w:rsid w:val="004F21B6"/>
    <w:rsid w:val="004F2387"/>
    <w:rsid w:val="004F451C"/>
    <w:rsid w:val="004F75DA"/>
    <w:rsid w:val="00502501"/>
    <w:rsid w:val="00502798"/>
    <w:rsid w:val="00503A5A"/>
    <w:rsid w:val="005064ED"/>
    <w:rsid w:val="005101BB"/>
    <w:rsid w:val="005112B1"/>
    <w:rsid w:val="0051134A"/>
    <w:rsid w:val="005122B6"/>
    <w:rsid w:val="00514AFE"/>
    <w:rsid w:val="00517EB4"/>
    <w:rsid w:val="00523558"/>
    <w:rsid w:val="00530946"/>
    <w:rsid w:val="00531194"/>
    <w:rsid w:val="00531493"/>
    <w:rsid w:val="00531C50"/>
    <w:rsid w:val="00532681"/>
    <w:rsid w:val="0053396F"/>
    <w:rsid w:val="00534624"/>
    <w:rsid w:val="0053624D"/>
    <w:rsid w:val="0053780C"/>
    <w:rsid w:val="00540EEE"/>
    <w:rsid w:val="00541101"/>
    <w:rsid w:val="00545BA1"/>
    <w:rsid w:val="005507EE"/>
    <w:rsid w:val="00550CE7"/>
    <w:rsid w:val="00552166"/>
    <w:rsid w:val="00552E06"/>
    <w:rsid w:val="00552E67"/>
    <w:rsid w:val="0055430A"/>
    <w:rsid w:val="0055522D"/>
    <w:rsid w:val="005572FD"/>
    <w:rsid w:val="005604E0"/>
    <w:rsid w:val="0056288E"/>
    <w:rsid w:val="00562B23"/>
    <w:rsid w:val="00564BA7"/>
    <w:rsid w:val="0056660E"/>
    <w:rsid w:val="005666D7"/>
    <w:rsid w:val="00566AC2"/>
    <w:rsid w:val="00566C04"/>
    <w:rsid w:val="00566C87"/>
    <w:rsid w:val="0056703D"/>
    <w:rsid w:val="0056743A"/>
    <w:rsid w:val="00571DE4"/>
    <w:rsid w:val="005723DF"/>
    <w:rsid w:val="005739AB"/>
    <w:rsid w:val="00574095"/>
    <w:rsid w:val="005754E6"/>
    <w:rsid w:val="00576534"/>
    <w:rsid w:val="00577639"/>
    <w:rsid w:val="005777FC"/>
    <w:rsid w:val="00577995"/>
    <w:rsid w:val="005827EC"/>
    <w:rsid w:val="00585358"/>
    <w:rsid w:val="00586461"/>
    <w:rsid w:val="0059202B"/>
    <w:rsid w:val="005963C9"/>
    <w:rsid w:val="005A1DA6"/>
    <w:rsid w:val="005A4020"/>
    <w:rsid w:val="005A4053"/>
    <w:rsid w:val="005A45F2"/>
    <w:rsid w:val="005A5467"/>
    <w:rsid w:val="005A757D"/>
    <w:rsid w:val="005A796E"/>
    <w:rsid w:val="005B07DF"/>
    <w:rsid w:val="005B0886"/>
    <w:rsid w:val="005B282B"/>
    <w:rsid w:val="005B4D7C"/>
    <w:rsid w:val="005B6845"/>
    <w:rsid w:val="005B7143"/>
    <w:rsid w:val="005C0665"/>
    <w:rsid w:val="005C132D"/>
    <w:rsid w:val="005C1BEE"/>
    <w:rsid w:val="005C35BC"/>
    <w:rsid w:val="005C63E9"/>
    <w:rsid w:val="005C6FA8"/>
    <w:rsid w:val="005D00C4"/>
    <w:rsid w:val="005D06E5"/>
    <w:rsid w:val="005D45C9"/>
    <w:rsid w:val="005D4D67"/>
    <w:rsid w:val="005D5656"/>
    <w:rsid w:val="005D60ED"/>
    <w:rsid w:val="005D7016"/>
    <w:rsid w:val="005D7D73"/>
    <w:rsid w:val="005E408E"/>
    <w:rsid w:val="005E6625"/>
    <w:rsid w:val="005E6F78"/>
    <w:rsid w:val="005E716E"/>
    <w:rsid w:val="005F258D"/>
    <w:rsid w:val="005F2D90"/>
    <w:rsid w:val="005F5685"/>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CC5"/>
    <w:rsid w:val="00617E61"/>
    <w:rsid w:val="0062050D"/>
    <w:rsid w:val="006236F1"/>
    <w:rsid w:val="006267E2"/>
    <w:rsid w:val="00631069"/>
    <w:rsid w:val="0063221C"/>
    <w:rsid w:val="006344C7"/>
    <w:rsid w:val="00636407"/>
    <w:rsid w:val="00636439"/>
    <w:rsid w:val="00637823"/>
    <w:rsid w:val="00640201"/>
    <w:rsid w:val="00643629"/>
    <w:rsid w:val="00644548"/>
    <w:rsid w:val="00645FAF"/>
    <w:rsid w:val="00646737"/>
    <w:rsid w:val="00647514"/>
    <w:rsid w:val="0064781A"/>
    <w:rsid w:val="00647FF6"/>
    <w:rsid w:val="00653EC6"/>
    <w:rsid w:val="00656E2B"/>
    <w:rsid w:val="00660141"/>
    <w:rsid w:val="00665D87"/>
    <w:rsid w:val="00666A6A"/>
    <w:rsid w:val="00666AFF"/>
    <w:rsid w:val="00670807"/>
    <w:rsid w:val="00671848"/>
    <w:rsid w:val="0067245F"/>
    <w:rsid w:val="006741FE"/>
    <w:rsid w:val="006742EE"/>
    <w:rsid w:val="006743D2"/>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44AB"/>
    <w:rsid w:val="00694672"/>
    <w:rsid w:val="00694BA4"/>
    <w:rsid w:val="0069637E"/>
    <w:rsid w:val="00696542"/>
    <w:rsid w:val="006A0B7A"/>
    <w:rsid w:val="006A159F"/>
    <w:rsid w:val="006A1ABE"/>
    <w:rsid w:val="006A20D2"/>
    <w:rsid w:val="006A2368"/>
    <w:rsid w:val="006A3F0A"/>
    <w:rsid w:val="006A4C94"/>
    <w:rsid w:val="006A630B"/>
    <w:rsid w:val="006A6401"/>
    <w:rsid w:val="006B0322"/>
    <w:rsid w:val="006B09B8"/>
    <w:rsid w:val="006B231A"/>
    <w:rsid w:val="006B2EC1"/>
    <w:rsid w:val="006B30D1"/>
    <w:rsid w:val="006B315B"/>
    <w:rsid w:val="006B3ACE"/>
    <w:rsid w:val="006B69B7"/>
    <w:rsid w:val="006B6C23"/>
    <w:rsid w:val="006B6F9C"/>
    <w:rsid w:val="006C1580"/>
    <w:rsid w:val="006C1E36"/>
    <w:rsid w:val="006C24A8"/>
    <w:rsid w:val="006C5AFD"/>
    <w:rsid w:val="006D0C42"/>
    <w:rsid w:val="006D0D6C"/>
    <w:rsid w:val="006D15DC"/>
    <w:rsid w:val="006D66A9"/>
    <w:rsid w:val="006E0785"/>
    <w:rsid w:val="006E1788"/>
    <w:rsid w:val="006E2A29"/>
    <w:rsid w:val="006E3DBB"/>
    <w:rsid w:val="006E7B1D"/>
    <w:rsid w:val="006F06CE"/>
    <w:rsid w:val="006F1E76"/>
    <w:rsid w:val="006F2ABC"/>
    <w:rsid w:val="006F2D04"/>
    <w:rsid w:val="006F3F44"/>
    <w:rsid w:val="0070181C"/>
    <w:rsid w:val="00705726"/>
    <w:rsid w:val="00705CAC"/>
    <w:rsid w:val="007065D8"/>
    <w:rsid w:val="00706E29"/>
    <w:rsid w:val="0071005A"/>
    <w:rsid w:val="00710524"/>
    <w:rsid w:val="00713354"/>
    <w:rsid w:val="00713F5C"/>
    <w:rsid w:val="00721075"/>
    <w:rsid w:val="00723AAA"/>
    <w:rsid w:val="007264EE"/>
    <w:rsid w:val="007274A3"/>
    <w:rsid w:val="0073099F"/>
    <w:rsid w:val="00731D7E"/>
    <w:rsid w:val="00733E39"/>
    <w:rsid w:val="00734852"/>
    <w:rsid w:val="00734C6B"/>
    <w:rsid w:val="00735EFA"/>
    <w:rsid w:val="00736991"/>
    <w:rsid w:val="00736D15"/>
    <w:rsid w:val="007378E6"/>
    <w:rsid w:val="00740A4C"/>
    <w:rsid w:val="00741CE3"/>
    <w:rsid w:val="00742750"/>
    <w:rsid w:val="00742798"/>
    <w:rsid w:val="00742B8F"/>
    <w:rsid w:val="0074306B"/>
    <w:rsid w:val="0074360B"/>
    <w:rsid w:val="00744B24"/>
    <w:rsid w:val="0074559D"/>
    <w:rsid w:val="00745AD9"/>
    <w:rsid w:val="007468A5"/>
    <w:rsid w:val="00746992"/>
    <w:rsid w:val="00746F4E"/>
    <w:rsid w:val="007470A4"/>
    <w:rsid w:val="0074796F"/>
    <w:rsid w:val="007479D1"/>
    <w:rsid w:val="00750CEF"/>
    <w:rsid w:val="00751C7D"/>
    <w:rsid w:val="00751FDD"/>
    <w:rsid w:val="00753787"/>
    <w:rsid w:val="007557D0"/>
    <w:rsid w:val="00755DAD"/>
    <w:rsid w:val="0076240B"/>
    <w:rsid w:val="00762AA1"/>
    <w:rsid w:val="00762F05"/>
    <w:rsid w:val="007662EA"/>
    <w:rsid w:val="00767131"/>
    <w:rsid w:val="0076753C"/>
    <w:rsid w:val="007716FC"/>
    <w:rsid w:val="00771A63"/>
    <w:rsid w:val="00774298"/>
    <w:rsid w:val="00774CFD"/>
    <w:rsid w:val="00777A38"/>
    <w:rsid w:val="00780254"/>
    <w:rsid w:val="00783527"/>
    <w:rsid w:val="00783D6D"/>
    <w:rsid w:val="007857FE"/>
    <w:rsid w:val="00786187"/>
    <w:rsid w:val="007871A8"/>
    <w:rsid w:val="007873B0"/>
    <w:rsid w:val="007879AF"/>
    <w:rsid w:val="00791F87"/>
    <w:rsid w:val="00793F70"/>
    <w:rsid w:val="00795D2C"/>
    <w:rsid w:val="00796B5D"/>
    <w:rsid w:val="00797791"/>
    <w:rsid w:val="007A0D74"/>
    <w:rsid w:val="007A0FA5"/>
    <w:rsid w:val="007A3C64"/>
    <w:rsid w:val="007A4F76"/>
    <w:rsid w:val="007A7F8E"/>
    <w:rsid w:val="007B1D63"/>
    <w:rsid w:val="007B2F2F"/>
    <w:rsid w:val="007B39FB"/>
    <w:rsid w:val="007B4F31"/>
    <w:rsid w:val="007B572F"/>
    <w:rsid w:val="007B593E"/>
    <w:rsid w:val="007B5FE2"/>
    <w:rsid w:val="007B7FE1"/>
    <w:rsid w:val="007C002F"/>
    <w:rsid w:val="007C1137"/>
    <w:rsid w:val="007C171D"/>
    <w:rsid w:val="007C58A7"/>
    <w:rsid w:val="007C5A8B"/>
    <w:rsid w:val="007C6BF7"/>
    <w:rsid w:val="007C742B"/>
    <w:rsid w:val="007D28A6"/>
    <w:rsid w:val="007D4260"/>
    <w:rsid w:val="007D60FF"/>
    <w:rsid w:val="007D64F6"/>
    <w:rsid w:val="007D69AA"/>
    <w:rsid w:val="007E22FB"/>
    <w:rsid w:val="007E3F5A"/>
    <w:rsid w:val="007E4A8D"/>
    <w:rsid w:val="007E57B9"/>
    <w:rsid w:val="007E5A8A"/>
    <w:rsid w:val="007E7409"/>
    <w:rsid w:val="007F0CB1"/>
    <w:rsid w:val="007F4792"/>
    <w:rsid w:val="007F527F"/>
    <w:rsid w:val="007F701B"/>
    <w:rsid w:val="00801BCB"/>
    <w:rsid w:val="00802FB6"/>
    <w:rsid w:val="00805622"/>
    <w:rsid w:val="0080743C"/>
    <w:rsid w:val="008109A8"/>
    <w:rsid w:val="00810C51"/>
    <w:rsid w:val="008117B9"/>
    <w:rsid w:val="00812B9E"/>
    <w:rsid w:val="0081321E"/>
    <w:rsid w:val="00815305"/>
    <w:rsid w:val="00815D24"/>
    <w:rsid w:val="0081611D"/>
    <w:rsid w:val="0082046B"/>
    <w:rsid w:val="008219A3"/>
    <w:rsid w:val="00824114"/>
    <w:rsid w:val="008259B1"/>
    <w:rsid w:val="00825BB9"/>
    <w:rsid w:val="00827D1F"/>
    <w:rsid w:val="00830522"/>
    <w:rsid w:val="00830BFB"/>
    <w:rsid w:val="00833800"/>
    <w:rsid w:val="00833929"/>
    <w:rsid w:val="0083404E"/>
    <w:rsid w:val="00836C59"/>
    <w:rsid w:val="00837DFF"/>
    <w:rsid w:val="00840985"/>
    <w:rsid w:val="00843B5E"/>
    <w:rsid w:val="00843E31"/>
    <w:rsid w:val="0084456F"/>
    <w:rsid w:val="0084557B"/>
    <w:rsid w:val="008458D0"/>
    <w:rsid w:val="00846193"/>
    <w:rsid w:val="00846B15"/>
    <w:rsid w:val="00853125"/>
    <w:rsid w:val="00853F35"/>
    <w:rsid w:val="00854949"/>
    <w:rsid w:val="00855B90"/>
    <w:rsid w:val="00855DC7"/>
    <w:rsid w:val="00860088"/>
    <w:rsid w:val="00860CA6"/>
    <w:rsid w:val="00860F2B"/>
    <w:rsid w:val="008614BE"/>
    <w:rsid w:val="00861D59"/>
    <w:rsid w:val="008639B9"/>
    <w:rsid w:val="008667C6"/>
    <w:rsid w:val="0087002F"/>
    <w:rsid w:val="00870113"/>
    <w:rsid w:val="00872647"/>
    <w:rsid w:val="008733A1"/>
    <w:rsid w:val="008736FB"/>
    <w:rsid w:val="0088013F"/>
    <w:rsid w:val="00880D00"/>
    <w:rsid w:val="00887E38"/>
    <w:rsid w:val="00890578"/>
    <w:rsid w:val="00890CA8"/>
    <w:rsid w:val="008912F1"/>
    <w:rsid w:val="0089288F"/>
    <w:rsid w:val="00892D6A"/>
    <w:rsid w:val="008937CA"/>
    <w:rsid w:val="008941AE"/>
    <w:rsid w:val="00895625"/>
    <w:rsid w:val="00897225"/>
    <w:rsid w:val="008A413B"/>
    <w:rsid w:val="008A481C"/>
    <w:rsid w:val="008A57C5"/>
    <w:rsid w:val="008A75F3"/>
    <w:rsid w:val="008B2488"/>
    <w:rsid w:val="008B30D5"/>
    <w:rsid w:val="008B55D5"/>
    <w:rsid w:val="008B5E6A"/>
    <w:rsid w:val="008B6538"/>
    <w:rsid w:val="008C0564"/>
    <w:rsid w:val="008C1423"/>
    <w:rsid w:val="008C5AD3"/>
    <w:rsid w:val="008D0818"/>
    <w:rsid w:val="008D1123"/>
    <w:rsid w:val="008D1C29"/>
    <w:rsid w:val="008D2478"/>
    <w:rsid w:val="008D31AD"/>
    <w:rsid w:val="008D50D8"/>
    <w:rsid w:val="008D74AE"/>
    <w:rsid w:val="008E0DE8"/>
    <w:rsid w:val="008E1607"/>
    <w:rsid w:val="008E2772"/>
    <w:rsid w:val="008E3421"/>
    <w:rsid w:val="008E48A7"/>
    <w:rsid w:val="008E4BCB"/>
    <w:rsid w:val="008E7FF0"/>
    <w:rsid w:val="008F17AA"/>
    <w:rsid w:val="008F315F"/>
    <w:rsid w:val="008F4820"/>
    <w:rsid w:val="008F5B30"/>
    <w:rsid w:val="008F5FAF"/>
    <w:rsid w:val="008F7726"/>
    <w:rsid w:val="009003CA"/>
    <w:rsid w:val="00900824"/>
    <w:rsid w:val="00904024"/>
    <w:rsid w:val="00907399"/>
    <w:rsid w:val="00907E75"/>
    <w:rsid w:val="00907F65"/>
    <w:rsid w:val="0091073D"/>
    <w:rsid w:val="00910B31"/>
    <w:rsid w:val="00914173"/>
    <w:rsid w:val="00915B8B"/>
    <w:rsid w:val="009178DE"/>
    <w:rsid w:val="00920F1A"/>
    <w:rsid w:val="00921729"/>
    <w:rsid w:val="00922197"/>
    <w:rsid w:val="00922B3B"/>
    <w:rsid w:val="00922BDE"/>
    <w:rsid w:val="00922CC6"/>
    <w:rsid w:val="00922F0B"/>
    <w:rsid w:val="00924466"/>
    <w:rsid w:val="00924EB4"/>
    <w:rsid w:val="00925A19"/>
    <w:rsid w:val="00925F81"/>
    <w:rsid w:val="00925FC5"/>
    <w:rsid w:val="00926C96"/>
    <w:rsid w:val="0092745D"/>
    <w:rsid w:val="009301FC"/>
    <w:rsid w:val="009304EB"/>
    <w:rsid w:val="00930661"/>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738"/>
    <w:rsid w:val="00950CAC"/>
    <w:rsid w:val="00951924"/>
    <w:rsid w:val="00951EB0"/>
    <w:rsid w:val="009524CE"/>
    <w:rsid w:val="009534C7"/>
    <w:rsid w:val="009536B1"/>
    <w:rsid w:val="009575F1"/>
    <w:rsid w:val="00960DC0"/>
    <w:rsid w:val="00965FE7"/>
    <w:rsid w:val="009676F8"/>
    <w:rsid w:val="00970395"/>
    <w:rsid w:val="009703EC"/>
    <w:rsid w:val="00970D6B"/>
    <w:rsid w:val="0097275B"/>
    <w:rsid w:val="00972B67"/>
    <w:rsid w:val="00973434"/>
    <w:rsid w:val="0097752D"/>
    <w:rsid w:val="00980D26"/>
    <w:rsid w:val="00982EAF"/>
    <w:rsid w:val="009835D5"/>
    <w:rsid w:val="00984267"/>
    <w:rsid w:val="00984534"/>
    <w:rsid w:val="00984970"/>
    <w:rsid w:val="00984B82"/>
    <w:rsid w:val="009866BD"/>
    <w:rsid w:val="0099080E"/>
    <w:rsid w:val="009911B9"/>
    <w:rsid w:val="00993E2D"/>
    <w:rsid w:val="00994891"/>
    <w:rsid w:val="009A2452"/>
    <w:rsid w:val="009A2720"/>
    <w:rsid w:val="009A48A0"/>
    <w:rsid w:val="009A62F4"/>
    <w:rsid w:val="009A75AA"/>
    <w:rsid w:val="009A7D06"/>
    <w:rsid w:val="009B102F"/>
    <w:rsid w:val="009B4594"/>
    <w:rsid w:val="009B4FF1"/>
    <w:rsid w:val="009B6311"/>
    <w:rsid w:val="009B7087"/>
    <w:rsid w:val="009B7D59"/>
    <w:rsid w:val="009C3480"/>
    <w:rsid w:val="009C3B37"/>
    <w:rsid w:val="009C526C"/>
    <w:rsid w:val="009C5FE3"/>
    <w:rsid w:val="009C6E29"/>
    <w:rsid w:val="009D1BB5"/>
    <w:rsid w:val="009D318A"/>
    <w:rsid w:val="009D3741"/>
    <w:rsid w:val="009D4D39"/>
    <w:rsid w:val="009D6735"/>
    <w:rsid w:val="009E1C48"/>
    <w:rsid w:val="009E28AA"/>
    <w:rsid w:val="009E5878"/>
    <w:rsid w:val="009E5C96"/>
    <w:rsid w:val="009E61F4"/>
    <w:rsid w:val="009E79E8"/>
    <w:rsid w:val="009F266D"/>
    <w:rsid w:val="009F28EE"/>
    <w:rsid w:val="009F5541"/>
    <w:rsid w:val="009F5EBE"/>
    <w:rsid w:val="00A006DB"/>
    <w:rsid w:val="00A00FCA"/>
    <w:rsid w:val="00A01BAD"/>
    <w:rsid w:val="00A02F2F"/>
    <w:rsid w:val="00A0356E"/>
    <w:rsid w:val="00A0372A"/>
    <w:rsid w:val="00A04158"/>
    <w:rsid w:val="00A1005E"/>
    <w:rsid w:val="00A1181D"/>
    <w:rsid w:val="00A14971"/>
    <w:rsid w:val="00A17606"/>
    <w:rsid w:val="00A179C2"/>
    <w:rsid w:val="00A2047E"/>
    <w:rsid w:val="00A20518"/>
    <w:rsid w:val="00A212E2"/>
    <w:rsid w:val="00A22B92"/>
    <w:rsid w:val="00A23C54"/>
    <w:rsid w:val="00A25F46"/>
    <w:rsid w:val="00A262CB"/>
    <w:rsid w:val="00A30053"/>
    <w:rsid w:val="00A30345"/>
    <w:rsid w:val="00A3080E"/>
    <w:rsid w:val="00A34342"/>
    <w:rsid w:val="00A35E98"/>
    <w:rsid w:val="00A36490"/>
    <w:rsid w:val="00A3695B"/>
    <w:rsid w:val="00A36F0A"/>
    <w:rsid w:val="00A37E02"/>
    <w:rsid w:val="00A405BA"/>
    <w:rsid w:val="00A446D1"/>
    <w:rsid w:val="00A45484"/>
    <w:rsid w:val="00A47FC7"/>
    <w:rsid w:val="00A52AA0"/>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5253"/>
    <w:rsid w:val="00A86883"/>
    <w:rsid w:val="00A90346"/>
    <w:rsid w:val="00A90532"/>
    <w:rsid w:val="00A91A17"/>
    <w:rsid w:val="00A921DE"/>
    <w:rsid w:val="00A92507"/>
    <w:rsid w:val="00A928D8"/>
    <w:rsid w:val="00A92F71"/>
    <w:rsid w:val="00A92FE1"/>
    <w:rsid w:val="00A935CB"/>
    <w:rsid w:val="00A9386B"/>
    <w:rsid w:val="00A94322"/>
    <w:rsid w:val="00A94812"/>
    <w:rsid w:val="00A950AC"/>
    <w:rsid w:val="00A97C2F"/>
    <w:rsid w:val="00AA704A"/>
    <w:rsid w:val="00AB4C02"/>
    <w:rsid w:val="00AB4F3D"/>
    <w:rsid w:val="00AB75EC"/>
    <w:rsid w:val="00AB78A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6B5"/>
    <w:rsid w:val="00AE7BE9"/>
    <w:rsid w:val="00AF007F"/>
    <w:rsid w:val="00AF37DB"/>
    <w:rsid w:val="00AF44E8"/>
    <w:rsid w:val="00AF468B"/>
    <w:rsid w:val="00AF50BA"/>
    <w:rsid w:val="00AF68B8"/>
    <w:rsid w:val="00AF7200"/>
    <w:rsid w:val="00AF73A6"/>
    <w:rsid w:val="00AF7D17"/>
    <w:rsid w:val="00B01205"/>
    <w:rsid w:val="00B0227F"/>
    <w:rsid w:val="00B02ABE"/>
    <w:rsid w:val="00B03728"/>
    <w:rsid w:val="00B04275"/>
    <w:rsid w:val="00B0619A"/>
    <w:rsid w:val="00B064D8"/>
    <w:rsid w:val="00B074A2"/>
    <w:rsid w:val="00B076AC"/>
    <w:rsid w:val="00B10097"/>
    <w:rsid w:val="00B12AB4"/>
    <w:rsid w:val="00B12ADA"/>
    <w:rsid w:val="00B13A15"/>
    <w:rsid w:val="00B13D92"/>
    <w:rsid w:val="00B1404B"/>
    <w:rsid w:val="00B159CA"/>
    <w:rsid w:val="00B15CAE"/>
    <w:rsid w:val="00B16EA4"/>
    <w:rsid w:val="00B1758F"/>
    <w:rsid w:val="00B22401"/>
    <w:rsid w:val="00B232E0"/>
    <w:rsid w:val="00B26AEB"/>
    <w:rsid w:val="00B277C3"/>
    <w:rsid w:val="00B30C1A"/>
    <w:rsid w:val="00B312B4"/>
    <w:rsid w:val="00B32EF1"/>
    <w:rsid w:val="00B33DE9"/>
    <w:rsid w:val="00B34EA5"/>
    <w:rsid w:val="00B369D3"/>
    <w:rsid w:val="00B36EBB"/>
    <w:rsid w:val="00B44AE7"/>
    <w:rsid w:val="00B45A41"/>
    <w:rsid w:val="00B45C3B"/>
    <w:rsid w:val="00B470C9"/>
    <w:rsid w:val="00B5258F"/>
    <w:rsid w:val="00B54F11"/>
    <w:rsid w:val="00B56909"/>
    <w:rsid w:val="00B572BE"/>
    <w:rsid w:val="00B60C4A"/>
    <w:rsid w:val="00B61B8F"/>
    <w:rsid w:val="00B626B0"/>
    <w:rsid w:val="00B63E5F"/>
    <w:rsid w:val="00B664D2"/>
    <w:rsid w:val="00B67210"/>
    <w:rsid w:val="00B71C2B"/>
    <w:rsid w:val="00B72E8D"/>
    <w:rsid w:val="00B73B8A"/>
    <w:rsid w:val="00B73F2F"/>
    <w:rsid w:val="00B75833"/>
    <w:rsid w:val="00B77A68"/>
    <w:rsid w:val="00B808BF"/>
    <w:rsid w:val="00B81EAD"/>
    <w:rsid w:val="00B81F86"/>
    <w:rsid w:val="00B839DB"/>
    <w:rsid w:val="00B839DC"/>
    <w:rsid w:val="00B8639C"/>
    <w:rsid w:val="00B879F3"/>
    <w:rsid w:val="00B900CB"/>
    <w:rsid w:val="00B901AE"/>
    <w:rsid w:val="00B90622"/>
    <w:rsid w:val="00B90FF5"/>
    <w:rsid w:val="00B9279C"/>
    <w:rsid w:val="00B928CA"/>
    <w:rsid w:val="00B93084"/>
    <w:rsid w:val="00B93AC8"/>
    <w:rsid w:val="00B941DD"/>
    <w:rsid w:val="00B94A02"/>
    <w:rsid w:val="00B95D4C"/>
    <w:rsid w:val="00B95E93"/>
    <w:rsid w:val="00BA087C"/>
    <w:rsid w:val="00BA1855"/>
    <w:rsid w:val="00BA1EEB"/>
    <w:rsid w:val="00BA2772"/>
    <w:rsid w:val="00BA29AF"/>
    <w:rsid w:val="00BA2F23"/>
    <w:rsid w:val="00BA3F47"/>
    <w:rsid w:val="00BA3F74"/>
    <w:rsid w:val="00BA6834"/>
    <w:rsid w:val="00BA6C5B"/>
    <w:rsid w:val="00BB0D39"/>
    <w:rsid w:val="00BB1A90"/>
    <w:rsid w:val="00BB2B78"/>
    <w:rsid w:val="00BB2BEA"/>
    <w:rsid w:val="00BB4B0D"/>
    <w:rsid w:val="00BB4F3E"/>
    <w:rsid w:val="00BC190A"/>
    <w:rsid w:val="00BC2129"/>
    <w:rsid w:val="00BC4EF8"/>
    <w:rsid w:val="00BC63C9"/>
    <w:rsid w:val="00BC740B"/>
    <w:rsid w:val="00BC7E65"/>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1A62"/>
    <w:rsid w:val="00BE26B8"/>
    <w:rsid w:val="00BE2FBE"/>
    <w:rsid w:val="00BE3019"/>
    <w:rsid w:val="00BE3E07"/>
    <w:rsid w:val="00BE4D58"/>
    <w:rsid w:val="00BE4F20"/>
    <w:rsid w:val="00BE54FE"/>
    <w:rsid w:val="00BE5851"/>
    <w:rsid w:val="00BE7760"/>
    <w:rsid w:val="00BE77E4"/>
    <w:rsid w:val="00BF0F58"/>
    <w:rsid w:val="00BF1B87"/>
    <w:rsid w:val="00BF2479"/>
    <w:rsid w:val="00BF32D9"/>
    <w:rsid w:val="00BF33D3"/>
    <w:rsid w:val="00BF4C02"/>
    <w:rsid w:val="00BF4CDE"/>
    <w:rsid w:val="00BF6365"/>
    <w:rsid w:val="00BF7AE0"/>
    <w:rsid w:val="00C012E2"/>
    <w:rsid w:val="00C01336"/>
    <w:rsid w:val="00C01446"/>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378DB"/>
    <w:rsid w:val="00C41BF6"/>
    <w:rsid w:val="00C42129"/>
    <w:rsid w:val="00C42451"/>
    <w:rsid w:val="00C424D6"/>
    <w:rsid w:val="00C45652"/>
    <w:rsid w:val="00C46856"/>
    <w:rsid w:val="00C517AC"/>
    <w:rsid w:val="00C52E1A"/>
    <w:rsid w:val="00C5320D"/>
    <w:rsid w:val="00C5491E"/>
    <w:rsid w:val="00C54E22"/>
    <w:rsid w:val="00C55BCA"/>
    <w:rsid w:val="00C56CCC"/>
    <w:rsid w:val="00C6178B"/>
    <w:rsid w:val="00C61CB7"/>
    <w:rsid w:val="00C626BD"/>
    <w:rsid w:val="00C64057"/>
    <w:rsid w:val="00C64773"/>
    <w:rsid w:val="00C64E4D"/>
    <w:rsid w:val="00C65A5D"/>
    <w:rsid w:val="00C65BFA"/>
    <w:rsid w:val="00C66FD9"/>
    <w:rsid w:val="00C7066B"/>
    <w:rsid w:val="00C70975"/>
    <w:rsid w:val="00C7236D"/>
    <w:rsid w:val="00C7298C"/>
    <w:rsid w:val="00C72F76"/>
    <w:rsid w:val="00C73AB6"/>
    <w:rsid w:val="00C75148"/>
    <w:rsid w:val="00C76806"/>
    <w:rsid w:val="00C7711D"/>
    <w:rsid w:val="00C776E1"/>
    <w:rsid w:val="00C810E1"/>
    <w:rsid w:val="00C82591"/>
    <w:rsid w:val="00C84A96"/>
    <w:rsid w:val="00C8757F"/>
    <w:rsid w:val="00C87840"/>
    <w:rsid w:val="00C90488"/>
    <w:rsid w:val="00C9398E"/>
    <w:rsid w:val="00C94B22"/>
    <w:rsid w:val="00C951E5"/>
    <w:rsid w:val="00CA038A"/>
    <w:rsid w:val="00CA0690"/>
    <w:rsid w:val="00CA1B12"/>
    <w:rsid w:val="00CA1DE1"/>
    <w:rsid w:val="00CA3C23"/>
    <w:rsid w:val="00CA481E"/>
    <w:rsid w:val="00CA6B59"/>
    <w:rsid w:val="00CA6C0C"/>
    <w:rsid w:val="00CA7665"/>
    <w:rsid w:val="00CA7A05"/>
    <w:rsid w:val="00CA7F27"/>
    <w:rsid w:val="00CB1984"/>
    <w:rsid w:val="00CB2879"/>
    <w:rsid w:val="00CB28C3"/>
    <w:rsid w:val="00CB3325"/>
    <w:rsid w:val="00CB6C9F"/>
    <w:rsid w:val="00CC0275"/>
    <w:rsid w:val="00CC30F5"/>
    <w:rsid w:val="00CC3EF1"/>
    <w:rsid w:val="00CC513C"/>
    <w:rsid w:val="00CC55B0"/>
    <w:rsid w:val="00CD39BD"/>
    <w:rsid w:val="00CD3AE4"/>
    <w:rsid w:val="00CD44F5"/>
    <w:rsid w:val="00CD4686"/>
    <w:rsid w:val="00CD5A30"/>
    <w:rsid w:val="00CD63C5"/>
    <w:rsid w:val="00CD64AD"/>
    <w:rsid w:val="00CE14FA"/>
    <w:rsid w:val="00CE23B2"/>
    <w:rsid w:val="00CE3034"/>
    <w:rsid w:val="00CE33F7"/>
    <w:rsid w:val="00CE3CAE"/>
    <w:rsid w:val="00CE3E92"/>
    <w:rsid w:val="00CE6943"/>
    <w:rsid w:val="00CF079C"/>
    <w:rsid w:val="00CF0890"/>
    <w:rsid w:val="00CF2CDB"/>
    <w:rsid w:val="00CF3B7B"/>
    <w:rsid w:val="00CF4A3E"/>
    <w:rsid w:val="00CF595B"/>
    <w:rsid w:val="00CF6DF0"/>
    <w:rsid w:val="00CF70B2"/>
    <w:rsid w:val="00CF7A59"/>
    <w:rsid w:val="00D0103D"/>
    <w:rsid w:val="00D01610"/>
    <w:rsid w:val="00D0791A"/>
    <w:rsid w:val="00D07F0A"/>
    <w:rsid w:val="00D15AF3"/>
    <w:rsid w:val="00D2145D"/>
    <w:rsid w:val="00D2296A"/>
    <w:rsid w:val="00D250CD"/>
    <w:rsid w:val="00D267CC"/>
    <w:rsid w:val="00D36581"/>
    <w:rsid w:val="00D37E4E"/>
    <w:rsid w:val="00D4246D"/>
    <w:rsid w:val="00D42669"/>
    <w:rsid w:val="00D43FDB"/>
    <w:rsid w:val="00D46886"/>
    <w:rsid w:val="00D47007"/>
    <w:rsid w:val="00D510E7"/>
    <w:rsid w:val="00D513E1"/>
    <w:rsid w:val="00D52E73"/>
    <w:rsid w:val="00D57B41"/>
    <w:rsid w:val="00D60740"/>
    <w:rsid w:val="00D60CE5"/>
    <w:rsid w:val="00D6240A"/>
    <w:rsid w:val="00D62A81"/>
    <w:rsid w:val="00D62FED"/>
    <w:rsid w:val="00D64015"/>
    <w:rsid w:val="00D64F66"/>
    <w:rsid w:val="00D655E4"/>
    <w:rsid w:val="00D658D4"/>
    <w:rsid w:val="00D673DF"/>
    <w:rsid w:val="00D67927"/>
    <w:rsid w:val="00D70F03"/>
    <w:rsid w:val="00D726B2"/>
    <w:rsid w:val="00D7295F"/>
    <w:rsid w:val="00D72F00"/>
    <w:rsid w:val="00D7324A"/>
    <w:rsid w:val="00D748B6"/>
    <w:rsid w:val="00D7565C"/>
    <w:rsid w:val="00D773C3"/>
    <w:rsid w:val="00D8084A"/>
    <w:rsid w:val="00D84949"/>
    <w:rsid w:val="00D855C2"/>
    <w:rsid w:val="00D8595B"/>
    <w:rsid w:val="00D85BA5"/>
    <w:rsid w:val="00D90E63"/>
    <w:rsid w:val="00D91405"/>
    <w:rsid w:val="00D91788"/>
    <w:rsid w:val="00D9326C"/>
    <w:rsid w:val="00D932A9"/>
    <w:rsid w:val="00D94D0B"/>
    <w:rsid w:val="00D97B3A"/>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D5A3D"/>
    <w:rsid w:val="00DD766F"/>
    <w:rsid w:val="00DE0011"/>
    <w:rsid w:val="00DE1BB0"/>
    <w:rsid w:val="00DE206E"/>
    <w:rsid w:val="00DE2B87"/>
    <w:rsid w:val="00DE34B4"/>
    <w:rsid w:val="00DE35BA"/>
    <w:rsid w:val="00DE3BD3"/>
    <w:rsid w:val="00DE5765"/>
    <w:rsid w:val="00DE6668"/>
    <w:rsid w:val="00DF3368"/>
    <w:rsid w:val="00DF3CDC"/>
    <w:rsid w:val="00DF456F"/>
    <w:rsid w:val="00DF45E7"/>
    <w:rsid w:val="00DF58BB"/>
    <w:rsid w:val="00DF68C4"/>
    <w:rsid w:val="00E004BD"/>
    <w:rsid w:val="00E017A4"/>
    <w:rsid w:val="00E0204A"/>
    <w:rsid w:val="00E034D2"/>
    <w:rsid w:val="00E0512A"/>
    <w:rsid w:val="00E1069D"/>
    <w:rsid w:val="00E1204C"/>
    <w:rsid w:val="00E122E5"/>
    <w:rsid w:val="00E126AD"/>
    <w:rsid w:val="00E15048"/>
    <w:rsid w:val="00E15D2B"/>
    <w:rsid w:val="00E1705A"/>
    <w:rsid w:val="00E20AFB"/>
    <w:rsid w:val="00E20D88"/>
    <w:rsid w:val="00E2188B"/>
    <w:rsid w:val="00E2223F"/>
    <w:rsid w:val="00E24EC1"/>
    <w:rsid w:val="00E3124C"/>
    <w:rsid w:val="00E3231D"/>
    <w:rsid w:val="00E343EF"/>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526A"/>
    <w:rsid w:val="00E45C95"/>
    <w:rsid w:val="00E45DDF"/>
    <w:rsid w:val="00E461BC"/>
    <w:rsid w:val="00E46753"/>
    <w:rsid w:val="00E46E2F"/>
    <w:rsid w:val="00E47F6A"/>
    <w:rsid w:val="00E50BF8"/>
    <w:rsid w:val="00E54EAA"/>
    <w:rsid w:val="00E61F21"/>
    <w:rsid w:val="00E646A7"/>
    <w:rsid w:val="00E65153"/>
    <w:rsid w:val="00E656B6"/>
    <w:rsid w:val="00E663DE"/>
    <w:rsid w:val="00E66A25"/>
    <w:rsid w:val="00E66A31"/>
    <w:rsid w:val="00E7004D"/>
    <w:rsid w:val="00E7427C"/>
    <w:rsid w:val="00E74676"/>
    <w:rsid w:val="00E74782"/>
    <w:rsid w:val="00E75662"/>
    <w:rsid w:val="00E766DA"/>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0EF4"/>
    <w:rsid w:val="00EA1682"/>
    <w:rsid w:val="00EA1873"/>
    <w:rsid w:val="00EA23F9"/>
    <w:rsid w:val="00EA2D4E"/>
    <w:rsid w:val="00EA4A66"/>
    <w:rsid w:val="00EA4D9C"/>
    <w:rsid w:val="00EA64E4"/>
    <w:rsid w:val="00EA7270"/>
    <w:rsid w:val="00EA7AEC"/>
    <w:rsid w:val="00EB1EB3"/>
    <w:rsid w:val="00EB234C"/>
    <w:rsid w:val="00EB3B36"/>
    <w:rsid w:val="00EB4E20"/>
    <w:rsid w:val="00EB4FA2"/>
    <w:rsid w:val="00EB5B83"/>
    <w:rsid w:val="00EC04D0"/>
    <w:rsid w:val="00EC070C"/>
    <w:rsid w:val="00EC27D7"/>
    <w:rsid w:val="00EC2C1E"/>
    <w:rsid w:val="00EC34F0"/>
    <w:rsid w:val="00EC3C40"/>
    <w:rsid w:val="00EC6503"/>
    <w:rsid w:val="00EC6910"/>
    <w:rsid w:val="00EC7027"/>
    <w:rsid w:val="00ED0725"/>
    <w:rsid w:val="00ED07F6"/>
    <w:rsid w:val="00ED564F"/>
    <w:rsid w:val="00ED5FF7"/>
    <w:rsid w:val="00ED6654"/>
    <w:rsid w:val="00ED6DE1"/>
    <w:rsid w:val="00ED7A11"/>
    <w:rsid w:val="00EE059C"/>
    <w:rsid w:val="00EE0FFF"/>
    <w:rsid w:val="00EE27C8"/>
    <w:rsid w:val="00EE3214"/>
    <w:rsid w:val="00EE72D3"/>
    <w:rsid w:val="00EF077B"/>
    <w:rsid w:val="00EF2014"/>
    <w:rsid w:val="00EF2441"/>
    <w:rsid w:val="00EF27C9"/>
    <w:rsid w:val="00EF2990"/>
    <w:rsid w:val="00EF2B10"/>
    <w:rsid w:val="00EF35B5"/>
    <w:rsid w:val="00EF3C19"/>
    <w:rsid w:val="00EF4112"/>
    <w:rsid w:val="00EF4544"/>
    <w:rsid w:val="00EF6B3F"/>
    <w:rsid w:val="00F00497"/>
    <w:rsid w:val="00F02A87"/>
    <w:rsid w:val="00F04B6B"/>
    <w:rsid w:val="00F05231"/>
    <w:rsid w:val="00F05518"/>
    <w:rsid w:val="00F05F55"/>
    <w:rsid w:val="00F07228"/>
    <w:rsid w:val="00F1032A"/>
    <w:rsid w:val="00F118C1"/>
    <w:rsid w:val="00F12637"/>
    <w:rsid w:val="00F126CD"/>
    <w:rsid w:val="00F134AC"/>
    <w:rsid w:val="00F13812"/>
    <w:rsid w:val="00F13A15"/>
    <w:rsid w:val="00F1616C"/>
    <w:rsid w:val="00F16971"/>
    <w:rsid w:val="00F20C84"/>
    <w:rsid w:val="00F218E4"/>
    <w:rsid w:val="00F21DA3"/>
    <w:rsid w:val="00F22646"/>
    <w:rsid w:val="00F2311E"/>
    <w:rsid w:val="00F24E58"/>
    <w:rsid w:val="00F25962"/>
    <w:rsid w:val="00F25E4C"/>
    <w:rsid w:val="00F264C1"/>
    <w:rsid w:val="00F26667"/>
    <w:rsid w:val="00F312AB"/>
    <w:rsid w:val="00F32365"/>
    <w:rsid w:val="00F335A1"/>
    <w:rsid w:val="00F34521"/>
    <w:rsid w:val="00F34D0E"/>
    <w:rsid w:val="00F35509"/>
    <w:rsid w:val="00F3594D"/>
    <w:rsid w:val="00F375F2"/>
    <w:rsid w:val="00F4102C"/>
    <w:rsid w:val="00F41CB1"/>
    <w:rsid w:val="00F422B9"/>
    <w:rsid w:val="00F4272F"/>
    <w:rsid w:val="00F43AD0"/>
    <w:rsid w:val="00F44AA4"/>
    <w:rsid w:val="00F44B4F"/>
    <w:rsid w:val="00F462F0"/>
    <w:rsid w:val="00F47445"/>
    <w:rsid w:val="00F5053C"/>
    <w:rsid w:val="00F50F47"/>
    <w:rsid w:val="00F51A32"/>
    <w:rsid w:val="00F54E20"/>
    <w:rsid w:val="00F54F5A"/>
    <w:rsid w:val="00F55006"/>
    <w:rsid w:val="00F55184"/>
    <w:rsid w:val="00F573C0"/>
    <w:rsid w:val="00F578B5"/>
    <w:rsid w:val="00F62D23"/>
    <w:rsid w:val="00F64522"/>
    <w:rsid w:val="00F66051"/>
    <w:rsid w:val="00F662D9"/>
    <w:rsid w:val="00F66739"/>
    <w:rsid w:val="00F669E7"/>
    <w:rsid w:val="00F6729A"/>
    <w:rsid w:val="00F7012F"/>
    <w:rsid w:val="00F70CEC"/>
    <w:rsid w:val="00F70DB9"/>
    <w:rsid w:val="00F7103F"/>
    <w:rsid w:val="00F71414"/>
    <w:rsid w:val="00F7151B"/>
    <w:rsid w:val="00F71A8E"/>
    <w:rsid w:val="00F720B2"/>
    <w:rsid w:val="00F73404"/>
    <w:rsid w:val="00F81220"/>
    <w:rsid w:val="00F83BD3"/>
    <w:rsid w:val="00F83D87"/>
    <w:rsid w:val="00F83ECF"/>
    <w:rsid w:val="00F84D5B"/>
    <w:rsid w:val="00F9302D"/>
    <w:rsid w:val="00F935BB"/>
    <w:rsid w:val="00F95449"/>
    <w:rsid w:val="00F971E8"/>
    <w:rsid w:val="00FA0EC8"/>
    <w:rsid w:val="00FA175A"/>
    <w:rsid w:val="00FA2454"/>
    <w:rsid w:val="00FA4780"/>
    <w:rsid w:val="00FA4E4A"/>
    <w:rsid w:val="00FA5D73"/>
    <w:rsid w:val="00FA6A42"/>
    <w:rsid w:val="00FA6FAC"/>
    <w:rsid w:val="00FB17FD"/>
    <w:rsid w:val="00FB2D0D"/>
    <w:rsid w:val="00FB33D6"/>
    <w:rsid w:val="00FB3887"/>
    <w:rsid w:val="00FB3E53"/>
    <w:rsid w:val="00FC083C"/>
    <w:rsid w:val="00FC12CF"/>
    <w:rsid w:val="00FC154C"/>
    <w:rsid w:val="00FC1734"/>
    <w:rsid w:val="00FC18BF"/>
    <w:rsid w:val="00FC1CD6"/>
    <w:rsid w:val="00FC4016"/>
    <w:rsid w:val="00FC5B6E"/>
    <w:rsid w:val="00FD1F2C"/>
    <w:rsid w:val="00FD2D88"/>
    <w:rsid w:val="00FD355F"/>
    <w:rsid w:val="00FD3660"/>
    <w:rsid w:val="00FD3A44"/>
    <w:rsid w:val="00FD4CC1"/>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5CC9"/>
    <w:rsid w:val="00FF6D6A"/>
    <w:rsid w:val="00FF6E3E"/>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D06E5"/>
    <w:pPr>
      <w:spacing w:line="280" w:lineRule="exact"/>
    </w:pPr>
    <w:rPr>
      <w:rFonts w:ascii="Verdana" w:hAnsi="Verdana"/>
      <w:sz w:val="18"/>
      <w:szCs w:val="24"/>
    </w:rPr>
  </w:style>
  <w:style w:type="paragraph" w:styleId="Kop1">
    <w:name w:val="heading 1"/>
    <w:basedOn w:val="Standaard"/>
    <w:next w:val="Standaard"/>
    <w:link w:val="Kop1Char"/>
    <w:qFormat/>
    <w:rsid w:val="005D06E5"/>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D06E5"/>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5D06E5"/>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5D06E5"/>
    <w:pPr>
      <w:keepNext/>
      <w:numPr>
        <w:ilvl w:val="3"/>
        <w:numId w:val="2"/>
      </w:numPr>
      <w:spacing w:before="280"/>
      <w:outlineLvl w:val="3"/>
    </w:pPr>
    <w:rPr>
      <w:b/>
      <w:bCs/>
      <w:szCs w:val="28"/>
    </w:rPr>
  </w:style>
  <w:style w:type="paragraph" w:styleId="Kop5">
    <w:name w:val="heading 5"/>
    <w:basedOn w:val="Standaard"/>
    <w:next w:val="Standaard"/>
    <w:link w:val="Kop5Char"/>
    <w:rsid w:val="005D06E5"/>
    <w:pPr>
      <w:keepNext/>
      <w:numPr>
        <w:ilvl w:val="4"/>
        <w:numId w:val="2"/>
      </w:numPr>
      <w:spacing w:before="280"/>
      <w:outlineLvl w:val="4"/>
    </w:pPr>
    <w:rPr>
      <w:bCs/>
      <w:i/>
      <w:iCs/>
      <w:szCs w:val="26"/>
    </w:rPr>
  </w:style>
  <w:style w:type="paragraph" w:styleId="Kop6">
    <w:name w:val="heading 6"/>
    <w:basedOn w:val="Standaard"/>
    <w:next w:val="Standaard"/>
    <w:link w:val="Kop6Char"/>
    <w:rsid w:val="005D06E5"/>
    <w:pPr>
      <w:keepNext/>
      <w:numPr>
        <w:ilvl w:val="5"/>
        <w:numId w:val="2"/>
      </w:numPr>
      <w:spacing w:before="280"/>
      <w:outlineLvl w:val="5"/>
    </w:pPr>
    <w:rPr>
      <w:bCs/>
      <w:i/>
      <w:szCs w:val="22"/>
    </w:rPr>
  </w:style>
  <w:style w:type="paragraph" w:styleId="Kop7">
    <w:name w:val="heading 7"/>
    <w:basedOn w:val="Standaard"/>
    <w:next w:val="Standaard"/>
    <w:link w:val="Kop7Char"/>
    <w:rsid w:val="005D06E5"/>
    <w:pPr>
      <w:keepNext/>
      <w:spacing w:before="280"/>
      <w:outlineLvl w:val="6"/>
    </w:pPr>
  </w:style>
  <w:style w:type="paragraph" w:styleId="Kop8">
    <w:name w:val="heading 8"/>
    <w:basedOn w:val="Standaard"/>
    <w:next w:val="Standaard"/>
    <w:link w:val="Kop8Char"/>
    <w:rsid w:val="005D06E5"/>
    <w:pPr>
      <w:keepNext/>
      <w:spacing w:before="280"/>
      <w:outlineLvl w:val="7"/>
    </w:pPr>
    <w:rPr>
      <w:iCs/>
    </w:rPr>
  </w:style>
  <w:style w:type="paragraph" w:styleId="Kop9">
    <w:name w:val="heading 9"/>
    <w:basedOn w:val="Standaard"/>
    <w:next w:val="Standaard"/>
    <w:link w:val="Kop9Char"/>
    <w:rsid w:val="005D06E5"/>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5D06E5"/>
  </w:style>
  <w:style w:type="paragraph" w:customStyle="1" w:styleId="Kop1voorwerk">
    <w:name w:val="Kop 1 voorwerk"/>
    <w:basedOn w:val="Standaard"/>
    <w:rsid w:val="005D06E5"/>
    <w:pPr>
      <w:keepNext/>
      <w:pageBreakBefore/>
      <w:spacing w:after="700"/>
      <w:contextualSpacing/>
      <w:outlineLvl w:val="0"/>
    </w:pPr>
    <w:rPr>
      <w:sz w:val="24"/>
    </w:rPr>
  </w:style>
  <w:style w:type="numbering" w:customStyle="1" w:styleId="Nummering">
    <w:name w:val="Nummering"/>
    <w:basedOn w:val="Geenlijst"/>
    <w:uiPriority w:val="99"/>
    <w:rsid w:val="005D06E5"/>
    <w:pPr>
      <w:numPr>
        <w:numId w:val="1"/>
      </w:numPr>
    </w:pPr>
  </w:style>
  <w:style w:type="paragraph" w:styleId="Inhopg1">
    <w:name w:val="toc 1"/>
    <w:basedOn w:val="Standaard"/>
    <w:next w:val="Standaard"/>
    <w:uiPriority w:val="39"/>
    <w:rsid w:val="005D06E5"/>
    <w:pPr>
      <w:keepNext/>
      <w:tabs>
        <w:tab w:val="right" w:leader="dot" w:pos="8505"/>
      </w:tabs>
      <w:spacing w:before="280"/>
      <w:ind w:hanging="1134"/>
    </w:pPr>
    <w:rPr>
      <w:b/>
    </w:rPr>
  </w:style>
  <w:style w:type="paragraph" w:styleId="Koptekst">
    <w:name w:val="header"/>
    <w:basedOn w:val="Standaard"/>
    <w:link w:val="KoptekstChar"/>
    <w:rsid w:val="005D06E5"/>
    <w:pPr>
      <w:spacing w:line="200" w:lineRule="exact"/>
    </w:pPr>
    <w:rPr>
      <w:rFonts w:cs="Verdana-Bold"/>
      <w:bCs/>
      <w:smallCaps/>
      <w:sz w:val="14"/>
      <w:szCs w:val="13"/>
    </w:rPr>
  </w:style>
  <w:style w:type="paragraph" w:styleId="Voettekst">
    <w:name w:val="footer"/>
    <w:basedOn w:val="Standaard"/>
    <w:link w:val="VoettekstChar"/>
    <w:rsid w:val="005D06E5"/>
    <w:pPr>
      <w:tabs>
        <w:tab w:val="center" w:pos="4536"/>
        <w:tab w:val="right" w:pos="9072"/>
      </w:tabs>
    </w:pPr>
  </w:style>
  <w:style w:type="paragraph" w:styleId="Titel">
    <w:name w:val="Title"/>
    <w:basedOn w:val="Standaard"/>
    <w:link w:val="TitelChar"/>
    <w:uiPriority w:val="10"/>
    <w:rsid w:val="005D06E5"/>
    <w:pPr>
      <w:spacing w:line="320" w:lineRule="atLeast"/>
    </w:pPr>
    <w:rPr>
      <w:rFonts w:cs="Arial"/>
      <w:b/>
      <w:bCs/>
      <w:kern w:val="28"/>
      <w:sz w:val="24"/>
      <w:szCs w:val="32"/>
    </w:rPr>
  </w:style>
  <w:style w:type="table" w:customStyle="1" w:styleId="Versiehistorie">
    <w:name w:val="Versiehistorie"/>
    <w:basedOn w:val="Standaardtabel"/>
    <w:uiPriority w:val="99"/>
    <w:rsid w:val="005D06E5"/>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5D06E5"/>
    <w:pPr>
      <w:keepNext/>
      <w:tabs>
        <w:tab w:val="right" w:leader="dot" w:pos="8505"/>
      </w:tabs>
      <w:spacing w:before="280"/>
      <w:ind w:hanging="1134"/>
    </w:pPr>
    <w:rPr>
      <w:b/>
    </w:rPr>
  </w:style>
  <w:style w:type="paragraph" w:styleId="Inhopg3">
    <w:name w:val="toc 3"/>
    <w:basedOn w:val="Standaard"/>
    <w:next w:val="Standaard"/>
    <w:uiPriority w:val="39"/>
    <w:rsid w:val="005D06E5"/>
    <w:pPr>
      <w:tabs>
        <w:tab w:val="right" w:leader="dot" w:pos="8505"/>
      </w:tabs>
      <w:ind w:hanging="1134"/>
    </w:pPr>
  </w:style>
  <w:style w:type="table" w:customStyle="1" w:styleId="Tabel">
    <w:name w:val="Tabel"/>
    <w:basedOn w:val="Standaardtabel"/>
    <w:uiPriority w:val="99"/>
    <w:rsid w:val="005D06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D06E5"/>
    <w:pPr>
      <w:tabs>
        <w:tab w:val="right" w:leader="dot" w:pos="8505"/>
      </w:tabs>
      <w:ind w:hanging="1134"/>
    </w:pPr>
  </w:style>
  <w:style w:type="paragraph" w:styleId="Inhopg5">
    <w:name w:val="toc 5"/>
    <w:basedOn w:val="Standaard"/>
    <w:next w:val="Standaard"/>
    <w:uiPriority w:val="39"/>
    <w:rsid w:val="005D06E5"/>
    <w:pPr>
      <w:tabs>
        <w:tab w:val="right" w:leader="dot" w:pos="8505"/>
      </w:tabs>
      <w:ind w:hanging="1134"/>
    </w:pPr>
  </w:style>
  <w:style w:type="paragraph" w:styleId="Voetnoottekst">
    <w:name w:val="footnote text"/>
    <w:basedOn w:val="Standaard"/>
    <w:link w:val="VoetnoottekstChar"/>
    <w:uiPriority w:val="99"/>
    <w:rsid w:val="005D06E5"/>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D06E5"/>
    <w:rPr>
      <w:szCs w:val="20"/>
    </w:rPr>
  </w:style>
  <w:style w:type="paragraph" w:styleId="Onderwerpvanopmerking">
    <w:name w:val="annotation subject"/>
    <w:basedOn w:val="Standaard"/>
    <w:link w:val="OnderwerpvanopmerkingChar"/>
    <w:semiHidden/>
    <w:unhideWhenUsed/>
    <w:rsid w:val="005D06E5"/>
    <w:pPr>
      <w:spacing w:line="240" w:lineRule="auto"/>
    </w:pPr>
    <w:rPr>
      <w:b/>
      <w:bCs/>
      <w:sz w:val="20"/>
      <w:szCs w:val="20"/>
    </w:rPr>
  </w:style>
  <w:style w:type="paragraph" w:styleId="Kopvaninhoudsopgave">
    <w:name w:val="TOC Heading"/>
    <w:basedOn w:val="Kop1"/>
    <w:next w:val="Standaard"/>
    <w:uiPriority w:val="39"/>
    <w:semiHidden/>
    <w:unhideWhenUsed/>
    <w:qFormat/>
    <w:rsid w:val="005D06E5"/>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5D06E5"/>
    <w:rPr>
      <w:rFonts w:ascii="Verdana" w:hAnsi="Verdana"/>
      <w:sz w:val="18"/>
      <w:szCs w:val="24"/>
    </w:rPr>
  </w:style>
  <w:style w:type="table" w:styleId="Tabelraster">
    <w:name w:val="Table Grid"/>
    <w:basedOn w:val="Standaardtabel"/>
    <w:rsid w:val="005D06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5D06E5"/>
    <w:pPr>
      <w:shd w:val="clear" w:color="auto" w:fill="FFFF00"/>
      <w:spacing w:before="280" w:after="280"/>
      <w:contextualSpacing/>
    </w:pPr>
  </w:style>
  <w:style w:type="paragraph" w:customStyle="1" w:styleId="Code">
    <w:name w:val="Code"/>
    <w:basedOn w:val="Standaard"/>
    <w:rsid w:val="005D06E5"/>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D06E5"/>
    <w:rPr>
      <w:color w:val="808080"/>
    </w:rPr>
  </w:style>
  <w:style w:type="paragraph" w:styleId="Ballontekst">
    <w:name w:val="Balloon Text"/>
    <w:basedOn w:val="Standaard"/>
    <w:link w:val="BallontekstChar"/>
    <w:uiPriority w:val="99"/>
    <w:semiHidden/>
    <w:unhideWhenUsed/>
    <w:rsid w:val="005D06E5"/>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5D06E5"/>
  </w:style>
  <w:style w:type="paragraph" w:customStyle="1" w:styleId="Colofon">
    <w:name w:val="Colofon"/>
    <w:basedOn w:val="Standaard"/>
    <w:rsid w:val="005D06E5"/>
    <w:pPr>
      <w:ind w:left="2268" w:hanging="2268"/>
    </w:pPr>
  </w:style>
  <w:style w:type="character" w:customStyle="1" w:styleId="Colofonprojectnaam">
    <w:name w:val="Colofon projectnaam"/>
    <w:basedOn w:val="Standaardalinea-lettertype"/>
    <w:uiPriority w:val="1"/>
    <w:rsid w:val="005D06E5"/>
  </w:style>
  <w:style w:type="character" w:customStyle="1" w:styleId="Colofonprojectnummer">
    <w:name w:val="Colofon projectnummer"/>
    <w:basedOn w:val="Standaardalinea-lettertype"/>
    <w:uiPriority w:val="1"/>
    <w:rsid w:val="005D06E5"/>
  </w:style>
  <w:style w:type="character" w:customStyle="1" w:styleId="Colofoncontactpersoon">
    <w:name w:val="Colofon contactpersoon"/>
    <w:basedOn w:val="Standaardalinea-lettertype"/>
    <w:uiPriority w:val="1"/>
    <w:rsid w:val="005D06E5"/>
  </w:style>
  <w:style w:type="character" w:customStyle="1" w:styleId="Colofonauteur">
    <w:name w:val="Colofon auteur"/>
    <w:basedOn w:val="Standaardalinea-lettertype"/>
    <w:uiPriority w:val="1"/>
    <w:rsid w:val="005D06E5"/>
  </w:style>
  <w:style w:type="paragraph" w:customStyle="1" w:styleId="Versiehistorietekst">
    <w:name w:val="Versiehistorie tekst"/>
    <w:basedOn w:val="Standaard"/>
    <w:rsid w:val="005D06E5"/>
    <w:pPr>
      <w:spacing w:line="240" w:lineRule="auto"/>
    </w:pPr>
    <w:rPr>
      <w:sz w:val="14"/>
    </w:rPr>
  </w:style>
  <w:style w:type="paragraph" w:customStyle="1" w:styleId="Kop2bijlage">
    <w:name w:val="Kop 2 bijlage"/>
    <w:basedOn w:val="Standaard"/>
    <w:next w:val="Standaard"/>
    <w:rsid w:val="005D06E5"/>
    <w:pPr>
      <w:keepNext/>
      <w:pageBreakBefore/>
      <w:numPr>
        <w:ilvl w:val="6"/>
        <w:numId w:val="2"/>
      </w:numPr>
      <w:spacing w:after="700"/>
    </w:pPr>
    <w:rPr>
      <w:sz w:val="24"/>
    </w:rPr>
  </w:style>
  <w:style w:type="paragraph" w:customStyle="1" w:styleId="Kop3bijlage">
    <w:name w:val="Kop 3 bijlage"/>
    <w:basedOn w:val="Standaard"/>
    <w:next w:val="Standaard"/>
    <w:rsid w:val="005D06E5"/>
    <w:pPr>
      <w:keepNext/>
      <w:tabs>
        <w:tab w:val="num" w:pos="1276"/>
      </w:tabs>
      <w:spacing w:before="280"/>
      <w:outlineLvl w:val="2"/>
    </w:pPr>
    <w:rPr>
      <w:b/>
    </w:rPr>
  </w:style>
  <w:style w:type="paragraph" w:customStyle="1" w:styleId="Opsommingnummers1">
    <w:name w:val="Opsomming nummers 1"/>
    <w:basedOn w:val="Standaard"/>
    <w:qFormat/>
    <w:rsid w:val="005D06E5"/>
    <w:pPr>
      <w:numPr>
        <w:numId w:val="1"/>
      </w:numPr>
    </w:pPr>
  </w:style>
  <w:style w:type="paragraph" w:customStyle="1" w:styleId="Opsommingnummers2">
    <w:name w:val="Opsomming nummers 2"/>
    <w:basedOn w:val="Standaard"/>
    <w:qFormat/>
    <w:rsid w:val="005D06E5"/>
    <w:pPr>
      <w:numPr>
        <w:ilvl w:val="2"/>
        <w:numId w:val="1"/>
      </w:numPr>
    </w:pPr>
  </w:style>
  <w:style w:type="paragraph" w:customStyle="1" w:styleId="Opsommingnummers3">
    <w:name w:val="Opsomming nummers 3"/>
    <w:basedOn w:val="Standaard"/>
    <w:qFormat/>
    <w:rsid w:val="005D06E5"/>
    <w:pPr>
      <w:numPr>
        <w:ilvl w:val="4"/>
        <w:numId w:val="1"/>
      </w:numPr>
    </w:pPr>
  </w:style>
  <w:style w:type="paragraph" w:styleId="Inhopg6">
    <w:name w:val="toc 6"/>
    <w:basedOn w:val="Standaard"/>
    <w:next w:val="Standaard"/>
    <w:uiPriority w:val="39"/>
    <w:unhideWhenUsed/>
    <w:rsid w:val="005D06E5"/>
    <w:pPr>
      <w:tabs>
        <w:tab w:val="right" w:leader="dot" w:pos="8505"/>
      </w:tabs>
      <w:ind w:hanging="1134"/>
    </w:pPr>
  </w:style>
  <w:style w:type="paragraph" w:styleId="Inhopg7">
    <w:name w:val="toc 7"/>
    <w:basedOn w:val="Standaard"/>
    <w:next w:val="Standaard"/>
    <w:uiPriority w:val="39"/>
    <w:rsid w:val="005D06E5"/>
    <w:pPr>
      <w:tabs>
        <w:tab w:val="right" w:leader="dot" w:pos="8505"/>
      </w:tabs>
    </w:pPr>
  </w:style>
  <w:style w:type="paragraph" w:customStyle="1" w:styleId="Opsommingtekens1">
    <w:name w:val="Opsomming tekens 1"/>
    <w:basedOn w:val="Standaard"/>
    <w:qFormat/>
    <w:rsid w:val="005D06E5"/>
    <w:pPr>
      <w:numPr>
        <w:ilvl w:val="1"/>
        <w:numId w:val="1"/>
      </w:numPr>
    </w:pPr>
  </w:style>
  <w:style w:type="paragraph" w:customStyle="1" w:styleId="Opsommingtekens2">
    <w:name w:val="Opsomming tekens 2"/>
    <w:basedOn w:val="Standaard"/>
    <w:qFormat/>
    <w:rsid w:val="005D06E5"/>
    <w:pPr>
      <w:numPr>
        <w:ilvl w:val="3"/>
        <w:numId w:val="1"/>
      </w:numPr>
    </w:pPr>
  </w:style>
  <w:style w:type="paragraph" w:customStyle="1" w:styleId="Opsommingtekens3">
    <w:name w:val="Opsomming tekens 3"/>
    <w:basedOn w:val="Standaard"/>
    <w:qFormat/>
    <w:rsid w:val="005D06E5"/>
    <w:pPr>
      <w:numPr>
        <w:ilvl w:val="5"/>
        <w:numId w:val="1"/>
      </w:numPr>
    </w:pPr>
  </w:style>
  <w:style w:type="paragraph" w:customStyle="1" w:styleId="Opsommingtekens4">
    <w:name w:val="Opsomming tekens 4"/>
    <w:basedOn w:val="Standaard"/>
    <w:qFormat/>
    <w:rsid w:val="005D06E5"/>
    <w:pPr>
      <w:numPr>
        <w:ilvl w:val="6"/>
        <w:numId w:val="1"/>
      </w:numPr>
    </w:pPr>
  </w:style>
  <w:style w:type="paragraph" w:customStyle="1" w:styleId="Tabeltitel">
    <w:name w:val="Tabeltitel"/>
    <w:basedOn w:val="Standaard"/>
    <w:next w:val="Standaard"/>
    <w:qFormat/>
    <w:rsid w:val="005D06E5"/>
    <w:pPr>
      <w:keepNext/>
      <w:numPr>
        <w:numId w:val="5"/>
      </w:numPr>
      <w:spacing w:before="280" w:after="140"/>
    </w:pPr>
    <w:rPr>
      <w:b/>
    </w:rPr>
  </w:style>
  <w:style w:type="table" w:customStyle="1" w:styleId="Implementatie">
    <w:name w:val="Implementatie"/>
    <w:basedOn w:val="Standaardtabel"/>
    <w:uiPriority w:val="99"/>
    <w:rsid w:val="005D06E5"/>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5D06E5"/>
    <w:rPr>
      <w:sz w:val="16"/>
      <w:szCs w:val="16"/>
    </w:rPr>
  </w:style>
  <w:style w:type="paragraph" w:styleId="Tekstopmerking">
    <w:name w:val="annotation text"/>
    <w:basedOn w:val="Standaard"/>
    <w:link w:val="TekstopmerkingChar"/>
    <w:uiPriority w:val="99"/>
    <w:unhideWhenUsed/>
    <w:rsid w:val="005D06E5"/>
    <w:pPr>
      <w:spacing w:line="240" w:lineRule="auto"/>
    </w:pPr>
    <w:rPr>
      <w:sz w:val="20"/>
      <w:szCs w:val="20"/>
    </w:rPr>
  </w:style>
  <w:style w:type="numbering" w:styleId="111111">
    <w:name w:val="Outline List 2"/>
    <w:basedOn w:val="Geenlijst"/>
    <w:semiHidden/>
    <w:unhideWhenUsed/>
    <w:rsid w:val="005D06E5"/>
  </w:style>
  <w:style w:type="numbering" w:styleId="1ai">
    <w:name w:val="Outline List 1"/>
    <w:basedOn w:val="Geenlijst"/>
    <w:semiHidden/>
    <w:unhideWhenUsed/>
    <w:rsid w:val="005D06E5"/>
  </w:style>
  <w:style w:type="table" w:styleId="3D-effectenvoortabel1">
    <w:name w:val="Table 3D effects 1"/>
    <w:basedOn w:val="Standaardtabel"/>
    <w:semiHidden/>
    <w:unhideWhenUsed/>
    <w:rsid w:val="005D06E5"/>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D06E5"/>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D06E5"/>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5D06E5"/>
  </w:style>
  <w:style w:type="paragraph" w:styleId="Adresenvelop">
    <w:name w:val="envelope address"/>
    <w:basedOn w:val="Standaard"/>
    <w:semiHidden/>
    <w:unhideWhenUsed/>
    <w:rsid w:val="005D06E5"/>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D06E5"/>
    <w:pPr>
      <w:spacing w:line="240" w:lineRule="auto"/>
      <w:ind w:left="4252"/>
    </w:pPr>
  </w:style>
  <w:style w:type="paragraph" w:styleId="Afzender">
    <w:name w:val="envelope return"/>
    <w:basedOn w:val="Standaard"/>
    <w:semiHidden/>
    <w:unhideWhenUsed/>
    <w:rsid w:val="005D06E5"/>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5D06E5"/>
  </w:style>
  <w:style w:type="paragraph" w:styleId="Berichtkop">
    <w:name w:val="Message Header"/>
    <w:basedOn w:val="Standaard"/>
    <w:link w:val="BerichtkopChar"/>
    <w:semiHidden/>
    <w:unhideWhenUsed/>
    <w:rsid w:val="005D06E5"/>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5D06E5"/>
  </w:style>
  <w:style w:type="paragraph" w:styleId="Bloktekst">
    <w:name w:val="Block Text"/>
    <w:basedOn w:val="Standaard"/>
    <w:semiHidden/>
    <w:unhideWhenUsed/>
    <w:rsid w:val="005D06E5"/>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D06E5"/>
    <w:pPr>
      <w:ind w:left="180" w:hanging="180"/>
    </w:pPr>
  </w:style>
  <w:style w:type="paragraph" w:styleId="Datum">
    <w:name w:val="Date"/>
    <w:basedOn w:val="Standaard"/>
    <w:next w:val="Standaard"/>
    <w:link w:val="DatumChar"/>
    <w:semiHidden/>
    <w:unhideWhenUsed/>
    <w:rsid w:val="005D06E5"/>
  </w:style>
  <w:style w:type="paragraph" w:styleId="Documentstructuur">
    <w:name w:val="Document Map"/>
    <w:basedOn w:val="Standaard"/>
    <w:link w:val="DocumentstructuurChar"/>
    <w:semiHidden/>
    <w:unhideWhenUsed/>
    <w:rsid w:val="005D06E5"/>
    <w:pPr>
      <w:spacing w:line="240" w:lineRule="auto"/>
    </w:pPr>
    <w:rPr>
      <w:rFonts w:ascii="Tahoma" w:hAnsi="Tahoma" w:cs="Tahoma"/>
      <w:sz w:val="16"/>
      <w:szCs w:val="16"/>
    </w:rPr>
  </w:style>
  <w:style w:type="table" w:styleId="Donkerelijst">
    <w:name w:val="Dark List"/>
    <w:basedOn w:val="Standaardtabel"/>
    <w:uiPriority w:val="61"/>
    <w:rsid w:val="005D06E5"/>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D06E5"/>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D06E5"/>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D06E5"/>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D06E5"/>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D06E5"/>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D06E5"/>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D06E5"/>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D06E5"/>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D06E5"/>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D06E5"/>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D06E5"/>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5D06E5"/>
    <w:pPr>
      <w:spacing w:line="240" w:lineRule="auto"/>
    </w:pPr>
  </w:style>
  <w:style w:type="table" w:styleId="Gemiddeldraster1">
    <w:name w:val="Medium Grid 1"/>
    <w:basedOn w:val="Standaardtabel"/>
    <w:uiPriority w:val="99"/>
    <w:rsid w:val="005D06E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D06E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D06E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D06E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D06E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D06E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D06E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D06E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D06E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D06E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D06E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D06E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D06E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D06E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D06E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D06E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D06E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D06E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D06E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D06E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D06E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D06E5"/>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D06E5"/>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D06E5"/>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D06E5"/>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D06E5"/>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D06E5"/>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D06E5"/>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D06E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D06E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D06E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D06E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D06E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D06E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D06E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5D06E5"/>
    <w:rPr>
      <w:color w:val="800080" w:themeColor="followedHyperlink"/>
      <w:u w:val="single"/>
    </w:rPr>
  </w:style>
  <w:style w:type="paragraph" w:styleId="Handtekening">
    <w:name w:val="Signature"/>
    <w:basedOn w:val="Standaard"/>
    <w:link w:val="HandtekeningChar"/>
    <w:semiHidden/>
    <w:unhideWhenUsed/>
    <w:rsid w:val="005D06E5"/>
    <w:pPr>
      <w:spacing w:line="240" w:lineRule="auto"/>
      <w:ind w:left="4252"/>
    </w:pPr>
  </w:style>
  <w:style w:type="paragraph" w:styleId="HTML-voorafopgemaakt">
    <w:name w:val="HTML Preformatted"/>
    <w:basedOn w:val="Standaard"/>
    <w:link w:val="HTML-voorafopgemaaktChar"/>
    <w:uiPriority w:val="99"/>
    <w:semiHidden/>
    <w:unhideWhenUsed/>
    <w:rsid w:val="005D06E5"/>
    <w:pPr>
      <w:spacing w:line="240" w:lineRule="auto"/>
    </w:pPr>
    <w:rPr>
      <w:rFonts w:ascii="Consolas" w:hAnsi="Consolas"/>
      <w:sz w:val="20"/>
      <w:szCs w:val="20"/>
    </w:rPr>
  </w:style>
  <w:style w:type="character" w:styleId="HTMLCode">
    <w:name w:val="HTML Code"/>
    <w:basedOn w:val="Standaardalinea-lettertype"/>
    <w:semiHidden/>
    <w:unhideWhenUsed/>
    <w:rsid w:val="005D06E5"/>
    <w:rPr>
      <w:rFonts w:ascii="Consolas" w:hAnsi="Consolas"/>
      <w:sz w:val="20"/>
      <w:szCs w:val="20"/>
    </w:rPr>
  </w:style>
  <w:style w:type="character" w:styleId="HTMLDefinition">
    <w:name w:val="HTML Definition"/>
    <w:basedOn w:val="Standaardalinea-lettertype"/>
    <w:semiHidden/>
    <w:unhideWhenUsed/>
    <w:rsid w:val="005D06E5"/>
    <w:rPr>
      <w:i/>
      <w:iCs/>
    </w:rPr>
  </w:style>
  <w:style w:type="character" w:styleId="HTMLVariable">
    <w:name w:val="HTML Variable"/>
    <w:basedOn w:val="Standaardalinea-lettertype"/>
    <w:semiHidden/>
    <w:unhideWhenUsed/>
    <w:rsid w:val="005D06E5"/>
    <w:rPr>
      <w:i/>
      <w:iCs/>
    </w:rPr>
  </w:style>
  <w:style w:type="character" w:styleId="HTML-acroniem">
    <w:name w:val="HTML Acronym"/>
    <w:basedOn w:val="Standaardalinea-lettertype"/>
    <w:semiHidden/>
    <w:unhideWhenUsed/>
    <w:rsid w:val="005D06E5"/>
  </w:style>
  <w:style w:type="paragraph" w:styleId="HTML-adres">
    <w:name w:val="HTML Address"/>
    <w:basedOn w:val="Standaard"/>
    <w:link w:val="HTML-adresChar"/>
    <w:semiHidden/>
    <w:unhideWhenUsed/>
    <w:rsid w:val="005D06E5"/>
    <w:pPr>
      <w:spacing w:line="240" w:lineRule="auto"/>
    </w:pPr>
    <w:rPr>
      <w:i/>
      <w:iCs/>
    </w:rPr>
  </w:style>
  <w:style w:type="character" w:styleId="HTML-citaat">
    <w:name w:val="HTML Cite"/>
    <w:basedOn w:val="Standaardalinea-lettertype"/>
    <w:semiHidden/>
    <w:unhideWhenUsed/>
    <w:rsid w:val="005D06E5"/>
    <w:rPr>
      <w:i/>
      <w:iCs/>
    </w:rPr>
  </w:style>
  <w:style w:type="character" w:styleId="HTML-schrijfmachine">
    <w:name w:val="HTML Typewriter"/>
    <w:basedOn w:val="Standaardalinea-lettertype"/>
    <w:semiHidden/>
    <w:unhideWhenUsed/>
    <w:rsid w:val="005D06E5"/>
    <w:rPr>
      <w:rFonts w:ascii="Consolas" w:hAnsi="Consolas"/>
      <w:sz w:val="20"/>
      <w:szCs w:val="20"/>
    </w:rPr>
  </w:style>
  <w:style w:type="character" w:styleId="HTML-toetsenbord">
    <w:name w:val="HTML Keyboard"/>
    <w:basedOn w:val="Standaardalinea-lettertype"/>
    <w:semiHidden/>
    <w:unhideWhenUsed/>
    <w:rsid w:val="005D06E5"/>
    <w:rPr>
      <w:rFonts w:ascii="Consolas" w:hAnsi="Consolas"/>
      <w:sz w:val="20"/>
      <w:szCs w:val="20"/>
    </w:rPr>
  </w:style>
  <w:style w:type="character" w:styleId="HTML-voorbeeld">
    <w:name w:val="HTML Sample"/>
    <w:basedOn w:val="Standaardalinea-lettertype"/>
    <w:semiHidden/>
    <w:unhideWhenUsed/>
    <w:rsid w:val="005D06E5"/>
    <w:rPr>
      <w:rFonts w:ascii="Consolas" w:hAnsi="Consolas"/>
      <w:sz w:val="24"/>
      <w:szCs w:val="24"/>
    </w:rPr>
  </w:style>
  <w:style w:type="paragraph" w:styleId="Index1">
    <w:name w:val="index 1"/>
    <w:basedOn w:val="Standaard"/>
    <w:next w:val="Standaard"/>
    <w:semiHidden/>
    <w:unhideWhenUsed/>
    <w:rsid w:val="005D06E5"/>
    <w:pPr>
      <w:spacing w:line="240" w:lineRule="auto"/>
      <w:ind w:left="180" w:hanging="180"/>
    </w:pPr>
  </w:style>
  <w:style w:type="paragraph" w:styleId="Index2">
    <w:name w:val="index 2"/>
    <w:basedOn w:val="Standaard"/>
    <w:next w:val="Standaard"/>
    <w:semiHidden/>
    <w:unhideWhenUsed/>
    <w:rsid w:val="005D06E5"/>
    <w:pPr>
      <w:spacing w:line="240" w:lineRule="auto"/>
      <w:ind w:left="360" w:hanging="180"/>
    </w:pPr>
  </w:style>
  <w:style w:type="paragraph" w:styleId="Index3">
    <w:name w:val="index 3"/>
    <w:basedOn w:val="Standaard"/>
    <w:next w:val="Standaard"/>
    <w:semiHidden/>
    <w:unhideWhenUsed/>
    <w:rsid w:val="005D06E5"/>
    <w:pPr>
      <w:spacing w:line="240" w:lineRule="auto"/>
      <w:ind w:left="540" w:hanging="180"/>
    </w:pPr>
  </w:style>
  <w:style w:type="paragraph" w:styleId="Index4">
    <w:name w:val="index 4"/>
    <w:basedOn w:val="Standaard"/>
    <w:next w:val="Standaard"/>
    <w:semiHidden/>
    <w:unhideWhenUsed/>
    <w:rsid w:val="005D06E5"/>
    <w:pPr>
      <w:spacing w:line="240" w:lineRule="auto"/>
      <w:ind w:left="720" w:hanging="180"/>
    </w:pPr>
  </w:style>
  <w:style w:type="paragraph" w:styleId="Index5">
    <w:name w:val="index 5"/>
    <w:basedOn w:val="Standaard"/>
    <w:next w:val="Standaard"/>
    <w:semiHidden/>
    <w:unhideWhenUsed/>
    <w:rsid w:val="005D06E5"/>
    <w:pPr>
      <w:spacing w:line="240" w:lineRule="auto"/>
      <w:ind w:left="900" w:hanging="180"/>
    </w:pPr>
  </w:style>
  <w:style w:type="paragraph" w:styleId="Index6">
    <w:name w:val="index 6"/>
    <w:basedOn w:val="Standaard"/>
    <w:next w:val="Standaard"/>
    <w:semiHidden/>
    <w:unhideWhenUsed/>
    <w:rsid w:val="005D06E5"/>
    <w:pPr>
      <w:spacing w:line="240" w:lineRule="auto"/>
      <w:ind w:left="1080" w:hanging="180"/>
    </w:pPr>
  </w:style>
  <w:style w:type="paragraph" w:styleId="Index7">
    <w:name w:val="index 7"/>
    <w:basedOn w:val="Standaard"/>
    <w:next w:val="Standaard"/>
    <w:semiHidden/>
    <w:unhideWhenUsed/>
    <w:rsid w:val="005D06E5"/>
    <w:pPr>
      <w:spacing w:line="240" w:lineRule="auto"/>
      <w:ind w:left="1260" w:hanging="180"/>
    </w:pPr>
  </w:style>
  <w:style w:type="paragraph" w:styleId="Index8">
    <w:name w:val="index 8"/>
    <w:basedOn w:val="Standaard"/>
    <w:next w:val="Standaard"/>
    <w:semiHidden/>
    <w:unhideWhenUsed/>
    <w:rsid w:val="005D06E5"/>
    <w:pPr>
      <w:spacing w:line="240" w:lineRule="auto"/>
      <w:ind w:left="1440" w:hanging="180"/>
    </w:pPr>
  </w:style>
  <w:style w:type="paragraph" w:styleId="Index9">
    <w:name w:val="index 9"/>
    <w:basedOn w:val="Standaard"/>
    <w:next w:val="Standaard"/>
    <w:semiHidden/>
    <w:unhideWhenUsed/>
    <w:rsid w:val="005D06E5"/>
    <w:pPr>
      <w:spacing w:line="240" w:lineRule="auto"/>
      <w:ind w:left="1620" w:hanging="180"/>
    </w:pPr>
  </w:style>
  <w:style w:type="paragraph" w:styleId="Indexkop">
    <w:name w:val="index heading"/>
    <w:basedOn w:val="Standaard"/>
    <w:next w:val="Index1"/>
    <w:semiHidden/>
    <w:unhideWhenUsed/>
    <w:rsid w:val="005D06E5"/>
    <w:rPr>
      <w:rFonts w:asciiTheme="majorHAnsi" w:eastAsiaTheme="majorEastAsia" w:hAnsiTheme="majorHAnsi" w:cstheme="majorBidi"/>
      <w:b/>
      <w:bCs/>
    </w:rPr>
  </w:style>
  <w:style w:type="paragraph" w:styleId="Inhopg8">
    <w:name w:val="toc 8"/>
    <w:basedOn w:val="Standaard"/>
    <w:next w:val="Standaard"/>
    <w:uiPriority w:val="39"/>
    <w:unhideWhenUsed/>
    <w:rsid w:val="005D06E5"/>
    <w:pPr>
      <w:tabs>
        <w:tab w:val="right" w:leader="dot" w:pos="8505"/>
      </w:tabs>
    </w:pPr>
  </w:style>
  <w:style w:type="paragraph" w:styleId="Inhopg9">
    <w:name w:val="toc 9"/>
    <w:basedOn w:val="Standaard"/>
    <w:next w:val="Standaard"/>
    <w:uiPriority w:val="39"/>
    <w:unhideWhenUsed/>
    <w:rsid w:val="005D06E5"/>
    <w:pPr>
      <w:spacing w:after="100"/>
      <w:ind w:left="1260"/>
    </w:pPr>
  </w:style>
  <w:style w:type="table" w:styleId="Klassieketabel1">
    <w:name w:val="Table Classic 1"/>
    <w:basedOn w:val="Standaardtabel"/>
    <w:semiHidden/>
    <w:unhideWhenUsed/>
    <w:rsid w:val="005D06E5"/>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D06E5"/>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D06E5"/>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D06E5"/>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D06E5"/>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D06E5"/>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D06E5"/>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D06E5"/>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D06E5"/>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D06E5"/>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D06E5"/>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D06E5"/>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D06E5"/>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D06E5"/>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D06E5"/>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D06E5"/>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D06E5"/>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D06E5"/>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D06E5"/>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D06E5"/>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D06E5"/>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D06E5"/>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D06E5"/>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D06E5"/>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D06E5"/>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D06E5"/>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D06E5"/>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D06E5"/>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5D06E5"/>
    <w:pPr>
      <w:spacing w:before="120"/>
    </w:pPr>
    <w:rPr>
      <w:rFonts w:asciiTheme="majorHAnsi" w:eastAsiaTheme="majorEastAsia" w:hAnsiTheme="majorHAnsi" w:cstheme="majorBidi"/>
      <w:b/>
      <w:bCs/>
      <w:sz w:val="24"/>
    </w:rPr>
  </w:style>
  <w:style w:type="table" w:styleId="Lichtraster">
    <w:name w:val="Light Grid"/>
    <w:basedOn w:val="Standaardtabel"/>
    <w:rsid w:val="005D06E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D06E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D06E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D06E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D06E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D06E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D06E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D06E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D06E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D06E5"/>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D06E5"/>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D06E5"/>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D06E5"/>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D06E5"/>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D06E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D06E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D06E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D06E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D06E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D06E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D06E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5D06E5"/>
    <w:pPr>
      <w:ind w:left="283" w:hanging="283"/>
      <w:contextualSpacing/>
    </w:pPr>
  </w:style>
  <w:style w:type="paragraph" w:styleId="Lijst2">
    <w:name w:val="List 2"/>
    <w:basedOn w:val="Standaard"/>
    <w:semiHidden/>
    <w:unhideWhenUsed/>
    <w:rsid w:val="005D06E5"/>
    <w:pPr>
      <w:ind w:left="566" w:hanging="283"/>
      <w:contextualSpacing/>
    </w:pPr>
  </w:style>
  <w:style w:type="paragraph" w:styleId="Lijst3">
    <w:name w:val="List 3"/>
    <w:basedOn w:val="Standaard"/>
    <w:semiHidden/>
    <w:unhideWhenUsed/>
    <w:rsid w:val="005D06E5"/>
    <w:pPr>
      <w:ind w:left="849" w:hanging="283"/>
      <w:contextualSpacing/>
    </w:pPr>
  </w:style>
  <w:style w:type="paragraph" w:styleId="Lijst4">
    <w:name w:val="List 4"/>
    <w:basedOn w:val="Standaard"/>
    <w:semiHidden/>
    <w:unhideWhenUsed/>
    <w:rsid w:val="005D06E5"/>
    <w:pPr>
      <w:ind w:left="1132" w:hanging="283"/>
      <w:contextualSpacing/>
    </w:pPr>
  </w:style>
  <w:style w:type="paragraph" w:styleId="Lijst5">
    <w:name w:val="List 5"/>
    <w:basedOn w:val="Standaard"/>
    <w:semiHidden/>
    <w:unhideWhenUsed/>
    <w:rsid w:val="005D06E5"/>
    <w:pPr>
      <w:ind w:left="1415" w:hanging="283"/>
      <w:contextualSpacing/>
    </w:pPr>
  </w:style>
  <w:style w:type="paragraph" w:styleId="Lijstmetafbeeldingen">
    <w:name w:val="table of figures"/>
    <w:basedOn w:val="Standaard"/>
    <w:next w:val="Standaard"/>
    <w:semiHidden/>
    <w:unhideWhenUsed/>
    <w:rsid w:val="005D06E5"/>
  </w:style>
  <w:style w:type="paragraph" w:styleId="Lijstopsomteken">
    <w:name w:val="List Bullet"/>
    <w:basedOn w:val="Standaard"/>
    <w:semiHidden/>
    <w:unhideWhenUsed/>
    <w:rsid w:val="005D06E5"/>
    <w:pPr>
      <w:numPr>
        <w:numId w:val="4"/>
      </w:numPr>
      <w:contextualSpacing/>
    </w:pPr>
  </w:style>
  <w:style w:type="paragraph" w:styleId="Lijstopsomteken2">
    <w:name w:val="List Bullet 2"/>
    <w:basedOn w:val="Standaard"/>
    <w:semiHidden/>
    <w:unhideWhenUsed/>
    <w:rsid w:val="005D06E5"/>
    <w:pPr>
      <w:tabs>
        <w:tab w:val="num" w:pos="720"/>
      </w:tabs>
      <w:ind w:left="720" w:hanging="720"/>
      <w:contextualSpacing/>
    </w:pPr>
  </w:style>
  <w:style w:type="paragraph" w:styleId="Lijstopsomteken3">
    <w:name w:val="List Bullet 3"/>
    <w:basedOn w:val="Standaard"/>
    <w:semiHidden/>
    <w:unhideWhenUsed/>
    <w:rsid w:val="005D06E5"/>
    <w:pPr>
      <w:tabs>
        <w:tab w:val="num" w:pos="720"/>
      </w:tabs>
      <w:ind w:left="720" w:hanging="720"/>
      <w:contextualSpacing/>
    </w:pPr>
  </w:style>
  <w:style w:type="paragraph" w:styleId="Lijstopsomteken4">
    <w:name w:val="List Bullet 4"/>
    <w:basedOn w:val="Standaard"/>
    <w:semiHidden/>
    <w:unhideWhenUsed/>
    <w:rsid w:val="005D06E5"/>
    <w:pPr>
      <w:tabs>
        <w:tab w:val="num" w:pos="720"/>
      </w:tabs>
      <w:ind w:left="720" w:hanging="720"/>
      <w:contextualSpacing/>
    </w:pPr>
  </w:style>
  <w:style w:type="paragraph" w:styleId="Lijstopsomteken5">
    <w:name w:val="List Bullet 5"/>
    <w:basedOn w:val="Standaard"/>
    <w:semiHidden/>
    <w:unhideWhenUsed/>
    <w:rsid w:val="005D06E5"/>
    <w:pPr>
      <w:tabs>
        <w:tab w:val="num" w:pos="720"/>
      </w:tabs>
      <w:ind w:left="720" w:hanging="720"/>
      <w:contextualSpacing/>
    </w:pPr>
  </w:style>
  <w:style w:type="paragraph" w:styleId="Lijstnummering2">
    <w:name w:val="List Number 2"/>
    <w:basedOn w:val="Standaard"/>
    <w:semiHidden/>
    <w:unhideWhenUsed/>
    <w:rsid w:val="005D06E5"/>
    <w:pPr>
      <w:tabs>
        <w:tab w:val="num" w:pos="720"/>
      </w:tabs>
      <w:ind w:left="720" w:hanging="720"/>
      <w:contextualSpacing/>
    </w:pPr>
  </w:style>
  <w:style w:type="paragraph" w:styleId="Lijstnummering3">
    <w:name w:val="List Number 3"/>
    <w:basedOn w:val="Standaard"/>
    <w:semiHidden/>
    <w:unhideWhenUsed/>
    <w:rsid w:val="005D06E5"/>
    <w:pPr>
      <w:tabs>
        <w:tab w:val="num" w:pos="720"/>
      </w:tabs>
      <w:ind w:left="720" w:hanging="720"/>
      <w:contextualSpacing/>
    </w:pPr>
  </w:style>
  <w:style w:type="paragraph" w:styleId="Lijstnummering4">
    <w:name w:val="List Number 4"/>
    <w:basedOn w:val="Standaard"/>
    <w:semiHidden/>
    <w:unhideWhenUsed/>
    <w:rsid w:val="005D06E5"/>
    <w:pPr>
      <w:tabs>
        <w:tab w:val="num" w:pos="720"/>
      </w:tabs>
      <w:ind w:left="720" w:hanging="720"/>
      <w:contextualSpacing/>
    </w:pPr>
  </w:style>
  <w:style w:type="paragraph" w:styleId="Lijstnummering5">
    <w:name w:val="List Number 5"/>
    <w:basedOn w:val="Standaard"/>
    <w:semiHidden/>
    <w:unhideWhenUsed/>
    <w:rsid w:val="005D06E5"/>
    <w:pPr>
      <w:tabs>
        <w:tab w:val="num" w:pos="720"/>
      </w:tabs>
      <w:ind w:left="720" w:hanging="720"/>
      <w:contextualSpacing/>
    </w:pPr>
  </w:style>
  <w:style w:type="paragraph" w:styleId="Lijstvoortzetting">
    <w:name w:val="List Continue"/>
    <w:basedOn w:val="Standaard"/>
    <w:semiHidden/>
    <w:unhideWhenUsed/>
    <w:rsid w:val="005D06E5"/>
    <w:pPr>
      <w:spacing w:after="120"/>
      <w:ind w:left="283"/>
      <w:contextualSpacing/>
    </w:pPr>
  </w:style>
  <w:style w:type="paragraph" w:styleId="Lijstvoortzetting2">
    <w:name w:val="List Continue 2"/>
    <w:basedOn w:val="Standaard"/>
    <w:semiHidden/>
    <w:unhideWhenUsed/>
    <w:rsid w:val="005D06E5"/>
    <w:pPr>
      <w:spacing w:after="120"/>
      <w:ind w:left="566"/>
      <w:contextualSpacing/>
    </w:pPr>
  </w:style>
  <w:style w:type="paragraph" w:styleId="Lijstvoortzetting3">
    <w:name w:val="List Continue 3"/>
    <w:basedOn w:val="Standaard"/>
    <w:semiHidden/>
    <w:unhideWhenUsed/>
    <w:rsid w:val="005D06E5"/>
    <w:pPr>
      <w:spacing w:after="120"/>
      <w:ind w:left="849"/>
      <w:contextualSpacing/>
    </w:pPr>
  </w:style>
  <w:style w:type="paragraph" w:styleId="Lijstvoortzetting4">
    <w:name w:val="List Continue 4"/>
    <w:basedOn w:val="Standaard"/>
    <w:semiHidden/>
    <w:unhideWhenUsed/>
    <w:rsid w:val="005D06E5"/>
    <w:pPr>
      <w:spacing w:after="120"/>
      <w:ind w:left="1132"/>
      <w:contextualSpacing/>
    </w:pPr>
  </w:style>
  <w:style w:type="paragraph" w:styleId="Lijstvoortzetting5">
    <w:name w:val="List Continue 5"/>
    <w:basedOn w:val="Standaard"/>
    <w:semiHidden/>
    <w:unhideWhenUsed/>
    <w:rsid w:val="005D06E5"/>
    <w:pPr>
      <w:spacing w:after="120"/>
      <w:ind w:left="1415"/>
      <w:contextualSpacing/>
    </w:pPr>
  </w:style>
  <w:style w:type="paragraph" w:styleId="Macrotekst">
    <w:name w:val="macro"/>
    <w:link w:val="MacrotekstChar"/>
    <w:semiHidden/>
    <w:unhideWhenUsed/>
    <w:rsid w:val="005D06E5"/>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5D06E5"/>
    <w:rPr>
      <w:rFonts w:ascii="Times New Roman" w:hAnsi="Times New Roman"/>
      <w:sz w:val="24"/>
    </w:rPr>
  </w:style>
  <w:style w:type="paragraph" w:styleId="Notitiekop">
    <w:name w:val="Note Heading"/>
    <w:basedOn w:val="Standaard"/>
    <w:next w:val="Standaard"/>
    <w:link w:val="NotitiekopChar"/>
    <w:semiHidden/>
    <w:unhideWhenUsed/>
    <w:rsid w:val="005D06E5"/>
    <w:pPr>
      <w:spacing w:line="240" w:lineRule="auto"/>
    </w:pPr>
  </w:style>
  <w:style w:type="character" w:styleId="Paginanummer">
    <w:name w:val="page number"/>
    <w:basedOn w:val="Standaardalinea-lettertype"/>
    <w:semiHidden/>
    <w:unhideWhenUsed/>
    <w:rsid w:val="005D06E5"/>
  </w:style>
  <w:style w:type="paragraph" w:styleId="Plattetekst">
    <w:name w:val="Body Text"/>
    <w:basedOn w:val="Standaard"/>
    <w:link w:val="PlattetekstChar"/>
    <w:semiHidden/>
    <w:unhideWhenUsed/>
    <w:rsid w:val="005D06E5"/>
    <w:pPr>
      <w:spacing w:after="120"/>
    </w:pPr>
  </w:style>
  <w:style w:type="paragraph" w:styleId="Plattetekst2">
    <w:name w:val="Body Text 2"/>
    <w:basedOn w:val="Standaard"/>
    <w:link w:val="Plattetekst2Char"/>
    <w:semiHidden/>
    <w:unhideWhenUsed/>
    <w:rsid w:val="005D06E5"/>
    <w:pPr>
      <w:spacing w:after="120" w:line="480" w:lineRule="auto"/>
    </w:pPr>
  </w:style>
  <w:style w:type="paragraph" w:styleId="Plattetekst3">
    <w:name w:val="Body Text 3"/>
    <w:basedOn w:val="Standaard"/>
    <w:link w:val="Plattetekst3Char"/>
    <w:semiHidden/>
    <w:unhideWhenUsed/>
    <w:rsid w:val="005D06E5"/>
    <w:pPr>
      <w:spacing w:after="120"/>
    </w:pPr>
    <w:rPr>
      <w:sz w:val="16"/>
      <w:szCs w:val="16"/>
    </w:rPr>
  </w:style>
  <w:style w:type="paragraph" w:styleId="Platteteksteersteinspringing">
    <w:name w:val="Body Text First Indent"/>
    <w:basedOn w:val="Plattetekst"/>
    <w:link w:val="PlatteteksteersteinspringingChar"/>
    <w:semiHidden/>
    <w:unhideWhenUsed/>
    <w:rsid w:val="005D06E5"/>
    <w:pPr>
      <w:spacing w:after="0"/>
      <w:ind w:firstLine="360"/>
    </w:pPr>
  </w:style>
  <w:style w:type="paragraph" w:styleId="Plattetekstinspringen">
    <w:name w:val="Body Text Indent"/>
    <w:basedOn w:val="Standaard"/>
    <w:link w:val="PlattetekstinspringenChar"/>
    <w:semiHidden/>
    <w:unhideWhenUsed/>
    <w:rsid w:val="005D06E5"/>
    <w:pPr>
      <w:spacing w:after="120"/>
      <w:ind w:left="283"/>
    </w:pPr>
  </w:style>
  <w:style w:type="paragraph" w:styleId="Platteteksteersteinspringing2">
    <w:name w:val="Body Text First Indent 2"/>
    <w:basedOn w:val="Plattetekstinspringen"/>
    <w:link w:val="Platteteksteersteinspringing2Char"/>
    <w:semiHidden/>
    <w:unhideWhenUsed/>
    <w:rsid w:val="005D06E5"/>
    <w:pPr>
      <w:spacing w:after="0"/>
      <w:ind w:left="360" w:firstLine="360"/>
    </w:pPr>
  </w:style>
  <w:style w:type="paragraph" w:styleId="Plattetekstinspringen2">
    <w:name w:val="Body Text Indent 2"/>
    <w:basedOn w:val="Standaard"/>
    <w:link w:val="Plattetekstinspringen2Char"/>
    <w:semiHidden/>
    <w:unhideWhenUsed/>
    <w:rsid w:val="005D06E5"/>
    <w:pPr>
      <w:spacing w:after="120" w:line="480" w:lineRule="auto"/>
      <w:ind w:left="283"/>
    </w:pPr>
  </w:style>
  <w:style w:type="paragraph" w:styleId="Plattetekstinspringen3">
    <w:name w:val="Body Text Indent 3"/>
    <w:basedOn w:val="Standaard"/>
    <w:link w:val="Plattetekstinspringen3Char"/>
    <w:semiHidden/>
    <w:unhideWhenUsed/>
    <w:rsid w:val="005D06E5"/>
    <w:pPr>
      <w:spacing w:after="120"/>
      <w:ind w:left="283"/>
    </w:pPr>
    <w:rPr>
      <w:sz w:val="16"/>
      <w:szCs w:val="16"/>
    </w:rPr>
  </w:style>
  <w:style w:type="table" w:styleId="Professioneletabel">
    <w:name w:val="Table Professional"/>
    <w:basedOn w:val="Standaardtabel"/>
    <w:semiHidden/>
    <w:unhideWhenUsed/>
    <w:rsid w:val="005D06E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D06E5"/>
  </w:style>
  <w:style w:type="paragraph" w:styleId="Standaardinspringing">
    <w:name w:val="Normal Indent"/>
    <w:basedOn w:val="Standaard"/>
    <w:semiHidden/>
    <w:unhideWhenUsed/>
    <w:rsid w:val="005D06E5"/>
    <w:pPr>
      <w:ind w:left="708"/>
    </w:pPr>
  </w:style>
  <w:style w:type="table" w:styleId="Tabelkolommen1">
    <w:name w:val="Table Columns 1"/>
    <w:basedOn w:val="Standaardtabel"/>
    <w:semiHidden/>
    <w:unhideWhenUsed/>
    <w:rsid w:val="005D06E5"/>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D06E5"/>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D06E5"/>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D06E5"/>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D06E5"/>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D06E5"/>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D06E5"/>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D06E5"/>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D06E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D06E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D06E5"/>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D06E5"/>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D06E5"/>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D06E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D06E5"/>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D06E5"/>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D06E5"/>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D06E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D06E5"/>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D06E5"/>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D06E5"/>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D06E5"/>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5D06E5"/>
    <w:pPr>
      <w:spacing w:line="240" w:lineRule="auto"/>
    </w:pPr>
    <w:rPr>
      <w:rFonts w:ascii="Consolas" w:hAnsi="Consolas"/>
      <w:sz w:val="21"/>
      <w:szCs w:val="21"/>
    </w:rPr>
  </w:style>
  <w:style w:type="table" w:styleId="Verfijndetabel1">
    <w:name w:val="Table Subtle 1"/>
    <w:basedOn w:val="Standaardtabel"/>
    <w:semiHidden/>
    <w:unhideWhenUsed/>
    <w:rsid w:val="005D06E5"/>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D06E5"/>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D06E5"/>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D06E5"/>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D06E5"/>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D06E5"/>
    <w:pPr>
      <w:keepNext/>
      <w:spacing w:before="280" w:after="280" w:line="240" w:lineRule="auto"/>
    </w:pPr>
    <w:rPr>
      <w:color w:val="FF0000"/>
    </w:rPr>
  </w:style>
  <w:style w:type="paragraph" w:customStyle="1" w:styleId="Figuurbijschrift">
    <w:name w:val="Figuurbijschrift"/>
    <w:basedOn w:val="Standaard"/>
    <w:next w:val="Standaard"/>
    <w:qFormat/>
    <w:rsid w:val="005D06E5"/>
    <w:pPr>
      <w:numPr>
        <w:numId w:val="3"/>
      </w:numPr>
      <w:tabs>
        <w:tab w:val="left" w:pos="1134"/>
      </w:tabs>
      <w:spacing w:before="280" w:after="280"/>
    </w:pPr>
    <w:rPr>
      <w:b/>
    </w:rPr>
  </w:style>
  <w:style w:type="character" w:styleId="Eindnootmarkering">
    <w:name w:val="endnote reference"/>
    <w:basedOn w:val="Standaardalinea-lettertype"/>
    <w:semiHidden/>
    <w:unhideWhenUsed/>
    <w:rsid w:val="005D06E5"/>
    <w:rPr>
      <w:vanish/>
      <w:vertAlign w:val="superscript"/>
    </w:rPr>
  </w:style>
  <w:style w:type="character" w:customStyle="1" w:styleId="Colofonidentificatie">
    <w:name w:val="Colofon identificatie"/>
    <w:basedOn w:val="Standaardalinea-lettertype"/>
    <w:uiPriority w:val="1"/>
    <w:qFormat/>
    <w:rsid w:val="005D06E5"/>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5D06E5"/>
    <w:pPr>
      <w:numPr>
        <w:ilvl w:val="7"/>
        <w:numId w:val="1"/>
      </w:numPr>
    </w:pPr>
  </w:style>
  <w:style w:type="paragraph" w:customStyle="1" w:styleId="Opsommingtekens6">
    <w:name w:val="Opsomming tekens 6"/>
    <w:basedOn w:val="Standaard"/>
    <w:qFormat/>
    <w:rsid w:val="005D06E5"/>
    <w:pPr>
      <w:numPr>
        <w:ilvl w:val="8"/>
        <w:numId w:val="1"/>
      </w:numPr>
    </w:pPr>
  </w:style>
  <w:style w:type="character" w:customStyle="1" w:styleId="Verwijzing">
    <w:name w:val="Verwijzing"/>
    <w:basedOn w:val="Standaardalinea-lettertype"/>
    <w:uiPriority w:val="1"/>
    <w:rsid w:val="005D06E5"/>
    <w:rPr>
      <w:u w:val="single"/>
    </w:rPr>
  </w:style>
  <w:style w:type="paragraph" w:customStyle="1" w:styleId="Kader">
    <w:name w:val="Kader"/>
    <w:basedOn w:val="Standaard"/>
    <w:next w:val="Standaard"/>
    <w:qFormat/>
    <w:rsid w:val="005D06E5"/>
    <w:pPr>
      <w:spacing w:before="280" w:after="280" w:line="280" w:lineRule="atLeast"/>
    </w:pPr>
    <w:rPr>
      <w:color w:val="FF0000"/>
    </w:rPr>
  </w:style>
  <w:style w:type="character" w:styleId="Hyperlink">
    <w:name w:val="Hyperlink"/>
    <w:basedOn w:val="Standaardalinea-lettertype"/>
    <w:uiPriority w:val="99"/>
    <w:unhideWhenUsed/>
    <w:rsid w:val="000E069E"/>
    <w:rPr>
      <w:color w:val="0000FF" w:themeColor="hyperlink"/>
      <w:u w:val="single"/>
    </w:rPr>
  </w:style>
  <w:style w:type="character" w:customStyle="1" w:styleId="EindnoottekstChar">
    <w:name w:val="Eindnoottekst Char"/>
    <w:basedOn w:val="Standaardalinea-lettertype"/>
    <w:link w:val="Eindnoottekst"/>
    <w:semiHidden/>
    <w:rsid w:val="00E461BC"/>
    <w:rPr>
      <w:rFonts w:ascii="Verdana" w:hAnsi="Verdana"/>
      <w:sz w:val="18"/>
    </w:rPr>
  </w:style>
  <w:style w:type="character" w:customStyle="1" w:styleId="Kop2Char">
    <w:name w:val="Kop 2 Char"/>
    <w:basedOn w:val="Standaardalinea-lettertype"/>
    <w:link w:val="Kop2"/>
    <w:locked/>
    <w:rsid w:val="00BF0F58"/>
    <w:rPr>
      <w:rFonts w:ascii="Verdana" w:hAnsi="Verdana"/>
      <w:b/>
      <w:bCs/>
      <w:iCs/>
      <w:sz w:val="22"/>
      <w:szCs w:val="28"/>
    </w:rPr>
  </w:style>
  <w:style w:type="numbering" w:customStyle="1" w:styleId="Koppenstructuur">
    <w:name w:val="Koppenstructuur"/>
    <w:basedOn w:val="Geenlijst"/>
    <w:uiPriority w:val="99"/>
    <w:rsid w:val="00F34521"/>
    <w:pPr>
      <w:numPr>
        <w:numId w:val="11"/>
      </w:numPr>
    </w:pPr>
  </w:style>
  <w:style w:type="character" w:customStyle="1" w:styleId="Kop1Char">
    <w:name w:val="Kop 1 Char"/>
    <w:basedOn w:val="Standaardalinea-lettertype"/>
    <w:link w:val="Kop1"/>
    <w:rsid w:val="00F34521"/>
    <w:rPr>
      <w:rFonts w:ascii="Verdana" w:hAnsi="Verdana" w:cs="Arial"/>
      <w:b/>
      <w:bCs/>
      <w:kern w:val="32"/>
      <w:sz w:val="24"/>
      <w:szCs w:val="18"/>
    </w:rPr>
  </w:style>
  <w:style w:type="character" w:customStyle="1" w:styleId="Kop6Char">
    <w:name w:val="Kop 6 Char"/>
    <w:basedOn w:val="Standaardalinea-lettertype"/>
    <w:link w:val="Kop6"/>
    <w:rsid w:val="00F34521"/>
    <w:rPr>
      <w:rFonts w:ascii="Verdana" w:hAnsi="Verdana"/>
      <w:bCs/>
      <w:i/>
      <w:sz w:val="18"/>
      <w:szCs w:val="22"/>
    </w:rPr>
  </w:style>
  <w:style w:type="character" w:customStyle="1" w:styleId="Kop7Char">
    <w:name w:val="Kop 7 Char"/>
    <w:basedOn w:val="Standaardalinea-lettertype"/>
    <w:link w:val="Kop7"/>
    <w:rsid w:val="00F34521"/>
    <w:rPr>
      <w:rFonts w:ascii="Verdana" w:hAnsi="Verdana"/>
      <w:sz w:val="18"/>
      <w:szCs w:val="24"/>
    </w:rPr>
  </w:style>
  <w:style w:type="character" w:customStyle="1" w:styleId="Kop8Char">
    <w:name w:val="Kop 8 Char"/>
    <w:basedOn w:val="Standaardalinea-lettertype"/>
    <w:link w:val="Kop8"/>
    <w:rsid w:val="00F34521"/>
    <w:rPr>
      <w:rFonts w:ascii="Verdana" w:hAnsi="Verdana"/>
      <w:iCs/>
      <w:sz w:val="18"/>
      <w:szCs w:val="24"/>
    </w:rPr>
  </w:style>
  <w:style w:type="character" w:customStyle="1" w:styleId="Kop9Char">
    <w:name w:val="Kop 9 Char"/>
    <w:basedOn w:val="Standaardalinea-lettertype"/>
    <w:link w:val="Kop9"/>
    <w:rsid w:val="00F34521"/>
    <w:rPr>
      <w:rFonts w:ascii="Verdana" w:hAnsi="Verdana" w:cs="Arial"/>
      <w:sz w:val="18"/>
      <w:szCs w:val="22"/>
    </w:rPr>
  </w:style>
  <w:style w:type="character" w:customStyle="1" w:styleId="KoptekstChar">
    <w:name w:val="Koptekst Char"/>
    <w:basedOn w:val="Standaardalinea-lettertype"/>
    <w:link w:val="Koptekst"/>
    <w:rsid w:val="00F34521"/>
    <w:rPr>
      <w:rFonts w:ascii="Verdana" w:hAnsi="Verdana" w:cs="Verdana-Bold"/>
      <w:bCs/>
      <w:smallCaps/>
      <w:sz w:val="14"/>
      <w:szCs w:val="13"/>
    </w:rPr>
  </w:style>
  <w:style w:type="character" w:customStyle="1" w:styleId="VoettekstChar">
    <w:name w:val="Voettekst Char"/>
    <w:basedOn w:val="Standaardalinea-lettertype"/>
    <w:link w:val="Voettekst"/>
    <w:rsid w:val="00F34521"/>
    <w:rPr>
      <w:rFonts w:ascii="Verdana" w:hAnsi="Verdana"/>
      <w:sz w:val="18"/>
      <w:szCs w:val="24"/>
    </w:rPr>
  </w:style>
  <w:style w:type="character" w:customStyle="1" w:styleId="TitelChar">
    <w:name w:val="Titel Char"/>
    <w:basedOn w:val="Standaardalinea-lettertype"/>
    <w:link w:val="Titel"/>
    <w:uiPriority w:val="10"/>
    <w:rsid w:val="00F3452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F34521"/>
    <w:rPr>
      <w:rFonts w:ascii="Verdana" w:hAnsi="Verdana"/>
      <w:b/>
      <w:bCs/>
    </w:rPr>
  </w:style>
  <w:style w:type="character" w:customStyle="1" w:styleId="DocumentstructuurChar">
    <w:name w:val="Documentstructuur Char"/>
    <w:basedOn w:val="Standaardalinea-lettertype"/>
    <w:link w:val="Documentstructuur"/>
    <w:semiHidden/>
    <w:rsid w:val="00F34521"/>
    <w:rPr>
      <w:rFonts w:ascii="Tahoma" w:hAnsi="Tahoma" w:cs="Tahoma"/>
      <w:sz w:val="16"/>
      <w:szCs w:val="16"/>
    </w:rPr>
  </w:style>
  <w:style w:type="character" w:customStyle="1" w:styleId="MacrotekstChar">
    <w:name w:val="Macrotekst Char"/>
    <w:basedOn w:val="Standaardalinea-lettertype"/>
    <w:link w:val="Macrotekst"/>
    <w:semiHidden/>
    <w:rsid w:val="00F34521"/>
    <w:rPr>
      <w:rFonts w:ascii="Consolas" w:hAnsi="Consolas"/>
    </w:rPr>
  </w:style>
  <w:style w:type="table" w:customStyle="1" w:styleId="Huisstijl-Tabel">
    <w:name w:val="Huisstijl-Tabel"/>
    <w:basedOn w:val="Standaardtabel"/>
    <w:rsid w:val="00F3452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71" Type="http://schemas.openxmlformats.org/officeDocument/2006/relationships/hyperlink" Target="https://gitlab.com/koop/STOP/standaard/-/issues" TargetMode="Externa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4.xml"/><Relationship Id="rId73" Type="http://schemas.openxmlformats.org/officeDocument/2006/relationships/footer" Target="foot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72" Type="http://schemas.openxmlformats.org/officeDocument/2006/relationships/header" Target="header5.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70" Type="http://schemas.openxmlformats.org/officeDocument/2006/relationships/hyperlink" Target="https://www.geonovum.nl/geo-standaarden/omgevingswet/meldingen" TargetMode="External"/><Relationship Id="rId75"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D8FEBF55-B96D-44CF-A007-4BE1065E8A5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175</TotalTime>
  <Pages>150</Pages>
  <Words>56644</Words>
  <Characters>311548</Characters>
  <Application>Microsoft Office Word</Application>
  <DocSecurity>0</DocSecurity>
  <Lines>2596</Lines>
  <Paragraphs>734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367458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Omgevingsvisie_werkversie</dc:title>
  <dc:creator>PR33</dc:creator>
  <cp:lastModifiedBy>Gerard Wolbers</cp:lastModifiedBy>
  <cp:revision>147</cp:revision>
  <cp:lastPrinted>2021-06-10T11:08:00Z</cp:lastPrinted>
  <dcterms:created xsi:type="dcterms:W3CDTF">2021-06-11T06:25:00Z</dcterms:created>
  <dcterms:modified xsi:type="dcterms:W3CDTF">2023-04-04T09:48:00Z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