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CA56" w14:textId="77777777" w:rsidR="00205F40" w:rsidRDefault="001C6F0F" w:rsidP="00205F40">
      <w:pPr>
        <w:pStyle w:val="Kop4"/>
      </w:pPr>
      <w:r>
        <w:t>De typen Gebiedsaanwijzing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