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2F17CF" w:rsidRDefault="00D9742C" w:rsidP="002F17CF">
      <w:pPr>
        <w:pStyle w:val="Kop5"/>
      </w:pPr>
      <w:bookmarkStart w:id="109" w:name="_Ref_3a046c9ad445a00f7a447819f8e82e8b_1"/>
      <w:r>
        <w:t>Toelichting</w:t>
      </w:r>
      <w:bookmarkEnd w:id="109"/>
    </w:p>
    <w:p w14:paraId="4B25264F" w14:textId="1AED5981" w:rsidR="002F17CF" w:rsidRDefault="00D9742C" w:rsidP="002F17CF">
      <w:r w:rsidRPr="009E34EA">
        <w:t xml:space="preserve">RegelingVrijetekst is het model dat </w:t>
      </w:r>
      <w:r>
        <w:t xml:space="preserve">het </w:t>
      </w:r>
      <w:r w:rsidRPr="009E34EA">
        <w:t xml:space="preserve">bevoegd gezag moet gebruiken </w:t>
      </w:r>
      <w:r w:rsidR="004F1FF8">
        <w:t>voor het vrijetekstgedeelte van het projectbesluit dat het project beschrijft</w:t>
      </w:r>
      <w:r w:rsidR="00B12BC8">
        <w:t xml:space="preserve">, </w:t>
      </w:r>
      <w:r w:rsidRPr="009E34EA">
        <w:t xml:space="preserve">als het een nieuw, initieel </w:t>
      </w:r>
      <w:r w:rsidR="000477D0">
        <w:t>projectbesluit</w:t>
      </w:r>
      <w:r w:rsidRPr="009E34EA">
        <w:t xml:space="preserve"> instelt. RegelingVrijetekst is ook het model voor de geconsolideerde regeling van omgevingsdocumenten met Vrijetekststructuur.</w:t>
      </w:r>
    </w:p>
    <w:p w14:paraId="6B3B7E16" w14:textId="77777777" w:rsidR="002F17CF" w:rsidRDefault="002F17CF" w:rsidP="002F17CF"/>
    <w:p w14:paraId="64610694" w14:textId="335D0CE7" w:rsidR="002F17CF" w:rsidRDefault="00D9742C" w:rsidP="002F17CF">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4359C5">
        <w:rPr>
          <w:rStyle w:val="Verwijzing"/>
        </w:rPr>
        <w:fldChar w:fldCharType="begin" w:fldLock="1"/>
      </w:r>
      <w:r w:rsidRPr="004359C5">
        <w:rPr>
          <w:rStyle w:val="Verwijzing"/>
        </w:rPr>
        <w:instrText xml:space="preserve"> REF _Ref_a15a2f9cb617cf2e0612e493b96010f9_2 \r \h </w:instrText>
      </w:r>
      <w:r w:rsidRPr="004359C5">
        <w:rPr>
          <w:rStyle w:val="Verwijzing"/>
        </w:rPr>
      </w:r>
      <w:r w:rsidRPr="004359C5">
        <w:rPr>
          <w:rStyle w:val="Verwijzing"/>
        </w:rPr>
        <w:fldChar w:fldCharType="separate"/>
      </w:r>
      <w:r w:rsidR="00DF3BF8" w:rsidRPr="00DF3BF8">
        <w:rPr>
          <w:rStyle w:val="Verwijzing"/>
        </w:rPr>
        <w:t>4.3.3.1</w:t>
      </w:r>
      <w:r w:rsidRPr="004359C5">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9464DE1" w14:textId="77777777" w:rsidR="002F17CF" w:rsidRDefault="002F17CF" w:rsidP="002F17CF"/>
    <w:p w14:paraId="1066D60F" w14:textId="5DB579D2" w:rsidR="006D750B" w:rsidRPr="00467426" w:rsidRDefault="006D750B" w:rsidP="006D750B">
      <w:pPr>
        <w:pStyle w:val="Opsommingnummers1"/>
        <w:numPr>
          <w:ilvl w:val="0"/>
          <w:numId w:val="41"/>
        </w:numPr>
      </w:pPr>
      <w:r w:rsidRPr="006D750B">
        <w:rPr>
          <w:b/>
          <w:bCs/>
        </w:rPr>
        <w:t>RegelingOpschrift</w:t>
      </w:r>
      <w:r w:rsidRPr="008A3D08">
        <w:t xml:space="preserve">: de officiële titel van de Regeling. Bijvoorbeeld: </w:t>
      </w:r>
      <w:r w:rsidR="00B12BC8">
        <w:t>Projectbesluit Rondweg Gemeentestad</w:t>
      </w:r>
      <w:r w:rsidRPr="008A3D08">
        <w:t>.</w:t>
      </w:r>
    </w:p>
    <w:p w14:paraId="542EBBDD" w14:textId="61513272" w:rsidR="006D750B" w:rsidRPr="00467426" w:rsidRDefault="4162379C" w:rsidP="006D750B">
      <w:pPr>
        <w:pStyle w:val="Opsommingnummers1"/>
      </w:pPr>
      <w:r w:rsidRPr="00467426">
        <w:rPr>
          <w:b/>
          <w:bCs/>
        </w:rPr>
        <w:t>Lichaam</w:t>
      </w:r>
      <w:r w:rsidRPr="00467426">
        <w:t xml:space="preserve">: </w:t>
      </w:r>
      <w:r>
        <w:t xml:space="preserve">het element dat </w:t>
      </w:r>
      <w:r w:rsidRPr="005015E6">
        <w:t xml:space="preserve">de </w:t>
      </w:r>
      <w:r>
        <w:t xml:space="preserve">inhoud oftewel </w:t>
      </w:r>
      <w:r w:rsidR="1CC5D970">
        <w:t>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982B01" w:rsidRPr="004359C5">
        <w:rPr>
          <w:rStyle w:val="Verwijzing"/>
        </w:rPr>
        <w:fldChar w:fldCharType="begin" w:fldLock="1"/>
      </w:r>
      <w:r w:rsidR="00982B01" w:rsidRPr="004359C5">
        <w:rPr>
          <w:rStyle w:val="Verwijzing"/>
        </w:rPr>
        <w:instrText xml:space="preserve"> REF _Ref_ab72af7687ab45a2df1e47d84ffcba7c_1 \n \h </w:instrText>
      </w:r>
      <w:r w:rsidR="00982B01" w:rsidRPr="004359C5">
        <w:rPr>
          <w:rStyle w:val="Verwijzing"/>
        </w:rPr>
      </w:r>
      <w:r w:rsidR="00982B01" w:rsidRPr="004359C5">
        <w:rPr>
          <w:rStyle w:val="Verwijzing"/>
        </w:rPr>
        <w:fldChar w:fldCharType="separate"/>
      </w:r>
      <w:r w:rsidR="00DF3BF8" w:rsidRPr="00DF3BF8">
        <w:rPr>
          <w:rStyle w:val="Verwijzing"/>
        </w:rPr>
        <w:t>5.2</w:t>
      </w:r>
      <w:r w:rsidR="00982B01"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006D750B" w:rsidRPr="004359C5">
        <w:rPr>
          <w:rStyle w:val="Verwijzing"/>
        </w:rPr>
        <w:fldChar w:fldCharType="begin" w:fldLock="1"/>
      </w:r>
      <w:r w:rsidR="006D750B" w:rsidRPr="004359C5">
        <w:rPr>
          <w:rStyle w:val="Verwijzing"/>
        </w:rPr>
        <w:instrText xml:space="preserve"> REF _Ref_da7b1b04c8089dcca6226f5cbd2ab6dc_1 \r \h </w:instrText>
      </w:r>
      <w:r w:rsidR="006D750B" w:rsidRPr="004359C5">
        <w:rPr>
          <w:rStyle w:val="Verwijzing"/>
        </w:rPr>
      </w:r>
      <w:r w:rsidR="006D750B" w:rsidRPr="004359C5">
        <w:rPr>
          <w:rStyle w:val="Verwijzing"/>
        </w:rPr>
        <w:fldChar w:fldCharType="separate"/>
      </w:r>
      <w:r w:rsidR="00DF3BF8" w:rsidRPr="00DF3BF8">
        <w:rPr>
          <w:rStyle w:val="Verwijzing"/>
        </w:rPr>
        <w:t>7</w:t>
      </w:r>
      <w:r w:rsidR="006D750B" w:rsidRPr="004359C5">
        <w:rPr>
          <w:rStyle w:val="Verwijzing"/>
        </w:rPr>
        <w:fldChar w:fldCharType="end"/>
      </w:r>
      <w:r w:rsidRPr="005015E6">
        <w:t>.</w:t>
      </w:r>
      <w:r w:rsidR="7608C4EF">
        <w:br/>
      </w:r>
      <w:r w:rsidR="682D2C01">
        <w:t xml:space="preserve">In </w:t>
      </w:r>
      <w:r w:rsidR="1F94CB30">
        <w:t xml:space="preserve">dit </w:t>
      </w:r>
      <w:r w:rsidR="682D2C01">
        <w:t xml:space="preserve">Lichaam </w:t>
      </w:r>
      <w:r w:rsidR="7F07DEC5">
        <w:t>staan de beschrijving van het project</w:t>
      </w:r>
      <w:r w:rsidR="52F434F4">
        <w:t>, de maatregelen</w:t>
      </w:r>
      <w:r w:rsidR="716DB2A5">
        <w:t xml:space="preserve"> om het project te realiseren en de maatregelen</w:t>
      </w:r>
      <w:r w:rsidR="500BA11E">
        <w:t xml:space="preserve"> gericht op het ongedaan maken, beperken of compenseren van de nadelige gevolgen van het project of van het in werking hebben of in stand houden daarvan voor de fysieke leefomgeving</w:t>
      </w:r>
      <w:r w:rsidR="5A39FF4C">
        <w:t xml:space="preserve">. </w:t>
      </w:r>
      <w:r w:rsidR="699AF908">
        <w:t xml:space="preserve">Als het projectbesluit geldt als omgevingsvergunning, besluit tot vaststelling van een geluidproductieplafond als omgevingswaarde, maatwerkvoorschrift, verkeersbesluit of als onttrekking van een weg aan de openbaarheid </w:t>
      </w:r>
      <w:r w:rsidR="4EF619C9">
        <w:t xml:space="preserve">of als bepaalde regels </w:t>
      </w:r>
      <w:r w:rsidR="2C7CAA96">
        <w:t xml:space="preserve">van een gemeente, waterschap of provincie buiten toepassing worden gelaten, </w:t>
      </w:r>
      <w:r w:rsidR="0965F484">
        <w:t xml:space="preserve">wordt dat </w:t>
      </w:r>
      <w:r w:rsidR="699AF908">
        <w:t xml:space="preserve">in </w:t>
      </w:r>
      <w:r w:rsidR="0965F484">
        <w:t xml:space="preserve">dit gedeelte </w:t>
      </w:r>
      <w:r w:rsidR="699AF908">
        <w:t xml:space="preserve">uitdrukkelijk </w:t>
      </w:r>
      <w:r w:rsidR="0965F484">
        <w:t>benoemd</w:t>
      </w:r>
      <w:r w:rsidR="7B65175E">
        <w:t xml:space="preserve">, met inbegrip van </w:t>
      </w:r>
      <w:r w:rsidR="16A28573">
        <w:t xml:space="preserve">eventuele </w:t>
      </w:r>
      <w:r w:rsidR="1CB26D90">
        <w:t>instemming en/of advies van een ander bestuursorgaan dat daarvoor nodig is</w:t>
      </w:r>
      <w:r w:rsidR="699AF908">
        <w:t xml:space="preserve">. </w:t>
      </w:r>
      <w:r w:rsidR="454040F3">
        <w:t>Als voor die besluittypen n</w:t>
      </w:r>
      <w:r w:rsidR="40D59BF0">
        <w:t xml:space="preserve">adere specificaties </w:t>
      </w:r>
      <w:r w:rsidR="4B6F223E">
        <w:t xml:space="preserve">en voorschriften </w:t>
      </w:r>
      <w:r w:rsidR="573DE943">
        <w:t xml:space="preserve">gesteld worden, </w:t>
      </w:r>
      <w:r w:rsidR="5A3FBAB1">
        <w:t xml:space="preserve">kan dat in het Lichaam van de Regeling, maar </w:t>
      </w:r>
      <w:r w:rsidR="5D962BD5">
        <w:t xml:space="preserve">ze kunnen </w:t>
      </w:r>
      <w:r w:rsidR="5A3FBAB1">
        <w:t xml:space="preserve">ook </w:t>
      </w:r>
      <w:r w:rsidR="5D962BD5">
        <w:t xml:space="preserve">worden opgenomen </w:t>
      </w:r>
      <w:r w:rsidR="5A3FBAB1">
        <w:t xml:space="preserve">in de hierna </w:t>
      </w:r>
      <w:r w:rsidR="5D962BD5">
        <w:t>te bespreken Bijlagen.</w:t>
      </w:r>
      <w:r w:rsidR="7608C4EF">
        <w:br/>
      </w:r>
      <w:r w:rsidR="2C47EE18">
        <w:t xml:space="preserve">Met </w:t>
      </w:r>
      <w:r w:rsidR="5083A2C6">
        <w:t xml:space="preserve">een goede </w:t>
      </w:r>
      <w:r w:rsidR="372130A1">
        <w:t xml:space="preserve">hiërarchisch </w:t>
      </w:r>
      <w:r w:rsidR="5083A2C6">
        <w:t>structurering van de tekst in Divisies</w:t>
      </w:r>
      <w:r w:rsidR="244F753D">
        <w:t xml:space="preserve"> </w:t>
      </w:r>
      <w:r w:rsidR="22AEFD3A">
        <w:t xml:space="preserve">kunnen al die onderwerpen </w:t>
      </w:r>
      <w:r w:rsidR="5860E864">
        <w:t xml:space="preserve">overzichtelijk </w:t>
      </w:r>
      <w:r w:rsidR="22AEFD3A">
        <w:t xml:space="preserve">geordend </w:t>
      </w:r>
      <w:r w:rsidR="5860E864">
        <w:t>worden. E</w:t>
      </w:r>
      <w:r w:rsidR="3909040F">
        <w:t>r kan bij</w:t>
      </w:r>
      <w:r w:rsidR="5860E864">
        <w:t xml:space="preserve"> voorbeeld </w:t>
      </w:r>
      <w:r w:rsidR="3909040F">
        <w:t>op het hoogste niveau een onderverdeling worden gemaakt in het j</w:t>
      </w:r>
      <w:r w:rsidR="79BA1297">
        <w:t>u</w:t>
      </w:r>
      <w:r w:rsidR="3909040F">
        <w:t>r</w:t>
      </w:r>
      <w:r w:rsidR="79BA1297">
        <w:t>id</w:t>
      </w:r>
      <w:r w:rsidR="3909040F">
        <w:t xml:space="preserve">ische </w:t>
      </w:r>
      <w:r w:rsidR="0C79D84E">
        <w:t xml:space="preserve">deel </w:t>
      </w:r>
      <w:r w:rsidR="3909040F">
        <w:t>en het toelichtende deel.</w:t>
      </w:r>
      <w:r w:rsidR="7608C4EF">
        <w:br/>
      </w:r>
      <w:r w:rsidR="4B789611">
        <w:t xml:space="preserve">Wanneer er voor wordt gekozen om </w:t>
      </w:r>
      <w:r w:rsidR="3A909E8B">
        <w:t xml:space="preserve">de beschrijving van de participatie en van de </w:t>
      </w:r>
      <w:r w:rsidR="3A909E8B">
        <w:lastRenderedPageBreak/>
        <w:t>resultaten van de verkenning</w:t>
      </w:r>
      <w:r w:rsidR="4B789611">
        <w:t xml:space="preserve"> niet in </w:t>
      </w:r>
      <w:r w:rsidR="3FA193F1">
        <w:t>(</w:t>
      </w:r>
      <w:r w:rsidR="27199794">
        <w:t>het onderdeel</w:t>
      </w:r>
      <w:r w:rsidR="4B789611">
        <w:t xml:space="preserve"> Mo</w:t>
      </w:r>
      <w:r w:rsidR="27199794">
        <w:t>tivering van</w:t>
      </w:r>
      <w:r w:rsidR="3FA193F1">
        <w:t>)</w:t>
      </w:r>
      <w:r w:rsidR="27199794">
        <w:t xml:space="preserve"> het Besluit op te nemen </w:t>
      </w:r>
      <w:r w:rsidR="3FA193F1">
        <w:t xml:space="preserve">maar in de Regeling, </w:t>
      </w:r>
      <w:r w:rsidR="68A7C6A8">
        <w:t>zou dat in het aldus gecreëerde toelichtende deel kunnen worden opgenomen.</w:t>
      </w:r>
    </w:p>
    <w:p w14:paraId="2DC9A111" w14:textId="1F2C5F2D" w:rsidR="002F17CF" w:rsidRDefault="4162379C" w:rsidP="006D750B">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6D5F6602">
        <w:t>in</w:t>
      </w:r>
      <w:r w:rsidR="3A7D0B8D">
        <w:t>t</w:t>
      </w:r>
      <w:r w:rsidR="6D5F6602">
        <w:t>e</w:t>
      </w:r>
      <w:r w:rsidR="3A7D0B8D">
        <w:t>g</w:t>
      </w:r>
      <w:r w:rsidR="6D5F6602">
        <w:t xml:space="preserve">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w:t>
      </w:r>
      <w:r w:rsidR="76C30E96">
        <w:t xml:space="preserve">tekst </w:t>
      </w:r>
      <w:r>
        <w:t xml:space="preserve">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774D2F22">
        <w:t xml:space="preserve">Dat laatste houdt in dat ze </w:t>
      </w:r>
      <w:r w:rsidR="1F7304CD">
        <w:t xml:space="preserve">met een later wijzigingsbesluit </w:t>
      </w:r>
      <w:r w:rsidR="4FBBE9FC">
        <w:t xml:space="preserve">gewijzigd kunnen worden, waarbij ook onderdelen van een bijlage </w:t>
      </w:r>
      <w:r w:rsidR="1A91A86C">
        <w:t xml:space="preserve">gewijzigd </w:t>
      </w:r>
      <w:r w:rsidR="4FBBE9FC">
        <w:t xml:space="preserve">kunnen </w:t>
      </w:r>
      <w:r w:rsidR="1A91A86C">
        <w:t>worden.</w:t>
      </w:r>
      <w:r w:rsidR="4FBBE9FC">
        <w:t xml:space="preserve"> </w:t>
      </w:r>
      <w:r w:rsidRPr="00023FC9">
        <w:t xml:space="preserve">Deze bijlagen zijn zowel te vinden </w:t>
      </w:r>
      <w:r w:rsidR="491E492E">
        <w:t xml:space="preserve">in het publicatieblad </w:t>
      </w:r>
      <w:r w:rsidR="00E25173">
        <w:t xml:space="preserve">van het bevoegd gezag </w:t>
      </w:r>
      <w:r w:rsidRPr="00023FC9">
        <w:t>op officielebekendmakingen.nl als in de regelingenbank op overheid.nl en in DSO-LV.</w:t>
      </w:r>
      <w:r w:rsidR="006D750B">
        <w:br/>
      </w:r>
      <w: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982B01" w:rsidRPr="004359C5">
        <w:rPr>
          <w:rStyle w:val="Verwijzing"/>
        </w:rPr>
        <w:fldChar w:fldCharType="begin" w:fldLock="1"/>
      </w:r>
      <w:r w:rsidR="00982B01" w:rsidRPr="004359C5">
        <w:rPr>
          <w:rStyle w:val="Verwijzing"/>
        </w:rPr>
        <w:instrText xml:space="preserve"> REF _Ref_ab72af7687ab45a2df1e47d84ffcba7c_1 \n \h </w:instrText>
      </w:r>
      <w:r w:rsidR="00982B01" w:rsidRPr="004359C5">
        <w:rPr>
          <w:rStyle w:val="Verwijzing"/>
        </w:rPr>
      </w:r>
      <w:r w:rsidR="00982B01" w:rsidRPr="004359C5">
        <w:rPr>
          <w:rStyle w:val="Verwijzing"/>
        </w:rPr>
        <w:fldChar w:fldCharType="separate"/>
      </w:r>
      <w:r w:rsidR="00DF3BF8" w:rsidRPr="00DF3BF8">
        <w:rPr>
          <w:rStyle w:val="Verwijzing"/>
        </w:rPr>
        <w:t>5.2</w:t>
      </w:r>
      <w:r w:rsidR="00982B01" w:rsidRPr="004359C5">
        <w:rPr>
          <w:rStyle w:val="Verwijzing"/>
        </w:rPr>
        <w:fldChar w:fldCharType="end"/>
      </w:r>
      <w:r>
        <w:t xml:space="preserve">. </w:t>
      </w:r>
      <w:r w:rsidR="77FFFD2D">
        <w:t>V</w:t>
      </w:r>
      <w:r>
        <w:t>oorbeeld</w:t>
      </w:r>
      <w:r w:rsidR="77FFFD2D">
        <w:t>en</w:t>
      </w:r>
      <w:r>
        <w:t xml:space="preserve"> van </w:t>
      </w:r>
      <w:r w:rsidR="77FFFD2D">
        <w:t>regeling</w:t>
      </w:r>
      <w:r>
        <w:t>bijlage</w:t>
      </w:r>
      <w:r w:rsidR="77FFFD2D">
        <w:t>n</w:t>
      </w:r>
      <w:r>
        <w:t xml:space="preserve"> in STOP-XML </w:t>
      </w:r>
      <w:r w:rsidR="77FFFD2D">
        <w:t xml:space="preserve">bij een projectbesluit </w:t>
      </w:r>
      <w:r w:rsidR="2BCA0192">
        <w:t>zijn</w:t>
      </w:r>
      <w:r>
        <w:t xml:space="preserve"> de bijlage met verwijzingen naar de GIO</w:t>
      </w:r>
      <w:r w:rsidR="37F04B8C">
        <w:t>’</w:t>
      </w:r>
      <w:r>
        <w:t>s</w:t>
      </w:r>
      <w:r w:rsidR="2BCA0192">
        <w:t xml:space="preserve"> en </w:t>
      </w:r>
      <w:r w:rsidR="27BCFB69">
        <w:t xml:space="preserve">een bijlage met </w:t>
      </w:r>
      <w:r w:rsidR="0EB8D420">
        <w:t>vergunning</w:t>
      </w:r>
      <w:r w:rsidR="27BCFB69">
        <w:t xml:space="preserve">voorschriften </w:t>
      </w:r>
      <w:r w:rsidR="0EB8D420">
        <w:t>als het projectbesluit geldt als omgevingsvergunning</w:t>
      </w:r>
      <w:r w:rsidR="0B195EFD">
        <w:t>.</w:t>
      </w:r>
      <w:r w:rsidR="13883042">
        <w:t xml:space="preserve"> </w:t>
      </w:r>
      <w:r w:rsidR="459E52B5">
        <w:t>Voor</w:t>
      </w:r>
      <w:r w:rsidR="5078EC46">
        <w:t xml:space="preserve"> de gevallen waarin het projectbesluit geldt als besluit tot vaststelling van een geluidproductieplafond als omgevingswaarde </w:t>
      </w:r>
      <w:r w:rsidR="257A0E38">
        <w:t>is het voor</w:t>
      </w:r>
      <w:r w:rsidR="459E52B5">
        <w:t xml:space="preserve">alsnog toegestaan om de coördinaten en waarden </w:t>
      </w:r>
      <w:r w:rsidR="257A0E38">
        <w:t xml:space="preserve">waaruit die </w:t>
      </w:r>
      <w:r w:rsidR="459E52B5">
        <w:t xml:space="preserve">geluidproductieplafonds </w:t>
      </w:r>
      <w:r w:rsidR="257A0E38">
        <w:t xml:space="preserve">bestaan </w:t>
      </w:r>
      <w:r w:rsidR="592CE9AD">
        <w:t xml:space="preserve">als tekst </w:t>
      </w:r>
      <w:r w:rsidR="67227CEA">
        <w:t xml:space="preserve">op te nemen in een bijlage in STOP-XML. </w:t>
      </w:r>
      <w:r w:rsidR="3F2FAD9A">
        <w:t>Dit is geometrische informatie gecombineerd met normwaarden, waarvan het de bedoeling is dat ze in de vorm van geografische informatieobjecten worden vastgesteld en in het stelsel via een interactieve kaart op locatie geraadpleegd kunnen worden.</w:t>
      </w:r>
      <w:r w:rsidR="459E52B5">
        <w:t xml:space="preserve"> </w:t>
      </w:r>
      <w:r w:rsidR="3140EAC1">
        <w:t xml:space="preserve">Vanaf het moment dat </w:t>
      </w:r>
      <w:r w:rsidR="592CE9AD">
        <w:t xml:space="preserve">binnen de B-release </w:t>
      </w:r>
      <w:r w:rsidR="17A9893B">
        <w:t xml:space="preserve">een volgende versie van dit toepassingsprofiel het mogelijk maakt om </w:t>
      </w:r>
      <w:r w:rsidR="68739A8E">
        <w:t xml:space="preserve">in het projectbesluit </w:t>
      </w:r>
      <w:r w:rsidR="17A9893B">
        <w:t xml:space="preserve">de </w:t>
      </w:r>
      <w:r w:rsidR="68739A8E">
        <w:t xml:space="preserve">geluidproductieplafonds te annoteren </w:t>
      </w:r>
      <w:r w:rsidR="5AB86988">
        <w:t xml:space="preserve">als omgevingswaarde zal het verplicht worden om dat op die manier te doen. Het is dan niet langer toegestaan om de coördinaten en waarden waaruit die geluidproductieplafonds bestaan </w:t>
      </w:r>
      <w:r w:rsidR="592CE9AD">
        <w:t xml:space="preserve">als tekst </w:t>
      </w:r>
      <w:r w:rsidR="5AB86988">
        <w:t>op te nemen in een bijlage</w:t>
      </w:r>
      <w:r w:rsidR="592CE9AD">
        <w:t>.</w:t>
      </w:r>
      <w:r w:rsidR="5AB86988">
        <w:t xml:space="preserve"> </w:t>
      </w:r>
      <w:r>
        <w:t xml:space="preserve">Het is mogelijk om </w:t>
      </w:r>
      <w:r w:rsidR="304537BA">
        <w:t>een</w:t>
      </w:r>
      <w:r>
        <w:t xml:space="preserve"> bijlage in verschillende onderdelen op te delen. Voor die onderverdeling worden de vrijetekstelementen Divisie (optioneel element) en Divisietekst (verplicht element) gebruikt. </w:t>
      </w:r>
      <w:r w:rsidR="7608C4EF">
        <w:br/>
      </w:r>
      <w:r>
        <w:t xml:space="preserve">Tekst uitwisselen in STOP-XML is niet altijd mogelijk zonder de tekst te moeten overtypen. Daarom ondersteunt </w:t>
      </w:r>
      <w:r w:rsidR="00A05034" w:rsidRPr="00A05034">
        <w:t xml:space="preserve">de STOP/TPOD-standaard </w:t>
      </w:r>
      <w:r>
        <w:t>ook het aanleveren van tekst als PDF-</w:t>
      </w:r>
      <w:r w:rsidR="190CCA41">
        <w:t>document</w:t>
      </w:r>
      <w:r>
        <w:t>. Een tekst in een PDF-</w:t>
      </w:r>
      <w:r w:rsidR="190CCA41">
        <w:t>document</w:t>
      </w:r>
      <w:r>
        <w:t xml:space="preserve"> is voor de landelijke voorzieningen minder goed te hanteren; denk aan verwijzen naar specifieke onderdelen en muteren dat niet -of niet goed- mogelijk is. Daarom wordt het gebruik van PDF-</w:t>
      </w:r>
      <w:r w:rsidR="190CCA41">
        <w:t>document</w:t>
      </w:r>
      <w:r>
        <w:t xml:space="preserve">en slechts in specifieke, in het toepassingsprofiel vastgelegde, gevallen toegestaan. </w:t>
      </w:r>
      <w:r w:rsidR="17029D0F">
        <w:t xml:space="preserve">In dit toepassingsprofiel is, in de norm van paragraaf </w:t>
      </w:r>
      <w:r w:rsidR="7608C4EF">
        <w:fldChar w:fldCharType="begin" w:fldLock="1"/>
      </w:r>
      <w:r w:rsidR="7608C4EF">
        <w:instrText xml:space="preserve"> REF _Ref_a15a2f9cb617cf2e0612e493b96010f9_1 \n \h </w:instrText>
      </w:r>
      <w:r w:rsidR="7608C4EF">
        <w:fldChar w:fldCharType="separate"/>
      </w:r>
      <w:r w:rsidR="00DF3BF8" w:rsidRPr="00DF3BF8">
        <w:rPr>
          <w:rStyle w:val="Verwijzing"/>
        </w:rPr>
        <w:t>4.3.3.1</w:t>
      </w:r>
      <w:r w:rsidR="7608C4EF">
        <w:fldChar w:fldCharType="end"/>
      </w:r>
      <w:r w:rsidR="17029D0F">
        <w:t xml:space="preserve">, bepaald dat het aanleveren van een bijlage als PDF-document alleen is toegestaan </w:t>
      </w:r>
      <w:r w:rsidR="5D2120BA">
        <w:t xml:space="preserve">als het voor het bevoegd gezag redelijkerwijs niet mogelijk is om de bijlage als onderdeel van de tekst in STOP-XML op te </w:t>
      </w:r>
      <w:r w:rsidR="5D2120BA">
        <w:lastRenderedPageBreak/>
        <w:t xml:space="preserve">stellen én </w:t>
      </w:r>
      <w:r w:rsidR="037D83B8">
        <w:t xml:space="preserve">als de </w:t>
      </w:r>
      <w:r w:rsidR="71EC0C0A">
        <w:t xml:space="preserve">bijlage </w:t>
      </w:r>
      <w:r w:rsidR="49C46092">
        <w:t>informatie</w:t>
      </w:r>
      <w:r w:rsidR="544B7FCA">
        <w:t xml:space="preserve"> bevat d</w:t>
      </w:r>
      <w:r w:rsidR="2DFABECA">
        <w:t>ie</w:t>
      </w:r>
      <w:r w:rsidR="544B7FCA">
        <w:t xml:space="preserve"> daadwerkelijk als (te consolideren) bijlage gezien kan worden</w:t>
      </w:r>
      <w:r>
        <w:t xml:space="preserve">. </w:t>
      </w:r>
      <w:r w:rsidR="2F53078D">
        <w:t xml:space="preserve">Dat </w:t>
      </w:r>
      <w:r w:rsidR="0AC33566">
        <w:t xml:space="preserve">de bijlage </w:t>
      </w:r>
      <w:r w:rsidR="49C46092">
        <w:t xml:space="preserve">informatie </w:t>
      </w:r>
      <w:r w:rsidR="0AC33566">
        <w:t>moet bevat</w:t>
      </w:r>
      <w:r w:rsidR="4A128D59">
        <w:t>ten</w:t>
      </w:r>
      <w:r w:rsidR="0AC33566">
        <w:t xml:space="preserve"> die daadwerkelijk als (te consolideren) bijlage</w:t>
      </w:r>
      <w:r w:rsidR="4A128D59">
        <w:t xml:space="preserve"> gezien kan worden betekent </w:t>
      </w:r>
      <w:r w:rsidR="5421F31B">
        <w:t xml:space="preserve">dat het moet gaan om </w:t>
      </w:r>
      <w:r w:rsidR="49C46092">
        <w:t xml:space="preserve">informatie die </w:t>
      </w:r>
      <w:r w:rsidR="37CAE476">
        <w:t xml:space="preserve">onlosmakelijk </w:t>
      </w:r>
      <w:r w:rsidR="49C46092">
        <w:t xml:space="preserve">onderdeel is van </w:t>
      </w:r>
      <w:r w:rsidR="5421F31B">
        <w:t>de regeling</w:t>
      </w:r>
      <w:r w:rsidR="49C46092">
        <w:t xml:space="preserve"> maar om redenen van leesbaarheid en/of vormgeving niet </w:t>
      </w:r>
      <w:r w:rsidR="0A83D0B5">
        <w:t>in</w:t>
      </w:r>
      <w:r w:rsidR="49C46092">
        <w:t xml:space="preserve"> het Lichaam van de Regeling kan worden opgenomen</w:t>
      </w:r>
      <w:r w:rsidR="0A83D0B5">
        <w:t xml:space="preserve">. Het betekent ook dat </w:t>
      </w:r>
      <w:r w:rsidR="43048369">
        <w:t xml:space="preserve">niet de volledige inhoud van het </w:t>
      </w:r>
      <w:r w:rsidR="6329A4E9">
        <w:t>Lichaam van de Regeling in een bijlage in PDF-formaat mag worden opgenomen.</w:t>
      </w:r>
      <w:r w:rsidR="32B94237">
        <w:t xml:space="preserve"> </w:t>
      </w:r>
      <w:r>
        <w:t xml:space="preserve">Een bijlage </w:t>
      </w:r>
      <w:r w:rsidRPr="00F87B74">
        <w:t>in de vorm van een PDF-</w:t>
      </w:r>
      <w:r w:rsidR="5883A598">
        <w:t>document</w:t>
      </w:r>
      <w:r w:rsidRPr="00F87B74">
        <w:t xml:space="preserve"> moet onveranderlijk zijn</w:t>
      </w:r>
      <w:r w:rsidR="0B572F0F">
        <w:t>.</w:t>
      </w:r>
      <w:r w:rsidRPr="00F87B74">
        <w:t xml:space="preserve"> </w:t>
      </w:r>
      <w:r w:rsidR="0B572F0F">
        <w:t>D</w:t>
      </w:r>
      <w:r w:rsidRPr="00F87B74">
        <w:t xml:space="preserve">aarom </w:t>
      </w:r>
      <w:r w:rsidR="7C9279D3">
        <w:t xml:space="preserve">moet het PDF-document </w:t>
      </w:r>
      <w:r w:rsidRPr="00F87B74">
        <w:t xml:space="preserve">voldoen aan de eisen van PDF/A-1a of PDF/A-2a en moet </w:t>
      </w:r>
      <w:r w:rsidR="7C9279D3">
        <w:t xml:space="preserve">het </w:t>
      </w:r>
      <w:r w:rsidRPr="00F87B74">
        <w:t xml:space="preserve">worden </w:t>
      </w:r>
      <w:r>
        <w:t xml:space="preserve">gepubliceerd als document-informatieobject. Een beschrijving van beide publicatiemogelijkheden voor bijlagen staat in paragraaf </w:t>
      </w:r>
      <w:r w:rsidR="006D750B" w:rsidRPr="004359C5">
        <w:rPr>
          <w:rStyle w:val="Verwijzing"/>
        </w:rPr>
        <w:fldChar w:fldCharType="begin" w:fldLock="1"/>
      </w:r>
      <w:r w:rsidR="006D750B" w:rsidRPr="004359C5">
        <w:rPr>
          <w:rStyle w:val="Verwijzing"/>
        </w:rPr>
        <w:instrText xml:space="preserve"> REF _Ref_2f3d0ec57417521a524e74bab778481f_1 \r \h </w:instrText>
      </w:r>
      <w:r w:rsidR="006D750B" w:rsidRPr="004359C5">
        <w:rPr>
          <w:rStyle w:val="Verwijzing"/>
        </w:rPr>
      </w:r>
      <w:r w:rsidR="006D750B" w:rsidRPr="004359C5">
        <w:rPr>
          <w:rStyle w:val="Verwijzing"/>
        </w:rPr>
        <w:fldChar w:fldCharType="separate"/>
      </w:r>
      <w:r w:rsidR="00DF3BF8" w:rsidRPr="00DF3BF8">
        <w:rPr>
          <w:rStyle w:val="Verwijzing"/>
        </w:rPr>
        <w:t>5.4</w:t>
      </w:r>
      <w:r w:rsidR="006D750B" w:rsidRPr="004359C5">
        <w:rPr>
          <w:rStyle w:val="Verwijzing"/>
        </w:rPr>
        <w:fldChar w:fldCharType="end"/>
      </w:r>
      <w:r>
        <w:t xml:space="preserve">. </w:t>
      </w:r>
      <w:r w:rsidR="006D750B">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rsidR="006D750B">
        <w:br/>
      </w:r>
      <w: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rsidR="006D750B">
        <w:br/>
      </w:r>
      <w: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2B34D6BA" w14:textId="60B7EFBA" w:rsidR="002F17CF" w:rsidRDefault="00D9742C" w:rsidP="002F17CF">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4052633" w:rsidR="002F17CF" w:rsidRPr="0026520C" w:rsidRDefault="00D9742C" w:rsidP="002F17CF">
      <w:r w:rsidRPr="00981796">
        <w:t>In de schema</w:t>
      </w:r>
      <w:r w:rsidR="00BC52E8">
        <w:t>’</w:t>
      </w:r>
      <w:r w:rsidRPr="00981796">
        <w:t>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