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2F17CF" w:rsidRPr="007B60F8" w:rsidRDefault="00D9742C" w:rsidP="002F17CF">
      <w:pPr>
        <w:pStyle w:val="Kop2"/>
      </w:pPr>
      <w:bookmarkStart w:id="124"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124"/>
    </w:p>
    <w:p w14:paraId="34649991" w14:textId="171E5200" w:rsidR="002F17CF" w:rsidRPr="007B60F8" w:rsidRDefault="00D9742C" w:rsidP="002F17CF">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4C5663">
        <w:rPr>
          <w:noProof/>
        </w:rPr>
        <w:t>het projectbesluit</w:t>
      </w:r>
      <w:r w:rsidRPr="007B60F8">
        <w:fldChar w:fldCharType="end"/>
      </w:r>
      <w:r w:rsidRPr="00B26823">
        <w:t xml:space="preserve"> moet</w:t>
      </w:r>
      <w:r w:rsidRPr="007B60F8">
        <w:t>en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