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41DAE" w14:textId="77777777" w:rsidR="00E705F3" w:rsidRPr="007B60F8" w:rsidRDefault="00E77F34" w:rsidP="00713915">
      <w:pPr>
        <w:pStyle w:val="Kop3"/>
      </w:pPr>
      <w:bookmarkStart w:id="100" w:name="_Ref_d677cb6d1979e1d849267b4648b2a66c_1"/>
      <w:bookmarkStart w:id="101" w:name="_Ref_d677cb6d1979e1d849267b4648b2a66c_2"/>
      <w:r w:rsidRPr="007B60F8">
        <w:rPr>
          <w:noProof/>
        </w:rPr>
        <w:t>Soorten tekststructuur</w:t>
      </w:r>
      <w:bookmarkEnd w:id="100"/>
      <w:bookmarkEnd w:id="101"/>
    </w:p>
    <w:p w14:paraId="25D3530F" w14:textId="77777777" w:rsidR="00E705F3" w:rsidRPr="007B60F8" w:rsidRDefault="00E77F34" w:rsidP="00713915">
      <w:r w:rsidRPr="007B60F8">
        <w:t>STOP onderscheidt twee tekststructuren:</w:t>
      </w:r>
    </w:p>
    <w:p w14:paraId="37263ECA" w14:textId="77777777" w:rsidR="00E705F3" w:rsidRPr="007B60F8" w:rsidRDefault="00E77F34" w:rsidP="00713915">
      <w:pPr>
        <w:pStyle w:val="Opsommingtekens1"/>
      </w:pPr>
      <w:r w:rsidRPr="007B60F8">
        <w:t>Artikelstructuur: de tekststructuur v</w:t>
      </w:r>
      <w:r>
        <w:t>oor</w:t>
      </w:r>
      <w:r w:rsidRPr="007B60F8">
        <w:t xml:space="preserve"> het </w:t>
      </w:r>
      <w:r>
        <w:t>L</w:t>
      </w:r>
      <w:r w:rsidRPr="007B60F8">
        <w:t>ichaam</w:t>
      </w:r>
      <w:r w:rsidRPr="00B26823">
        <w:t xml:space="preserve"> van een </w:t>
      </w:r>
      <w:r>
        <w:t>R</w:t>
      </w:r>
      <w:r w:rsidRPr="007B60F8">
        <w:t xml:space="preserve">egeling </w:t>
      </w:r>
      <w:r>
        <w:t xml:space="preserve">als dat </w:t>
      </w:r>
      <w:r w:rsidRPr="007B60F8">
        <w:t>is opgebouwd uit één of meer artikelen;</w:t>
      </w:r>
    </w:p>
    <w:p w14:paraId="3C8B838A" w14:textId="51DC8DCF" w:rsidR="00E705F3" w:rsidRDefault="00E77F34" w:rsidP="00713915">
      <w:pPr>
        <w:pStyle w:val="Opsommingtekens1"/>
      </w:pPr>
      <w:r w:rsidRPr="007B60F8">
        <w:t>Vrijetekststructuur:</w:t>
      </w:r>
    </w:p>
    <w:p w14:paraId="2C09632A" w14:textId="4F420B7D" w:rsidR="00E705F3" w:rsidRDefault="00E77F34" w:rsidP="00713915">
      <w:pPr>
        <w:pStyle w:val="Opsommingtekens2"/>
      </w:pPr>
      <w:r>
        <w:t>de tekststructuur voor het Lichaam van een Regeling van juridisch authentieke documenten die geen artikelen bevat;</w:t>
      </w:r>
    </w:p>
    <w:p w14:paraId="7F2E08FD" w14:textId="77777777" w:rsidR="00E705F3" w:rsidRPr="007B60F8" w:rsidRDefault="00E77F34" w:rsidP="00713915">
      <w:pPr>
        <w:pStyle w:val="Opsommingtekens2"/>
      </w:pPr>
      <w:r>
        <w:t>de tekststructuur voor onderdelen van Regeling en Besluit buiten het Lichaam.</w:t>
      </w:r>
    </w:p>
    <w:p w14:paraId="241BBDBC" w14:textId="77777777" w:rsidR="00E705F3" w:rsidRDefault="00E705F3" w:rsidP="00713915"/>
    <w:p w14:paraId="574A9775" w14:textId="77777777" w:rsidR="00E705F3" w:rsidRDefault="00E77F34" w:rsidP="00713915">
      <w:r w:rsidRPr="00D52E47">
        <w:t>Er zijn omgevingsdocumenten waarvan het Lichaam artikelen bevat en dus de Artikelstructuur heeft, zoals de omgevingsverordening, de waterschapsverordening en het omgevingsplan, en omgevingsdocumenten waarvan het Lichaam geen artikelen bevat en dus de Vrijetekststructuur heeft, zoals de omgevingsvisie. In het vervolg van dit toepassingsprofiel worden omgevingsdocumenten waarvan het Lichaam artikelen bevat ‘omgevingsdocument met Artikelstructuur’ genoemd en worden omgevingsdocumenten waarvan het Lichaam de Vrijetekststructuur heeft (oftewel geen artikelen bevat) ‘omgevingsdocument met Vrijetekststructuur’ genoemd.</w:t>
      </w:r>
    </w:p>
    <w:p w14:paraId="63A14C40" w14:textId="77777777" w:rsidR="00E705F3" w:rsidRDefault="00E705F3" w:rsidP="00713915"/>
    <w:p w14:paraId="3DF730E8" w14:textId="569EE493" w:rsidR="00E705F3" w:rsidRPr="00B26823" w:rsidRDefault="00E77F34" w:rsidP="00713915">
      <w:r>
        <w:t xml:space="preserve">Zoals in hoofdstuk </w:t>
      </w:r>
      <w:r w:rsidRPr="00550100">
        <w:rPr>
          <w:rStyle w:val="Verwijzing"/>
        </w:rPr>
        <w:fldChar w:fldCharType="begin"/>
      </w:r>
      <w:r w:rsidRPr="00550100">
        <w:rPr>
          <w:rStyle w:val="Verwijzing"/>
        </w:rPr>
        <w:instrText xml:space="preserve"> REF _Ref_f9cef8ba70a4f0d5db55afa0b90616d8_1 \r \h </w:instrText>
      </w:r>
      <w:r w:rsidRPr="00550100">
        <w:rPr>
          <w:rStyle w:val="Verwijzing"/>
        </w:rPr>
      </w:r>
      <w:r w:rsidRPr="00550100">
        <w:rPr>
          <w:rStyle w:val="Verwijzing"/>
        </w:rPr>
        <w:fldChar w:fldCharType="separate"/>
      </w:r>
      <w:r w:rsidR="00631221">
        <w:rPr>
          <w:rStyle w:val="Verwijzing"/>
        </w:rPr>
        <w:t>4</w:t>
      </w:r>
      <w:r w:rsidRPr="00550100">
        <w:rPr>
          <w:rStyle w:val="Verwijzing"/>
        </w:rPr>
        <w:fldChar w:fldCharType="end"/>
      </w:r>
      <w:r>
        <w:t xml:space="preserve"> al is opgemerkt komen</w:t>
      </w:r>
      <w:r w:rsidRPr="00825BAD">
        <w:t xml:space="preserve"> er ook in het Lichaam van een Besluit artikelen voor. Deze artikelen vallen echter niet onder het begrip Artikelstructuur. Dat de elementen van de Vrijetekststructuur worden gebruikt buiten het Lichaam geldt zowel voor omgevingsdocumenten met Artikelstructuur als voor omgevingsdocumenten met Vrijetekststructuur, en zowel voor Regeling als Besluit.</w:t>
      </w:r>
      <w:r>
        <w:t xml:space="preserve"> </w:t>
      </w:r>
      <w:r w:rsidRPr="007B60F8">
        <w:t xml:space="preserve">De specificatie van de STOP-Artikelstructuur is </w:t>
      </w:r>
      <w:r>
        <w:t xml:space="preserve">dus </w:t>
      </w:r>
      <w:r w:rsidRPr="007B60F8">
        <w:t xml:space="preserve">alleen van toepassing op </w:t>
      </w:r>
      <w:r>
        <w:t xml:space="preserve">het Lichaam van </w:t>
      </w:r>
      <w:r w:rsidRPr="007B60F8">
        <w:t>omgevingsdocumenten met Artikelstructuur. De specificatie van de STOP-Vrijetekststructuur is van toepassing op alle omgevingsdocumenten.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B2A8C" w14:textId="77777777" w:rsidR="009E7FA9" w:rsidRDefault="009E7FA9">
      <w:r>
        <w:separator/>
      </w:r>
    </w:p>
    <w:p w14:paraId="1C4BFAFA" w14:textId="77777777" w:rsidR="009E7FA9" w:rsidRDefault="009E7FA9"/>
  </w:endnote>
  <w:endnote w:type="continuationSeparator" w:id="0">
    <w:p w14:paraId="471C7ADF" w14:textId="77777777" w:rsidR="009E7FA9" w:rsidRPr="003C450F" w:rsidRDefault="009E7FA9" w:rsidP="003C450F"/>
  </w:endnote>
  <w:endnote w:type="continuationNotice" w:id="1">
    <w:p w14:paraId="3AFD954F" w14:textId="77777777" w:rsidR="009E7FA9" w:rsidRDefault="009E7FA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4E606" w14:textId="77777777" w:rsidR="0037652B" w:rsidRDefault="0037652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E705F3" w:rsidRPr="00BC3B53" w:rsidRDefault="00E705F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976D1" w14:textId="77777777" w:rsidR="0037652B" w:rsidRDefault="0037652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E705F3" w:rsidRPr="006B1455" w:rsidRDefault="00E9496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E705F3" w:rsidRPr="00BC3B53" w:rsidRDefault="00E705F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ADA88" w14:textId="77777777" w:rsidR="009E7FA9" w:rsidRPr="00B35331" w:rsidRDefault="009E7FA9" w:rsidP="00577995">
      <w:pPr>
        <w:pStyle w:val="Voettekst"/>
      </w:pPr>
    </w:p>
  </w:footnote>
  <w:footnote w:type="continuationSeparator" w:id="0">
    <w:p w14:paraId="00B82C7D" w14:textId="77777777" w:rsidR="009E7FA9" w:rsidRDefault="009E7FA9">
      <w:r>
        <w:continuationSeparator/>
      </w:r>
    </w:p>
    <w:p w14:paraId="348F668B" w14:textId="77777777" w:rsidR="009E7FA9" w:rsidRDefault="009E7FA9"/>
    <w:p w14:paraId="7C5D9FA3" w14:textId="77777777" w:rsidR="009E7FA9" w:rsidRDefault="009E7FA9"/>
  </w:footnote>
  <w:footnote w:type="continuationNotice" w:id="1">
    <w:p w14:paraId="6803BA88" w14:textId="77777777" w:rsidR="009E7FA9" w:rsidRDefault="009E7FA9">
      <w:pPr>
        <w:spacing w:line="240" w:lineRule="auto"/>
      </w:pPr>
    </w:p>
  </w:footnote>
  <w:footnote w:id="2">
    <w:p w14:paraId="681569C1" w14:textId="77777777" w:rsidR="00743412" w:rsidRDefault="00743412" w:rsidP="00743412">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4">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5">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6">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7">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8">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9">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0">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1">
    <w:p w14:paraId="69A3A0E3" w14:textId="55438B57"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2">
    <w:p w14:paraId="41CC253B" w14:textId="1176502C" w:rsidR="00A46754" w:rsidRDefault="00A46754">
      <w:pPr>
        <w:pStyle w:val="Voetnoottekst"/>
      </w:pPr>
      <w:r>
        <w:rPr>
          <w:rStyle w:val="Voetnootmarkering"/>
        </w:rPr>
        <w:footnoteRef/>
      </w:r>
      <w:r>
        <w:t xml:space="preserve"> </w:t>
      </w:r>
      <w:r>
        <w:tab/>
        <w:t>Artikel 2.1 Aanvullingswet natuur Omgevingswet</w:t>
      </w:r>
    </w:p>
  </w:footnote>
  <w:footnote w:id="13">
    <w:p w14:paraId="307B0463" w14:textId="118462EE" w:rsidR="0005170C" w:rsidRDefault="0005170C">
      <w:pPr>
        <w:pStyle w:val="Voetnoottekst"/>
      </w:pPr>
      <w:r>
        <w:rPr>
          <w:rStyle w:val="Voetnootmarkering"/>
        </w:rPr>
        <w:footnoteRef/>
      </w:r>
      <w:r>
        <w:t xml:space="preserve"> </w:t>
      </w:r>
      <w:r>
        <w:tab/>
      </w:r>
      <w:r w:rsidR="007E50E5">
        <w:t xml:space="preserve">Artikel 2.3 </w:t>
      </w:r>
      <w:r w:rsidR="007E50E5" w:rsidRPr="007E50E5">
        <w:t>Aanvullingswet natuur Omgevingswet</w:t>
      </w:r>
    </w:p>
  </w:footnote>
  <w:footnote w:id="14">
    <w:p w14:paraId="6C4760A8" w14:textId="1189FBB5" w:rsidR="00E705F3" w:rsidRDefault="00E77F34"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5">
    <w:p w14:paraId="4AD7CCCA" w14:textId="730058B4" w:rsidR="00AB51BA" w:rsidRDefault="00AB51BA" w:rsidP="00AB51BA">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0E3B">
        <w:t>5.2</w:t>
      </w:r>
      <w:r>
        <w:fldChar w:fldCharType="end"/>
      </w:r>
      <w:r>
        <w:t xml:space="preserve">. Dit is het deel dat wordt geannoteerd met OW-objecten, zie daarvoor hoofdstuk </w:t>
      </w:r>
      <w:r w:rsidR="006A143E">
        <w:fldChar w:fldCharType="begin"/>
      </w:r>
      <w:r w:rsidR="006A143E">
        <w:instrText xml:space="preserve"> REF _Ref_e25eb2d38c8206df62dff5defc49ca5b_3 \n \h </w:instrText>
      </w:r>
      <w:r w:rsidR="006A143E">
        <w:fldChar w:fldCharType="separate"/>
      </w:r>
      <w:r w:rsidR="000F0E3B">
        <w:t>7</w:t>
      </w:r>
      <w:r w:rsidR="006A143E">
        <w:fldChar w:fldCharType="end"/>
      </w:r>
    </w:p>
  </w:footnote>
  <w:footnote w:id="16">
    <w:p w14:paraId="2FAA0A59" w14:textId="5D46B5F4" w:rsidR="00CD6BD6" w:rsidRDefault="00CD6BD6" w:rsidP="00CD6BD6">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0E3B">
        <w:t>5.2</w:t>
      </w:r>
      <w:r>
        <w:fldChar w:fldCharType="end"/>
      </w:r>
      <w:r>
        <w:t xml:space="preserve">. Dit is het deel dat wordt geannoteerd met OW-objecten, zie daarvoor hoofdstuk </w:t>
      </w:r>
      <w:r>
        <w:rPr>
          <w:highlight w:val="yellow"/>
        </w:rPr>
        <w:fldChar w:fldCharType="begin"/>
      </w:r>
      <w:r>
        <w:instrText xml:space="preserve"> REF _Ref_e25eb2d38c8206df62dff5defc49ca5b_3 \n \h </w:instrText>
      </w:r>
      <w:r>
        <w:rPr>
          <w:highlight w:val="yellow"/>
        </w:rPr>
      </w:r>
      <w:r>
        <w:rPr>
          <w:highlight w:val="yellow"/>
        </w:rPr>
        <w:fldChar w:fldCharType="separate"/>
      </w:r>
      <w:r w:rsidR="000F0E3B">
        <w:t>7</w:t>
      </w:r>
      <w:r>
        <w:rPr>
          <w:highlight w:val="yellow"/>
        </w:rPr>
        <w:fldChar w:fldCharType="end"/>
      </w:r>
    </w:p>
  </w:footnote>
  <w:footnote w:id="17">
    <w:p w14:paraId="09A84119" w14:textId="51D3673A" w:rsidR="00E705F3" w:rsidRDefault="00E77F34"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BF0595">
        <w:fldChar w:fldCharType="begin"/>
      </w:r>
      <w:r w:rsidR="00BF0595">
        <w:instrText xml:space="preserve"> REF _Ref74128731 \n \h </w:instrText>
      </w:r>
      <w:r w:rsidR="00BF0595">
        <w:fldChar w:fldCharType="separate"/>
      </w:r>
      <w:r w:rsidR="000F0E3B">
        <w:t>4</w:t>
      </w:r>
      <w:r w:rsidR="00BF0595">
        <w:fldChar w:fldCharType="end"/>
      </w:r>
    </w:p>
  </w:footnote>
  <w:footnote w:id="18">
    <w:p w14:paraId="16D612B5" w14:textId="77777777" w:rsidR="00E705F3" w:rsidRDefault="00E77F34" w:rsidP="00713915">
      <w:pPr>
        <w:pStyle w:val="Voetnoottekst"/>
      </w:pPr>
      <w:r>
        <w:rPr>
          <w:rStyle w:val="Voetnootmarkering"/>
        </w:rPr>
        <w:footnoteRef/>
      </w:r>
      <w:r>
        <w:t xml:space="preserve"> Ontleend aan Aanwijzing 3.57 van de Aanwijzingen voor de regelgeving</w:t>
      </w:r>
    </w:p>
  </w:footnote>
  <w:footnote w:id="19">
    <w:p w14:paraId="2D986D31" w14:textId="51A22501" w:rsidR="00E705F3" w:rsidRDefault="00E77F34"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B5260B">
        <w:fldChar w:fldCharType="begin"/>
      </w:r>
      <w:r w:rsidR="00B5260B">
        <w:instrText xml:space="preserve"> REF _Ref74128731 \n \h </w:instrText>
      </w:r>
      <w:r w:rsidR="00B5260B">
        <w:fldChar w:fldCharType="separate"/>
      </w:r>
      <w:r w:rsidR="000F0E3B">
        <w:t>4</w:t>
      </w:r>
      <w:r w:rsidR="00B5260B">
        <w:fldChar w:fldCharType="end"/>
      </w:r>
    </w:p>
  </w:footnote>
  <w:footnote w:id="20">
    <w:p w14:paraId="30FFA62B" w14:textId="77777777" w:rsidR="00E705F3" w:rsidRDefault="00E77F34"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1">
    <w:p w14:paraId="5A968EE5" w14:textId="339CE8B2" w:rsidR="00E705F3" w:rsidRDefault="00E77F34"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2">
    <w:p w14:paraId="162E9768" w14:textId="443CF745" w:rsidR="00E705F3" w:rsidRDefault="00E77F34" w:rsidP="002F26D6">
      <w:pPr>
        <w:pStyle w:val="Voetnoottekst"/>
      </w:pPr>
      <w:r>
        <w:rPr>
          <w:rStyle w:val="Voetnootmarkering"/>
        </w:rPr>
        <w:footnoteRef/>
      </w:r>
      <w:r>
        <w:t xml:space="preserve"> </w:t>
      </w:r>
      <w:r>
        <w:tab/>
        <w:t xml:space="preserve">Zie voor de uitzondering op de aanleveringsplicht paragraaf </w:t>
      </w:r>
      <w:r w:rsidR="00B5260B">
        <w:fldChar w:fldCharType="begin"/>
      </w:r>
      <w:r w:rsidR="00B5260B">
        <w:instrText xml:space="preserve"> REF _Ref_d45658d907a1c14a5b45bac96779eb93_1 \n \h </w:instrText>
      </w:r>
      <w:r w:rsidR="00B5260B">
        <w:fldChar w:fldCharType="separate"/>
      </w:r>
      <w:r w:rsidR="000F0E3B">
        <w:t>7.11</w:t>
      </w:r>
      <w:r w:rsidR="00B5260B">
        <w:fldChar w:fldCharType="end"/>
      </w:r>
    </w:p>
  </w:footnote>
  <w:footnote w:id="23">
    <w:p w14:paraId="024F063B" w14:textId="36C4A294" w:rsidR="00E705F3" w:rsidRDefault="00E77F34">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895DD" w14:textId="77777777" w:rsidR="0037652B" w:rsidRDefault="0037652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E705F3" w:rsidRPr="00BC3B53" w:rsidRDefault="00E9496C"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D634480" w:rsidR="00E705F3" w:rsidRPr="00FA6FAC" w:rsidRDefault="00E9496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31221">
            <w:rPr>
              <w:noProof/>
            </w:rPr>
            <w:t>Natura 2000-besluiten</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7DDAB53E" w:rsidR="00E705F3" w:rsidRPr="00B60860" w:rsidRDefault="00E9496C" w:rsidP="00FF3E80">
          <w:r w:rsidRPr="00CA6C0C">
            <w:t xml:space="preserve">Versie </w:t>
          </w:r>
          <w:r>
            <w:rPr>
              <w:noProof/>
            </w:rPr>
            <w:fldChar w:fldCharType="begin"/>
          </w:r>
          <w:r>
            <w:rPr>
              <w:noProof/>
            </w:rPr>
            <w:instrText xml:space="preserve"> DOCVARIABLE ID04 </w:instrText>
          </w:r>
          <w:r>
            <w:rPr>
              <w:noProof/>
            </w:rPr>
            <w:fldChar w:fldCharType="separate"/>
          </w:r>
          <w:r w:rsidR="00631221">
            <w:rPr>
              <w:noProof/>
            </w:rPr>
            <w:t>3.0.0</w:t>
          </w:r>
          <w:r>
            <w:rPr>
              <w:noProof/>
            </w:rPr>
            <w:fldChar w:fldCharType="end"/>
          </w:r>
        </w:p>
        <w:p w14:paraId="033AA803" w14:textId="2E87EF80" w:rsidR="00E705F3" w:rsidRPr="00B60860" w:rsidRDefault="00E9496C" w:rsidP="00FF3E80">
          <w:r>
            <w:t>Geonovum</w:t>
          </w:r>
        </w:p>
      </w:tc>
    </w:tr>
    <w:tr w:rsidR="00AF3C69" w:rsidRPr="00B60860" w14:paraId="16847DE5" w14:textId="77777777" w:rsidTr="00FF3E80">
      <w:trPr>
        <w:cantSplit/>
      </w:trPr>
      <w:tc>
        <w:tcPr>
          <w:tcW w:w="1134" w:type="dxa"/>
          <w:shd w:val="clear" w:color="auto" w:fill="auto"/>
        </w:tcPr>
        <w:p w14:paraId="13EAC81A" w14:textId="77777777" w:rsidR="00E705F3" w:rsidRPr="00CA6C0C" w:rsidRDefault="00E9496C" w:rsidP="00FF3E80">
          <w:r>
            <w:t>Datum</w:t>
          </w:r>
        </w:p>
      </w:tc>
      <w:tc>
        <w:tcPr>
          <w:tcW w:w="3118" w:type="dxa"/>
          <w:shd w:val="clear" w:color="auto" w:fill="auto"/>
        </w:tcPr>
        <w:p w14:paraId="310B3888" w14:textId="1240CB38" w:rsidR="00E705F3" w:rsidRPr="00CA6C0C" w:rsidRDefault="00E9496C" w:rsidP="00FF3E80">
          <w:r>
            <w:fldChar w:fldCharType="begin"/>
          </w:r>
          <w:r>
            <w:rPr>
              <w:noProof/>
            </w:rPr>
            <w:instrText xml:space="preserve"> DOCVARIABLE ID00 </w:instrText>
          </w:r>
          <w:r>
            <w:rPr>
              <w:noProof/>
            </w:rPr>
            <w:fldChar w:fldCharType="separate"/>
          </w:r>
          <w:r w:rsidR="00631221">
            <w:rPr>
              <w:noProof/>
            </w:rPr>
            <w:t>2023-12-15</w:t>
          </w:r>
          <w:r>
            <w:rPr>
              <w:noProof/>
            </w:rPr>
            <w:fldChar w:fldCharType="end"/>
          </w:r>
        </w:p>
      </w:tc>
    </w:tr>
  </w:tbl>
  <w:p w14:paraId="3A6DC270" w14:textId="77777777" w:rsidR="00E705F3" w:rsidRPr="00EB5B83" w:rsidRDefault="00E705F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36832" w14:textId="77777777" w:rsidR="0037652B" w:rsidRDefault="0037652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E6753B4" w:rsidR="00E705F3" w:rsidRDefault="00E9496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31221">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31221">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3122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31221">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361319465">
    <w:abstractNumId w:val="5"/>
  </w:num>
  <w:num w:numId="2" w16cid:durableId="1060056846">
    <w:abstractNumId w:val="19"/>
  </w:num>
  <w:num w:numId="3" w16cid:durableId="16862522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9048930">
    <w:abstractNumId w:val="14"/>
  </w:num>
  <w:num w:numId="5" w16cid:durableId="58289897">
    <w:abstractNumId w:val="2"/>
  </w:num>
  <w:num w:numId="6" w16cid:durableId="42485066">
    <w:abstractNumId w:val="7"/>
  </w:num>
  <w:num w:numId="7" w16cid:durableId="19221342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475980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458592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948654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638711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940501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19269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730971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808970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827344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36409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060249347">
    <w:abstractNumId w:val="11"/>
  </w:num>
  <w:num w:numId="19" w16cid:durableId="1089890698">
    <w:abstractNumId w:val="6"/>
  </w:num>
  <w:num w:numId="20" w16cid:durableId="1677881045">
    <w:abstractNumId w:val="9"/>
  </w:num>
  <w:num w:numId="21" w16cid:durableId="1216160983">
    <w:abstractNumId w:val="16"/>
  </w:num>
  <w:num w:numId="22" w16cid:durableId="1563248429">
    <w:abstractNumId w:val="13"/>
  </w:num>
  <w:num w:numId="23" w16cid:durableId="1315261938">
    <w:abstractNumId w:val="8"/>
  </w:num>
  <w:num w:numId="24" w16cid:durableId="2125609769">
    <w:abstractNumId w:val="4"/>
  </w:num>
  <w:num w:numId="25" w16cid:durableId="153957916">
    <w:abstractNumId w:val="1"/>
  </w:num>
  <w:num w:numId="26" w16cid:durableId="1474252551">
    <w:abstractNumId w:val="10"/>
  </w:num>
  <w:num w:numId="27" w16cid:durableId="1904412842">
    <w:abstractNumId w:val="20"/>
  </w:num>
  <w:num w:numId="28" w16cid:durableId="415517551">
    <w:abstractNumId w:val="12"/>
  </w:num>
  <w:num w:numId="29" w16cid:durableId="147021138">
    <w:abstractNumId w:val="15"/>
  </w:num>
  <w:num w:numId="30" w16cid:durableId="654067854">
    <w:abstractNumId w:val="3"/>
  </w:num>
  <w:num w:numId="31"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852841355">
    <w:abstractNumId w:val="0"/>
  </w:num>
  <w:num w:numId="43" w16cid:durableId="1692687373">
    <w:abstractNumId w:val="17"/>
  </w:num>
  <w:num w:numId="44"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983313025">
    <w:abstractNumId w:val="1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Natura 2000-besluiten"/>
    <w:docVar w:name="ID01_CAPS" w:val="Natura 2000-besluiten"/>
    <w:docVar w:name="ID01+" w:val="de Natura 2000-besluiten"/>
    <w:docVar w:name="ID01+_CAPS" w:val="De Natura 2000-besluiten"/>
    <w:docVar w:name="ID02" w:val="de"/>
    <w:docVar w:name="ID03" w:val="N2b"/>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75"/>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3DD"/>
    <w:rsid w:val="00015423"/>
    <w:rsid w:val="000154D8"/>
    <w:rsid w:val="00015503"/>
    <w:rsid w:val="00015835"/>
    <w:rsid w:val="0001583B"/>
    <w:rsid w:val="00015BAD"/>
    <w:rsid w:val="00015BF4"/>
    <w:rsid w:val="00015C74"/>
    <w:rsid w:val="00015CA2"/>
    <w:rsid w:val="00015EE4"/>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0FA"/>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671"/>
    <w:rsid w:val="00026905"/>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624"/>
    <w:rsid w:val="000378A4"/>
    <w:rsid w:val="00037902"/>
    <w:rsid w:val="00037D86"/>
    <w:rsid w:val="00037F12"/>
    <w:rsid w:val="00040125"/>
    <w:rsid w:val="00040599"/>
    <w:rsid w:val="000406C4"/>
    <w:rsid w:val="0004093E"/>
    <w:rsid w:val="0004094A"/>
    <w:rsid w:val="00040BCC"/>
    <w:rsid w:val="00040C5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70C"/>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1F"/>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9"/>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465"/>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398"/>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4E68"/>
    <w:rsid w:val="00075162"/>
    <w:rsid w:val="00075203"/>
    <w:rsid w:val="000755D6"/>
    <w:rsid w:val="00075786"/>
    <w:rsid w:val="00075852"/>
    <w:rsid w:val="00075AB5"/>
    <w:rsid w:val="00075C6B"/>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15"/>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B7FBC"/>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D80"/>
    <w:rsid w:val="000D0EEB"/>
    <w:rsid w:val="000D0FC5"/>
    <w:rsid w:val="000D1390"/>
    <w:rsid w:val="000D1392"/>
    <w:rsid w:val="000D1406"/>
    <w:rsid w:val="000D141A"/>
    <w:rsid w:val="000D16A6"/>
    <w:rsid w:val="000D173B"/>
    <w:rsid w:val="000D1796"/>
    <w:rsid w:val="000D19C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33"/>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3B"/>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654"/>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CF6"/>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0F"/>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40"/>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9C"/>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29F"/>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1FC"/>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84"/>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873"/>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83"/>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BFF"/>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D3"/>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0"/>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3B"/>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E19"/>
    <w:rsid w:val="001C1F86"/>
    <w:rsid w:val="001C1FA6"/>
    <w:rsid w:val="001C1FB6"/>
    <w:rsid w:val="001C22C3"/>
    <w:rsid w:val="001C233C"/>
    <w:rsid w:val="001C246E"/>
    <w:rsid w:val="001C2615"/>
    <w:rsid w:val="001C266A"/>
    <w:rsid w:val="001C2784"/>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960"/>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192"/>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2FBA"/>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CC8"/>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191"/>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99F"/>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2ECC"/>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A2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B72"/>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756"/>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2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EE"/>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21"/>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307"/>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5B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3E0"/>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71F"/>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891"/>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2ED"/>
    <w:rsid w:val="002F2366"/>
    <w:rsid w:val="002F2505"/>
    <w:rsid w:val="002F2525"/>
    <w:rsid w:val="002F2533"/>
    <w:rsid w:val="002F25AC"/>
    <w:rsid w:val="002F266C"/>
    <w:rsid w:val="002F2832"/>
    <w:rsid w:val="002F2B1E"/>
    <w:rsid w:val="002F2BE1"/>
    <w:rsid w:val="002F2D74"/>
    <w:rsid w:val="002F2EA2"/>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3A"/>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435"/>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575"/>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39E"/>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3A"/>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869"/>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180"/>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6"/>
    <w:rsid w:val="003538CD"/>
    <w:rsid w:val="00353A15"/>
    <w:rsid w:val="00353D73"/>
    <w:rsid w:val="00353DA2"/>
    <w:rsid w:val="00353E5B"/>
    <w:rsid w:val="00353F5A"/>
    <w:rsid w:val="00353F9A"/>
    <w:rsid w:val="00354124"/>
    <w:rsid w:val="00354241"/>
    <w:rsid w:val="003543CF"/>
    <w:rsid w:val="0035440F"/>
    <w:rsid w:val="0035442D"/>
    <w:rsid w:val="003545DD"/>
    <w:rsid w:val="0035460F"/>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545"/>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AA1"/>
    <w:rsid w:val="00375C48"/>
    <w:rsid w:val="00375E2D"/>
    <w:rsid w:val="00375F59"/>
    <w:rsid w:val="00376081"/>
    <w:rsid w:val="0037646E"/>
    <w:rsid w:val="0037652B"/>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659"/>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B54"/>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03D"/>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3A9"/>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21E"/>
    <w:rsid w:val="003C63E7"/>
    <w:rsid w:val="003C648E"/>
    <w:rsid w:val="003C660C"/>
    <w:rsid w:val="003C6611"/>
    <w:rsid w:val="003C673E"/>
    <w:rsid w:val="003C6ACF"/>
    <w:rsid w:val="003C6ADD"/>
    <w:rsid w:val="003C6E83"/>
    <w:rsid w:val="003C6EFB"/>
    <w:rsid w:val="003C75AA"/>
    <w:rsid w:val="003C75B9"/>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0D55"/>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3E7D"/>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48B"/>
    <w:rsid w:val="003F3764"/>
    <w:rsid w:val="003F3784"/>
    <w:rsid w:val="003F389A"/>
    <w:rsid w:val="003F38BF"/>
    <w:rsid w:val="003F3965"/>
    <w:rsid w:val="003F39E7"/>
    <w:rsid w:val="003F39F5"/>
    <w:rsid w:val="003F3B82"/>
    <w:rsid w:val="003F3E6D"/>
    <w:rsid w:val="003F3F3B"/>
    <w:rsid w:val="003F3FC1"/>
    <w:rsid w:val="003F4600"/>
    <w:rsid w:val="003F489B"/>
    <w:rsid w:val="003F48C5"/>
    <w:rsid w:val="003F4CBB"/>
    <w:rsid w:val="003F4D7C"/>
    <w:rsid w:val="003F4DC0"/>
    <w:rsid w:val="003F4F23"/>
    <w:rsid w:val="003F4F40"/>
    <w:rsid w:val="003F520C"/>
    <w:rsid w:val="003F56A7"/>
    <w:rsid w:val="003F5740"/>
    <w:rsid w:val="003F58E4"/>
    <w:rsid w:val="003F5983"/>
    <w:rsid w:val="003F6009"/>
    <w:rsid w:val="003F60A3"/>
    <w:rsid w:val="003F62D6"/>
    <w:rsid w:val="003F63C4"/>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010"/>
    <w:rsid w:val="004021CB"/>
    <w:rsid w:val="004021F0"/>
    <w:rsid w:val="00402225"/>
    <w:rsid w:val="0040236B"/>
    <w:rsid w:val="004023C5"/>
    <w:rsid w:val="004024A7"/>
    <w:rsid w:val="0040256B"/>
    <w:rsid w:val="004027B2"/>
    <w:rsid w:val="00402887"/>
    <w:rsid w:val="0040299F"/>
    <w:rsid w:val="00402B4C"/>
    <w:rsid w:val="00402EF1"/>
    <w:rsid w:val="00402FA5"/>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1F4"/>
    <w:rsid w:val="004042A9"/>
    <w:rsid w:val="004042C8"/>
    <w:rsid w:val="00404482"/>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370"/>
    <w:rsid w:val="00411526"/>
    <w:rsid w:val="004116E4"/>
    <w:rsid w:val="00411AA5"/>
    <w:rsid w:val="00411B8D"/>
    <w:rsid w:val="00411CC5"/>
    <w:rsid w:val="00411CFF"/>
    <w:rsid w:val="00411D9D"/>
    <w:rsid w:val="00411DBC"/>
    <w:rsid w:val="00411DC6"/>
    <w:rsid w:val="00411F47"/>
    <w:rsid w:val="00411FB2"/>
    <w:rsid w:val="00412229"/>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DCD"/>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E8"/>
    <w:rsid w:val="00426FFC"/>
    <w:rsid w:val="00427019"/>
    <w:rsid w:val="00427318"/>
    <w:rsid w:val="00427662"/>
    <w:rsid w:val="00427805"/>
    <w:rsid w:val="004278B1"/>
    <w:rsid w:val="00427910"/>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374"/>
    <w:rsid w:val="00434590"/>
    <w:rsid w:val="004347FA"/>
    <w:rsid w:val="0043495A"/>
    <w:rsid w:val="00434973"/>
    <w:rsid w:val="004349D9"/>
    <w:rsid w:val="00434A01"/>
    <w:rsid w:val="00434A2B"/>
    <w:rsid w:val="00434A5F"/>
    <w:rsid w:val="00434B15"/>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CD8"/>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895"/>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5FD"/>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82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20F"/>
    <w:rsid w:val="004A4387"/>
    <w:rsid w:val="004A442B"/>
    <w:rsid w:val="004A444A"/>
    <w:rsid w:val="004A463B"/>
    <w:rsid w:val="004A4739"/>
    <w:rsid w:val="004A4986"/>
    <w:rsid w:val="004A4C32"/>
    <w:rsid w:val="004A4FC4"/>
    <w:rsid w:val="004A4FC9"/>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42"/>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B87"/>
    <w:rsid w:val="004B2C3F"/>
    <w:rsid w:val="004B31CB"/>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3E0"/>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525"/>
    <w:rsid w:val="004D4589"/>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BA2"/>
    <w:rsid w:val="004D6C7F"/>
    <w:rsid w:val="004D6DB8"/>
    <w:rsid w:val="004D6DD0"/>
    <w:rsid w:val="004D6E08"/>
    <w:rsid w:val="004D7006"/>
    <w:rsid w:val="004D7100"/>
    <w:rsid w:val="004D712C"/>
    <w:rsid w:val="004D7197"/>
    <w:rsid w:val="004D73DC"/>
    <w:rsid w:val="004D75E8"/>
    <w:rsid w:val="004D77F5"/>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64"/>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1F6"/>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580"/>
    <w:rsid w:val="004F5770"/>
    <w:rsid w:val="004F5829"/>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4F77"/>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87"/>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A5E"/>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13C"/>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0E0"/>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100"/>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231"/>
    <w:rsid w:val="0055430A"/>
    <w:rsid w:val="00554472"/>
    <w:rsid w:val="00554510"/>
    <w:rsid w:val="00554553"/>
    <w:rsid w:val="005545E1"/>
    <w:rsid w:val="0055472A"/>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22D"/>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D13"/>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D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34D"/>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936"/>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775"/>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0A5"/>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B6D"/>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95D"/>
    <w:rsid w:val="005E4AA7"/>
    <w:rsid w:val="005E4B03"/>
    <w:rsid w:val="005E4B61"/>
    <w:rsid w:val="005E4B7E"/>
    <w:rsid w:val="005E4C82"/>
    <w:rsid w:val="005E4E5C"/>
    <w:rsid w:val="005E4F98"/>
    <w:rsid w:val="005E5044"/>
    <w:rsid w:val="005E515E"/>
    <w:rsid w:val="005E51E9"/>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4C0"/>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5F"/>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2B"/>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1A"/>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221"/>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23"/>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46D"/>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1D5"/>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E4F"/>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9C0"/>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C05"/>
    <w:rsid w:val="00667CCF"/>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5E1C"/>
    <w:rsid w:val="0067613D"/>
    <w:rsid w:val="006764A3"/>
    <w:rsid w:val="006765AB"/>
    <w:rsid w:val="006766B8"/>
    <w:rsid w:val="00676727"/>
    <w:rsid w:val="00676763"/>
    <w:rsid w:val="006767A5"/>
    <w:rsid w:val="0067689C"/>
    <w:rsid w:val="006768F6"/>
    <w:rsid w:val="00676C61"/>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70"/>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20"/>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37"/>
    <w:rsid w:val="006A01BB"/>
    <w:rsid w:val="006A0200"/>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3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2A"/>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0FF"/>
    <w:rsid w:val="006D4102"/>
    <w:rsid w:val="006D41A5"/>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15"/>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EC8"/>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382"/>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B36"/>
    <w:rsid w:val="006F7EE5"/>
    <w:rsid w:val="006F7F2A"/>
    <w:rsid w:val="00700073"/>
    <w:rsid w:val="0070021C"/>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E38"/>
    <w:rsid w:val="00702F37"/>
    <w:rsid w:val="00702FD2"/>
    <w:rsid w:val="0070329B"/>
    <w:rsid w:val="00703444"/>
    <w:rsid w:val="00703469"/>
    <w:rsid w:val="00703619"/>
    <w:rsid w:val="0070363C"/>
    <w:rsid w:val="007039BE"/>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E6C"/>
    <w:rsid w:val="0070704B"/>
    <w:rsid w:val="007070D0"/>
    <w:rsid w:val="0070711B"/>
    <w:rsid w:val="00707184"/>
    <w:rsid w:val="00707247"/>
    <w:rsid w:val="007072E2"/>
    <w:rsid w:val="007079B7"/>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17FBE"/>
    <w:rsid w:val="007200D1"/>
    <w:rsid w:val="007202B5"/>
    <w:rsid w:val="00720394"/>
    <w:rsid w:val="007203DD"/>
    <w:rsid w:val="00720418"/>
    <w:rsid w:val="00720526"/>
    <w:rsid w:val="007205BF"/>
    <w:rsid w:val="0072069C"/>
    <w:rsid w:val="00720770"/>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841"/>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2FC1"/>
    <w:rsid w:val="0074306B"/>
    <w:rsid w:val="00743380"/>
    <w:rsid w:val="00743412"/>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85D"/>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AF8"/>
    <w:rsid w:val="00753B02"/>
    <w:rsid w:val="00753BCA"/>
    <w:rsid w:val="00753C38"/>
    <w:rsid w:val="00753D18"/>
    <w:rsid w:val="00753D88"/>
    <w:rsid w:val="00754061"/>
    <w:rsid w:val="00754197"/>
    <w:rsid w:val="007541E3"/>
    <w:rsid w:val="007542BA"/>
    <w:rsid w:val="00754657"/>
    <w:rsid w:val="007547E0"/>
    <w:rsid w:val="00754899"/>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64"/>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8CF"/>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4A2"/>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7E5"/>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655"/>
    <w:rsid w:val="007867E5"/>
    <w:rsid w:val="007871A8"/>
    <w:rsid w:val="007871EA"/>
    <w:rsid w:val="007873B0"/>
    <w:rsid w:val="00787686"/>
    <w:rsid w:val="00787E66"/>
    <w:rsid w:val="0079006A"/>
    <w:rsid w:val="00790309"/>
    <w:rsid w:val="00790329"/>
    <w:rsid w:val="00790492"/>
    <w:rsid w:val="00790572"/>
    <w:rsid w:val="007905AE"/>
    <w:rsid w:val="00790B18"/>
    <w:rsid w:val="00791058"/>
    <w:rsid w:val="007910F6"/>
    <w:rsid w:val="007913F9"/>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5DC"/>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1E27"/>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0F1"/>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0E5"/>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AE0"/>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E1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C8F"/>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65E"/>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42"/>
    <w:rsid w:val="00812C50"/>
    <w:rsid w:val="00812D69"/>
    <w:rsid w:val="008131ED"/>
    <w:rsid w:val="00813362"/>
    <w:rsid w:val="008134D2"/>
    <w:rsid w:val="0081353D"/>
    <w:rsid w:val="008135BE"/>
    <w:rsid w:val="00813788"/>
    <w:rsid w:val="00813869"/>
    <w:rsid w:val="00813976"/>
    <w:rsid w:val="008139D0"/>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99"/>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71A"/>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23A"/>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07"/>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2F0E"/>
    <w:rsid w:val="00843210"/>
    <w:rsid w:val="00843248"/>
    <w:rsid w:val="00843306"/>
    <w:rsid w:val="00843707"/>
    <w:rsid w:val="00843763"/>
    <w:rsid w:val="008438B4"/>
    <w:rsid w:val="0084398B"/>
    <w:rsid w:val="00843A12"/>
    <w:rsid w:val="00843B5E"/>
    <w:rsid w:val="00843D53"/>
    <w:rsid w:val="00843EA1"/>
    <w:rsid w:val="008440BD"/>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3F1"/>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1A0"/>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A1"/>
    <w:rsid w:val="008776D1"/>
    <w:rsid w:val="008800F9"/>
    <w:rsid w:val="0088010C"/>
    <w:rsid w:val="0088013F"/>
    <w:rsid w:val="008806C0"/>
    <w:rsid w:val="00880701"/>
    <w:rsid w:val="008808EE"/>
    <w:rsid w:val="0088095F"/>
    <w:rsid w:val="00880D00"/>
    <w:rsid w:val="00880D30"/>
    <w:rsid w:val="00881159"/>
    <w:rsid w:val="0088116F"/>
    <w:rsid w:val="00881392"/>
    <w:rsid w:val="008813ED"/>
    <w:rsid w:val="008814AA"/>
    <w:rsid w:val="0088173C"/>
    <w:rsid w:val="0088173F"/>
    <w:rsid w:val="008818F1"/>
    <w:rsid w:val="008819CC"/>
    <w:rsid w:val="00881AF9"/>
    <w:rsid w:val="00881D13"/>
    <w:rsid w:val="008820DC"/>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7BA"/>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0FD"/>
    <w:rsid w:val="008A0416"/>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065"/>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04C"/>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440"/>
    <w:rsid w:val="008C559D"/>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95C"/>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86"/>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731"/>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BD0"/>
    <w:rsid w:val="008F2C29"/>
    <w:rsid w:val="008F2E59"/>
    <w:rsid w:val="008F2E84"/>
    <w:rsid w:val="008F2F74"/>
    <w:rsid w:val="008F30F1"/>
    <w:rsid w:val="008F314B"/>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5D8"/>
    <w:rsid w:val="00900600"/>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8FD"/>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7D"/>
    <w:rsid w:val="00910DFE"/>
    <w:rsid w:val="00911081"/>
    <w:rsid w:val="009110F3"/>
    <w:rsid w:val="009112B9"/>
    <w:rsid w:val="00911323"/>
    <w:rsid w:val="00911488"/>
    <w:rsid w:val="009115CC"/>
    <w:rsid w:val="00911602"/>
    <w:rsid w:val="00911868"/>
    <w:rsid w:val="0091192D"/>
    <w:rsid w:val="00911A8B"/>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9E1"/>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3E5E"/>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D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21"/>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5C5"/>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3799"/>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6FAE"/>
    <w:rsid w:val="0097715A"/>
    <w:rsid w:val="009774C8"/>
    <w:rsid w:val="00977577"/>
    <w:rsid w:val="00977585"/>
    <w:rsid w:val="0097770E"/>
    <w:rsid w:val="00977762"/>
    <w:rsid w:val="00977A9F"/>
    <w:rsid w:val="00977CAC"/>
    <w:rsid w:val="00977DAE"/>
    <w:rsid w:val="00977E6E"/>
    <w:rsid w:val="00977E9C"/>
    <w:rsid w:val="00977F29"/>
    <w:rsid w:val="00977F51"/>
    <w:rsid w:val="00980148"/>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CE"/>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16"/>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B5"/>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5FB8"/>
    <w:rsid w:val="009A604B"/>
    <w:rsid w:val="009A60B9"/>
    <w:rsid w:val="009A619A"/>
    <w:rsid w:val="009A61BC"/>
    <w:rsid w:val="009A626B"/>
    <w:rsid w:val="009A6363"/>
    <w:rsid w:val="009A650C"/>
    <w:rsid w:val="009A65E8"/>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C2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11"/>
    <w:rsid w:val="009B24FA"/>
    <w:rsid w:val="009B253E"/>
    <w:rsid w:val="009B2563"/>
    <w:rsid w:val="009B2578"/>
    <w:rsid w:val="009B259C"/>
    <w:rsid w:val="009B268D"/>
    <w:rsid w:val="009B2716"/>
    <w:rsid w:val="009B27DE"/>
    <w:rsid w:val="009B2A4F"/>
    <w:rsid w:val="009B2AE4"/>
    <w:rsid w:val="009B2C7A"/>
    <w:rsid w:val="009B3172"/>
    <w:rsid w:val="009B3399"/>
    <w:rsid w:val="009B34DC"/>
    <w:rsid w:val="009B3609"/>
    <w:rsid w:val="009B36A5"/>
    <w:rsid w:val="009B3938"/>
    <w:rsid w:val="009B39B1"/>
    <w:rsid w:val="009B39B6"/>
    <w:rsid w:val="009B3C20"/>
    <w:rsid w:val="009B40CA"/>
    <w:rsid w:val="009B4250"/>
    <w:rsid w:val="009B44CB"/>
    <w:rsid w:val="009B4594"/>
    <w:rsid w:val="009B489E"/>
    <w:rsid w:val="009B4A29"/>
    <w:rsid w:val="009B4C54"/>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554"/>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CC5"/>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A8D"/>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6F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0"/>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E7FA9"/>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982"/>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1D5"/>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80"/>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754"/>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01"/>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5FA2"/>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86"/>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5A3"/>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454"/>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6B3"/>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1F09"/>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A6"/>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1BA"/>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656"/>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A7"/>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CE7"/>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5AC"/>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7AA"/>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5D72"/>
    <w:rsid w:val="00B36043"/>
    <w:rsid w:val="00B3615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63"/>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60B"/>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C08"/>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5D"/>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0B0"/>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3D"/>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4E0"/>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BC"/>
    <w:rsid w:val="00BB69FB"/>
    <w:rsid w:val="00BB6C03"/>
    <w:rsid w:val="00BB6C52"/>
    <w:rsid w:val="00BB6D1B"/>
    <w:rsid w:val="00BB6DC8"/>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0D8"/>
    <w:rsid w:val="00BC5255"/>
    <w:rsid w:val="00BC55D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704"/>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3FB9"/>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3A"/>
    <w:rsid w:val="00BE2FBE"/>
    <w:rsid w:val="00BE3032"/>
    <w:rsid w:val="00BE3171"/>
    <w:rsid w:val="00BE31E6"/>
    <w:rsid w:val="00BE339F"/>
    <w:rsid w:val="00BE3C0E"/>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595"/>
    <w:rsid w:val="00BF06EE"/>
    <w:rsid w:val="00BF0B7E"/>
    <w:rsid w:val="00BF0CAB"/>
    <w:rsid w:val="00BF0E2C"/>
    <w:rsid w:val="00BF0F04"/>
    <w:rsid w:val="00BF0FF0"/>
    <w:rsid w:val="00BF100A"/>
    <w:rsid w:val="00BF12E9"/>
    <w:rsid w:val="00BF1450"/>
    <w:rsid w:val="00BF1591"/>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6A4"/>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E69"/>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856"/>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D75"/>
    <w:rsid w:val="00C06E25"/>
    <w:rsid w:val="00C06E4D"/>
    <w:rsid w:val="00C06EB0"/>
    <w:rsid w:val="00C06F7E"/>
    <w:rsid w:val="00C07504"/>
    <w:rsid w:val="00C07580"/>
    <w:rsid w:val="00C075A9"/>
    <w:rsid w:val="00C07985"/>
    <w:rsid w:val="00C07A6F"/>
    <w:rsid w:val="00C07B44"/>
    <w:rsid w:val="00C07B90"/>
    <w:rsid w:val="00C07E1E"/>
    <w:rsid w:val="00C07EE4"/>
    <w:rsid w:val="00C07F87"/>
    <w:rsid w:val="00C1023F"/>
    <w:rsid w:val="00C102E3"/>
    <w:rsid w:val="00C107FD"/>
    <w:rsid w:val="00C10820"/>
    <w:rsid w:val="00C108F2"/>
    <w:rsid w:val="00C109C3"/>
    <w:rsid w:val="00C10A93"/>
    <w:rsid w:val="00C10DB0"/>
    <w:rsid w:val="00C10F07"/>
    <w:rsid w:val="00C10F60"/>
    <w:rsid w:val="00C10F70"/>
    <w:rsid w:val="00C11080"/>
    <w:rsid w:val="00C11265"/>
    <w:rsid w:val="00C112FC"/>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441"/>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70"/>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E92"/>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6D2"/>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71A"/>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CD7"/>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A9C"/>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BB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94D"/>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65"/>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84"/>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3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498"/>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BC9"/>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828"/>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BD6"/>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D7E17"/>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8E"/>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508"/>
    <w:rsid w:val="00CE581F"/>
    <w:rsid w:val="00CE5982"/>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807"/>
    <w:rsid w:val="00CE798F"/>
    <w:rsid w:val="00CE79B7"/>
    <w:rsid w:val="00CE7A85"/>
    <w:rsid w:val="00CE7B8D"/>
    <w:rsid w:val="00CE7C9A"/>
    <w:rsid w:val="00CE7E31"/>
    <w:rsid w:val="00CF0102"/>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547"/>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1B8"/>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B8D"/>
    <w:rsid w:val="00D05C4B"/>
    <w:rsid w:val="00D05D5C"/>
    <w:rsid w:val="00D05E03"/>
    <w:rsid w:val="00D05E72"/>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91B"/>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C00"/>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063"/>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5B"/>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BE7"/>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AD3"/>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A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250"/>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8DF"/>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4EE6"/>
    <w:rsid w:val="00D752FB"/>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A5D"/>
    <w:rsid w:val="00D81D9C"/>
    <w:rsid w:val="00D81EA5"/>
    <w:rsid w:val="00D82095"/>
    <w:rsid w:val="00D820FB"/>
    <w:rsid w:val="00D82370"/>
    <w:rsid w:val="00D823AA"/>
    <w:rsid w:val="00D824E1"/>
    <w:rsid w:val="00D828C5"/>
    <w:rsid w:val="00D82B1F"/>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6EF"/>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12"/>
    <w:rsid w:val="00D90A87"/>
    <w:rsid w:val="00D90BD1"/>
    <w:rsid w:val="00D90D7F"/>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6C3B"/>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4A"/>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778"/>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57"/>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2EE"/>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4CDF"/>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DBB"/>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4C"/>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975"/>
    <w:rsid w:val="00E22BC3"/>
    <w:rsid w:val="00E22D6A"/>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0A1"/>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2D"/>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AC7"/>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3F"/>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5F3"/>
    <w:rsid w:val="00E707D6"/>
    <w:rsid w:val="00E70C47"/>
    <w:rsid w:val="00E70D3C"/>
    <w:rsid w:val="00E70DE7"/>
    <w:rsid w:val="00E70E30"/>
    <w:rsid w:val="00E70EFD"/>
    <w:rsid w:val="00E710A8"/>
    <w:rsid w:val="00E71179"/>
    <w:rsid w:val="00E715D9"/>
    <w:rsid w:val="00E716C1"/>
    <w:rsid w:val="00E71815"/>
    <w:rsid w:val="00E718C5"/>
    <w:rsid w:val="00E71A88"/>
    <w:rsid w:val="00E71B34"/>
    <w:rsid w:val="00E71BE8"/>
    <w:rsid w:val="00E71BF0"/>
    <w:rsid w:val="00E71C15"/>
    <w:rsid w:val="00E71D48"/>
    <w:rsid w:val="00E7222D"/>
    <w:rsid w:val="00E722AB"/>
    <w:rsid w:val="00E72597"/>
    <w:rsid w:val="00E725D8"/>
    <w:rsid w:val="00E727E0"/>
    <w:rsid w:val="00E728C4"/>
    <w:rsid w:val="00E729B5"/>
    <w:rsid w:val="00E72B1C"/>
    <w:rsid w:val="00E72CBC"/>
    <w:rsid w:val="00E731C3"/>
    <w:rsid w:val="00E73214"/>
    <w:rsid w:val="00E73348"/>
    <w:rsid w:val="00E733FD"/>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77F34"/>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9E"/>
    <w:rsid w:val="00E87CE8"/>
    <w:rsid w:val="00E87DF7"/>
    <w:rsid w:val="00E90174"/>
    <w:rsid w:val="00E9022D"/>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A8E"/>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96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ED3"/>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4D8"/>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754"/>
    <w:rsid w:val="00ED3AA2"/>
    <w:rsid w:val="00ED3E1F"/>
    <w:rsid w:val="00ED3F6B"/>
    <w:rsid w:val="00ED42F2"/>
    <w:rsid w:val="00ED4813"/>
    <w:rsid w:val="00ED4869"/>
    <w:rsid w:val="00ED4980"/>
    <w:rsid w:val="00ED4A6D"/>
    <w:rsid w:val="00ED4B19"/>
    <w:rsid w:val="00ED4B1D"/>
    <w:rsid w:val="00ED4C35"/>
    <w:rsid w:val="00ED4C53"/>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45"/>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711"/>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A11"/>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6EF6"/>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0A0"/>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B1"/>
    <w:rsid w:val="00F079FD"/>
    <w:rsid w:val="00F079FF"/>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05D"/>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BAB"/>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8D1"/>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DED"/>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31"/>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2B96"/>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C67"/>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6E"/>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5D4"/>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302"/>
    <w:rsid w:val="00FC753D"/>
    <w:rsid w:val="00FC765D"/>
    <w:rsid w:val="00FC7676"/>
    <w:rsid w:val="00FC76FB"/>
    <w:rsid w:val="00FC7820"/>
    <w:rsid w:val="00FC7A41"/>
    <w:rsid w:val="00FC7A93"/>
    <w:rsid w:val="00FC7C3F"/>
    <w:rsid w:val="00FC7FAB"/>
    <w:rsid w:val="00FC7FB0"/>
    <w:rsid w:val="00FD000F"/>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17C"/>
    <w:rsid w:val="00FF3222"/>
    <w:rsid w:val="00FF332E"/>
    <w:rsid w:val="00FF343D"/>
    <w:rsid w:val="00FF34EC"/>
    <w:rsid w:val="00FF3506"/>
    <w:rsid w:val="00FF3530"/>
    <w:rsid w:val="00FF364B"/>
    <w:rsid w:val="00FF3781"/>
    <w:rsid w:val="00FF379F"/>
    <w:rsid w:val="00FF3950"/>
    <w:rsid w:val="00FF3B3E"/>
    <w:rsid w:val="00FF3DEF"/>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5FF1"/>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31221"/>
    <w:pPr>
      <w:spacing w:line="280" w:lineRule="exact"/>
    </w:pPr>
    <w:rPr>
      <w:rFonts w:ascii="Verdana" w:hAnsi="Verdana"/>
      <w:sz w:val="18"/>
      <w:szCs w:val="24"/>
    </w:rPr>
  </w:style>
  <w:style w:type="paragraph" w:styleId="Kop1">
    <w:name w:val="heading 1"/>
    <w:basedOn w:val="Standaard"/>
    <w:next w:val="Standaard"/>
    <w:qFormat/>
    <w:rsid w:val="00631221"/>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631221"/>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31221"/>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31221"/>
    <w:pPr>
      <w:keepNext/>
      <w:numPr>
        <w:ilvl w:val="3"/>
        <w:numId w:val="2"/>
      </w:numPr>
      <w:spacing w:before="280"/>
      <w:outlineLvl w:val="3"/>
    </w:pPr>
    <w:rPr>
      <w:b/>
      <w:bCs/>
      <w:szCs w:val="28"/>
    </w:rPr>
  </w:style>
  <w:style w:type="paragraph" w:styleId="Kop5">
    <w:name w:val="heading 5"/>
    <w:basedOn w:val="Standaard"/>
    <w:next w:val="Standaard"/>
    <w:link w:val="Kop5Char"/>
    <w:rsid w:val="00631221"/>
    <w:pPr>
      <w:keepNext/>
      <w:numPr>
        <w:ilvl w:val="4"/>
        <w:numId w:val="2"/>
      </w:numPr>
      <w:spacing w:before="280"/>
      <w:outlineLvl w:val="4"/>
    </w:pPr>
    <w:rPr>
      <w:bCs/>
      <w:i/>
      <w:iCs/>
      <w:szCs w:val="26"/>
    </w:rPr>
  </w:style>
  <w:style w:type="paragraph" w:styleId="Kop6">
    <w:name w:val="heading 6"/>
    <w:basedOn w:val="Standaard"/>
    <w:next w:val="Standaard"/>
    <w:rsid w:val="00631221"/>
    <w:pPr>
      <w:keepNext/>
      <w:numPr>
        <w:ilvl w:val="5"/>
        <w:numId w:val="2"/>
      </w:numPr>
      <w:spacing w:before="280"/>
      <w:outlineLvl w:val="5"/>
    </w:pPr>
    <w:rPr>
      <w:bCs/>
      <w:i/>
      <w:szCs w:val="22"/>
    </w:rPr>
  </w:style>
  <w:style w:type="paragraph" w:styleId="Kop7">
    <w:name w:val="heading 7"/>
    <w:basedOn w:val="Standaard"/>
    <w:next w:val="Standaard"/>
    <w:rsid w:val="00631221"/>
    <w:pPr>
      <w:keepNext/>
      <w:spacing w:before="280"/>
      <w:outlineLvl w:val="6"/>
    </w:pPr>
  </w:style>
  <w:style w:type="paragraph" w:styleId="Kop8">
    <w:name w:val="heading 8"/>
    <w:basedOn w:val="Standaard"/>
    <w:next w:val="Standaard"/>
    <w:rsid w:val="00631221"/>
    <w:pPr>
      <w:keepNext/>
      <w:spacing w:before="280"/>
      <w:outlineLvl w:val="7"/>
    </w:pPr>
    <w:rPr>
      <w:iCs/>
    </w:rPr>
  </w:style>
  <w:style w:type="paragraph" w:styleId="Kop9">
    <w:name w:val="heading 9"/>
    <w:basedOn w:val="Standaard"/>
    <w:next w:val="Standaard"/>
    <w:rsid w:val="00631221"/>
    <w:pPr>
      <w:keepNext/>
      <w:spacing w:before="280"/>
      <w:outlineLvl w:val="8"/>
    </w:pPr>
    <w:rPr>
      <w:rFonts w:cs="Arial"/>
      <w:szCs w:val="22"/>
    </w:rPr>
  </w:style>
  <w:style w:type="character" w:default="1" w:styleId="Standaardalinea-lettertype">
    <w:name w:val="Default Paragraph Font"/>
    <w:uiPriority w:val="1"/>
    <w:semiHidden/>
    <w:unhideWhenUsed/>
    <w:rsid w:val="00631221"/>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631221"/>
  </w:style>
  <w:style w:type="paragraph" w:customStyle="1" w:styleId="Kop1voorwerk">
    <w:name w:val="Kop 1 voorwerk"/>
    <w:basedOn w:val="Standaard"/>
    <w:rsid w:val="00631221"/>
    <w:pPr>
      <w:keepNext/>
      <w:pageBreakBefore/>
      <w:spacing w:after="700"/>
      <w:contextualSpacing/>
      <w:outlineLvl w:val="0"/>
    </w:pPr>
    <w:rPr>
      <w:sz w:val="24"/>
    </w:rPr>
  </w:style>
  <w:style w:type="numbering" w:customStyle="1" w:styleId="Nummering">
    <w:name w:val="Nummering"/>
    <w:basedOn w:val="Geenlijst"/>
    <w:uiPriority w:val="99"/>
    <w:rsid w:val="00631221"/>
    <w:pPr>
      <w:numPr>
        <w:numId w:val="1"/>
      </w:numPr>
    </w:pPr>
  </w:style>
  <w:style w:type="paragraph" w:styleId="Inhopg1">
    <w:name w:val="toc 1"/>
    <w:basedOn w:val="Standaard"/>
    <w:next w:val="Standaard"/>
    <w:uiPriority w:val="39"/>
    <w:rsid w:val="00631221"/>
    <w:pPr>
      <w:keepNext/>
      <w:tabs>
        <w:tab w:val="right" w:leader="dot" w:pos="8505"/>
      </w:tabs>
      <w:spacing w:before="280"/>
      <w:ind w:hanging="1134"/>
    </w:pPr>
    <w:rPr>
      <w:b/>
    </w:rPr>
  </w:style>
  <w:style w:type="paragraph" w:styleId="Koptekst">
    <w:name w:val="header"/>
    <w:basedOn w:val="Standaard"/>
    <w:rsid w:val="00631221"/>
    <w:pPr>
      <w:spacing w:line="200" w:lineRule="exact"/>
    </w:pPr>
    <w:rPr>
      <w:rFonts w:cs="Verdana-Bold"/>
      <w:bCs/>
      <w:smallCaps/>
      <w:sz w:val="14"/>
      <w:szCs w:val="13"/>
    </w:rPr>
  </w:style>
  <w:style w:type="paragraph" w:styleId="Voettekst">
    <w:name w:val="footer"/>
    <w:basedOn w:val="Standaard"/>
    <w:rsid w:val="00631221"/>
    <w:pPr>
      <w:tabs>
        <w:tab w:val="center" w:pos="4536"/>
        <w:tab w:val="right" w:pos="9072"/>
      </w:tabs>
    </w:pPr>
  </w:style>
  <w:style w:type="paragraph" w:styleId="Titel">
    <w:name w:val="Title"/>
    <w:basedOn w:val="Standaard"/>
    <w:uiPriority w:val="10"/>
    <w:rsid w:val="00631221"/>
    <w:pPr>
      <w:spacing w:line="320" w:lineRule="atLeast"/>
    </w:pPr>
    <w:rPr>
      <w:rFonts w:cs="Arial"/>
      <w:b/>
      <w:bCs/>
      <w:kern w:val="28"/>
      <w:sz w:val="24"/>
      <w:szCs w:val="32"/>
    </w:rPr>
  </w:style>
  <w:style w:type="paragraph" w:styleId="Inhopg2">
    <w:name w:val="toc 2"/>
    <w:basedOn w:val="Standaard"/>
    <w:next w:val="Standaard"/>
    <w:uiPriority w:val="39"/>
    <w:rsid w:val="00631221"/>
    <w:pPr>
      <w:keepNext/>
      <w:tabs>
        <w:tab w:val="right" w:leader="dot" w:pos="8505"/>
      </w:tabs>
      <w:spacing w:before="280"/>
      <w:ind w:hanging="1134"/>
    </w:pPr>
    <w:rPr>
      <w:b/>
    </w:rPr>
  </w:style>
  <w:style w:type="paragraph" w:styleId="Inhopg3">
    <w:name w:val="toc 3"/>
    <w:basedOn w:val="Standaard"/>
    <w:next w:val="Standaard"/>
    <w:uiPriority w:val="39"/>
    <w:rsid w:val="00631221"/>
    <w:pPr>
      <w:tabs>
        <w:tab w:val="right" w:leader="dot" w:pos="8505"/>
      </w:tabs>
      <w:ind w:hanging="1134"/>
    </w:pPr>
  </w:style>
  <w:style w:type="table" w:customStyle="1" w:styleId="Tabel">
    <w:name w:val="Tabel"/>
    <w:basedOn w:val="Standaardtabel"/>
    <w:uiPriority w:val="99"/>
    <w:rsid w:val="00631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31221"/>
    <w:pPr>
      <w:tabs>
        <w:tab w:val="right" w:leader="dot" w:pos="8505"/>
      </w:tabs>
      <w:ind w:hanging="1134"/>
    </w:pPr>
  </w:style>
  <w:style w:type="paragraph" w:styleId="Inhopg5">
    <w:name w:val="toc 5"/>
    <w:basedOn w:val="Standaard"/>
    <w:next w:val="Standaard"/>
    <w:uiPriority w:val="39"/>
    <w:rsid w:val="00631221"/>
    <w:pPr>
      <w:tabs>
        <w:tab w:val="right" w:leader="dot" w:pos="8505"/>
      </w:tabs>
      <w:ind w:hanging="1134"/>
    </w:pPr>
  </w:style>
  <w:style w:type="paragraph" w:styleId="Voetnoottekst">
    <w:name w:val="footnote text"/>
    <w:basedOn w:val="Standaard"/>
    <w:link w:val="VoetnoottekstChar"/>
    <w:uiPriority w:val="99"/>
    <w:rsid w:val="00631221"/>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631221"/>
    <w:rPr>
      <w:szCs w:val="20"/>
    </w:rPr>
  </w:style>
  <w:style w:type="table" w:customStyle="1" w:styleId="Versiehistorie">
    <w:name w:val="Versiehistorie"/>
    <w:basedOn w:val="Standaardtabel"/>
    <w:uiPriority w:val="99"/>
    <w:rsid w:val="00631221"/>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631221"/>
    <w:rPr>
      <w:rFonts w:ascii="Verdana" w:hAnsi="Verdana"/>
      <w:sz w:val="18"/>
      <w:szCs w:val="24"/>
    </w:rPr>
  </w:style>
  <w:style w:type="table" w:styleId="Tabelraster">
    <w:name w:val="Table Grid"/>
    <w:basedOn w:val="Standaardtabel"/>
    <w:rsid w:val="00631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631221"/>
    <w:pPr>
      <w:spacing w:line="240" w:lineRule="auto"/>
    </w:pPr>
    <w:rPr>
      <w:b/>
      <w:bCs/>
      <w:sz w:val="20"/>
      <w:szCs w:val="20"/>
    </w:rPr>
  </w:style>
  <w:style w:type="paragraph" w:customStyle="1" w:styleId="Colofon">
    <w:name w:val="Colofon"/>
    <w:basedOn w:val="Standaard"/>
    <w:rsid w:val="00631221"/>
    <w:pPr>
      <w:ind w:left="2268" w:hanging="2268"/>
    </w:pPr>
  </w:style>
  <w:style w:type="paragraph" w:customStyle="1" w:styleId="Kop2bijlage">
    <w:name w:val="Kop 2 bijlage"/>
    <w:basedOn w:val="Standaard"/>
    <w:next w:val="Standaard"/>
    <w:rsid w:val="00631221"/>
    <w:pPr>
      <w:keepNext/>
      <w:pageBreakBefore/>
      <w:numPr>
        <w:ilvl w:val="7"/>
        <w:numId w:val="2"/>
      </w:numPr>
      <w:spacing w:after="700"/>
      <w:outlineLvl w:val="1"/>
    </w:pPr>
    <w:rPr>
      <w:sz w:val="24"/>
    </w:rPr>
  </w:style>
  <w:style w:type="paragraph" w:customStyle="1" w:styleId="Kop3bijlage">
    <w:name w:val="Kop 3 bijlage"/>
    <w:basedOn w:val="Standaard"/>
    <w:next w:val="Standaard"/>
    <w:rsid w:val="00631221"/>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631221"/>
    <w:pPr>
      <w:numPr>
        <w:numId w:val="1"/>
      </w:numPr>
    </w:pPr>
  </w:style>
  <w:style w:type="paragraph" w:customStyle="1" w:styleId="Opsommingnummers2">
    <w:name w:val="Opsomming nummers 2"/>
    <w:basedOn w:val="Standaard"/>
    <w:qFormat/>
    <w:rsid w:val="00631221"/>
    <w:pPr>
      <w:numPr>
        <w:ilvl w:val="2"/>
        <w:numId w:val="1"/>
      </w:numPr>
    </w:pPr>
  </w:style>
  <w:style w:type="paragraph" w:customStyle="1" w:styleId="Opsommingnummers3">
    <w:name w:val="Opsomming nummers 3"/>
    <w:basedOn w:val="Standaard"/>
    <w:qFormat/>
    <w:rsid w:val="00631221"/>
    <w:pPr>
      <w:numPr>
        <w:ilvl w:val="4"/>
        <w:numId w:val="1"/>
      </w:numPr>
    </w:pPr>
  </w:style>
  <w:style w:type="paragraph" w:styleId="Inhopg6">
    <w:name w:val="toc 6"/>
    <w:basedOn w:val="Standaard"/>
    <w:next w:val="Standaard"/>
    <w:uiPriority w:val="39"/>
    <w:unhideWhenUsed/>
    <w:rsid w:val="00631221"/>
    <w:pPr>
      <w:tabs>
        <w:tab w:val="right" w:leader="dot" w:pos="8505"/>
      </w:tabs>
      <w:ind w:hanging="1134"/>
    </w:pPr>
  </w:style>
  <w:style w:type="paragraph" w:styleId="Inhopg7">
    <w:name w:val="toc 7"/>
    <w:basedOn w:val="Standaard"/>
    <w:next w:val="Standaard"/>
    <w:uiPriority w:val="39"/>
    <w:rsid w:val="00631221"/>
    <w:pPr>
      <w:tabs>
        <w:tab w:val="right" w:leader="dot" w:pos="8505"/>
      </w:tabs>
    </w:pPr>
  </w:style>
  <w:style w:type="paragraph" w:customStyle="1" w:styleId="Opsommingtekens1">
    <w:name w:val="Opsomming tekens 1"/>
    <w:basedOn w:val="Standaard"/>
    <w:qFormat/>
    <w:rsid w:val="00631221"/>
    <w:pPr>
      <w:numPr>
        <w:ilvl w:val="1"/>
        <w:numId w:val="1"/>
      </w:numPr>
    </w:pPr>
  </w:style>
  <w:style w:type="paragraph" w:customStyle="1" w:styleId="Opsommingtekens2">
    <w:name w:val="Opsomming tekens 2"/>
    <w:basedOn w:val="Standaard"/>
    <w:qFormat/>
    <w:rsid w:val="00631221"/>
    <w:pPr>
      <w:numPr>
        <w:ilvl w:val="3"/>
        <w:numId w:val="1"/>
      </w:numPr>
    </w:pPr>
  </w:style>
  <w:style w:type="paragraph" w:customStyle="1" w:styleId="Opsommingtekens3">
    <w:name w:val="Opsomming tekens 3"/>
    <w:basedOn w:val="Standaard"/>
    <w:qFormat/>
    <w:rsid w:val="00631221"/>
    <w:pPr>
      <w:numPr>
        <w:ilvl w:val="5"/>
        <w:numId w:val="1"/>
      </w:numPr>
    </w:pPr>
  </w:style>
  <w:style w:type="paragraph" w:customStyle="1" w:styleId="Opsommingtekens4">
    <w:name w:val="Opsomming tekens 4"/>
    <w:basedOn w:val="Standaard"/>
    <w:qFormat/>
    <w:rsid w:val="00631221"/>
    <w:pPr>
      <w:numPr>
        <w:ilvl w:val="6"/>
        <w:numId w:val="1"/>
      </w:numPr>
    </w:pPr>
  </w:style>
  <w:style w:type="paragraph" w:customStyle="1" w:styleId="Tabeltitel">
    <w:name w:val="Tabeltitel"/>
    <w:basedOn w:val="Standaard"/>
    <w:next w:val="Standaard"/>
    <w:qFormat/>
    <w:rsid w:val="00631221"/>
    <w:pPr>
      <w:keepNext/>
      <w:numPr>
        <w:numId w:val="6"/>
      </w:numPr>
      <w:spacing w:before="280" w:after="140"/>
    </w:pPr>
    <w:rPr>
      <w:b/>
    </w:rPr>
  </w:style>
  <w:style w:type="numbering" w:styleId="111111">
    <w:name w:val="Outline List 2"/>
    <w:basedOn w:val="Geenlijst"/>
    <w:semiHidden/>
    <w:unhideWhenUsed/>
    <w:rsid w:val="00631221"/>
  </w:style>
  <w:style w:type="numbering" w:styleId="1ai">
    <w:name w:val="Outline List 1"/>
    <w:basedOn w:val="Geenlijst"/>
    <w:semiHidden/>
    <w:unhideWhenUsed/>
    <w:rsid w:val="00631221"/>
  </w:style>
  <w:style w:type="table" w:styleId="3D-effectenvoortabel1">
    <w:name w:val="Table 3D effects 1"/>
    <w:basedOn w:val="Standaardtabel"/>
    <w:semiHidden/>
    <w:unhideWhenUsed/>
    <w:rsid w:val="00631221"/>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31221"/>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31221"/>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631221"/>
    <w:pPr>
      <w:spacing w:line="240" w:lineRule="auto"/>
    </w:pPr>
    <w:rPr>
      <w:sz w:val="14"/>
    </w:rPr>
  </w:style>
  <w:style w:type="character" w:styleId="Verwijzingopmerking">
    <w:name w:val="annotation reference"/>
    <w:basedOn w:val="Standaardalinea-lettertype"/>
    <w:semiHidden/>
    <w:unhideWhenUsed/>
    <w:rsid w:val="00631221"/>
    <w:rPr>
      <w:sz w:val="16"/>
      <w:szCs w:val="16"/>
    </w:rPr>
  </w:style>
  <w:style w:type="paragraph" w:styleId="Documentstructuur">
    <w:name w:val="Document Map"/>
    <w:basedOn w:val="Standaard"/>
    <w:semiHidden/>
    <w:unhideWhenUsed/>
    <w:rsid w:val="00631221"/>
    <w:pPr>
      <w:spacing w:line="240" w:lineRule="auto"/>
    </w:pPr>
    <w:rPr>
      <w:rFonts w:ascii="Tahoma" w:hAnsi="Tahoma" w:cs="Tahoma"/>
      <w:sz w:val="16"/>
      <w:szCs w:val="16"/>
    </w:rPr>
  </w:style>
  <w:style w:type="table" w:styleId="Donkerelijst">
    <w:name w:val="Dark List"/>
    <w:basedOn w:val="Standaardtabel"/>
    <w:uiPriority w:val="61"/>
    <w:rsid w:val="0063122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3122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3122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3122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3122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3122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3122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31221"/>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31221"/>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31221"/>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31221"/>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63122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3122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3122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3122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3122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3122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3122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3122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3122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3122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3122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3122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3122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3122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3122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3122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3122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3122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3122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3122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3122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3122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3122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3122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3122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631221"/>
    <w:pPr>
      <w:spacing w:line="240" w:lineRule="auto"/>
      <w:ind w:left="180" w:hanging="180"/>
    </w:pPr>
  </w:style>
  <w:style w:type="paragraph" w:styleId="Index2">
    <w:name w:val="index 2"/>
    <w:basedOn w:val="Standaard"/>
    <w:next w:val="Standaard"/>
    <w:semiHidden/>
    <w:unhideWhenUsed/>
    <w:rsid w:val="00631221"/>
    <w:pPr>
      <w:spacing w:line="240" w:lineRule="auto"/>
      <w:ind w:left="360" w:hanging="180"/>
    </w:pPr>
  </w:style>
  <w:style w:type="paragraph" w:styleId="Index3">
    <w:name w:val="index 3"/>
    <w:basedOn w:val="Standaard"/>
    <w:next w:val="Standaard"/>
    <w:semiHidden/>
    <w:unhideWhenUsed/>
    <w:rsid w:val="00631221"/>
    <w:pPr>
      <w:spacing w:line="240" w:lineRule="auto"/>
      <w:ind w:left="540" w:hanging="180"/>
    </w:pPr>
  </w:style>
  <w:style w:type="paragraph" w:styleId="Index4">
    <w:name w:val="index 4"/>
    <w:basedOn w:val="Standaard"/>
    <w:next w:val="Standaard"/>
    <w:semiHidden/>
    <w:unhideWhenUsed/>
    <w:rsid w:val="00631221"/>
    <w:pPr>
      <w:spacing w:line="240" w:lineRule="auto"/>
      <w:ind w:left="720" w:hanging="180"/>
    </w:pPr>
  </w:style>
  <w:style w:type="paragraph" w:styleId="Index5">
    <w:name w:val="index 5"/>
    <w:basedOn w:val="Standaard"/>
    <w:next w:val="Standaard"/>
    <w:semiHidden/>
    <w:unhideWhenUsed/>
    <w:rsid w:val="00631221"/>
    <w:pPr>
      <w:spacing w:line="240" w:lineRule="auto"/>
      <w:ind w:left="900" w:hanging="180"/>
    </w:pPr>
  </w:style>
  <w:style w:type="paragraph" w:styleId="Index6">
    <w:name w:val="index 6"/>
    <w:basedOn w:val="Standaard"/>
    <w:next w:val="Standaard"/>
    <w:semiHidden/>
    <w:unhideWhenUsed/>
    <w:rsid w:val="00631221"/>
    <w:pPr>
      <w:spacing w:line="240" w:lineRule="auto"/>
      <w:ind w:left="1080" w:hanging="180"/>
    </w:pPr>
  </w:style>
  <w:style w:type="paragraph" w:styleId="Index7">
    <w:name w:val="index 7"/>
    <w:basedOn w:val="Standaard"/>
    <w:next w:val="Standaard"/>
    <w:semiHidden/>
    <w:unhideWhenUsed/>
    <w:rsid w:val="00631221"/>
    <w:pPr>
      <w:spacing w:line="240" w:lineRule="auto"/>
      <w:ind w:left="1260" w:hanging="180"/>
    </w:pPr>
  </w:style>
  <w:style w:type="paragraph" w:styleId="Index8">
    <w:name w:val="index 8"/>
    <w:basedOn w:val="Standaard"/>
    <w:next w:val="Standaard"/>
    <w:semiHidden/>
    <w:unhideWhenUsed/>
    <w:rsid w:val="00631221"/>
    <w:pPr>
      <w:spacing w:line="240" w:lineRule="auto"/>
      <w:ind w:left="1440" w:hanging="180"/>
    </w:pPr>
  </w:style>
  <w:style w:type="paragraph" w:styleId="Index9">
    <w:name w:val="index 9"/>
    <w:basedOn w:val="Standaard"/>
    <w:next w:val="Standaard"/>
    <w:semiHidden/>
    <w:unhideWhenUsed/>
    <w:rsid w:val="00631221"/>
    <w:pPr>
      <w:spacing w:line="240" w:lineRule="auto"/>
      <w:ind w:left="1620" w:hanging="180"/>
    </w:pPr>
  </w:style>
  <w:style w:type="paragraph" w:styleId="Inhopg8">
    <w:name w:val="toc 8"/>
    <w:basedOn w:val="Standaard"/>
    <w:next w:val="Standaard"/>
    <w:uiPriority w:val="39"/>
    <w:unhideWhenUsed/>
    <w:rsid w:val="00631221"/>
    <w:pPr>
      <w:tabs>
        <w:tab w:val="right" w:leader="dot" w:pos="8505"/>
      </w:tabs>
    </w:pPr>
  </w:style>
  <w:style w:type="paragraph" w:styleId="Inhopg9">
    <w:name w:val="toc 9"/>
    <w:basedOn w:val="Standaard"/>
    <w:next w:val="Standaard"/>
    <w:uiPriority w:val="39"/>
    <w:unhideWhenUsed/>
    <w:rsid w:val="00631221"/>
    <w:pPr>
      <w:spacing w:after="100"/>
      <w:ind w:left="1260"/>
    </w:pPr>
  </w:style>
  <w:style w:type="table" w:styleId="Klassieketabel1">
    <w:name w:val="Table Classic 1"/>
    <w:basedOn w:val="Standaardtabel"/>
    <w:semiHidden/>
    <w:unhideWhenUsed/>
    <w:rsid w:val="00631221"/>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31221"/>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31221"/>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31221"/>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3122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3122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3122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3122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3122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3122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3122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3122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3122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3122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3122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3122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3122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3122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3122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31221"/>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31221"/>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31221"/>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63122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312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3122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3122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3122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3122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3122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3122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3122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3122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3122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3122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3122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3122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3122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312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3122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3122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3122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3122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3122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631221"/>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631221"/>
  </w:style>
  <w:style w:type="table" w:styleId="Professioneletabel">
    <w:name w:val="Table Professional"/>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31221"/>
  </w:style>
  <w:style w:type="table" w:styleId="Tabelkolommen1">
    <w:name w:val="Table Columns 1"/>
    <w:basedOn w:val="Standaardtabel"/>
    <w:semiHidden/>
    <w:unhideWhenUsed/>
    <w:rsid w:val="00631221"/>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31221"/>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31221"/>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31221"/>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31221"/>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31221"/>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31221"/>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31221"/>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31221"/>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31221"/>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31221"/>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31221"/>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31221"/>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31221"/>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31221"/>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31221"/>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31221"/>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631221"/>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31221"/>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31221"/>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31221"/>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31221"/>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631221"/>
    <w:pPr>
      <w:keepNext/>
      <w:spacing w:before="280" w:after="280" w:line="240" w:lineRule="auto"/>
    </w:pPr>
    <w:rPr>
      <w:color w:val="FF0000"/>
    </w:rPr>
  </w:style>
  <w:style w:type="paragraph" w:customStyle="1" w:styleId="Figuurbijschrift">
    <w:name w:val="Figuurbijschrift"/>
    <w:basedOn w:val="Standaard"/>
    <w:next w:val="Standaard"/>
    <w:qFormat/>
    <w:rsid w:val="00631221"/>
    <w:pPr>
      <w:numPr>
        <w:numId w:val="4"/>
      </w:numPr>
      <w:tabs>
        <w:tab w:val="left" w:pos="1134"/>
      </w:tabs>
      <w:spacing w:before="280" w:after="280"/>
    </w:pPr>
    <w:rPr>
      <w:b/>
    </w:rPr>
  </w:style>
  <w:style w:type="character" w:styleId="Eindnootmarkering">
    <w:name w:val="endnote reference"/>
    <w:basedOn w:val="Standaardalinea-lettertype"/>
    <w:semiHidden/>
    <w:unhideWhenUsed/>
    <w:rsid w:val="00631221"/>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631221"/>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631221"/>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631221"/>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631221"/>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631221"/>
    <w:pPr>
      <w:shd w:val="clear" w:color="auto" w:fill="FFFF00"/>
      <w:spacing w:before="280" w:after="280"/>
      <w:contextualSpacing/>
    </w:pPr>
  </w:style>
  <w:style w:type="paragraph" w:customStyle="1" w:styleId="Code">
    <w:name w:val="Code"/>
    <w:basedOn w:val="Standaard"/>
    <w:rsid w:val="00631221"/>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31221"/>
    <w:rPr>
      <w:color w:val="808080"/>
    </w:rPr>
  </w:style>
  <w:style w:type="character" w:customStyle="1" w:styleId="Colofonomgevingswetbesluit">
    <w:name w:val="Colofon omgevingswetbesluit"/>
    <w:basedOn w:val="Standaardalinea-lettertype"/>
    <w:uiPriority w:val="1"/>
    <w:rsid w:val="00631221"/>
  </w:style>
  <w:style w:type="character" w:customStyle="1" w:styleId="Colofonprojectnaam">
    <w:name w:val="Colofon projectnaam"/>
    <w:basedOn w:val="Standaardalinea-lettertype"/>
    <w:uiPriority w:val="1"/>
    <w:rsid w:val="00631221"/>
  </w:style>
  <w:style w:type="character" w:customStyle="1" w:styleId="Colofonprojectnummer">
    <w:name w:val="Colofon projectnummer"/>
    <w:basedOn w:val="Standaardalinea-lettertype"/>
    <w:uiPriority w:val="1"/>
    <w:rsid w:val="00631221"/>
  </w:style>
  <w:style w:type="character" w:customStyle="1" w:styleId="Colofoncontactpersoon">
    <w:name w:val="Colofon contactpersoon"/>
    <w:basedOn w:val="Standaardalinea-lettertype"/>
    <w:uiPriority w:val="1"/>
    <w:rsid w:val="00631221"/>
  </w:style>
  <w:style w:type="character" w:customStyle="1" w:styleId="Colofonauteur">
    <w:name w:val="Colofon auteur"/>
    <w:basedOn w:val="Standaardalinea-lettertype"/>
    <w:uiPriority w:val="1"/>
    <w:rsid w:val="00631221"/>
  </w:style>
  <w:style w:type="table" w:customStyle="1" w:styleId="Implementatie">
    <w:name w:val="Implementatie"/>
    <w:basedOn w:val="Standaardtabel"/>
    <w:uiPriority w:val="99"/>
    <w:rsid w:val="00631221"/>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631221"/>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631221"/>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31221"/>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631221"/>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31221"/>
  </w:style>
  <w:style w:type="paragraph" w:styleId="Berichtkop">
    <w:name w:val="Message Header"/>
    <w:basedOn w:val="Standaard"/>
    <w:link w:val="BerichtkopChar"/>
    <w:semiHidden/>
    <w:unhideWhenUsed/>
    <w:rsid w:val="0063122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631221"/>
  </w:style>
  <w:style w:type="paragraph" w:styleId="Bloktekst">
    <w:name w:val="Block Text"/>
    <w:basedOn w:val="Standaard"/>
    <w:semiHidden/>
    <w:unhideWhenUsed/>
    <w:rsid w:val="00631221"/>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31221"/>
    <w:pPr>
      <w:ind w:left="180" w:hanging="180"/>
    </w:pPr>
  </w:style>
  <w:style w:type="paragraph" w:styleId="Datum">
    <w:name w:val="Date"/>
    <w:basedOn w:val="Standaard"/>
    <w:next w:val="Standaard"/>
    <w:link w:val="DatumChar"/>
    <w:semiHidden/>
    <w:unhideWhenUsed/>
    <w:rsid w:val="00631221"/>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631221"/>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631221"/>
    <w:rPr>
      <w:color w:val="800080" w:themeColor="followedHyperlink"/>
      <w:u w:val="single"/>
    </w:rPr>
  </w:style>
  <w:style w:type="paragraph" w:styleId="Handtekening">
    <w:name w:val="Signature"/>
    <w:basedOn w:val="Standaard"/>
    <w:link w:val="HandtekeningChar"/>
    <w:semiHidden/>
    <w:unhideWhenUsed/>
    <w:rsid w:val="00631221"/>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631221"/>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631221"/>
    <w:rPr>
      <w:rFonts w:ascii="Consolas" w:hAnsi="Consolas"/>
      <w:sz w:val="20"/>
      <w:szCs w:val="20"/>
    </w:rPr>
  </w:style>
  <w:style w:type="character" w:styleId="HTMLDefinition">
    <w:name w:val="HTML Definition"/>
    <w:basedOn w:val="Standaardalinea-lettertype"/>
    <w:semiHidden/>
    <w:unhideWhenUsed/>
    <w:rsid w:val="00631221"/>
    <w:rPr>
      <w:i/>
      <w:iCs/>
    </w:rPr>
  </w:style>
  <w:style w:type="character" w:styleId="HTMLVariable">
    <w:name w:val="HTML Variable"/>
    <w:basedOn w:val="Standaardalinea-lettertype"/>
    <w:semiHidden/>
    <w:unhideWhenUsed/>
    <w:rsid w:val="00631221"/>
    <w:rPr>
      <w:i/>
      <w:iCs/>
    </w:rPr>
  </w:style>
  <w:style w:type="character" w:styleId="HTML-acroniem">
    <w:name w:val="HTML Acronym"/>
    <w:basedOn w:val="Standaardalinea-lettertype"/>
    <w:semiHidden/>
    <w:unhideWhenUsed/>
    <w:rsid w:val="00631221"/>
  </w:style>
  <w:style w:type="paragraph" w:styleId="HTML-adres">
    <w:name w:val="HTML Address"/>
    <w:basedOn w:val="Standaard"/>
    <w:link w:val="HTML-adresChar"/>
    <w:semiHidden/>
    <w:unhideWhenUsed/>
    <w:rsid w:val="00631221"/>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631221"/>
    <w:rPr>
      <w:i/>
      <w:iCs/>
    </w:rPr>
  </w:style>
  <w:style w:type="character" w:styleId="HTML-schrijfmachine">
    <w:name w:val="HTML Typewriter"/>
    <w:basedOn w:val="Standaardalinea-lettertype"/>
    <w:semiHidden/>
    <w:unhideWhenUsed/>
    <w:rsid w:val="00631221"/>
    <w:rPr>
      <w:rFonts w:ascii="Consolas" w:hAnsi="Consolas"/>
      <w:sz w:val="20"/>
      <w:szCs w:val="20"/>
    </w:rPr>
  </w:style>
  <w:style w:type="character" w:styleId="HTML-toetsenbord">
    <w:name w:val="HTML Keyboard"/>
    <w:basedOn w:val="Standaardalinea-lettertype"/>
    <w:semiHidden/>
    <w:unhideWhenUsed/>
    <w:rsid w:val="00631221"/>
    <w:rPr>
      <w:rFonts w:ascii="Consolas" w:hAnsi="Consolas"/>
      <w:sz w:val="20"/>
      <w:szCs w:val="20"/>
    </w:rPr>
  </w:style>
  <w:style w:type="character" w:styleId="HTML-voorbeeld">
    <w:name w:val="HTML Sample"/>
    <w:basedOn w:val="Standaardalinea-lettertype"/>
    <w:semiHidden/>
    <w:unhideWhenUsed/>
    <w:rsid w:val="00631221"/>
    <w:rPr>
      <w:rFonts w:ascii="Consolas" w:hAnsi="Consolas"/>
      <w:sz w:val="24"/>
      <w:szCs w:val="24"/>
    </w:rPr>
  </w:style>
  <w:style w:type="paragraph" w:styleId="Indexkop">
    <w:name w:val="index heading"/>
    <w:basedOn w:val="Standaard"/>
    <w:next w:val="Index1"/>
    <w:semiHidden/>
    <w:unhideWhenUsed/>
    <w:rsid w:val="00631221"/>
    <w:rPr>
      <w:rFonts w:asciiTheme="majorHAnsi" w:eastAsiaTheme="majorEastAsia" w:hAnsiTheme="majorHAnsi" w:cstheme="majorBidi"/>
      <w:b/>
      <w:bCs/>
    </w:rPr>
  </w:style>
  <w:style w:type="paragraph" w:styleId="Kopbronvermelding">
    <w:name w:val="toa heading"/>
    <w:basedOn w:val="Standaard"/>
    <w:next w:val="Standaard"/>
    <w:semiHidden/>
    <w:unhideWhenUsed/>
    <w:rsid w:val="00631221"/>
    <w:pPr>
      <w:spacing w:before="120"/>
    </w:pPr>
    <w:rPr>
      <w:rFonts w:asciiTheme="majorHAnsi" w:eastAsiaTheme="majorEastAsia" w:hAnsiTheme="majorHAnsi" w:cstheme="majorBidi"/>
      <w:b/>
      <w:bCs/>
      <w:sz w:val="24"/>
    </w:rPr>
  </w:style>
  <w:style w:type="paragraph" w:styleId="Lijst">
    <w:name w:val="List"/>
    <w:basedOn w:val="Standaard"/>
    <w:semiHidden/>
    <w:unhideWhenUsed/>
    <w:rsid w:val="00631221"/>
    <w:pPr>
      <w:ind w:left="283" w:hanging="283"/>
      <w:contextualSpacing/>
    </w:pPr>
  </w:style>
  <w:style w:type="paragraph" w:styleId="Lijst2">
    <w:name w:val="List 2"/>
    <w:basedOn w:val="Standaard"/>
    <w:semiHidden/>
    <w:unhideWhenUsed/>
    <w:rsid w:val="00631221"/>
    <w:pPr>
      <w:ind w:left="566" w:hanging="283"/>
      <w:contextualSpacing/>
    </w:pPr>
  </w:style>
  <w:style w:type="paragraph" w:styleId="Lijst3">
    <w:name w:val="List 3"/>
    <w:basedOn w:val="Standaard"/>
    <w:semiHidden/>
    <w:unhideWhenUsed/>
    <w:rsid w:val="00631221"/>
    <w:pPr>
      <w:ind w:left="849" w:hanging="283"/>
      <w:contextualSpacing/>
    </w:pPr>
  </w:style>
  <w:style w:type="paragraph" w:styleId="Lijst4">
    <w:name w:val="List 4"/>
    <w:basedOn w:val="Standaard"/>
    <w:semiHidden/>
    <w:unhideWhenUsed/>
    <w:rsid w:val="00631221"/>
    <w:pPr>
      <w:ind w:left="1132" w:hanging="283"/>
      <w:contextualSpacing/>
    </w:pPr>
  </w:style>
  <w:style w:type="paragraph" w:styleId="Lijst5">
    <w:name w:val="List 5"/>
    <w:basedOn w:val="Standaard"/>
    <w:semiHidden/>
    <w:unhideWhenUsed/>
    <w:rsid w:val="00631221"/>
    <w:pPr>
      <w:ind w:left="1415" w:hanging="283"/>
      <w:contextualSpacing/>
    </w:pPr>
  </w:style>
  <w:style w:type="paragraph" w:styleId="Lijstmetafbeeldingen">
    <w:name w:val="table of figures"/>
    <w:basedOn w:val="Standaard"/>
    <w:next w:val="Standaard"/>
    <w:semiHidden/>
    <w:unhideWhenUsed/>
    <w:rsid w:val="00631221"/>
  </w:style>
  <w:style w:type="paragraph" w:styleId="Lijstopsomteken">
    <w:name w:val="List Bullet"/>
    <w:basedOn w:val="Standaard"/>
    <w:unhideWhenUsed/>
    <w:rsid w:val="00631221"/>
    <w:pPr>
      <w:numPr>
        <w:numId w:val="44"/>
      </w:numPr>
      <w:contextualSpacing/>
    </w:pPr>
  </w:style>
  <w:style w:type="paragraph" w:styleId="Lijstopsomteken2">
    <w:name w:val="List Bullet 2"/>
    <w:basedOn w:val="Standaard"/>
    <w:semiHidden/>
    <w:unhideWhenUsed/>
    <w:rsid w:val="00631221"/>
    <w:pPr>
      <w:tabs>
        <w:tab w:val="num" w:pos="720"/>
      </w:tabs>
      <w:ind w:left="720" w:hanging="720"/>
      <w:contextualSpacing/>
    </w:pPr>
  </w:style>
  <w:style w:type="paragraph" w:styleId="Lijstopsomteken3">
    <w:name w:val="List Bullet 3"/>
    <w:basedOn w:val="Standaard"/>
    <w:semiHidden/>
    <w:unhideWhenUsed/>
    <w:rsid w:val="00631221"/>
    <w:pPr>
      <w:tabs>
        <w:tab w:val="num" w:pos="720"/>
      </w:tabs>
      <w:ind w:left="720" w:hanging="720"/>
      <w:contextualSpacing/>
    </w:pPr>
  </w:style>
  <w:style w:type="paragraph" w:styleId="Lijstopsomteken4">
    <w:name w:val="List Bullet 4"/>
    <w:basedOn w:val="Standaard"/>
    <w:semiHidden/>
    <w:unhideWhenUsed/>
    <w:rsid w:val="00631221"/>
    <w:pPr>
      <w:tabs>
        <w:tab w:val="num" w:pos="720"/>
      </w:tabs>
      <w:ind w:left="720" w:hanging="720"/>
      <w:contextualSpacing/>
    </w:pPr>
  </w:style>
  <w:style w:type="paragraph" w:styleId="Lijstopsomteken5">
    <w:name w:val="List Bullet 5"/>
    <w:basedOn w:val="Standaard"/>
    <w:semiHidden/>
    <w:unhideWhenUsed/>
    <w:rsid w:val="00631221"/>
    <w:pPr>
      <w:tabs>
        <w:tab w:val="num" w:pos="720"/>
      </w:tabs>
      <w:ind w:left="720" w:hanging="720"/>
      <w:contextualSpacing/>
    </w:pPr>
  </w:style>
  <w:style w:type="paragraph" w:styleId="Lijstnummering2">
    <w:name w:val="List Number 2"/>
    <w:basedOn w:val="Standaard"/>
    <w:semiHidden/>
    <w:unhideWhenUsed/>
    <w:rsid w:val="00631221"/>
    <w:pPr>
      <w:tabs>
        <w:tab w:val="num" w:pos="720"/>
      </w:tabs>
      <w:ind w:left="720" w:hanging="720"/>
      <w:contextualSpacing/>
    </w:pPr>
  </w:style>
  <w:style w:type="paragraph" w:styleId="Lijstnummering3">
    <w:name w:val="List Number 3"/>
    <w:basedOn w:val="Standaard"/>
    <w:semiHidden/>
    <w:unhideWhenUsed/>
    <w:rsid w:val="00631221"/>
    <w:pPr>
      <w:tabs>
        <w:tab w:val="num" w:pos="720"/>
      </w:tabs>
      <w:ind w:left="720" w:hanging="720"/>
      <w:contextualSpacing/>
    </w:pPr>
  </w:style>
  <w:style w:type="paragraph" w:styleId="Lijstnummering4">
    <w:name w:val="List Number 4"/>
    <w:basedOn w:val="Standaard"/>
    <w:semiHidden/>
    <w:unhideWhenUsed/>
    <w:rsid w:val="00631221"/>
    <w:pPr>
      <w:tabs>
        <w:tab w:val="num" w:pos="720"/>
      </w:tabs>
      <w:ind w:left="720" w:hanging="720"/>
      <w:contextualSpacing/>
    </w:pPr>
  </w:style>
  <w:style w:type="paragraph" w:styleId="Lijstnummering5">
    <w:name w:val="List Number 5"/>
    <w:basedOn w:val="Standaard"/>
    <w:semiHidden/>
    <w:unhideWhenUsed/>
    <w:rsid w:val="00631221"/>
    <w:pPr>
      <w:tabs>
        <w:tab w:val="num" w:pos="720"/>
      </w:tabs>
      <w:ind w:left="720" w:hanging="720"/>
      <w:contextualSpacing/>
    </w:pPr>
  </w:style>
  <w:style w:type="paragraph" w:styleId="Lijstvoortzetting">
    <w:name w:val="List Continue"/>
    <w:basedOn w:val="Standaard"/>
    <w:semiHidden/>
    <w:unhideWhenUsed/>
    <w:rsid w:val="00631221"/>
    <w:pPr>
      <w:spacing w:after="120"/>
      <w:ind w:left="283"/>
      <w:contextualSpacing/>
    </w:pPr>
  </w:style>
  <w:style w:type="paragraph" w:styleId="Lijstvoortzetting2">
    <w:name w:val="List Continue 2"/>
    <w:basedOn w:val="Standaard"/>
    <w:semiHidden/>
    <w:unhideWhenUsed/>
    <w:rsid w:val="00631221"/>
    <w:pPr>
      <w:spacing w:after="120"/>
      <w:ind w:left="566"/>
      <w:contextualSpacing/>
    </w:pPr>
  </w:style>
  <w:style w:type="paragraph" w:styleId="Lijstvoortzetting3">
    <w:name w:val="List Continue 3"/>
    <w:basedOn w:val="Standaard"/>
    <w:semiHidden/>
    <w:unhideWhenUsed/>
    <w:rsid w:val="00631221"/>
    <w:pPr>
      <w:spacing w:after="120"/>
      <w:ind w:left="849"/>
      <w:contextualSpacing/>
    </w:pPr>
  </w:style>
  <w:style w:type="paragraph" w:styleId="Lijstvoortzetting4">
    <w:name w:val="List Continue 4"/>
    <w:basedOn w:val="Standaard"/>
    <w:semiHidden/>
    <w:unhideWhenUsed/>
    <w:rsid w:val="00631221"/>
    <w:pPr>
      <w:spacing w:after="120"/>
      <w:ind w:left="1132"/>
      <w:contextualSpacing/>
    </w:pPr>
  </w:style>
  <w:style w:type="paragraph" w:styleId="Lijstvoortzetting5">
    <w:name w:val="List Continue 5"/>
    <w:basedOn w:val="Standaard"/>
    <w:semiHidden/>
    <w:unhideWhenUsed/>
    <w:rsid w:val="00631221"/>
    <w:pPr>
      <w:spacing w:after="120"/>
      <w:ind w:left="1415"/>
      <w:contextualSpacing/>
    </w:pPr>
  </w:style>
  <w:style w:type="paragraph" w:styleId="Normaalweb">
    <w:name w:val="Normal (Web)"/>
    <w:basedOn w:val="Standaard"/>
    <w:semiHidden/>
    <w:unhideWhenUsed/>
    <w:rsid w:val="00631221"/>
    <w:rPr>
      <w:rFonts w:ascii="Times New Roman" w:hAnsi="Times New Roman"/>
      <w:sz w:val="24"/>
    </w:rPr>
  </w:style>
  <w:style w:type="paragraph" w:styleId="Notitiekop">
    <w:name w:val="Note Heading"/>
    <w:basedOn w:val="Standaard"/>
    <w:next w:val="Standaard"/>
    <w:link w:val="NotitiekopChar"/>
    <w:semiHidden/>
    <w:unhideWhenUsed/>
    <w:rsid w:val="00631221"/>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631221"/>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631221"/>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631221"/>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631221"/>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631221"/>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631221"/>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631221"/>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631221"/>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631221"/>
    <w:pPr>
      <w:ind w:left="708"/>
    </w:pPr>
  </w:style>
  <w:style w:type="paragraph" w:styleId="Tekstzonderopmaak">
    <w:name w:val="Plain Text"/>
    <w:basedOn w:val="Standaard"/>
    <w:link w:val="TekstzonderopmaakChar"/>
    <w:semiHidden/>
    <w:unhideWhenUsed/>
    <w:rsid w:val="00631221"/>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631221"/>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631221"/>
    <w:pPr>
      <w:numPr>
        <w:ilvl w:val="7"/>
        <w:numId w:val="1"/>
      </w:numPr>
    </w:pPr>
  </w:style>
  <w:style w:type="paragraph" w:customStyle="1" w:styleId="Opsommingtekens6">
    <w:name w:val="Opsomming tekens 6"/>
    <w:basedOn w:val="Standaard"/>
    <w:qFormat/>
    <w:rsid w:val="00631221"/>
    <w:pPr>
      <w:numPr>
        <w:ilvl w:val="8"/>
        <w:numId w:val="1"/>
      </w:numPr>
    </w:pPr>
  </w:style>
  <w:style w:type="character" w:customStyle="1" w:styleId="Verwijzing">
    <w:name w:val="Verwijzing"/>
    <w:basedOn w:val="Standaardalinea-lettertype"/>
    <w:uiPriority w:val="1"/>
    <w:rsid w:val="00631221"/>
    <w:rPr>
      <w:u w:val="single"/>
    </w:rPr>
  </w:style>
  <w:style w:type="paragraph" w:customStyle="1" w:styleId="Kader">
    <w:name w:val="Kader"/>
    <w:basedOn w:val="Standaard"/>
    <w:next w:val="Standaard"/>
    <w:qFormat/>
    <w:rsid w:val="00631221"/>
    <w:pPr>
      <w:spacing w:before="280" w:after="280" w:line="280" w:lineRule="atLeast"/>
    </w:pPr>
    <w:rPr>
      <w:color w:val="FF0000"/>
    </w:rPr>
  </w:style>
  <w:style w:type="character" w:customStyle="1" w:styleId="Kop3Char">
    <w:name w:val="Kop 3 Char"/>
    <w:basedOn w:val="Standaardalinea-lettertype"/>
    <w:link w:val="Kop3"/>
    <w:uiPriority w:val="9"/>
    <w:rsid w:val="009B0C2B"/>
    <w:rPr>
      <w:rFonts w:ascii="Verdana" w:hAnsi="Verdana"/>
      <w:b/>
      <w:bCs/>
      <w:sz w:val="18"/>
      <w:szCs w:val="26"/>
    </w:rPr>
  </w:style>
  <w:style w:type="character" w:customStyle="1" w:styleId="Kop2Char">
    <w:name w:val="Kop 2 Char"/>
    <w:basedOn w:val="Standaardalinea-lettertype"/>
    <w:link w:val="Kop2"/>
    <w:rsid w:val="00E4642D"/>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footer" Target="footer4.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wegwijzertpod.nl/uploads/2022-04/20220413%20Werkwijze%20Geo%20en%20locaties%20in%20Omgevingsdocumenten%201.01.pdf" TargetMode="External"/><Relationship Id="rId8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openxmlformats.org/officeDocument/2006/relationships/hyperlink" Target="https://www.geonovum.nl/geo-standaarden/omgevingswet/meldingen"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eader" Target="header4.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5C62669-5D44-43D2-B504-E9F22C7796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2255</TotalTime>
  <Pages>169</Pages>
  <Words>68818</Words>
  <Characters>378502</Characters>
  <Application>Microsoft Office Word</Application>
  <DocSecurity>0</DocSecurity>
  <Lines>3154</Lines>
  <Paragraphs>892</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446428</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Natura 2000-besluiten_werkversie</dc:title>
  <dc:subject/>
  <dc:creator>PR33</dc:creator>
  <cp:keywords/>
  <dc:description/>
  <cp:lastModifiedBy>Gerard Wolbers</cp:lastModifiedBy>
  <cp:revision>229</cp:revision>
  <cp:lastPrinted>2021-06-10T13:00:00Z</cp:lastPrinted>
  <dcterms:created xsi:type="dcterms:W3CDTF">2021-06-11T06:15:00Z</dcterms:created>
  <dcterms:modified xsi:type="dcterms:W3CDTF">2023-12-08T08:45:00Z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