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1B79" w14:textId="3695AC85" w:rsidR="00713915" w:rsidRDefault="00B62133" w:rsidP="00713915">
      <w:pPr>
        <w:pStyle w:val="Kop4"/>
      </w:pPr>
      <w:r>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