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72" w:name="_Ref_142f6980f8b344b41089b88bfab25f2c_1"/>
      <w:bookmarkStart w:id="273" w:name="_Ref_142f6980f8b344b41089b88bfab25f2c_2"/>
      <w:bookmarkStart w:id="274" w:name="_Ref_142f6980f8b344b41089b88bfab25f2c_3"/>
      <w:bookmarkStart w:id="276" w:name="_Ref_142f6980f8b344b41089b88bfab25f2c_4"/>
      <w:r>
        <w:t>Norm</w:t>
      </w:r>
      <w:bookmarkEnd w:id="272"/>
      <w:bookmarkEnd w:id="273"/>
      <w:bookmarkEnd w:id="274"/>
      <w:bookmarkEnd w:id="276"/>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565925">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18EC5CA8" w14:textId="1CFDD90A" w:rsidR="00713915" w:rsidRPr="00F03DD9" w:rsidRDefault="00713915" w:rsidP="00745420">
      <w:pPr>
        <w:pStyle w:val="Opsommingtekens3"/>
      </w:pPr>
      <w:r w:rsidRPr="00333656">
        <w:rPr>
          <w:i/>
          <w:iCs/>
        </w:rPr>
        <w:t>RegelingMutatie</w:t>
      </w:r>
      <w:r w:rsidRPr="00F03DD9">
        <w:t xml:space="preserve">: </w:t>
      </w:r>
      <w:r>
        <w:t>STOP-</w:t>
      </w:r>
      <w:r w:rsidRPr="00F03DD9">
        <w:t>element dat de wijzigingen tussen twee RegelingVersies</w:t>
      </w:r>
      <w:r w:rsidR="00DB6858">
        <w:t xml:space="preserve"> </w:t>
      </w:r>
      <w:r w:rsidRPr="00F03DD9">
        <w:t>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1F80BF76"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42DF86BF"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w:t>
      </w:r>
      <w:r w:rsidR="00512842">
        <w:t xml:space="preserve"> </w:t>
      </w:r>
      <w:r w:rsidR="00512842" w:rsidRPr="00512842">
        <w:t>én als de bijlage informatie bevat die daadwerkelijk als bijlage gezien kan worden</w:t>
      </w:r>
      <w:r w:rsidRPr="00FB5E05">
        <w:t xml:space="preserve">. Het </w:t>
      </w:r>
      <w:r w:rsidR="00D878C5">
        <w:t>PDF-document</w:t>
      </w:r>
      <w:r w:rsidRPr="00FB5E05">
        <w:t xml:space="preserve"> moet dan voldoen aan de eisen van PDF/A-1a of PDF/A-2a</w:t>
      </w:r>
      <w:r w:rsidR="007A787D">
        <w:t xml:space="preserve"> en</w:t>
      </w:r>
      <w:r w:rsidRPr="00FB5E05">
        <w:t xml:space="preserve"> moet worden gemodelleerd als </w:t>
      </w:r>
      <w:r w:rsidR="00AC2BDC">
        <w:t>informatieobject</w:t>
      </w:r>
      <w:r w:rsidRPr="00FB5E05">
        <w:t>.</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20E82C88" w:rsidR="00713915" w:rsidRDefault="00713915" w:rsidP="00521BFA">
      <w:pPr>
        <w:pStyle w:val="Opsommingtekens2"/>
      </w:pPr>
      <w:r w:rsidRPr="009F36D9">
        <w:rPr>
          <w:i/>
          <w:iCs/>
        </w:rPr>
        <w:t>Kop</w:t>
      </w:r>
      <w:r>
        <w:t xml:space="preserve">: </w:t>
      </w:r>
      <w:r w:rsidRPr="006F22AF">
        <w:t>STOP-element dat de Kop bevat.</w:t>
      </w:r>
      <w:r>
        <w:t xml:space="preserve"> </w:t>
      </w:r>
      <w:r w:rsidR="008C6900" w:rsidRPr="008C6900">
        <w:t>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r w:rsidRPr="007372E8">
        <w:t>.</w:t>
      </w:r>
    </w:p>
    <w:p w14:paraId="6D966E39" w14:textId="46D8F851" w:rsidR="00FE7CC1" w:rsidRDefault="00FE7CC1" w:rsidP="00FE7CC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3F0F6A35" w14:textId="77777777" w:rsidR="00FE7CC1" w:rsidRDefault="00FE7CC1" w:rsidP="00FE7CC1">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D6A4380" w14:textId="77777777" w:rsidR="00FE7CC1" w:rsidRDefault="00FE7CC1" w:rsidP="00FE7CC1">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0AC73F3" w14:textId="77777777" w:rsidR="00FE7CC1" w:rsidRDefault="00FE7CC1" w:rsidP="00FE7CC1">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E8DAB6" w14:textId="7D8821C3" w:rsidR="00FE7CC1" w:rsidRDefault="00FE7CC1" w:rsidP="00FE7CC1">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A1B631D" w14:textId="77777777" w:rsidR="00FE7CC1" w:rsidRDefault="00FE7CC1" w:rsidP="00FE7CC1">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7B6439A" w14:textId="77777777" w:rsidR="00FE7CC1" w:rsidRDefault="00FE7CC1" w:rsidP="00FE7CC1">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4C2C48" w14:textId="6E70266D" w:rsidR="00FE7CC1" w:rsidRDefault="00FE7CC1" w:rsidP="00FE7CC1">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BD98ACC"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134060">
        <w:t xml:space="preserve"> </w:t>
      </w:r>
      <w:r w:rsidR="00134060" w:rsidRPr="00134060">
        <w:t>op het Besluit</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2CFB85A"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w:t>
      </w:r>
      <w:r w:rsidR="00536746" w:rsidRPr="00536746">
        <w:t>Dit element zal in een toekomstige versie van de standaard vervallen; gebruik daarvan wordt daarom nu afgeraden.</w:t>
      </w:r>
      <w:r w:rsidR="00352F6F" w:rsidRPr="00352F6F">
        <w:t xml:space="preserve">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2911FDE1"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C3F9F85"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C13166" w:rsidRPr="00C13166">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