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773" w:name="_Ref_84ca17e362bbc4bbc87d30a84107463d_1"/>
      <w:bookmarkStart w:id="774" w:name="_Ref_84ca17e362bbc4bbc87d30a84107463d_2"/>
      <w:r>
        <w:t>Ontwerpbesluit dat voortbouwt op eerder ontwerpbesluit</w:t>
      </w:r>
      <w:bookmarkEnd w:id="773"/>
      <w:bookmarkEnd w:id="774"/>
    </w:p>
    <w:p w14:paraId="089E423C" w14:textId="7AEB5CD5" w:rsidR="00812971" w:rsidRDefault="00812971" w:rsidP="00812971">
      <w:r>
        <w:t xml:space="preserve">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 </w:t>
      </w:r>
    </w:p>
    <w:p w14:paraId="72F955B7" w14:textId="2F391FFC" w:rsidR="00812971"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 </w:t>
      </w:r>
    </w:p>
    <w:p w14:paraId="042DFC51" w14:textId="29A2EE37"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p w14:paraId="722AA7AE" w14:textId="77777777" w:rsidR="009A237D" w:rsidRDefault="009A237D" w:rsidP="0081297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