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1BFA3557"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_Ref_f02025d269ddfd8a0e16cd80390ef5fa_1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D33EA9">
        <w:rPr>
          <w:rStyle w:val="Verwijzing"/>
        </w:rPr>
        <w:t>Figuur 96</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_Ref_f02025d269ddfd8a0e16cd80390ef5fa_2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D33EA9">
        <w:rPr>
          <w:rStyle w:val="Verwijzing"/>
        </w:rPr>
        <w:t>Figuur 97</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111"/>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789" w:name="_Ref_f02025d269ddfd8a0e16cd80390ef5fa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789"/>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12"/>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790" w:name="_Ref_f02025d269ddfd8a0e16cd80390ef5fa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790"/>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6914C1B2"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D33EA9">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D33EA9">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2D291F65"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_Ref_f02025d269ddfd8a0e16cd80390ef5fa_3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D33EA9">
        <w:rPr>
          <w:rStyle w:val="Verwijzing"/>
        </w:rPr>
        <w:t>Figuur 98</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34812A46">
            <wp:extent cx="5365114" cy="2255520"/>
            <wp:effectExtent l="0" t="0" r="6985" b="0"/>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32">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791" w:name="_Ref_f02025d269ddfd8a0e16cd80390ef5fa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791"/>
    </w:p>
    <w:p w14:paraId="5560FD22" w14:textId="5871D43F" w:rsidR="00A85E29" w:rsidRPr="00F03DD9" w:rsidRDefault="003B2C1F" w:rsidP="00A85E29">
      <w:r w:rsidRPr="00F03DD9">
        <w:lastRenderedPageBreak/>
        <w:t>Het resultaat van bevraging A is dat de waarde 13 meter wordt getoond. Het resultaat van bevraging B is dat de waarde 7 meter wordt getoond.</w:t>
      </w:r>
    </w:p>
    <w:p w14:paraId="4C7F4097" w14:textId="0B95B077"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_Ref_f02025d269ddfd8a0e16cd80390ef5fa_4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D33EA9">
        <w:rPr>
          <w:rStyle w:val="Verwijzing"/>
        </w:rPr>
        <w:t>Figuur 99</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33">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792" w:name="_Ref_f02025d269ddfd8a0e16cd80390ef5fa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792"/>
      <w:r w:rsidR="0019147F" w:rsidRPr="00F03DD9">
        <w:t>waterschapsverordening</w:t>
      </w:r>
    </w:p>
    <w:p w14:paraId="78AE43FE" w14:textId="77777777" w:rsidR="000E4EC3" w:rsidRPr="00F03DD9" w:rsidRDefault="000E4EC3" w:rsidP="000E4EC3"/>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76226D3C">
            <wp:extent cx="5400040" cy="2273935"/>
            <wp:effectExtent l="0" t="0" r="0" b="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4">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CA31C5" w:rsidRDefault="00CA31C5" w:rsidP="00893AEA">
      <w:pPr>
        <w:pStyle w:val="Tekstopmerking"/>
      </w:pPr>
      <w:r>
        <w:rPr>
          <w:rStyle w:val="Verwijzingopmerking"/>
        </w:rPr>
        <w:annotationRef/>
      </w:r>
      <w:r>
        <w:t>Alleen voorbereidingsbesluit</w:t>
      </w:r>
    </w:p>
  </w:comment>
  <w:comment w:id="1" w:author="Nienke Jansen" w:date="2023-10-22T19:43:00Z" w:initials="NJ">
    <w:p w14:paraId="7D9D5BED" w14:textId="77777777" w:rsidR="00CA31C5" w:rsidRDefault="00CA31C5" w:rsidP="00893AEA">
      <w:pPr>
        <w:pStyle w:val="Tekstopmerking"/>
      </w:pPr>
      <w:r>
        <w:rPr>
          <w:rStyle w:val="Verwijzingopmerking"/>
        </w:rPr>
        <w:annotationRef/>
      </w:r>
      <w:r>
        <w:t>Alleen reactieve interventie</w:t>
      </w:r>
    </w:p>
  </w:comment>
  <w:comment w:id="2" w:author="Nienke Jansen" w:date="2023-10-02T15:21:00Z" w:initials="NJ">
    <w:p w14:paraId="1F4CBF27" w14:textId="1F733553" w:rsidR="00CA31C5" w:rsidRDefault="00CA31C5" w:rsidP="00893AEA">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CA31C5" w:rsidRDefault="00CA31C5" w:rsidP="00893AEA">
      <w:pPr>
        <w:pStyle w:val="Tekstopmerking"/>
      </w:pPr>
      <w:r>
        <w:rPr>
          <w:rStyle w:val="Verwijzingopmerking"/>
        </w:rPr>
        <w:annotationRef/>
      </w:r>
      <w:r>
        <w:t>Alleen projectbesluit</w:t>
      </w:r>
    </w:p>
  </w:comment>
  <w:comment w:id="4" w:author="Nienke Jansen" w:date="2023-11-15T19:38:00Z" w:initials="NJ">
    <w:p w14:paraId="27440033" w14:textId="6F78E170" w:rsidR="00CA31C5" w:rsidRDefault="00CA31C5" w:rsidP="00893AEA">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CA31C5" w:rsidRDefault="00CA31C5" w:rsidP="00893AEA">
      <w:pPr>
        <w:pStyle w:val="Tekstopmerking"/>
      </w:pPr>
      <w:r>
        <w:rPr>
          <w:rStyle w:val="Verwijzingopmerking"/>
        </w:rPr>
        <w:annotationRef/>
      </w:r>
      <w:r>
        <w:t>Alleen omgevingsplan</w:t>
      </w:r>
    </w:p>
  </w:comment>
  <w:comment w:id="6" w:author="Nienke Jansen" w:date="2023-11-14T20:44:00Z" w:initials="NJ">
    <w:p w14:paraId="01FD33F0" w14:textId="77777777" w:rsidR="00CA31C5" w:rsidRDefault="00CA31C5" w:rsidP="00893AEA">
      <w:pPr>
        <w:pStyle w:val="Tekstopmerking"/>
      </w:pPr>
      <w:r>
        <w:rPr>
          <w:rStyle w:val="Verwijzingopmerking"/>
        </w:rPr>
        <w:annotationRef/>
      </w:r>
      <w:r>
        <w:t>Deze verwijderen in TPOD waar al toegeveogd</w:t>
      </w:r>
    </w:p>
  </w:comment>
  <w:comment w:id="7" w:author="Nienke Jansen" w:date="2023-10-20T22:39:00Z" w:initials="NJ">
    <w:p w14:paraId="49B993A4" w14:textId="25B53796" w:rsidR="00CA31C5" w:rsidRDefault="00CA31C5" w:rsidP="00893AEA">
      <w:pPr>
        <w:pStyle w:val="Tekstopmerking"/>
      </w:pPr>
      <w:r>
        <w:rPr>
          <w:rStyle w:val="Verwijzingopmerking"/>
        </w:rPr>
        <w:annotationRef/>
      </w:r>
      <w:r>
        <w:t>Alleen omgevingsplan</w:t>
      </w:r>
    </w:p>
  </w:comment>
  <w:comment w:id="8" w:author="Nienke Jansen" w:date="2023-10-16T12:04:00Z" w:initials="NJ">
    <w:p w14:paraId="296E3ADD" w14:textId="51E98ED6" w:rsidR="00CA31C5" w:rsidRDefault="00CA31C5" w:rsidP="00893AEA">
      <w:pPr>
        <w:pStyle w:val="Tekstopmerking"/>
      </w:pPr>
      <w:r>
        <w:rPr>
          <w:rStyle w:val="Verwijzingopmerking"/>
        </w:rPr>
        <w:annotationRef/>
      </w:r>
      <w:r>
        <w:t>Alleen omgevingsplan</w:t>
      </w:r>
    </w:p>
  </w:comment>
  <w:comment w:id="9" w:author="Nienke Jansen" w:date="2023-10-20T22:39:00Z" w:initials="NJ">
    <w:p w14:paraId="514BAEE0" w14:textId="77777777" w:rsidR="00CA31C5" w:rsidRDefault="00CA31C5" w:rsidP="00893AEA">
      <w:pPr>
        <w:pStyle w:val="Tekstopmerking"/>
      </w:pPr>
      <w:r>
        <w:rPr>
          <w:rStyle w:val="Verwijzingopmerking"/>
        </w:rPr>
        <w:annotationRef/>
      </w:r>
      <w:r>
        <w:t>Alleen projectbesluit</w:t>
      </w:r>
    </w:p>
  </w:comment>
  <w:comment w:id="10" w:author="Nienke Jansen" w:date="2023-10-16T12:04:00Z" w:initials="NJ">
    <w:p w14:paraId="6122EB93" w14:textId="788F87E0" w:rsidR="00CA31C5" w:rsidRDefault="00CA31C5" w:rsidP="00893AEA">
      <w:pPr>
        <w:pStyle w:val="Tekstopmerking"/>
      </w:pPr>
      <w:r>
        <w:rPr>
          <w:rStyle w:val="Verwijzingopmerking"/>
        </w:rPr>
        <w:annotationRef/>
      </w:r>
      <w:r>
        <w:t>Alleen projectbesluit</w:t>
      </w:r>
    </w:p>
  </w:comment>
  <w:comment w:id="11" w:author="Nienke Jansen" w:date="2023-10-21T22:00:00Z" w:initials="NJ">
    <w:p w14:paraId="0E038518" w14:textId="77777777" w:rsidR="00CA31C5" w:rsidRDefault="00CA31C5" w:rsidP="00893AEA">
      <w:pPr>
        <w:pStyle w:val="Tekstopmerking"/>
      </w:pPr>
      <w:r>
        <w:rPr>
          <w:rStyle w:val="Verwijzingopmerking"/>
        </w:rPr>
        <w:annotationRef/>
      </w:r>
      <w:r>
        <w:t>Alleen projectbesluit</w:t>
      </w:r>
    </w:p>
  </w:comment>
  <w:comment w:id="12" w:author="Nienke Jansen" w:date="2023-11-15T17:25:00Z" w:initials="NJ">
    <w:p w14:paraId="7F86A673" w14:textId="77777777" w:rsidR="00CA31C5" w:rsidRDefault="00CA31C5" w:rsidP="00893AEA">
      <w:pPr>
        <w:pStyle w:val="Tekstopmerking"/>
      </w:pPr>
      <w:r>
        <w:rPr>
          <w:rStyle w:val="Verwijzingopmerking"/>
        </w:rPr>
        <w:annotationRef/>
      </w:r>
      <w:r>
        <w:t>Alleen in voorbereidingsbesluit</w:t>
      </w:r>
    </w:p>
  </w:comment>
  <w:comment w:id="13" w:author="Nienke Jansen" w:date="2023-11-15T17:25:00Z" w:initials="NJ">
    <w:p w14:paraId="514AA85F" w14:textId="14D08214" w:rsidR="00CA31C5" w:rsidRDefault="00CA31C5" w:rsidP="00893AEA">
      <w:pPr>
        <w:pStyle w:val="Tekstopmerking"/>
      </w:pPr>
      <w:r>
        <w:rPr>
          <w:rStyle w:val="Verwijzingopmerking"/>
        </w:rPr>
        <w:annotationRef/>
      </w:r>
      <w:r>
        <w:t>Alleen in reactieve interventie</w:t>
      </w:r>
    </w:p>
  </w:comment>
  <w:comment w:id="14" w:author="Nienke Jansen" w:date="2023-11-14T22:15:00Z" w:initials="NJ">
    <w:p w14:paraId="68449158" w14:textId="50654BA4" w:rsidR="00CA31C5" w:rsidRDefault="00CA31C5" w:rsidP="00893AEA">
      <w:pPr>
        <w:pStyle w:val="Tekstopmerking"/>
      </w:pPr>
      <w:r>
        <w:rPr>
          <w:rStyle w:val="Verwijzingopmerking"/>
        </w:rPr>
        <w:annotationRef/>
      </w:r>
      <w:r>
        <w:t>Alleen voor programma</w:t>
      </w:r>
    </w:p>
  </w:comment>
  <w:comment w:id="15" w:author="Nienke Jansen" w:date="2023-04-02T12:10:00Z" w:initials="NJ">
    <w:p w14:paraId="32D7FCB2" w14:textId="3B0189C0" w:rsidR="00CA31C5" w:rsidRDefault="00CA31C5" w:rsidP="00893AEA">
      <w:pPr>
        <w:pStyle w:val="Tekstopmerking"/>
      </w:pPr>
      <w:r>
        <w:rPr>
          <w:rStyle w:val="Verwijzingopmerking"/>
        </w:rPr>
        <w:annotationRef/>
      </w:r>
      <w:r>
        <w:t>Alleen omgevingsplan</w:t>
      </w:r>
    </w:p>
  </w:comment>
  <w:comment w:id="16" w:author="Nienke Jansen" w:date="2023-04-02T12:10:00Z" w:initials="NJ">
    <w:p w14:paraId="5FA326C2" w14:textId="77777777" w:rsidR="00CA31C5" w:rsidRDefault="00CA31C5" w:rsidP="00893AEA">
      <w:pPr>
        <w:pStyle w:val="Tekstopmerking"/>
      </w:pPr>
      <w:r>
        <w:rPr>
          <w:rStyle w:val="Verwijzingopmerking"/>
        </w:rPr>
        <w:annotationRef/>
      </w:r>
      <w:r>
        <w:t>Alleen omgevingsverordening</w:t>
      </w:r>
    </w:p>
  </w:comment>
  <w:comment w:id="17" w:author="Nienke Jansen" w:date="2023-04-02T12:21:00Z" w:initials="NJ">
    <w:p w14:paraId="64BEAA49" w14:textId="77777777" w:rsidR="00CA31C5" w:rsidRDefault="00CA31C5" w:rsidP="00893AEA">
      <w:pPr>
        <w:pStyle w:val="Tekstopmerking"/>
      </w:pPr>
      <w:r>
        <w:rPr>
          <w:rStyle w:val="Verwijzingopmerking"/>
        </w:rPr>
        <w:annotationRef/>
      </w:r>
      <w:r>
        <w:t>Alleen voorberedingsbesluit</w:t>
      </w:r>
    </w:p>
  </w:comment>
  <w:comment w:id="18" w:author="Nienke Jansen" w:date="2023-04-05T13:58:00Z" w:initials="NJ">
    <w:p w14:paraId="23FB7268" w14:textId="77777777" w:rsidR="00CA31C5" w:rsidRDefault="00CA31C5" w:rsidP="00893AEA">
      <w:pPr>
        <w:pStyle w:val="Tekstopmerking"/>
      </w:pPr>
      <w:r>
        <w:rPr>
          <w:rStyle w:val="Verwijzingopmerking"/>
        </w:rPr>
        <w:annotationRef/>
      </w:r>
      <w:r>
        <w:t>Alleen bij artikelstructuur</w:t>
      </w:r>
    </w:p>
  </w:comment>
  <w:comment w:id="19" w:author="Nienke Jansen" w:date="2023-03-12T14:06:00Z" w:initials="NJ">
    <w:p w14:paraId="037C8D7A" w14:textId="77777777" w:rsidR="00CA31C5" w:rsidRDefault="00CA31C5" w:rsidP="00893AEA">
      <w:pPr>
        <w:pStyle w:val="Tekstopmerking"/>
      </w:pPr>
      <w:r>
        <w:rPr>
          <w:rStyle w:val="Verwijzingopmerking"/>
        </w:rPr>
        <w:annotationRef/>
      </w:r>
      <w:r>
        <w:t>Alleen voor voorbereidingsbesluit,  projectbesluit en reactieve interventie</w:t>
      </w:r>
    </w:p>
  </w:comment>
  <w:comment w:id="20" w:author="Nienke Jansen" w:date="2023-04-05T11:21:00Z" w:initials="NJ">
    <w:p w14:paraId="5806EDCE" w14:textId="77AC540A" w:rsidR="00CA31C5" w:rsidRDefault="00CA31C5" w:rsidP="00893AEA">
      <w:pPr>
        <w:pStyle w:val="Tekstopmerking"/>
      </w:pPr>
      <w:r>
        <w:rPr>
          <w:rStyle w:val="Verwijzingopmerking"/>
        </w:rPr>
        <w:annotationRef/>
      </w:r>
      <w:r>
        <w:t>Alleen TPOD vbb (en pb????)</w:t>
      </w:r>
    </w:p>
  </w:comment>
  <w:comment w:id="21" w:author="Nienke Jansen" w:date="2023-04-06T08:08:00Z" w:initials="NJ">
    <w:p w14:paraId="76FC9A90" w14:textId="77777777" w:rsidR="00CA31C5" w:rsidRDefault="00CA31C5" w:rsidP="00893AEA">
      <w:pPr>
        <w:pStyle w:val="Tekstopmerking"/>
      </w:pPr>
      <w:r>
        <w:rPr>
          <w:rStyle w:val="Verwijzingopmerking"/>
        </w:rPr>
        <w:annotationRef/>
      </w:r>
      <w:r>
        <w:t>Alleen indien van toepassing</w:t>
      </w:r>
    </w:p>
  </w:comment>
  <w:comment w:id="22" w:author="Nienke Jansen" w:date="2023-04-02T12:35:00Z" w:initials="NJ">
    <w:p w14:paraId="2DB748A8" w14:textId="2FD8C1D1" w:rsidR="00CA31C5" w:rsidRDefault="00CA31C5" w:rsidP="00893AEA">
      <w:pPr>
        <w:pStyle w:val="Tekstopmerking"/>
      </w:pPr>
      <w:r>
        <w:rPr>
          <w:rStyle w:val="Verwijzingopmerking"/>
        </w:rPr>
        <w:annotationRef/>
      </w:r>
      <w:r>
        <w:t>Alleen voor vbb</w:t>
      </w:r>
    </w:p>
  </w:comment>
  <w:comment w:id="23" w:author="Nienke Jansen" w:date="2023-06-12T06:52:00Z" w:initials="NJ">
    <w:p w14:paraId="61C27402" w14:textId="77777777" w:rsidR="00CA31C5" w:rsidRDefault="00CA31C5" w:rsidP="00893AEA">
      <w:pPr>
        <w:pStyle w:val="Tekstopmerking"/>
      </w:pPr>
      <w:r>
        <w:rPr>
          <w:rStyle w:val="Verwijzingopmerking"/>
        </w:rPr>
        <w:annotationRef/>
      </w:r>
      <w:r>
        <w:t>Alleen reactieve interventie (en daaropvolgende TPOD's)</w:t>
      </w:r>
    </w:p>
  </w:comment>
  <w:comment w:id="24" w:author="Nienke Jansen" w:date="2023-04-05T14:10:00Z" w:initials="NJ">
    <w:p w14:paraId="2556D7E5" w14:textId="32E1BC13" w:rsidR="00CA31C5" w:rsidRDefault="00CA31C5" w:rsidP="00893AEA">
      <w:pPr>
        <w:pStyle w:val="Tekstopmerking"/>
      </w:pPr>
      <w:r>
        <w:rPr>
          <w:rStyle w:val="Verwijzingopmerking"/>
        </w:rPr>
        <w:annotationRef/>
      </w:r>
      <w:r>
        <w:t>Alleen indien van toepassing</w:t>
      </w:r>
    </w:p>
  </w:comment>
  <w:comment w:id="25" w:author="Nienke Jansen" w:date="2023-03-12T18:03:00Z" w:initials="NJ">
    <w:p w14:paraId="2634E8FC" w14:textId="23001567" w:rsidR="00CA31C5" w:rsidRDefault="00CA31C5" w:rsidP="00893AEA">
      <w:pPr>
        <w:pStyle w:val="Tekstopmerking"/>
      </w:pPr>
      <w:r>
        <w:rPr>
          <w:rStyle w:val="Verwijzingopmerking"/>
        </w:rPr>
        <w:annotationRef/>
      </w:r>
      <w:r>
        <w:t>Alleen voor omgevingsvisie</w:t>
      </w:r>
    </w:p>
  </w:comment>
  <w:comment w:id="26" w:author="Nienke Jansen" w:date="2023-03-12T18:04:00Z" w:initials="NJ">
    <w:p w14:paraId="03094AA2" w14:textId="77777777" w:rsidR="00CA31C5" w:rsidRDefault="00CA31C5" w:rsidP="00893AEA">
      <w:pPr>
        <w:pStyle w:val="Tekstopmerking"/>
      </w:pPr>
      <w:r>
        <w:rPr>
          <w:rStyle w:val="Verwijzingopmerking"/>
        </w:rPr>
        <w:annotationRef/>
      </w:r>
      <w:r>
        <w:t>Alleen voor omgevingsverordening</w:t>
      </w:r>
    </w:p>
  </w:comment>
  <w:comment w:id="27" w:author="Nienke Jansen" w:date="2023-03-12T18:04:00Z" w:initials="NJ">
    <w:p w14:paraId="13F02469" w14:textId="77777777" w:rsidR="00CA31C5" w:rsidRDefault="00CA31C5" w:rsidP="00893AEA">
      <w:pPr>
        <w:pStyle w:val="Tekstopmerking"/>
      </w:pPr>
      <w:r>
        <w:rPr>
          <w:rStyle w:val="Verwijzingopmerking"/>
        </w:rPr>
        <w:annotationRef/>
      </w:r>
      <w:r>
        <w:t>Alleen voor projectbesluit</w:t>
      </w:r>
    </w:p>
  </w:comment>
  <w:comment w:id="28" w:author="Nienke Jansen" w:date="2023-03-12T18:05:00Z" w:initials="NJ">
    <w:p w14:paraId="52A169D6" w14:textId="77777777" w:rsidR="00CA31C5" w:rsidRDefault="00CA31C5" w:rsidP="00893AEA">
      <w:pPr>
        <w:pStyle w:val="Tekstopmerking"/>
      </w:pPr>
      <w:r>
        <w:rPr>
          <w:rStyle w:val="Verwijzingopmerking"/>
        </w:rPr>
        <w:annotationRef/>
      </w:r>
      <w:r>
        <w:t>Alleen voor voorbereidingsbesluit</w:t>
      </w:r>
    </w:p>
  </w:comment>
  <w:comment w:id="29" w:author="Nienke Jansen" w:date="2023-04-02T12:26:00Z" w:initials="NJ">
    <w:p w14:paraId="3A025AA0" w14:textId="77777777" w:rsidR="00CA31C5" w:rsidRDefault="00CA31C5" w:rsidP="00893AEA">
      <w:pPr>
        <w:pStyle w:val="Tekstopmerking"/>
      </w:pPr>
      <w:r>
        <w:rPr>
          <w:rStyle w:val="Verwijzingopmerking"/>
        </w:rPr>
        <w:annotationRef/>
      </w:r>
      <w:r>
        <w:t>Alleen voor omgevingsplan</w:t>
      </w:r>
    </w:p>
  </w:comment>
  <w:comment w:id="30" w:author="Nienke Jansen" w:date="2023-06-09T12:24:00Z" w:initials="NJ">
    <w:p w14:paraId="1E086393" w14:textId="77777777" w:rsidR="00CA31C5" w:rsidRDefault="00CA31C5" w:rsidP="00893AEA">
      <w:pPr>
        <w:pStyle w:val="Tekstopmerking"/>
      </w:pPr>
      <w:r>
        <w:rPr>
          <w:rStyle w:val="Verwijzingopmerking"/>
        </w:rPr>
        <w:annotationRef/>
      </w:r>
      <w:r>
        <w:t>Alleen voor omgevingsplan</w:t>
      </w:r>
    </w:p>
  </w:comment>
  <w:comment w:id="31" w:author="Nienke Jansen" w:date="2023-06-09T12:24:00Z" w:initials="NJ">
    <w:p w14:paraId="2F394067" w14:textId="77777777" w:rsidR="00CA31C5" w:rsidRDefault="00CA31C5" w:rsidP="00893AEA">
      <w:pPr>
        <w:pStyle w:val="Tekstopmerking"/>
      </w:pPr>
      <w:r>
        <w:rPr>
          <w:rStyle w:val="Verwijzingopmerking"/>
        </w:rPr>
        <w:annotationRef/>
      </w:r>
      <w:r>
        <w:t>Alleen voor omgevingsplan</w:t>
      </w:r>
    </w:p>
  </w:comment>
  <w:comment w:id="32" w:author="Nienke Jansen" w:date="2023-06-09T12:25:00Z" w:initials="NJ">
    <w:p w14:paraId="30C77506" w14:textId="77777777" w:rsidR="00CA31C5" w:rsidRDefault="00CA31C5" w:rsidP="00893AEA">
      <w:pPr>
        <w:pStyle w:val="Tekstopmerking"/>
      </w:pPr>
      <w:r>
        <w:rPr>
          <w:rStyle w:val="Verwijzingopmerking"/>
        </w:rPr>
        <w:annotationRef/>
      </w:r>
      <w:r>
        <w:t>Alleen voor omgevingsplan</w:t>
      </w:r>
    </w:p>
  </w:comment>
  <w:comment w:id="33" w:author="Nienke Jansen" w:date="2023-06-09T12:25:00Z" w:initials="NJ">
    <w:p w14:paraId="2780A498" w14:textId="77777777" w:rsidR="00CA31C5" w:rsidRDefault="00CA31C5" w:rsidP="00893AEA">
      <w:pPr>
        <w:pStyle w:val="Tekstopmerking"/>
      </w:pPr>
      <w:r>
        <w:rPr>
          <w:rStyle w:val="Verwijzingopmerking"/>
        </w:rPr>
        <w:annotationRef/>
      </w:r>
      <w:r>
        <w:t>Alleen voor omgevingsplan</w:t>
      </w:r>
    </w:p>
  </w:comment>
  <w:comment w:id="34" w:author="Nienke Jansen" w:date="2023-06-09T12:25:00Z" w:initials="NJ">
    <w:p w14:paraId="133183A9" w14:textId="77777777" w:rsidR="00CA31C5" w:rsidRDefault="00CA31C5" w:rsidP="00893AEA">
      <w:pPr>
        <w:pStyle w:val="Tekstopmerking"/>
      </w:pPr>
      <w:r>
        <w:rPr>
          <w:rStyle w:val="Verwijzingopmerking"/>
        </w:rPr>
        <w:annotationRef/>
      </w:r>
      <w:r>
        <w:t>Alleen voor omgevingsplan</w:t>
      </w:r>
    </w:p>
  </w:comment>
  <w:comment w:id="35" w:author="Nienke Jansen" w:date="2023-06-09T12:25:00Z" w:initials="NJ">
    <w:p w14:paraId="26B5EA29" w14:textId="77777777" w:rsidR="00CA31C5" w:rsidRDefault="00CA31C5" w:rsidP="00893AEA">
      <w:pPr>
        <w:pStyle w:val="Tekstopmerking"/>
      </w:pPr>
      <w:r>
        <w:rPr>
          <w:rStyle w:val="Verwijzingopmerking"/>
        </w:rPr>
        <w:annotationRef/>
      </w:r>
      <w:r>
        <w:t>Alleen voor omgevingsplan</w:t>
      </w:r>
    </w:p>
  </w:comment>
  <w:comment w:id="36" w:author="Nienke Jansen" w:date="2023-03-12T18:05:00Z" w:initials="NJ">
    <w:p w14:paraId="3DB8EC27" w14:textId="64B7D7E5" w:rsidR="00CA31C5" w:rsidRDefault="00CA31C5" w:rsidP="00893AEA">
      <w:pPr>
        <w:pStyle w:val="Tekstopmerking"/>
      </w:pPr>
      <w:r>
        <w:rPr>
          <w:rStyle w:val="Verwijzingopmerking"/>
        </w:rPr>
        <w:annotationRef/>
      </w:r>
      <w:r>
        <w:t>Alleen voor omgevingsplan</w:t>
      </w:r>
    </w:p>
  </w:comment>
  <w:comment w:id="37" w:author="Nienke Jansen" w:date="2023-10-02T15:15:00Z" w:initials="NJ">
    <w:p w14:paraId="49C92023" w14:textId="77777777" w:rsidR="00CA31C5" w:rsidRDefault="00CA31C5" w:rsidP="00893AEA">
      <w:pPr>
        <w:pStyle w:val="Tekstopmerking"/>
      </w:pPr>
      <w:r>
        <w:rPr>
          <w:rStyle w:val="Verwijzingopmerking"/>
        </w:rPr>
        <w:annotationRef/>
      </w:r>
      <w:r>
        <w:t>Dit waren wijzigingen alvast in wijzigingsoverzicht TPOD reactieve interventie opgenomen</w:t>
      </w:r>
    </w:p>
  </w:comment>
  <w:comment w:id="151" w:author="Nienke Jansen" w:date="2023-04-05T13:38:00Z" w:initials="NJ">
    <w:p w14:paraId="3BA30798" w14:textId="5691378B" w:rsidR="003C4522" w:rsidRDefault="003C4522" w:rsidP="00893AEA">
      <w:pPr>
        <w:pStyle w:val="Tekstopmerking"/>
      </w:pPr>
      <w:r>
        <w:rPr>
          <w:rStyle w:val="Verwijzingopmerking"/>
        </w:rPr>
        <w:annotationRef/>
      </w:r>
      <w:r>
        <w:t>Alleen indien tegen het besluit beroep kan worden ingesteld</w:t>
      </w:r>
    </w:p>
  </w:comment>
  <w:comment w:id="184"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47" w:author="Nienke Jansen" w:date="2023-04-05T13:38:00Z" w:initials="NJ">
    <w:p w14:paraId="310897AB" w14:textId="77777777" w:rsidR="002B7134" w:rsidRDefault="002B7134" w:rsidP="002B7134">
      <w:pPr>
        <w:pStyle w:val="Tekstopmerking"/>
      </w:pPr>
      <w:r>
        <w:rPr>
          <w:rStyle w:val="Verwijzingopmerking"/>
        </w:rPr>
        <w:annotationRef/>
      </w:r>
      <w:r>
        <w:t>Alleen indien tegen het besluit beroep kan worden ingesteld</w:t>
      </w:r>
    </w:p>
  </w:comment>
  <w:comment w:id="299" w:author="Nienke Jansen" w:date="2023-04-24T13:01:00Z" w:initials="NJ">
    <w:p w14:paraId="30DD9E46" w14:textId="77777777" w:rsidR="000445CA" w:rsidRDefault="000445CA" w:rsidP="00893AEA">
      <w:pPr>
        <w:pStyle w:val="Tekstopmerking"/>
      </w:pPr>
      <w:r>
        <w:rPr>
          <w:rStyle w:val="Verwijzingopmerking"/>
        </w:rPr>
        <w:annotationRef/>
      </w:r>
      <w:r>
        <w:t>Kruisverwijzing maken</w:t>
      </w:r>
    </w:p>
  </w:comment>
  <w:comment w:id="367" w:author="Nienke Jansen" w:date="2023-04-06T19:52:00Z" w:initials="NJ">
    <w:p w14:paraId="2B2319F5" w14:textId="7B79A7BA" w:rsidR="00A624C2" w:rsidRDefault="00A624C2" w:rsidP="00893AEA">
      <w:pPr>
        <w:pStyle w:val="Tekstopmerking"/>
      </w:pPr>
      <w:r>
        <w:rPr>
          <w:rStyle w:val="Verwijzingopmerking"/>
        </w:rPr>
        <w:annotationRef/>
      </w:r>
      <w:r>
        <w:t>Dit is een verwijzing naar hoofdstuk 8 Annoteren tijdelijk regelingdeel</w:t>
      </w:r>
    </w:p>
  </w:comment>
  <w:comment w:id="383" w:author="Nienke Jansen" w:date="2023-08-15T08:45:00Z" w:initials="NJ">
    <w:p w14:paraId="5A431194" w14:textId="77777777" w:rsidR="002073A1" w:rsidRDefault="002073A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388" w:author="Nienke Jansen" w:date="2023-08-15T09:07:00Z" w:initials="NJ">
    <w:p w14:paraId="2B41DC7C" w14:textId="77777777" w:rsidR="00824696" w:rsidRDefault="00824696" w:rsidP="00893AEA">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89" w:author="Nienke Jansen" w:date="2023-10-21T18:24:00Z" w:initials="NJ">
    <w:p w14:paraId="29FB0253" w14:textId="77777777" w:rsidR="006854BA" w:rsidRDefault="006854BA" w:rsidP="00893AEA">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393" w:author="Nienke Jansen" w:date="2023-08-15T09:09:00Z" w:initials="NJ">
    <w:p w14:paraId="4CD3648E" w14:textId="77777777" w:rsidR="006854BA" w:rsidRDefault="00494938" w:rsidP="00893AEA">
      <w:pPr>
        <w:pStyle w:val="Tekstopmerking"/>
      </w:pPr>
      <w:r>
        <w:rPr>
          <w:rStyle w:val="Verwijzingopmerking"/>
        </w:rPr>
        <w:annotationRef/>
      </w:r>
      <w:r w:rsidR="006854BA">
        <w:t>In het projectbesluit vervangen door: het tijdelijk regelingdeel bij het projectbesluit</w:t>
      </w:r>
    </w:p>
  </w:comment>
  <w:comment w:id="399" w:author="Nienke Jansen" w:date="2023-10-21T18:26:00Z" w:initials="NJ">
    <w:p w14:paraId="70488C7E" w14:textId="77777777" w:rsidR="005763EA" w:rsidRDefault="005763EA" w:rsidP="00893AEA">
      <w:pPr>
        <w:pStyle w:val="Tekstopmerking"/>
      </w:pPr>
      <w:r>
        <w:rPr>
          <w:rStyle w:val="Verwijzingopmerking"/>
        </w:rPr>
        <w:annotationRef/>
      </w:r>
      <w:r>
        <w:t>In projectbesluit vervangen door: het tijdelijk regelingdeel bij het projectbesluit</w:t>
      </w:r>
    </w:p>
  </w:comment>
  <w:comment w:id="400" w:author="Nienke Jansen" w:date="2023-10-21T18:26:00Z" w:initials="NJ">
    <w:p w14:paraId="2524DA0E" w14:textId="77777777" w:rsidR="00E92B69" w:rsidRDefault="00E92B69" w:rsidP="00893AEA">
      <w:pPr>
        <w:pStyle w:val="Tekstopmerking"/>
      </w:pPr>
      <w:r>
        <w:rPr>
          <w:rStyle w:val="Verwijzingopmerking"/>
        </w:rPr>
        <w:annotationRef/>
      </w:r>
      <w:r>
        <w:t>idem</w:t>
      </w:r>
    </w:p>
  </w:comment>
  <w:comment w:id="401" w:author="Nienke Jansen" w:date="2023-10-21T18:27:00Z" w:initials="NJ">
    <w:p w14:paraId="4F2E3CEA" w14:textId="77777777" w:rsidR="00E92B69" w:rsidRDefault="00E92B69" w:rsidP="00893AEA">
      <w:pPr>
        <w:pStyle w:val="Tekstopmerking"/>
      </w:pPr>
      <w:r>
        <w:rPr>
          <w:rStyle w:val="Verwijzingopmerking"/>
        </w:rPr>
        <w:annotationRef/>
      </w:r>
      <w:r>
        <w:t>idem</w:t>
      </w:r>
    </w:p>
  </w:comment>
  <w:comment w:id="402" w:author="Nienke Jansen" w:date="2023-10-21T18:27:00Z" w:initials="NJ">
    <w:p w14:paraId="5ACE8A8E" w14:textId="77777777" w:rsidR="00E92B69" w:rsidRDefault="00E92B69" w:rsidP="00893AEA">
      <w:pPr>
        <w:pStyle w:val="Tekstopmerking"/>
      </w:pPr>
      <w:r>
        <w:rPr>
          <w:rStyle w:val="Verwijzingopmerking"/>
        </w:rPr>
        <w:annotationRef/>
      </w:r>
      <w:r>
        <w:t>idem</w:t>
      </w:r>
    </w:p>
  </w:comment>
  <w:comment w:id="406" w:author="Nienke Jansen" w:date="2023-10-21T18:28:00Z" w:initials="NJ">
    <w:p w14:paraId="042812ED" w14:textId="77777777" w:rsidR="0049541D" w:rsidRDefault="0049541D" w:rsidP="00893AEA">
      <w:pPr>
        <w:pStyle w:val="Tekstopmerking"/>
      </w:pPr>
      <w:r>
        <w:rPr>
          <w:rStyle w:val="Verwijzingopmerking"/>
        </w:rPr>
        <w:annotationRef/>
      </w:r>
      <w:r>
        <w:t>In projectbesluit vervangen door: het tijdelijk regelingdeel bij het projectbesluit</w:t>
      </w:r>
    </w:p>
  </w:comment>
  <w:comment w:id="407" w:author="Nienke Jansen" w:date="2023-10-21T18:29:00Z" w:initials="NJ">
    <w:p w14:paraId="08060027" w14:textId="77777777" w:rsidR="00300B19" w:rsidRDefault="00C45274" w:rsidP="00893AEA">
      <w:pPr>
        <w:pStyle w:val="Tekstopmerking"/>
      </w:pPr>
      <w:r>
        <w:rPr>
          <w:rStyle w:val="Verwijzingopmerking"/>
        </w:rPr>
        <w:annotationRef/>
      </w:r>
      <w:r w:rsidR="00300B19">
        <w:t>In projectbesluit, voorbereidingsbesluit en reactieve interventie vervangen door: Opschrift: Door het bevoegd gezag zelf te kiezen</w:t>
      </w:r>
    </w:p>
  </w:comment>
  <w:comment w:id="415" w:author="Nienke Jansen" w:date="2023-08-15T08:57:00Z" w:initials="NJ">
    <w:p w14:paraId="5266CB7E" w14:textId="051CF177" w:rsidR="00F94191" w:rsidRDefault="00F9419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453" w:author="Nienke Jansen" w:date="2023-04-04T08:02:00Z" w:initials="NJ">
    <w:p w14:paraId="2698C10A" w14:textId="0DA2DA10" w:rsidR="00166205" w:rsidRDefault="00166205" w:rsidP="00893AEA">
      <w:pPr>
        <w:pStyle w:val="Tekstopmerking"/>
      </w:pPr>
      <w:r>
        <w:rPr>
          <w:rStyle w:val="Verwijzingopmerking"/>
        </w:rPr>
        <w:annotationRef/>
      </w:r>
      <w:r>
        <w:t>Voor omgevingsdocumenten met artikelstructuur</w:t>
      </w:r>
    </w:p>
  </w:comment>
  <w:comment w:id="456" w:author="Nienke Jansen" w:date="2023-04-04T08:03:00Z" w:initials="NJ">
    <w:p w14:paraId="1DC96E2E" w14:textId="3CE4C2B2" w:rsidR="00166205" w:rsidRDefault="00166205" w:rsidP="00893AEA">
      <w:pPr>
        <w:pStyle w:val="Tekstopmerking"/>
      </w:pPr>
      <w:r>
        <w:rPr>
          <w:rStyle w:val="Verwijzingopmerking"/>
        </w:rPr>
        <w:annotationRef/>
      </w:r>
      <w:r>
        <w:t>Voor omgevingsdocumenten met vrijetekststructuur</w:t>
      </w:r>
    </w:p>
  </w:comment>
  <w:comment w:id="476" w:author="Nienke Jansen" w:date="2023-10-22T10:38:00Z" w:initials="NJ">
    <w:p w14:paraId="74EF4360" w14:textId="45C4F033" w:rsidR="00072B75" w:rsidRDefault="00072B75" w:rsidP="00893AEA">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77" w:author="Nienke Jansen" w:date="2023-06-22T14:41:00Z" w:initials="NJ">
    <w:p w14:paraId="002E731A" w14:textId="174D60B6" w:rsidR="006D16D3" w:rsidRDefault="006D16D3" w:rsidP="00893AE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78" w:author="Nienke Jansen" w:date="2023-08-04T09:09:00Z" w:initials="NJ">
    <w:p w14:paraId="47745717" w14:textId="77777777" w:rsidR="00CD4FAD" w:rsidRDefault="00CD4FAD" w:rsidP="00893AEA">
      <w:pPr>
        <w:pStyle w:val="Tekstopmerking"/>
      </w:pPr>
      <w:r>
        <w:rPr>
          <w:rStyle w:val="Verwijzingopmerking"/>
        </w:rPr>
        <w:annotationRef/>
      </w:r>
      <w:r>
        <w:t>Doorvoeren in versie 2.0.3/2.1.3</w:t>
      </w:r>
    </w:p>
  </w:comment>
  <w:comment w:id="479" w:author="Nienke Jansen" w:date="2023-10-22T10:43:00Z" w:initials="NJ">
    <w:p w14:paraId="68D2BAF6" w14:textId="77777777" w:rsidR="000C7A6C" w:rsidRDefault="000C7A6C" w:rsidP="00893AEA">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80" w:author="Nienke Jansen" w:date="2023-10-22T10:44:00Z" w:initials="NJ">
    <w:p w14:paraId="6451BC86" w14:textId="77777777" w:rsidR="000C7A6C" w:rsidRDefault="000C7A6C" w:rsidP="00893AEA">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81" w:author="Nienke Jansen" w:date="2023-01-06T12:57:00Z" w:initials="NJ">
    <w:p w14:paraId="6BDEA72B" w14:textId="5DB187D4" w:rsidR="001D2342" w:rsidRDefault="00743A17" w:rsidP="00893AEA">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83" w:author="Nienke Jansen" w:date="2023-01-06T12:58:00Z" w:initials="NJ">
    <w:p w14:paraId="1B408445" w14:textId="4E680A50" w:rsidR="00743A17" w:rsidRDefault="00743A17" w:rsidP="00893AEA">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87" w:author="Nienke Jansen" w:date="2023-10-22T10:47:00Z" w:initials="NJ">
    <w:p w14:paraId="36D485F9" w14:textId="77777777" w:rsidR="00DB4F10" w:rsidRDefault="00DB4F10" w:rsidP="00893AEA">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88" w:author="Nienke Jansen" w:date="2023-06-22T14:43:00Z" w:initials="NJ">
    <w:p w14:paraId="5CB2A325" w14:textId="3701187A" w:rsidR="002662F3" w:rsidRDefault="002662F3" w:rsidP="00893AEA">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89" w:author="Nienke Jansen" w:date="2023-10-21T18:54:00Z" w:initials="NJ">
    <w:p w14:paraId="7C314E34" w14:textId="77777777" w:rsidR="00E71979" w:rsidRDefault="00DF4F3D" w:rsidP="00893AEA">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90"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893AEA">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91" w:author="Nienke Jansen" w:date="2023-06-22T09:30:00Z" w:initials="NJ">
    <w:p w14:paraId="4E291D32" w14:textId="0E847E36" w:rsidR="00A109A7" w:rsidRDefault="00F4118F" w:rsidP="00893AEA">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492" w:author="Nienke Jansen" w:date="2023-10-20T22:05:00Z" w:initials="NJ">
    <w:p w14:paraId="14C57655" w14:textId="77777777" w:rsidR="0051157A" w:rsidRDefault="0051157A" w:rsidP="00893AEA">
      <w:pPr>
        <w:pStyle w:val="Tekstopmerking"/>
      </w:pPr>
      <w:r>
        <w:rPr>
          <w:rStyle w:val="Verwijzingopmerking"/>
        </w:rPr>
        <w:annotationRef/>
      </w:r>
      <w:r>
        <w:t>Als in het omgevingsdocument geen omgevingswaarderegels en geen instructieregels kunnen voorkomen, deze zin weglaten</w:t>
      </w:r>
    </w:p>
  </w:comment>
  <w:comment w:id="493" w:author="Nienke Jansen" w:date="2023-10-22T10:53:00Z" w:initials="NJ">
    <w:p w14:paraId="710F3204" w14:textId="77777777" w:rsidR="003214D9" w:rsidRDefault="003214D9" w:rsidP="00893AEA">
      <w:pPr>
        <w:pStyle w:val="Tekstopmerking"/>
      </w:pPr>
      <w:r>
        <w:rPr>
          <w:rStyle w:val="Verwijzingopmerking"/>
        </w:rPr>
        <w:annotationRef/>
      </w:r>
      <w:r>
        <w:t>Bij omgevingsdocumenten die niet met deze objecten geannoteerd kunnen worden deze tekst weglaten</w:t>
      </w:r>
    </w:p>
  </w:comment>
  <w:comment w:id="557" w:author="Nienke Jansen" w:date="2023-11-15T20:53:00Z" w:initials="NJ">
    <w:p w14:paraId="6F17FD72" w14:textId="77777777" w:rsidR="005B1F58" w:rsidRDefault="005B1F58" w:rsidP="00893AEA">
      <w:pPr>
        <w:pStyle w:val="Tekstopmerking"/>
      </w:pPr>
      <w:r>
        <w:rPr>
          <w:rStyle w:val="Verwijzingopmerking"/>
        </w:rPr>
        <w:annotationRef/>
      </w:r>
      <w:r>
        <w:t>Deze niet in projectbesluit en voorbereidingsbesluit</w:t>
      </w:r>
    </w:p>
  </w:comment>
  <w:comment w:id="560" w:author="Nienke Jansen" w:date="2023-11-15T20:53:00Z" w:initials="NJ">
    <w:p w14:paraId="081A77A6" w14:textId="77777777" w:rsidR="005B1F58" w:rsidRDefault="005B1F58" w:rsidP="00893AEA">
      <w:pPr>
        <w:pStyle w:val="Tekstopmerking"/>
      </w:pPr>
      <w:r>
        <w:rPr>
          <w:rStyle w:val="Verwijzingopmerking"/>
        </w:rPr>
        <w:annotationRef/>
      </w:r>
      <w:r>
        <w:t>Deze niet in projectbesluit en voorbereidingsbesluit</w:t>
      </w:r>
    </w:p>
  </w:comment>
  <w:comment w:id="563" w:author="Nienke Jansen" w:date="2023-11-15T17:39:00Z" w:initials="NJ">
    <w:p w14:paraId="561D3F2A" w14:textId="10EAFBA0" w:rsidR="00EC58EB" w:rsidRDefault="0006032B" w:rsidP="00893AEA">
      <w:pPr>
        <w:pStyle w:val="Tekstopmerking"/>
      </w:pPr>
      <w:r>
        <w:rPr>
          <w:rStyle w:val="Verwijzingopmerking"/>
        </w:rPr>
        <w:annotationRef/>
      </w:r>
      <w:r w:rsidR="00EC58EB">
        <w:t>Alleen in omgevingsplan, omgevingsverordening, projectbesluit en voorbereidingsbesluit en waterschapsverordening</w:t>
      </w:r>
    </w:p>
  </w:comment>
  <w:comment w:id="569" w:author="Nienke Jansen" w:date="2023-11-15T20:55:00Z" w:initials="NJ">
    <w:p w14:paraId="06DFD004" w14:textId="77777777" w:rsidR="00AF12B8" w:rsidRDefault="00AF12B8" w:rsidP="00893AEA">
      <w:pPr>
        <w:pStyle w:val="Tekstopmerking"/>
      </w:pPr>
      <w:r>
        <w:rPr>
          <w:rStyle w:val="Verwijzingopmerking"/>
        </w:rPr>
        <w:annotationRef/>
      </w:r>
      <w:r>
        <w:t>Niet in projectbesluit en voorbereidingsbesluit</w:t>
      </w:r>
    </w:p>
  </w:comment>
  <w:comment w:id="574" w:author="Nienke Jansen" w:date="2023-11-15T17:12:00Z" w:initials="NJ">
    <w:p w14:paraId="6BFA2ACC" w14:textId="62236A1C" w:rsidR="00AC2B77" w:rsidRDefault="00AC2B77" w:rsidP="00893AEA">
      <w:pPr>
        <w:pStyle w:val="Tekstopmerking"/>
      </w:pPr>
      <w:r>
        <w:rPr>
          <w:rStyle w:val="Verwijzingopmerking"/>
        </w:rPr>
        <w:annotationRef/>
      </w:r>
      <w:r>
        <w:t>Deze zin alleen voor omgevingsplan en omgevingsverordening</w:t>
      </w:r>
    </w:p>
  </w:comment>
  <w:comment w:id="576" w:author="Nienke Jansen" w:date="2023-11-15T17:11:00Z" w:initials="NJ">
    <w:p w14:paraId="7C31B9A2" w14:textId="77777777" w:rsidR="00997673" w:rsidRDefault="00AC2B77" w:rsidP="00893AEA">
      <w:pPr>
        <w:pStyle w:val="Tekstopmerking"/>
      </w:pPr>
      <w:r>
        <w:rPr>
          <w:rStyle w:val="Verwijzingopmerking"/>
        </w:rPr>
        <w:annotationRef/>
      </w:r>
      <w:r w:rsidR="00997673">
        <w:t>Paragraaf alleen voor omgevingsplan, omgevingsverordening, projectbesluit en voorbereidingsbesluit</w:t>
      </w:r>
    </w:p>
  </w:comment>
  <w:comment w:id="596" w:author="Nienke Jansen" w:date="2023-09-22T16:51:00Z" w:initials="NJ">
    <w:p w14:paraId="1808188E" w14:textId="4B22D329" w:rsidR="00207F77" w:rsidRDefault="00207F77" w:rsidP="00893AEA">
      <w:pPr>
        <w:pStyle w:val="Tekstopmerking"/>
      </w:pPr>
      <w:r>
        <w:rPr>
          <w:rStyle w:val="Verwijzingopmerking"/>
        </w:rPr>
        <w:annotationRef/>
      </w:r>
      <w:r>
        <w:t>Kruisverwijzing maken naar bijlage 3 vanuit kader</w:t>
      </w:r>
    </w:p>
  </w:comment>
  <w:comment w:id="721" w:author="Nienke Jansen" w:date="2023-11-15T19:17:00Z" w:initials="NJ">
    <w:p w14:paraId="7763DDBB" w14:textId="77777777"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22" w:author="Nienke Jansen" w:date="2023-11-15T19:17:00Z" w:initials="NJ">
    <w:p w14:paraId="7CA4A883" w14:textId="0B431A88"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24" w:author="Nienke Jansen" w:date="2023-11-15T19:21:00Z" w:initials="NJ">
    <w:p w14:paraId="00BF3053" w14:textId="77777777"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893AEA">
      <w:pPr>
        <w:pStyle w:val="Tekstopmerking"/>
      </w:pPr>
      <w:r>
        <w:t>Aangezien &lt;naam omgevingsdocument&gt; niet met Activiteit geannoteerd kan worden, wordt deze uitzondering niet verder besproken.</w:t>
      </w:r>
    </w:p>
  </w:comment>
  <w:comment w:id="725" w:author="Nienke Jansen" w:date="2023-11-15T19:22:00Z" w:initials="NJ">
    <w:p w14:paraId="2FD0D97F" w14:textId="77777777" w:rsidR="00935695" w:rsidRDefault="00935695">
      <w:pPr>
        <w:pStyle w:val="Tekstopmerking"/>
      </w:pPr>
      <w:r>
        <w:rPr>
          <w:rStyle w:val="Verwijzingopmerking"/>
        </w:rPr>
        <w:annotationRef/>
      </w:r>
      <w:r>
        <w:t>Voor omgevingsdocumenten zonder Activiteit passage vervangen door:</w:t>
      </w:r>
    </w:p>
    <w:p w14:paraId="569BDC26" w14:textId="77777777" w:rsidR="00935695" w:rsidRDefault="00935695" w:rsidP="00893AEA">
      <w:pPr>
        <w:pStyle w:val="Tekstopmerking"/>
      </w:pPr>
      <w:r>
        <w:t>Aangezien &lt;naam omgevingsdocument&gt; niet met Activiteit geannoteerd kan worden, wordt deze uitzondering niet verder besproken.</w:t>
      </w:r>
    </w:p>
  </w:comment>
  <w:comment w:id="762" w:author="Nienke Jansen" w:date="2023-01-18T14:45:00Z" w:initials="NJ">
    <w:p w14:paraId="4537B6C7" w14:textId="522034B8" w:rsidR="00CD71AA" w:rsidRDefault="00CD71AA" w:rsidP="00893AEA">
      <w:pPr>
        <w:pStyle w:val="Tekstopmerking"/>
      </w:pPr>
      <w:r>
        <w:rPr>
          <w:rStyle w:val="Verwijzingopmerking"/>
        </w:rPr>
        <w:annotationRef/>
      </w:r>
      <w:r>
        <w:t>Tekst voor omgevingsplan</w:t>
      </w:r>
    </w:p>
  </w:comment>
  <w:comment w:id="764" w:author="Nienke Jansen" w:date="2023-01-18T14:45:00Z" w:initials="NJ">
    <w:p w14:paraId="731E7CCE" w14:textId="77777777" w:rsidR="002606C5" w:rsidRDefault="00CD71AA" w:rsidP="00893AEA">
      <w:pPr>
        <w:pStyle w:val="Tekstopmerking"/>
      </w:pPr>
      <w:r>
        <w:rPr>
          <w:rStyle w:val="Verwijzingopmerking"/>
        </w:rPr>
        <w:annotationRef/>
      </w:r>
      <w:r w:rsidR="002606C5">
        <w:t>Tekst voor omgevingsverordening en waterschapsverordening, ook voor AMvB/MR?</w:t>
      </w:r>
    </w:p>
  </w:comment>
  <w:comment w:id="809" w:author="Nienke Jansen" w:date="2023-11-20T08:21:00Z" w:initials="NJ">
    <w:p w14:paraId="3B8E36EE" w14:textId="77777777" w:rsidR="0081252B" w:rsidRDefault="0081252B" w:rsidP="0081252B">
      <w:pPr>
        <w:pStyle w:val="Tekstopmerking"/>
      </w:pPr>
      <w:r>
        <w:rPr>
          <w:rStyle w:val="Verwijzingopmerking"/>
        </w:rPr>
        <w:annotationRef/>
      </w:r>
      <w:r>
        <w:t>Niet in AMvB/MR</w:t>
      </w:r>
    </w:p>
  </w:comment>
  <w:comment w:id="1150" w:author="Nienke Jansen" w:date="2023-05-16T14:20:00Z" w:initials="NJ">
    <w:p w14:paraId="4824CF2E" w14:textId="56BEC3B3" w:rsidR="00257ADC" w:rsidRDefault="00257ADC" w:rsidP="00893AEA">
      <w:pPr>
        <w:pStyle w:val="Tekstopmerking"/>
      </w:pPr>
      <w:r>
        <w:rPr>
          <w:rStyle w:val="Verwijzingopmerking"/>
        </w:rPr>
        <w:annotationRef/>
      </w:r>
      <w:r>
        <w:t>Dit kan helemaal niet</w:t>
      </w:r>
    </w:p>
  </w:comment>
  <w:comment w:id="1194" w:author="Nienke Jansen" w:date="2023-11-17T15:53:00Z" w:initials="NJ">
    <w:p w14:paraId="515514B1" w14:textId="77777777" w:rsidR="00181148" w:rsidRDefault="00181148" w:rsidP="00893AEA">
      <w:pPr>
        <w:pStyle w:val="Tekstopmerking"/>
      </w:pPr>
      <w:r>
        <w:rPr>
          <w:rStyle w:val="Verwijzingopmerking"/>
        </w:rPr>
        <w:annotationRef/>
      </w:r>
      <w:r>
        <w:t>Klopt dit?</w:t>
      </w:r>
    </w:p>
  </w:comment>
  <w:comment w:id="1195" w:author="Nienke Jansen" w:date="2023-11-17T16:00:00Z" w:initials="NJ">
    <w:p w14:paraId="16A9612B" w14:textId="77777777" w:rsidR="00BA38D9" w:rsidRDefault="00BA38D9" w:rsidP="00893AEA">
      <w:pPr>
        <w:pStyle w:val="Tekstopmerking"/>
      </w:pPr>
      <w:r>
        <w:rPr>
          <w:rStyle w:val="Verwijzingopmerking"/>
        </w:rPr>
        <w:annotationRef/>
      </w:r>
      <w:r>
        <w:t>Is dit nodig, of niet?</w:t>
      </w:r>
    </w:p>
  </w:comment>
  <w:comment w:id="1196" w:author="Nienke Jansen" w:date="2023-11-19T22:00:00Z" w:initials="NJ">
    <w:p w14:paraId="16B66DA2" w14:textId="77777777" w:rsidR="005D64AB" w:rsidRDefault="005D64AB" w:rsidP="00893AEA">
      <w:pPr>
        <w:pStyle w:val="Tekstopmerking"/>
      </w:pPr>
      <w:r>
        <w:rPr>
          <w:rStyle w:val="Verwijzingopmerking"/>
        </w:rPr>
        <w:annotationRef/>
      </w:r>
      <w:r>
        <w:t>Kennisgeving nodig, in ieder geval wanneer direct na geven instructie beroepstermijn gaat lopen. Als die pas na bekendmaking opvolgende besluit gaat lopen, wat dan?</w:t>
      </w:r>
    </w:p>
  </w:comment>
  <w:comment w:id="1199" w:author="Nienke Jansen" w:date="2023-11-17T17:06:00Z" w:initials="NJ">
    <w:p w14:paraId="7AF0F22A" w14:textId="7F66D853" w:rsidR="00DC0881" w:rsidRDefault="00DC0881" w:rsidP="00893AEA">
      <w:pPr>
        <w:pStyle w:val="Tekstopmerking"/>
      </w:pPr>
      <w:r>
        <w:rPr>
          <w:rStyle w:val="Verwijzingopmerking"/>
        </w:rPr>
        <w:annotationRef/>
      </w:r>
      <w:r>
        <w:t>Klopt dit, is dit optie?</w:t>
      </w:r>
    </w:p>
  </w:comment>
  <w:comment w:id="1200" w:author="Nienke Jansen" w:date="2023-11-19T17:08:00Z" w:initials="NJ">
    <w:p w14:paraId="0233A98D" w14:textId="77777777" w:rsidR="00F66512" w:rsidRDefault="00F66512" w:rsidP="00893AEA">
      <w:pPr>
        <w:pStyle w:val="Tekstopmerking"/>
      </w:pPr>
      <w:r>
        <w:rPr>
          <w:rStyle w:val="Verwijzingopmerking"/>
        </w:rPr>
        <w:annotationRef/>
      </w:r>
      <w:r>
        <w:t>Instructie waartegen direct beroep kan worden ingesteld?</w:t>
      </w:r>
    </w:p>
  </w:comment>
  <w:comment w:id="1201" w:author="Nienke Jansen" w:date="2023-11-19T17:18:00Z" w:initials="NJ">
    <w:p w14:paraId="1D862A5F" w14:textId="77777777" w:rsidR="009264D0" w:rsidRDefault="009264D0" w:rsidP="00893AEA">
      <w:pPr>
        <w:pStyle w:val="Tekstopmerking"/>
      </w:pPr>
      <w:r>
        <w:rPr>
          <w:rStyle w:val="Verwijzingopmerking"/>
        </w:rPr>
        <w:annotationRef/>
      </w:r>
      <w:r>
        <w:t>Helemaal schrappen?</w:t>
      </w:r>
    </w:p>
  </w:comment>
  <w:comment w:id="1232" w:author="Nienke Jansen" w:date="2023-06-13T11:33:00Z" w:initials="NJ">
    <w:p w14:paraId="33035066" w14:textId="32E02FCF" w:rsidR="00D2027A" w:rsidRDefault="00D2027A" w:rsidP="00893AEA">
      <w:pPr>
        <w:pStyle w:val="Tekstopmerking"/>
      </w:pPr>
      <w:r>
        <w:rPr>
          <w:rStyle w:val="Verwijzingopmerking"/>
        </w:rPr>
        <w:annotationRef/>
      </w:r>
      <w:r>
        <w:t>Eerste onderdeel van kader kan weg, is geïmplenenteerd</w:t>
      </w:r>
    </w:p>
  </w:comment>
  <w:comment w:id="1248" w:author="Nienke Jansen" w:date="2022-05-05T17:35:00Z" w:initials="NJ">
    <w:p w14:paraId="49D9CD30" w14:textId="77777777" w:rsidR="00223D75" w:rsidRDefault="00223D75" w:rsidP="00223D75">
      <w:pPr>
        <w:pStyle w:val="Tekstopmerking"/>
      </w:pPr>
      <w:r>
        <w:rPr>
          <w:rStyle w:val="Verwijzingopmerking"/>
        </w:rPr>
        <w:annotationRef/>
      </w:r>
      <w:r>
        <w:t>nog aanvullen</w:t>
      </w:r>
    </w:p>
  </w:comment>
  <w:comment w:id="1253" w:author="Nienke Jansen" w:date="2022-01-06T14:27:00Z" w:initials="NJ">
    <w:p w14:paraId="1D94D769" w14:textId="5C8B5F9B" w:rsidR="0043244A" w:rsidRDefault="0043244A">
      <w:pPr>
        <w:pStyle w:val="Tekstopmerking"/>
      </w:pPr>
      <w:r>
        <w:rPr>
          <w:rStyle w:val="Verwijzingopmerking"/>
        </w:rPr>
        <w:annotationRef/>
      </w:r>
      <w:r>
        <w:t>Klopt dit? Vragen hierover aan Jan Willem gesteld</w:t>
      </w:r>
    </w:p>
  </w:comment>
  <w:comment w:id="1256" w:author="Nienke Jansen" w:date="2021-12-26T18:00:00Z" w:initials="NJ">
    <w:p w14:paraId="118C27E5" w14:textId="2B102372" w:rsidR="006A75D2" w:rsidRDefault="006A75D2" w:rsidP="006A75D2">
      <w:pPr>
        <w:pStyle w:val="Tekstopmerking"/>
      </w:pPr>
      <w:r>
        <w:rPr>
          <w:rStyle w:val="Verwijzingopmerking"/>
        </w:rPr>
        <w:annotationRef/>
      </w:r>
      <w:r w:rsidR="000A4707">
        <w:t>is</w:t>
      </w:r>
      <w:r>
        <w:t xml:space="preserve"> </w:t>
      </w:r>
      <w:r w:rsidR="000A4707">
        <w:t>dit de datum na de dag van toezending?</w:t>
      </w:r>
    </w:p>
  </w:comment>
  <w:comment w:id="1257" w:author="Nienke Jansen" w:date="2022-01-01T18:10:00Z" w:initials="NJ">
    <w:p w14:paraId="6665470F" w14:textId="4B6F54EC" w:rsidR="005F13CA" w:rsidRDefault="005F13CA">
      <w:pPr>
        <w:pStyle w:val="Tekstopmerking"/>
      </w:pPr>
      <w:r>
        <w:rPr>
          <w:rStyle w:val="Verwijzingopmerking"/>
        </w:rPr>
        <w:annotationRef/>
      </w:r>
      <w:r>
        <w:t>Lastig. Deze kennisgeving is voor de systematiek van STOP nodig. De Awb</w:t>
      </w:r>
      <w:r w:rsidR="00BA46C5">
        <w:t xml:space="preserve"> kent deze verplichting niet (alleen kennisgeving indien toepassing is gegeven aan afdeling 3.4 Awb, dat zal bij de instructie doorgaans niet het geval zijn</w:t>
      </w:r>
    </w:p>
  </w:comment>
  <w:comment w:id="1260" w:author="Nienke Jansen" w:date="2022-01-06T14:32:00Z" w:initials="NJ">
    <w:p w14:paraId="4E2C60AB" w14:textId="74DB6665" w:rsidR="000A4707" w:rsidRDefault="000A4707">
      <w:pPr>
        <w:pStyle w:val="Tekstopmerking"/>
      </w:pPr>
      <w:r>
        <w:rPr>
          <w:rStyle w:val="Verwijzingopmerking"/>
        </w:rPr>
        <w:annotationRef/>
      </w:r>
      <w:r>
        <w:t>klopt dat?</w:t>
      </w:r>
    </w:p>
  </w:comment>
  <w:comment w:id="1261" w:author="Nienke Jansen" w:date="2022-01-06T14:32:00Z" w:initials="NJ">
    <w:p w14:paraId="38177982" w14:textId="1AF3A9DD" w:rsidR="000A4707" w:rsidRDefault="000A4707">
      <w:pPr>
        <w:pStyle w:val="Tekstopmerking"/>
      </w:pPr>
      <w:r>
        <w:rPr>
          <w:rStyle w:val="Verwijzingopmerking"/>
        </w:rPr>
        <w:annotationRef/>
      </w:r>
      <w:r w:rsidRPr="000A4707">
        <w:t>klopt dat?</w:t>
      </w:r>
    </w:p>
  </w:comment>
  <w:comment w:id="1263" w:author="Nienke Jansen" w:date="2021-12-27T15:39:00Z" w:initials="NJ">
    <w:p w14:paraId="48E3257A" w14:textId="1B4679B3" w:rsidR="006A75D2" w:rsidRDefault="006A75D2" w:rsidP="006A75D2">
      <w:pPr>
        <w:pStyle w:val="Tekstopmerking"/>
      </w:pPr>
      <w:r>
        <w:rPr>
          <w:rStyle w:val="Verwijzingopmerking"/>
        </w:rPr>
        <w:annotationRef/>
      </w:r>
      <w:r>
        <w:t>klopt dit?</w:t>
      </w:r>
      <w:r w:rsidR="00694570">
        <w:t xml:space="preserve"> is dit de datum na de dag van toezending?</w:t>
      </w:r>
    </w:p>
  </w:comment>
  <w:comment w:id="1265" w:author="Nienke Jansen" w:date="2022-01-02T12:28:00Z" w:initials="NJ">
    <w:p w14:paraId="0E99BA95" w14:textId="77777777" w:rsidR="007128FC" w:rsidRDefault="007128FC">
      <w:pPr>
        <w:pStyle w:val="Tekstopmerking"/>
      </w:pPr>
      <w:r>
        <w:rPr>
          <w:rStyle w:val="Verwijzingopmerking"/>
        </w:rPr>
        <w:annotationRef/>
      </w:r>
      <w:r>
        <w:t xml:space="preserve">is het bij die instructie niet beter om de kennisgeving pas te doen </w:t>
      </w:r>
      <w:r w:rsidR="002D458B">
        <w:t>wanneer ook kennis wordt gegeven van het opvolgende besluit?</w:t>
      </w:r>
    </w:p>
    <w:p w14:paraId="16F5E9A9" w14:textId="65B8190F" w:rsidR="00694570" w:rsidRDefault="00694570">
      <w:pPr>
        <w:pStyle w:val="Tekstopmerking"/>
      </w:pPr>
      <w:r>
        <w:t>En klopt het dat het om een al dan niet voor beroep vatbaar besluit gaat?</w:t>
      </w:r>
    </w:p>
  </w:comment>
  <w:comment w:id="1266" w:author="Nienke Jansen" w:date="2022-05-05T17:35:00Z" w:initials="NJ">
    <w:p w14:paraId="66E28C6D" w14:textId="77777777" w:rsidR="00223D75" w:rsidRDefault="00223D75" w:rsidP="00223D75">
      <w:pPr>
        <w:pStyle w:val="Tekstopmerking"/>
      </w:pPr>
      <w:r>
        <w:rPr>
          <w:rStyle w:val="Verwijzingopmerking"/>
        </w:rPr>
        <w:annotationRef/>
      </w:r>
      <w:r>
        <w:t>nog aanvullen</w:t>
      </w:r>
    </w:p>
  </w:comment>
  <w:comment w:id="1267" w:author="Nienke Jansen" w:date="2022-01-06T11:10:00Z" w:initials="NJ">
    <w:p w14:paraId="1EB7FD4A" w14:textId="60C1E9E1" w:rsidR="00485FD4" w:rsidRDefault="00485FD4">
      <w:pPr>
        <w:pStyle w:val="Tekstopmerking"/>
      </w:pPr>
      <w:r>
        <w:rPr>
          <w:rStyle w:val="Verwijzingopmerking"/>
        </w:rPr>
        <w:annotationRef/>
      </w:r>
      <w:r>
        <w:t>klopt dit?</w:t>
      </w:r>
      <w:r w:rsidR="00D82658">
        <w:t xml:space="preserve"> is dit wel altijd van toepassing?</w:t>
      </w:r>
    </w:p>
  </w:comment>
  <w:comment w:id="1272" w:author="Nienke Jansen" w:date="2022-01-06T14:39:00Z" w:initials="NJ">
    <w:p w14:paraId="6E6F9590" w14:textId="3F59BEEB" w:rsidR="00D82658" w:rsidRDefault="00D82658">
      <w:pPr>
        <w:pStyle w:val="Tekstopmerking"/>
      </w:pPr>
      <w:r>
        <w:rPr>
          <w:rStyle w:val="Verwijzingopmerking"/>
        </w:rPr>
        <w:annotationRef/>
      </w:r>
      <w:r>
        <w:t>klopt dit?</w:t>
      </w:r>
    </w:p>
  </w:comment>
  <w:comment w:id="1273" w:author="Nienke Jansen" w:date="2022-01-02T12:59:00Z" w:initials="NJ">
    <w:p w14:paraId="5C1A558D" w14:textId="6BD6598E" w:rsidR="00D25C0E" w:rsidRDefault="00D25C0E">
      <w:pPr>
        <w:pStyle w:val="Tekstopmerking"/>
      </w:pPr>
      <w:r>
        <w:rPr>
          <w:rStyle w:val="Verwijzingopmerking"/>
        </w:rPr>
        <w:annotationRef/>
      </w:r>
      <w:r>
        <w:t>Geldt dit wel voor de instructie?</w:t>
      </w:r>
    </w:p>
  </w:comment>
  <w:comment w:id="1275" w:author="Nienke Jansen" w:date="2021-12-12T21:51:00Z" w:initials="NJ">
    <w:p w14:paraId="296E725D" w14:textId="77777777" w:rsidR="00DB6EB3" w:rsidRDefault="00DB6EB3" w:rsidP="00DB6EB3">
      <w:pPr>
        <w:pStyle w:val="Tekstopmerking"/>
      </w:pPr>
      <w:r>
        <w:rPr>
          <w:rStyle w:val="Verwijzingopmerking"/>
        </w:rPr>
        <w:annotationRef/>
      </w:r>
      <w:r>
        <w:t>de Awb heeft het over mededeling…</w:t>
      </w:r>
    </w:p>
  </w:comment>
  <w:comment w:id="1276" w:author="Nienke Jansen" w:date="2022-01-02T13:25:00Z" w:initials="NJ">
    <w:p w14:paraId="21479450" w14:textId="389FA98E" w:rsidR="001A3262" w:rsidRDefault="001A3262">
      <w:pPr>
        <w:pStyle w:val="Tekstopmerking"/>
      </w:pPr>
      <w:r>
        <w:rPr>
          <w:rStyle w:val="Verwijzingopmerking"/>
        </w:rPr>
        <w:annotationRef/>
      </w:r>
      <w:r>
        <w:t>de consolidatieplicht geldt strikt gelezen niet voor een instructie. Wel toepassen?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01FD33F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32D7FCB2" w15:done="0"/>
  <w15:commentEx w15:paraId="5FA326C2" w15:done="0"/>
  <w15:commentEx w15:paraId="64BEAA49" w15:done="0"/>
  <w15:commentEx w15:paraId="23FB7268" w15:done="0"/>
  <w15:commentEx w15:paraId="037C8D7A" w15:done="0"/>
  <w15:commentEx w15:paraId="5806EDCE" w15:done="0"/>
  <w15:commentEx w15:paraId="76FC9A90" w15:done="0"/>
  <w15:commentEx w15:paraId="2DB748A8" w15:done="0"/>
  <w15:commentEx w15:paraId="61C27402" w15:done="0"/>
  <w15:commentEx w15:paraId="2556D7E5" w15:done="0"/>
  <w15:commentEx w15:paraId="2634E8FC" w15:done="0"/>
  <w15:commentEx w15:paraId="03094AA2" w15:done="0"/>
  <w15:commentEx w15:paraId="13F02469" w15:done="0"/>
  <w15:commentEx w15:paraId="52A169D6" w15:done="0"/>
  <w15:commentEx w15:paraId="3A025AA0" w15:done="0"/>
  <w15:commentEx w15:paraId="1E086393" w15:done="0"/>
  <w15:commentEx w15:paraId="2F394067" w15:done="0"/>
  <w15:commentEx w15:paraId="30C77506" w15:done="0"/>
  <w15:commentEx w15:paraId="2780A498" w15:done="0"/>
  <w15:commentEx w15:paraId="133183A9" w15:done="0"/>
  <w15:commentEx w15:paraId="26B5EA29" w15:done="0"/>
  <w15:commentEx w15:paraId="3DB8EC27" w15:done="0"/>
  <w15:commentEx w15:paraId="49C92023" w15:done="0"/>
  <w15:commentEx w15:paraId="3BA30798" w15:done="0"/>
  <w15:commentEx w15:paraId="43B7C1F2" w15:done="0"/>
  <w15:commentEx w15:paraId="310897AB" w15:done="0"/>
  <w15:commentEx w15:paraId="30DD9E46" w15:done="0"/>
  <w15:commentEx w15:paraId="2B2319F5" w15:done="0"/>
  <w15:commentEx w15:paraId="5A431194"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2698C10A" w15:done="0"/>
  <w15:commentEx w15:paraId="1DC96E2E"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6F17FD72" w15:done="0"/>
  <w15:commentEx w15:paraId="081A77A6" w15:done="0"/>
  <w15:commentEx w15:paraId="561D3F2A" w15:done="0"/>
  <w15:commentEx w15:paraId="06DFD004" w15:done="0"/>
  <w15:commentEx w15:paraId="6BFA2ACC" w15:done="0"/>
  <w15:commentEx w15:paraId="7C31B9A2" w15:done="0"/>
  <w15:commentEx w15:paraId="1808188E" w15:done="0"/>
  <w15:commentEx w15:paraId="7763DDBB" w15:done="0"/>
  <w15:commentEx w15:paraId="7CA4A883" w15:done="0"/>
  <w15:commentEx w15:paraId="0A824FE3" w15:done="0"/>
  <w15:commentEx w15:paraId="569BDC26" w15:done="0"/>
  <w15:commentEx w15:paraId="4537B6C7" w15:done="0"/>
  <w15:commentEx w15:paraId="731E7CCE" w15:done="0"/>
  <w15:commentEx w15:paraId="3B8E36EE" w15:done="0"/>
  <w15:commentEx w15:paraId="4824CF2E" w15:done="0"/>
  <w15:commentEx w15:paraId="515514B1" w15:done="0"/>
  <w15:commentEx w15:paraId="16A9612B" w15:done="0"/>
  <w15:commentEx w15:paraId="16B66DA2" w15:done="0"/>
  <w15:commentEx w15:paraId="7AF0F22A" w15:done="0"/>
  <w15:commentEx w15:paraId="0233A98D" w15:done="0"/>
  <w15:commentEx w15:paraId="1D862A5F" w15:done="0"/>
  <w15:commentEx w15:paraId="33035066" w15:done="0"/>
  <w15:commentEx w15:paraId="49D9CD30" w15:done="0"/>
  <w15:commentEx w15:paraId="1D94D769" w15:done="0"/>
  <w15:commentEx w15:paraId="118C27E5" w15:done="0"/>
  <w15:commentEx w15:paraId="6665470F" w15:done="0"/>
  <w15:commentEx w15:paraId="4E2C60AB" w15:done="0"/>
  <w15:commentEx w15:paraId="38177982" w15:done="0"/>
  <w15:commentEx w15:paraId="48E3257A" w15:done="0"/>
  <w15:commentEx w15:paraId="16F5E9A9" w15:done="0"/>
  <w15:commentEx w15:paraId="66E28C6D" w15:done="0"/>
  <w15:commentEx w15:paraId="1EB7FD4A" w15:done="0"/>
  <w15:commentEx w15:paraId="6E6F9590" w15:done="0"/>
  <w15:commentEx w15:paraId="5C1A558D" w15:done="0"/>
  <w15:commentEx w15:paraId="296E725D" w15:done="0"/>
  <w15:commentEx w15:paraId="21479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3D0BC8FC" w16cex:dateUtc="2023-11-14T19:44: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7D3EF28" w16cex:dateUtc="2023-04-02T10:10:00Z"/>
  <w16cex:commentExtensible w16cex:durableId="27D3EF35" w16cex:dateUtc="2023-04-02T10:10:00Z"/>
  <w16cex:commentExtensible w16cex:durableId="27D3F1AC" w16cex:dateUtc="2023-04-02T10:21:00Z"/>
  <w16cex:commentExtensible w16cex:durableId="27D7FD00" w16cex:dateUtc="2023-04-05T11:58:00Z"/>
  <w16cex:commentExtensible w16cex:durableId="27B85ADF" w16cex:dateUtc="2023-03-12T13:06:00Z"/>
  <w16cex:commentExtensible w16cex:durableId="27D7D83C" w16cex:dateUtc="2023-04-05T09:21:00Z"/>
  <w16cex:commentExtensible w16cex:durableId="27D8FC6B" w16cex:dateUtc="2023-04-06T06:08:00Z"/>
  <w16cex:commentExtensible w16cex:durableId="27D3F4F6" w16cex:dateUtc="2023-04-02T10:35:00Z"/>
  <w16cex:commentExtensible w16cex:durableId="28313F13" w16cex:dateUtc="2023-06-12T04:52:00Z"/>
  <w16cex:commentExtensible w16cex:durableId="27D7FFDB" w16cex:dateUtc="2023-04-05T12:10:00Z"/>
  <w16cex:commentExtensible w16cex:durableId="27B89289" w16cex:dateUtc="2023-03-12T17:03:00Z"/>
  <w16cex:commentExtensible w16cex:durableId="27B8929C" w16cex:dateUtc="2023-03-12T17:04:00Z"/>
  <w16cex:commentExtensible w16cex:durableId="27B892BB" w16cex:dateUtc="2023-03-12T17:04:00Z"/>
  <w16cex:commentExtensible w16cex:durableId="27B892D3" w16cex:dateUtc="2023-03-12T17:05:00Z"/>
  <w16cex:commentExtensible w16cex:durableId="27D3F2F2" w16cex:dateUtc="2023-04-02T10:26:00Z"/>
  <w16cex:commentExtensible w16cex:durableId="282D9872" w16cex:dateUtc="2023-06-09T10:24:00Z"/>
  <w16cex:commentExtensible w16cex:durableId="282D9891" w16cex:dateUtc="2023-06-09T10:24:00Z"/>
  <w16cex:commentExtensible w16cex:durableId="282D98A3" w16cex:dateUtc="2023-06-09T10:25:00Z"/>
  <w16cex:commentExtensible w16cex:durableId="282D98AF" w16cex:dateUtc="2023-06-09T10:25:00Z"/>
  <w16cex:commentExtensible w16cex:durableId="282D98BB" w16cex:dateUtc="2023-06-09T10:25:00Z"/>
  <w16cex:commentExtensible w16cex:durableId="282D98CF" w16cex:dateUtc="2023-06-09T10:25:00Z"/>
  <w16cex:commentExtensible w16cex:durableId="27B89306" w16cex:dateUtc="2023-03-12T17:05:00Z"/>
  <w16cex:commentExtensible w16cex:durableId="78F83E61" w16cex:dateUtc="2023-10-02T13:15:00Z"/>
  <w16cex:commentExtensible w16cex:durableId="27D7F85E" w16cex:dateUtc="2023-04-05T11:38:00Z"/>
  <w16cex:commentExtensible w16cex:durableId="256F1943" w16cex:dateUtc="2021-12-23T14:50:00Z"/>
  <w16cex:commentExtensible w16cex:durableId="09F1CB6A" w16cex:dateUtc="2023-04-05T11:38:00Z"/>
  <w16cex:commentExtensible w16cex:durableId="27F0FC0D" w16cex:dateUtc="2023-04-24T11:01:00Z"/>
  <w16cex:commentExtensible w16cex:durableId="27D9A16C" w16cex:dateUtc="2023-04-06T17:52:00Z"/>
  <w16cex:commentExtensible w16cex:durableId="2885B991" w16cex:dateUtc="2023-08-15T06:4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27D65824" w16cex:dateUtc="2023-04-04T06:02:00Z"/>
  <w16cex:commentExtensible w16cex:durableId="27D65841" w16cex:dateUtc="2023-04-04T06:03: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28B84485" w16cex:dateUtc="2023-09-22T14:51:00Z"/>
  <w16cex:commentExtensible w16cex:durableId="3962E26B" w16cex:dateUtc="2023-11-15T18:17:00Z"/>
  <w16cex:commentExtensible w16cex:durableId="3DCE804E" w16cex:dateUtc="2023-11-15T18:17:00Z"/>
  <w16cex:commentExtensible w16cex:durableId="22A8555A" w16cex:dateUtc="2023-11-15T18:21:00Z"/>
  <w16cex:commentExtensible w16cex:durableId="36CA3041" w16cex:dateUtc="2023-11-15T18:22:00Z"/>
  <w16cex:commentExtensible w16cex:durableId="27728498" w16cex:dateUtc="2023-01-18T13:45:00Z"/>
  <w16cex:commentExtensible w16cex:durableId="277284B3" w16cex:dateUtc="2023-01-18T13:45:00Z"/>
  <w16cex:commentExtensible w16cex:durableId="6E1788E7" w16cex:dateUtc="2023-11-20T07:21:00Z"/>
  <w16cex:commentExtensible w16cex:durableId="280E0F94" w16cex:dateUtc="2023-05-16T12:20:00Z"/>
  <w16cex:commentExtensible w16cex:durableId="30BFEB96" w16cex:dateUtc="2023-11-17T14:53:00Z"/>
  <w16cex:commentExtensible w16cex:durableId="26737697" w16cex:dateUtc="2023-11-17T15:00:00Z"/>
  <w16cex:commentExtensible w16cex:durableId="0F28A194" w16cex:dateUtc="2023-11-19T21:00:00Z"/>
  <w16cex:commentExtensible w16cex:durableId="132F549B" w16cex:dateUtc="2023-11-17T16:06:00Z"/>
  <w16cex:commentExtensible w16cex:durableId="396F778C" w16cex:dateUtc="2023-11-19T16:08:00Z"/>
  <w16cex:commentExtensible w16cex:durableId="2BC65D8F" w16cex:dateUtc="2023-11-19T16:18:00Z"/>
  <w16cex:commentExtensible w16cex:durableId="2832D277" w16cex:dateUtc="2023-06-13T09:33:00Z"/>
  <w16cex:commentExtensible w16cex:durableId="261FE597" w16cex:dateUtc="2022-05-05T15:35:00Z"/>
  <w16cex:commentExtensible w16cex:durableId="25817ACE" w16cex:dateUtc="2022-01-06T13:27:00Z"/>
  <w16cex:commentExtensible w16cex:durableId="25786319" w16cex:dateUtc="2021-12-26T17:00:00Z"/>
  <w16cex:commentExtensible w16cex:durableId="257B17A1" w16cex:dateUtc="2022-01-01T17:10:00Z"/>
  <w16cex:commentExtensible w16cex:durableId="25817BF1" w16cex:dateUtc="2022-01-06T13:32:00Z"/>
  <w16cex:commentExtensible w16cex:durableId="25817BFE" w16cex:dateUtc="2022-01-06T13:32:00Z"/>
  <w16cex:commentExtensible w16cex:durableId="25786318" w16cex:dateUtc="2021-12-27T14:39:00Z"/>
  <w16cex:commentExtensible w16cex:durableId="257C18EE" w16cex:dateUtc="2022-01-02T11:28:00Z"/>
  <w16cex:commentExtensible w16cex:durableId="261FE5A8" w16cex:dateUtc="2022-05-05T15:35:00Z"/>
  <w16cex:commentExtensible w16cex:durableId="25814C91" w16cex:dateUtc="2022-01-06T10:10:00Z"/>
  <w16cex:commentExtensible w16cex:durableId="25817D94" w16cex:dateUtc="2022-01-06T13:39:00Z"/>
  <w16cex:commentExtensible w16cex:durableId="257C201F" w16cex:dateUtc="2022-01-02T11:59:00Z"/>
  <w16cex:commentExtensible w16cex:durableId="2579A147" w16cex:dateUtc="2021-12-12T20:51:00Z"/>
  <w16cex:commentExtensible w16cex:durableId="257C2662" w16cex:dateUtc="2022-01-02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01FD33F0" w16cid:durableId="3D0BC8FC"/>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32D7FCB2" w16cid:durableId="27D3EF28"/>
  <w16cid:commentId w16cid:paraId="5FA326C2" w16cid:durableId="27D3EF35"/>
  <w16cid:commentId w16cid:paraId="64BEAA49" w16cid:durableId="27D3F1AC"/>
  <w16cid:commentId w16cid:paraId="23FB7268" w16cid:durableId="27D7FD00"/>
  <w16cid:commentId w16cid:paraId="037C8D7A" w16cid:durableId="27B85ADF"/>
  <w16cid:commentId w16cid:paraId="5806EDCE" w16cid:durableId="27D7D83C"/>
  <w16cid:commentId w16cid:paraId="76FC9A90" w16cid:durableId="27D8FC6B"/>
  <w16cid:commentId w16cid:paraId="2DB748A8" w16cid:durableId="27D3F4F6"/>
  <w16cid:commentId w16cid:paraId="61C27402" w16cid:durableId="28313F13"/>
  <w16cid:commentId w16cid:paraId="2556D7E5" w16cid:durableId="27D7FFDB"/>
  <w16cid:commentId w16cid:paraId="2634E8FC" w16cid:durableId="27B89289"/>
  <w16cid:commentId w16cid:paraId="03094AA2" w16cid:durableId="27B8929C"/>
  <w16cid:commentId w16cid:paraId="13F02469" w16cid:durableId="27B892BB"/>
  <w16cid:commentId w16cid:paraId="52A169D6" w16cid:durableId="27B892D3"/>
  <w16cid:commentId w16cid:paraId="3A025AA0" w16cid:durableId="27D3F2F2"/>
  <w16cid:commentId w16cid:paraId="1E086393" w16cid:durableId="282D9872"/>
  <w16cid:commentId w16cid:paraId="2F394067" w16cid:durableId="282D9891"/>
  <w16cid:commentId w16cid:paraId="30C77506" w16cid:durableId="282D98A3"/>
  <w16cid:commentId w16cid:paraId="2780A498" w16cid:durableId="282D98AF"/>
  <w16cid:commentId w16cid:paraId="133183A9" w16cid:durableId="282D98BB"/>
  <w16cid:commentId w16cid:paraId="26B5EA29" w16cid:durableId="282D98CF"/>
  <w16cid:commentId w16cid:paraId="3DB8EC27" w16cid:durableId="27B89306"/>
  <w16cid:commentId w16cid:paraId="49C92023" w16cid:durableId="78F83E61"/>
  <w16cid:commentId w16cid:paraId="3BA30798" w16cid:durableId="27D7F85E"/>
  <w16cid:commentId w16cid:paraId="43B7C1F2" w16cid:durableId="256F1943"/>
  <w16cid:commentId w16cid:paraId="310897AB" w16cid:durableId="09F1CB6A"/>
  <w16cid:commentId w16cid:paraId="30DD9E46" w16cid:durableId="27F0FC0D"/>
  <w16cid:commentId w16cid:paraId="2B2319F5" w16cid:durableId="27D9A16C"/>
  <w16cid:commentId w16cid:paraId="5A431194" w16cid:durableId="2885B991"/>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2698C10A" w16cid:durableId="27D65824"/>
  <w16cid:commentId w16cid:paraId="1DC96E2E" w16cid:durableId="27D65841"/>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1808188E" w16cid:durableId="28B84485"/>
  <w16cid:commentId w16cid:paraId="7763DDBB" w16cid:durableId="3962E26B"/>
  <w16cid:commentId w16cid:paraId="7CA4A883" w16cid:durableId="3DCE804E"/>
  <w16cid:commentId w16cid:paraId="0A824FE3" w16cid:durableId="22A8555A"/>
  <w16cid:commentId w16cid:paraId="569BDC26" w16cid:durableId="36CA3041"/>
  <w16cid:commentId w16cid:paraId="4537B6C7" w16cid:durableId="27728498"/>
  <w16cid:commentId w16cid:paraId="731E7CCE" w16cid:durableId="277284B3"/>
  <w16cid:commentId w16cid:paraId="3B8E36EE" w16cid:durableId="6E1788E7"/>
  <w16cid:commentId w16cid:paraId="4824CF2E" w16cid:durableId="280E0F94"/>
  <w16cid:commentId w16cid:paraId="515514B1" w16cid:durableId="30BFEB96"/>
  <w16cid:commentId w16cid:paraId="16A9612B" w16cid:durableId="26737697"/>
  <w16cid:commentId w16cid:paraId="16B66DA2" w16cid:durableId="0F28A194"/>
  <w16cid:commentId w16cid:paraId="7AF0F22A" w16cid:durableId="132F549B"/>
  <w16cid:commentId w16cid:paraId="0233A98D" w16cid:durableId="396F778C"/>
  <w16cid:commentId w16cid:paraId="1D862A5F" w16cid:durableId="2BC65D8F"/>
  <w16cid:commentId w16cid:paraId="33035066" w16cid:durableId="2832D277"/>
  <w16cid:commentId w16cid:paraId="49D9CD30" w16cid:durableId="261FE597"/>
  <w16cid:commentId w16cid:paraId="1D94D769" w16cid:durableId="25817ACE"/>
  <w16cid:commentId w16cid:paraId="118C27E5" w16cid:durableId="25786319"/>
  <w16cid:commentId w16cid:paraId="6665470F" w16cid:durableId="257B17A1"/>
  <w16cid:commentId w16cid:paraId="4E2C60AB" w16cid:durableId="25817BF1"/>
  <w16cid:commentId w16cid:paraId="38177982" w16cid:durableId="25817BFE"/>
  <w16cid:commentId w16cid:paraId="48E3257A" w16cid:durableId="25786318"/>
  <w16cid:commentId w16cid:paraId="16F5E9A9" w16cid:durableId="257C18EE"/>
  <w16cid:commentId w16cid:paraId="66E28C6D" w16cid:durableId="261FE5A8"/>
  <w16cid:commentId w16cid:paraId="1EB7FD4A" w16cid:durableId="25814C91"/>
  <w16cid:commentId w16cid:paraId="6E6F9590" w16cid:durableId="25817D94"/>
  <w16cid:commentId w16cid:paraId="5C1A558D" w16cid:durableId="257C201F"/>
  <w16cid:commentId w16cid:paraId="296E725D" w16cid:durableId="2579A147"/>
  <w16cid:commentId w16cid:paraId="21479450" w16cid:durableId="257C26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A0B37" w14:textId="77777777" w:rsidR="00024E07" w:rsidRDefault="00024E07">
      <w:r>
        <w:separator/>
      </w:r>
    </w:p>
    <w:p w14:paraId="769CF16D" w14:textId="77777777" w:rsidR="00024E07" w:rsidRDefault="00024E07"/>
  </w:endnote>
  <w:endnote w:type="continuationSeparator" w:id="0">
    <w:p w14:paraId="1E721A65" w14:textId="77777777" w:rsidR="00024E07" w:rsidRPr="003C450F" w:rsidRDefault="00024E07" w:rsidP="003C450F"/>
  </w:endnote>
  <w:endnote w:type="continuationNotice" w:id="1">
    <w:p w14:paraId="20C7EAC7" w14:textId="77777777" w:rsidR="00024E07" w:rsidRDefault="00024E0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232D" w14:textId="77777777" w:rsidR="002D10A5" w:rsidRDefault="002D10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5FD5" w14:textId="77777777" w:rsidR="002D10A5" w:rsidRDefault="002D10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E97B" w14:textId="77777777" w:rsidR="00024E07" w:rsidRPr="00B35331" w:rsidRDefault="00024E07" w:rsidP="00577995">
      <w:pPr>
        <w:pStyle w:val="Voettekst"/>
      </w:pPr>
    </w:p>
  </w:footnote>
  <w:footnote w:type="continuationSeparator" w:id="0">
    <w:p w14:paraId="41BC870E" w14:textId="77777777" w:rsidR="00024E07" w:rsidRDefault="00024E07">
      <w:r>
        <w:continuationSeparator/>
      </w:r>
    </w:p>
    <w:p w14:paraId="7895FCA6" w14:textId="77777777" w:rsidR="00024E07" w:rsidRDefault="00024E07"/>
    <w:p w14:paraId="2D0A60F8" w14:textId="77777777" w:rsidR="00024E07" w:rsidRDefault="00024E07"/>
  </w:footnote>
  <w:footnote w:type="continuationNotice" w:id="1">
    <w:p w14:paraId="0DC4E5A8" w14:textId="77777777" w:rsidR="00024E07" w:rsidRDefault="00024E07">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46812A5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D33EA9">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18">
    <w:p w14:paraId="7561ED03" w14:textId="570A1B7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D33EA9">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19">
    <w:p w14:paraId="48CE77B0" w14:textId="38A0997F"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D33EA9">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20">
    <w:p w14:paraId="1E88D617" w14:textId="4EB20B34" w:rsidR="000B2AF6" w:rsidRDefault="000B2AF6">
      <w:pPr>
        <w:pStyle w:val="Voetnoottekst"/>
      </w:pPr>
      <w:r>
        <w:rPr>
          <w:rStyle w:val="Voetnootmarkering"/>
        </w:rPr>
        <w:footnoteRef/>
      </w:r>
      <w:r>
        <w:t xml:space="preserve"> </w:t>
      </w:r>
      <w:r>
        <w:tab/>
        <w:t xml:space="preserve">Het element RegelingOpschrift </w:t>
      </w:r>
      <w:r w:rsidR="004E07E0">
        <w:t xml:space="preserve">van het BesluitKlassiek </w:t>
      </w:r>
      <w:r>
        <w:t>wordt in een volgende versie van de STOP/TPOD-standaard</w:t>
      </w:r>
      <w:r w:rsidR="00FF0F25">
        <w:t xml:space="preserve"> verplicht</w:t>
      </w:r>
    </w:p>
  </w:footnote>
  <w:footnote w:id="21">
    <w:p w14:paraId="0BBB7CB0" w14:textId="3E6ADE18" w:rsidR="00FF0F25" w:rsidRDefault="00FF0F25" w:rsidP="000251A7">
      <w:pPr>
        <w:pStyle w:val="Voetnoottekst"/>
      </w:pPr>
      <w:r>
        <w:rPr>
          <w:rStyle w:val="Voetnootmarkering"/>
        </w:rPr>
        <w:footnoteRef/>
      </w:r>
      <w:r>
        <w:t xml:space="preserve"> </w:t>
      </w:r>
      <w:r>
        <w:tab/>
        <w:t>Het element Aanhef</w:t>
      </w:r>
      <w:r w:rsidR="000251A7">
        <w:t xml:space="preserve"> vervalt in een volgende versie van de STOP/TPOD-standaard</w:t>
      </w:r>
    </w:p>
  </w:footnote>
  <w:footnote w:id="22">
    <w:p w14:paraId="75FC75C4" w14:textId="2F728E77" w:rsidR="003E5FFB" w:rsidRDefault="003E5FFB">
      <w:pPr>
        <w:pStyle w:val="Voetnoottekst"/>
      </w:pPr>
      <w:r>
        <w:rPr>
          <w:rStyle w:val="Voetnootmarkering"/>
        </w:rPr>
        <w:footnoteRef/>
      </w:r>
      <w:r>
        <w:t xml:space="preserve"> </w:t>
      </w:r>
      <w:r>
        <w:tab/>
      </w:r>
      <w:r w:rsidRPr="003E5FFB">
        <w:t xml:space="preserve">Het element </w:t>
      </w:r>
      <w:r>
        <w:t>Sluiting</w:t>
      </w:r>
      <w:r w:rsidRPr="003E5FFB">
        <w:t xml:space="preserve"> vervalt in een volgende versie van de STOP/TPOD-standaard</w:t>
      </w:r>
    </w:p>
  </w:footnote>
  <w:footnote w:id="23">
    <w:p w14:paraId="0A355AFE" w14:textId="49ABB74E" w:rsidR="001E266D" w:rsidRDefault="001E266D">
      <w:pPr>
        <w:pStyle w:val="Voetnoottekst"/>
      </w:pPr>
      <w:r>
        <w:rPr>
          <w:rStyle w:val="Voetnootmarkering"/>
        </w:rPr>
        <w:footnoteRef/>
      </w:r>
      <w:r>
        <w:t xml:space="preserve"> </w:t>
      </w:r>
      <w:r>
        <w:tab/>
      </w:r>
      <w:r w:rsidRPr="001E266D">
        <w:t xml:space="preserve">Het element </w:t>
      </w:r>
      <w:r>
        <w:t>Bijlage</w:t>
      </w:r>
      <w:r w:rsidR="00B427F0">
        <w:t xml:space="preserve"> (bij het Besluit)</w:t>
      </w:r>
      <w:r w:rsidRPr="001E266D">
        <w:t xml:space="preserve"> vervalt in een volgende versie van de STOP/TPOD-standaard</w:t>
      </w:r>
    </w:p>
  </w:footnote>
  <w:footnote w:id="24">
    <w:p w14:paraId="41BC4E12" w14:textId="55F10B7B" w:rsidR="002A06C8" w:rsidRDefault="002A06C8">
      <w:pPr>
        <w:pStyle w:val="Voetnoottekst"/>
      </w:pPr>
      <w:r>
        <w:rPr>
          <w:rStyle w:val="Voetnootmarkering"/>
        </w:rPr>
        <w:footnoteRef/>
      </w:r>
      <w:r>
        <w:t xml:space="preserve"> </w:t>
      </w:r>
      <w:r>
        <w:tab/>
      </w:r>
      <w:r w:rsidRPr="002A06C8">
        <w:t xml:space="preserve">Het element </w:t>
      </w:r>
      <w:r>
        <w:t>Artikelgewijze</w:t>
      </w:r>
      <w:r w:rsidRPr="002A06C8">
        <w:t>Toelichting (bij het Besluit) vervalt in een volgende versie van de STOP/TPOD-standaard</w:t>
      </w:r>
    </w:p>
  </w:footnote>
  <w:footnote w:id="25">
    <w:p w14:paraId="42CE6403" w14:textId="45E1ABFC" w:rsidR="00473239" w:rsidRDefault="00473239">
      <w:pPr>
        <w:pStyle w:val="Voetnoottekst"/>
      </w:pPr>
      <w:r>
        <w:rPr>
          <w:rStyle w:val="Voetnootmarkering"/>
        </w:rPr>
        <w:footnoteRef/>
      </w:r>
      <w:r>
        <w:t xml:space="preserve"> </w:t>
      </w:r>
      <w:r>
        <w:tab/>
      </w:r>
      <w:r w:rsidRPr="00473239">
        <w:t xml:space="preserve">Het element </w:t>
      </w:r>
      <w:r>
        <w:t>Motivering</w:t>
      </w:r>
      <w:r w:rsidRPr="00473239">
        <w:t xml:space="preserve"> vervalt in een volgende versie van de STOP/TPOD-standaard</w:t>
      </w:r>
    </w:p>
  </w:footnote>
  <w:footnote w:id="26">
    <w:p w14:paraId="23A7952D" w14:textId="12C8ABA6" w:rsidR="00B4561E" w:rsidRDefault="00B4561E">
      <w:pPr>
        <w:pStyle w:val="Voetnoottekst"/>
      </w:pPr>
      <w:r>
        <w:rPr>
          <w:rStyle w:val="Voetnootmarkering"/>
        </w:rPr>
        <w:footnoteRef/>
      </w:r>
      <w:r>
        <w:t xml:space="preserve"> </w:t>
      </w:r>
      <w:r>
        <w:tab/>
      </w:r>
      <w:r w:rsidRPr="00B4561E">
        <w:t xml:space="preserve">Het element </w:t>
      </w:r>
      <w:r>
        <w:t>Inhoudsopgave</w:t>
      </w:r>
      <w:r w:rsidRPr="00B4561E">
        <w:t xml:space="preserve"> vervalt in een volgende versie van de STOP/TPOD-standaard</w:t>
      </w:r>
    </w:p>
  </w:footnote>
  <w:footnote w:id="27">
    <w:p w14:paraId="21CB2A19" w14:textId="3536F687" w:rsidR="002E17A0" w:rsidRDefault="002E17A0">
      <w:pPr>
        <w:pStyle w:val="Voetnoottekst"/>
      </w:pPr>
      <w:r>
        <w:rPr>
          <w:rStyle w:val="Voetnootmarkering"/>
        </w:rPr>
        <w:footnoteRef/>
      </w:r>
      <w:r>
        <w:t xml:space="preserve"> </w:t>
      </w:r>
      <w:r w:rsidR="004E07E0">
        <w:tab/>
      </w:r>
      <w:r w:rsidR="002C1DDA" w:rsidRPr="002C1DDA">
        <w:t xml:space="preserve">Het element RegelingOpschrift van </w:t>
      </w:r>
      <w:r w:rsidR="002C1DDA">
        <w:t>de Regeling</w:t>
      </w:r>
      <w:r w:rsidR="002C1DDA" w:rsidRPr="002C1DDA">
        <w:t xml:space="preserve">Klassiek wordt in een volgende versie van de STOP/TPOD-standaard </w:t>
      </w:r>
      <w:r w:rsidR="002C1DDA">
        <w:t>optioneel</w:t>
      </w:r>
    </w:p>
  </w:footnote>
  <w:footnote w:id="28">
    <w:p w14:paraId="2AE552D4" w14:textId="4F280FE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D33EA9">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D33EA9">
        <w:t>7</w:t>
      </w:r>
      <w:r w:rsidR="00316B71">
        <w:rPr>
          <w:highlight w:val="yellow"/>
        </w:rPr>
        <w:fldChar w:fldCharType="end"/>
      </w:r>
    </w:p>
  </w:footnote>
  <w:footnote w:id="29">
    <w:p w14:paraId="4970F106" w14:textId="4911D8B3" w:rsidR="007854B1" w:rsidRDefault="007854B1">
      <w:pPr>
        <w:pStyle w:val="Voetnoottekst"/>
      </w:pPr>
      <w:r>
        <w:rPr>
          <w:rStyle w:val="Voetnootmarkering"/>
        </w:rPr>
        <w:footnoteRef/>
      </w:r>
      <w:r>
        <w:t xml:space="preserve"> </w:t>
      </w:r>
      <w:r>
        <w:tab/>
      </w:r>
      <w:r w:rsidRPr="007854B1">
        <w:t>In de praktijk wordt in de regelgeving van het Rijk niet of nauweljks gebruik gemaakt van het element Toelichting in de RelingKlassiek. Overwogen</w:t>
      </w:r>
      <w:r>
        <w:t xml:space="preserve"> wordt om in een volgende versie van de STOP/TPOD-standaard dit element te laten vervallen</w:t>
      </w:r>
    </w:p>
  </w:footnote>
  <w:footnote w:id="30">
    <w:p w14:paraId="4FB3B51B" w14:textId="1F692D61" w:rsidR="00926086" w:rsidRDefault="00926086">
      <w:pPr>
        <w:pStyle w:val="Voetnoottekst"/>
      </w:pPr>
      <w:r>
        <w:rPr>
          <w:rStyle w:val="Voetnootmarkering"/>
        </w:rPr>
        <w:footnoteRef/>
      </w:r>
      <w:r>
        <w:t xml:space="preserve"> </w:t>
      </w:r>
      <w:r w:rsidR="007674A4">
        <w:tab/>
      </w:r>
      <w:r w:rsidR="007674A4" w:rsidRPr="007674A4">
        <w:t>Het element RegelingOpschrift van de RegelingKlassiek wordt in een volgende versie van de STOP/TPOD-standaard optioneel</w:t>
      </w:r>
    </w:p>
  </w:footnote>
  <w:footnote w:id="31">
    <w:p w14:paraId="7E30E8E0" w14:textId="4DCFD060" w:rsidR="002B7134" w:rsidRDefault="002B7134" w:rsidP="002B7134">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D33EA9">
        <w:t>5.2</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D33EA9">
        <w:t>7</w:t>
      </w:r>
      <w:r>
        <w:fldChar w:fldCharType="end"/>
      </w:r>
    </w:p>
  </w:footnote>
  <w:footnote w:id="32">
    <w:p w14:paraId="3AA7694E" w14:textId="0254ECB5"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D33EA9">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33">
    <w:p w14:paraId="13BB0B2C" w14:textId="07EDA92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D33EA9">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34">
    <w:p w14:paraId="452E4F00" w14:textId="40F6A090"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D33EA9">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D33EA9">
        <w:t>7</w:t>
      </w:r>
      <w:r>
        <w:fldChar w:fldCharType="end"/>
      </w:r>
    </w:p>
  </w:footnote>
  <w:footnote w:id="35">
    <w:p w14:paraId="1C99893F" w14:textId="66A68743"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D33EA9">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D33EA9">
        <w:t>7</w:t>
      </w:r>
      <w:r w:rsidR="000D0507">
        <w:fldChar w:fldCharType="end"/>
      </w:r>
    </w:p>
  </w:footnote>
  <w:footnote w:id="36">
    <w:p w14:paraId="09A84119" w14:textId="200E56B0"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D33EA9">
        <w:t>4</w:t>
      </w:r>
      <w:r w:rsidR="00343CE6">
        <w:fldChar w:fldCharType="end"/>
      </w:r>
    </w:p>
  </w:footnote>
  <w:footnote w:id="3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38">
    <w:p w14:paraId="2D986D31" w14:textId="34EDA6FC"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D33EA9">
        <w:t>4</w:t>
      </w:r>
      <w:r w:rsidR="00343CE6">
        <w:fldChar w:fldCharType="end"/>
      </w:r>
    </w:p>
  </w:footnote>
  <w:footnote w:id="39">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40">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41">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42">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43">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44">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45">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46">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47">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48">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49">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50">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51">
    <w:p w14:paraId="744E6D93" w14:textId="59EC9DEA"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D33EA9">
        <w:t>10</w:t>
      </w:r>
      <w:r w:rsidR="00023286">
        <w:fldChar w:fldCharType="end"/>
      </w:r>
      <w:r w:rsidR="00023286">
        <w:t>.</w:t>
      </w:r>
    </w:p>
  </w:footnote>
  <w:footnote w:id="52">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53">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4">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5">
    <w:p w14:paraId="162E9768" w14:textId="07DEC80A"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D33EA9">
        <w:t>7.18</w:t>
      </w:r>
      <w:r w:rsidR="0052549B">
        <w:fldChar w:fldCharType="end"/>
      </w:r>
    </w:p>
  </w:footnote>
  <w:footnote w:id="56">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7">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8">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59">
    <w:p w14:paraId="474B11DA" w14:textId="4E31BF1E" w:rsidR="00562187" w:rsidRDefault="00562187">
      <w:pPr>
        <w:pStyle w:val="Voetnoottekst"/>
      </w:pPr>
      <w:r>
        <w:rPr>
          <w:rStyle w:val="Voetnootmarkering"/>
        </w:rPr>
        <w:footnoteRef/>
      </w:r>
      <w:r>
        <w:t xml:space="preserve"> </w:t>
      </w:r>
      <w:r w:rsidR="007A4097">
        <w:tab/>
        <w:t>Artikel 5.55 Ow</w:t>
      </w:r>
    </w:p>
  </w:footnote>
  <w:footnote w:id="60">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61">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62">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63">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64">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65">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66">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67">
    <w:p w14:paraId="35A87A22" w14:textId="24D705E7" w:rsidR="00E43714" w:rsidRDefault="00E43714" w:rsidP="00E43714">
      <w:pPr>
        <w:pStyle w:val="Voetnoottekst"/>
      </w:pPr>
      <w:r>
        <w:rPr>
          <w:rStyle w:val="Voetnootmarkering"/>
        </w:rPr>
        <w:footnoteRef/>
      </w:r>
      <w:r>
        <w:t xml:space="preserve"> </w:t>
      </w:r>
      <w:r>
        <w:tab/>
        <w:t>Artikel 3:12 lid 1 Awb</w:t>
      </w:r>
    </w:p>
  </w:footnote>
  <w:footnote w:id="68">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69">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70">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71">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72">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73">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74">
    <w:p w14:paraId="1E30C6AA" w14:textId="77777777" w:rsidR="00E43714" w:rsidRDefault="00E43714" w:rsidP="00E43714">
      <w:pPr>
        <w:pStyle w:val="Voetnoottekst"/>
      </w:pPr>
      <w:r>
        <w:rPr>
          <w:rStyle w:val="Voetnootmarkering"/>
        </w:rPr>
        <w:footnoteRef/>
      </w:r>
      <w:r>
        <w:t xml:space="preserve"> </w:t>
      </w:r>
      <w:r>
        <w:tab/>
        <w:t>Artikel 3:16 lid 1 Awb</w:t>
      </w:r>
    </w:p>
  </w:footnote>
  <w:footnote w:id="75">
    <w:p w14:paraId="5042231A" w14:textId="77777777" w:rsidR="00E43714" w:rsidRDefault="00E43714" w:rsidP="00E43714">
      <w:pPr>
        <w:pStyle w:val="Voetnoottekst"/>
      </w:pPr>
      <w:r>
        <w:rPr>
          <w:rStyle w:val="Voetnootmarkering"/>
        </w:rPr>
        <w:footnoteRef/>
      </w:r>
      <w:r>
        <w:t xml:space="preserve"> </w:t>
      </w:r>
      <w:r>
        <w:tab/>
        <w:t>Artikel 16.31 Ow</w:t>
      </w:r>
    </w:p>
  </w:footnote>
  <w:footnote w:id="76">
    <w:p w14:paraId="297F8910" w14:textId="77777777" w:rsidR="00E43714" w:rsidRDefault="00E43714" w:rsidP="00E43714">
      <w:pPr>
        <w:pStyle w:val="Voetnoottekst"/>
      </w:pPr>
      <w:r>
        <w:rPr>
          <w:rStyle w:val="Voetnootmarkering"/>
        </w:rPr>
        <w:footnoteRef/>
      </w:r>
      <w:r>
        <w:t xml:space="preserve"> </w:t>
      </w:r>
      <w:r>
        <w:tab/>
        <w:t>Artikel 2.4 Ow</w:t>
      </w:r>
    </w:p>
  </w:footnote>
  <w:footnote w:id="77">
    <w:p w14:paraId="1CBA046E" w14:textId="77777777" w:rsidR="00E43714" w:rsidRDefault="00E43714" w:rsidP="00E43714">
      <w:pPr>
        <w:pStyle w:val="Voetnoottekst"/>
      </w:pPr>
      <w:r>
        <w:rPr>
          <w:rStyle w:val="Voetnootmarkering"/>
        </w:rPr>
        <w:footnoteRef/>
      </w:r>
      <w:r>
        <w:t xml:space="preserve"> </w:t>
      </w:r>
      <w:r>
        <w:tab/>
        <w:t>Artikel 2.8 Ow</w:t>
      </w:r>
    </w:p>
  </w:footnote>
  <w:footnote w:id="78">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79">
    <w:p w14:paraId="2A174153" w14:textId="680A37D2"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80">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81">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82">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83">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84">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85">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86">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87">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88">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89">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90">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91">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92">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93">
    <w:p w14:paraId="418BEA72" w14:textId="77777777" w:rsidR="00E43714" w:rsidRDefault="00E43714" w:rsidP="00E43714">
      <w:pPr>
        <w:pStyle w:val="Voetnoottekst"/>
      </w:pPr>
      <w:r>
        <w:rPr>
          <w:rStyle w:val="Voetnootmarkering"/>
        </w:rPr>
        <w:footnoteRef/>
      </w:r>
      <w:r>
        <w:t xml:space="preserve"> </w:t>
      </w:r>
      <w:r>
        <w:tab/>
        <w:t>Artikel 16.21 lid 1 Ow</w:t>
      </w:r>
    </w:p>
  </w:footnote>
  <w:footnote w:id="94">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95">
    <w:p w14:paraId="5E572209" w14:textId="2ACE2D39" w:rsidR="00257DFE" w:rsidRDefault="00257DFE">
      <w:pPr>
        <w:pStyle w:val="Voetnoottekst"/>
      </w:pPr>
      <w:r>
        <w:rPr>
          <w:rStyle w:val="Voetnootmarkering"/>
        </w:rPr>
        <w:footnoteRef/>
      </w:r>
      <w:r>
        <w:t xml:space="preserve"> </w:t>
      </w:r>
      <w:r>
        <w:tab/>
        <w:t>Artikel 16.21 lid 4 Ow</w:t>
      </w:r>
    </w:p>
  </w:footnote>
  <w:footnote w:id="96">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97">
    <w:p w14:paraId="73DDCE5A" w14:textId="6B0C6960"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98">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99">
    <w:p w14:paraId="7C7F690E" w14:textId="77777777" w:rsidR="00E43714" w:rsidRDefault="00E43714" w:rsidP="00E43714">
      <w:pPr>
        <w:pStyle w:val="Voetnoottekst"/>
      </w:pPr>
      <w:r>
        <w:rPr>
          <w:rStyle w:val="Voetnootmarkering"/>
        </w:rPr>
        <w:footnoteRef/>
      </w:r>
      <w:r>
        <w:t xml:space="preserve"> </w:t>
      </w:r>
      <w:r>
        <w:tab/>
        <w:t>Artikel 6:7 Awb</w:t>
      </w:r>
    </w:p>
  </w:footnote>
  <w:footnote w:id="100">
    <w:p w14:paraId="3EEE3440" w14:textId="77777777" w:rsidR="00E43714" w:rsidRDefault="00E43714" w:rsidP="00E43714">
      <w:pPr>
        <w:pStyle w:val="Voetnoottekst"/>
      </w:pPr>
      <w:r>
        <w:rPr>
          <w:rStyle w:val="Voetnootmarkering"/>
        </w:rPr>
        <w:footnoteRef/>
      </w:r>
      <w:r>
        <w:t xml:space="preserve"> </w:t>
      </w:r>
      <w:r>
        <w:tab/>
        <w:t>Artikel 6:8 lid 1 Awb</w:t>
      </w:r>
    </w:p>
  </w:footnote>
  <w:footnote w:id="101">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102">
    <w:p w14:paraId="553D897F" w14:textId="77777777" w:rsidR="00E43714" w:rsidRDefault="00E43714" w:rsidP="00E43714">
      <w:pPr>
        <w:pStyle w:val="Voetnoottekst"/>
      </w:pPr>
      <w:r>
        <w:rPr>
          <w:rStyle w:val="Voetnootmarkering"/>
        </w:rPr>
        <w:footnoteRef/>
      </w:r>
      <w:r>
        <w:t xml:space="preserve"> </w:t>
      </w:r>
      <w:r>
        <w:tab/>
        <w:t>Artikel 16.78 lid 2 Ow</w:t>
      </w:r>
    </w:p>
  </w:footnote>
  <w:footnote w:id="103">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104">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105">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106">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107">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108">
    <w:p w14:paraId="2E97C4FB" w14:textId="77777777" w:rsidR="00E43714" w:rsidRDefault="00E43714" w:rsidP="00E43714">
      <w:pPr>
        <w:pStyle w:val="Voetnoottekst"/>
      </w:pPr>
      <w:r>
        <w:rPr>
          <w:rStyle w:val="Voetnootmarkering"/>
        </w:rPr>
        <w:footnoteRef/>
      </w:r>
      <w:r>
        <w:t xml:space="preserve"> </w:t>
      </w:r>
      <w:r>
        <w:tab/>
        <w:t>Artikel 6:7 Awb</w:t>
      </w:r>
    </w:p>
  </w:footnote>
  <w:footnote w:id="109">
    <w:p w14:paraId="0F6C8CE8" w14:textId="77777777" w:rsidR="00E43714" w:rsidRDefault="00E43714" w:rsidP="00E43714">
      <w:pPr>
        <w:pStyle w:val="Voetnoottekst"/>
      </w:pPr>
      <w:r>
        <w:rPr>
          <w:rStyle w:val="Voetnootmarkering"/>
        </w:rPr>
        <w:footnoteRef/>
      </w:r>
      <w:r>
        <w:t xml:space="preserve"> </w:t>
      </w:r>
      <w:r>
        <w:tab/>
        <w:t>Artikel 6:8 lid 1 Awb</w:t>
      </w:r>
    </w:p>
  </w:footnote>
  <w:footnote w:id="110">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11">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12">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13">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14">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15">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16">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17">
    <w:p w14:paraId="53ECDDBD" w14:textId="77777777" w:rsidR="00E43714" w:rsidRDefault="00E43714" w:rsidP="00E43714">
      <w:pPr>
        <w:pStyle w:val="Voetnoottekst"/>
      </w:pPr>
      <w:r>
        <w:rPr>
          <w:rStyle w:val="Voetnootmarkering"/>
        </w:rPr>
        <w:footnoteRef/>
      </w:r>
      <w:r>
        <w:t xml:space="preserve"> </w:t>
      </w:r>
      <w:r>
        <w:tab/>
        <w:t>Artikel 8:51d Awb</w:t>
      </w:r>
    </w:p>
  </w:footnote>
  <w:footnote w:id="118">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19">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20">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21">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22">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23">
    <w:p w14:paraId="7A6E6BAC" w14:textId="77777777" w:rsidR="00E43714" w:rsidRDefault="00E43714" w:rsidP="00E43714">
      <w:pPr>
        <w:pStyle w:val="Voetnoottekst"/>
      </w:pPr>
      <w:r>
        <w:rPr>
          <w:rStyle w:val="Voetnootmarkering"/>
        </w:rPr>
        <w:footnoteRef/>
      </w:r>
      <w:r>
        <w:t xml:space="preserve"> </w:t>
      </w:r>
      <w:r>
        <w:tab/>
        <w:t>Artikel 8:70 Awb</w:t>
      </w:r>
    </w:p>
  </w:footnote>
  <w:footnote w:id="124">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25">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26">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27">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28">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29">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30">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31">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32">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33">
    <w:p w14:paraId="01FB0DE3" w14:textId="77777777" w:rsidR="00E43714" w:rsidRDefault="00E43714" w:rsidP="00E43714">
      <w:pPr>
        <w:pStyle w:val="Voetnoottekst"/>
      </w:pPr>
      <w:r>
        <w:rPr>
          <w:rStyle w:val="Voetnootmarkering"/>
        </w:rPr>
        <w:footnoteRef/>
      </w:r>
      <w:r>
        <w:t xml:space="preserve"> </w:t>
      </w:r>
      <w:r>
        <w:tab/>
        <w:t>Bijlage VIII Ob</w:t>
      </w:r>
    </w:p>
  </w:footnote>
  <w:footnote w:id="134">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35">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6">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7">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8">
    <w:p w14:paraId="5032341E" w14:textId="56336BE7" w:rsidR="00112579" w:rsidRDefault="00112579" w:rsidP="00112579">
      <w:pPr>
        <w:pStyle w:val="Voetnoottekst"/>
      </w:pPr>
      <w:r>
        <w:rPr>
          <w:rStyle w:val="Voetnootmarkering"/>
        </w:rPr>
        <w:footnoteRef/>
      </w:r>
      <w:r>
        <w:t xml:space="preserve"> </w:t>
      </w:r>
      <w:r>
        <w:tab/>
        <w:t>Artikel 3:12 lid 1 Awb</w:t>
      </w:r>
    </w:p>
  </w:footnote>
  <w:footnote w:id="139">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40">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41">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42">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3">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4">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45">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6">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7">
    <w:p w14:paraId="057A7E6B" w14:textId="77777777" w:rsidR="00112579" w:rsidRDefault="00112579" w:rsidP="00112579">
      <w:pPr>
        <w:pStyle w:val="Voetnoottekst"/>
      </w:pPr>
      <w:r>
        <w:rPr>
          <w:rStyle w:val="Voetnootmarkering"/>
        </w:rPr>
        <w:footnoteRef/>
      </w:r>
      <w:r>
        <w:t xml:space="preserve"> </w:t>
      </w:r>
      <w:r>
        <w:tab/>
        <w:t>Artikel 2.8 Ow</w:t>
      </w:r>
    </w:p>
  </w:footnote>
  <w:footnote w:id="148">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9">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50">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51">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52">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53">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54">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5">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6">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7">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8">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9">
    <w:p w14:paraId="022B3ACF" w14:textId="0DBF69A4" w:rsidR="00440967" w:rsidRDefault="00440967" w:rsidP="00440967">
      <w:pPr>
        <w:pStyle w:val="Voetnoottekst"/>
      </w:pPr>
      <w:r>
        <w:rPr>
          <w:rStyle w:val="Voetnootmarkering"/>
        </w:rPr>
        <w:footnoteRef/>
      </w:r>
      <w:r>
        <w:t xml:space="preserve"> </w:t>
      </w:r>
      <w:r>
        <w:tab/>
        <w:t>Artikel 3:12 lid 1 Awb</w:t>
      </w:r>
    </w:p>
  </w:footnote>
  <w:footnote w:id="160">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61">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62">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63">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4">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5">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6">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7">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8">
    <w:p w14:paraId="144C21B4" w14:textId="77777777" w:rsidR="00440967" w:rsidRDefault="00440967" w:rsidP="00440967">
      <w:pPr>
        <w:pStyle w:val="Voetnoottekst"/>
      </w:pPr>
      <w:r>
        <w:rPr>
          <w:rStyle w:val="Voetnootmarkering"/>
        </w:rPr>
        <w:footnoteRef/>
      </w:r>
      <w:r>
        <w:t xml:space="preserve"> </w:t>
      </w:r>
      <w:r>
        <w:tab/>
        <w:t>Artikel 2.8 Ow</w:t>
      </w:r>
    </w:p>
  </w:footnote>
  <w:footnote w:id="169">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70">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71">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72">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73">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4">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5">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6">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7">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8">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9">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80">
    <w:p w14:paraId="4294A8FC" w14:textId="03448190" w:rsidR="00321C84" w:rsidRDefault="00321C84" w:rsidP="00321C84">
      <w:pPr>
        <w:pStyle w:val="Voetnoottekst"/>
      </w:pPr>
      <w:r>
        <w:rPr>
          <w:rStyle w:val="Voetnootmarkering"/>
        </w:rPr>
        <w:footnoteRef/>
      </w:r>
      <w:r>
        <w:t xml:space="preserve"> </w:t>
      </w:r>
      <w:r>
        <w:tab/>
        <w:t>Artikel 3:12 lid 1 Awb</w:t>
      </w:r>
    </w:p>
  </w:footnote>
  <w:footnote w:id="181">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82">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83">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4">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5">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6">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7">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8">
    <w:p w14:paraId="6D0DFAF0" w14:textId="77777777" w:rsidR="00F57AE4" w:rsidRDefault="00F57AE4" w:rsidP="00F57AE4">
      <w:pPr>
        <w:pStyle w:val="Voetnoottekst"/>
      </w:pPr>
      <w:r>
        <w:rPr>
          <w:rStyle w:val="Voetnootmarkering"/>
        </w:rPr>
        <w:footnoteRef/>
      </w:r>
      <w:r>
        <w:t xml:space="preserve"> </w:t>
      </w:r>
      <w:r>
        <w:tab/>
        <w:t>Artikel 3.1 Ow</w:t>
      </w:r>
    </w:p>
  </w:footnote>
  <w:footnote w:id="189">
    <w:p w14:paraId="3C02E5C1" w14:textId="563070E1" w:rsidR="0072098D" w:rsidRDefault="0072098D">
      <w:pPr>
        <w:pStyle w:val="Voetnoottekst"/>
      </w:pPr>
      <w:r>
        <w:rPr>
          <w:rStyle w:val="Voetnootmarkering"/>
        </w:rPr>
        <w:footnoteRef/>
      </w:r>
      <w:r>
        <w:t xml:space="preserve"> </w:t>
      </w:r>
      <w:r>
        <w:tab/>
        <w:t>Artikel 10.7 lid 1 Ob</w:t>
      </w:r>
    </w:p>
  </w:footnote>
  <w:footnote w:id="190">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91">
    <w:p w14:paraId="57BFAEBF" w14:textId="534B82D2" w:rsidR="00984B35" w:rsidRDefault="00984B35">
      <w:pPr>
        <w:pStyle w:val="Voetnoottekst"/>
      </w:pPr>
      <w:r>
        <w:rPr>
          <w:rStyle w:val="Voetnootmarkering"/>
        </w:rPr>
        <w:footnoteRef/>
      </w:r>
      <w:r>
        <w:t xml:space="preserve"> </w:t>
      </w:r>
      <w:r>
        <w:tab/>
        <w:t>Artikel 16.77b lid 2 Ow</w:t>
      </w:r>
    </w:p>
  </w:footnote>
  <w:footnote w:id="192">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93">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4">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5">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6">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7">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8">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9">
    <w:p w14:paraId="2BDC2E26" w14:textId="3AC79317" w:rsidR="00EC1A29" w:rsidRDefault="00EC1A29" w:rsidP="00EC1A29">
      <w:pPr>
        <w:pStyle w:val="Voetnoottekst"/>
      </w:pPr>
      <w:r>
        <w:rPr>
          <w:rStyle w:val="Voetnootmarkering"/>
        </w:rPr>
        <w:footnoteRef/>
      </w:r>
      <w:r>
        <w:t xml:space="preserve"> </w:t>
      </w:r>
      <w:r>
        <w:tab/>
        <w:t>Artikel 5.2 lid 2 Ob</w:t>
      </w:r>
    </w:p>
  </w:footnote>
  <w:footnote w:id="200">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201">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202">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3">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4">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5">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6">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7">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8">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9">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10">
    <w:p w14:paraId="1D411645" w14:textId="762B21A3"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11">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12">
    <w:p w14:paraId="4D998B10" w14:textId="77777777" w:rsidR="00EC1A29" w:rsidRDefault="00EC1A29" w:rsidP="00EC1A29">
      <w:pPr>
        <w:pStyle w:val="Voetnoottekst"/>
      </w:pPr>
      <w:r>
        <w:rPr>
          <w:rStyle w:val="Voetnootmarkering"/>
        </w:rPr>
        <w:footnoteRef/>
      </w:r>
      <w:r>
        <w:t xml:space="preserve"> </w:t>
      </w:r>
      <w:r>
        <w:tab/>
        <w:t>Artikel 5.5 Ob</w:t>
      </w:r>
    </w:p>
  </w:footnote>
  <w:footnote w:id="213">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4">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5">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6">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7">
    <w:p w14:paraId="4DEDD187" w14:textId="6FB6707C" w:rsidR="00EC1A29" w:rsidRDefault="00EC1A29" w:rsidP="00EC1A29">
      <w:pPr>
        <w:pStyle w:val="Voetnoottekst"/>
      </w:pPr>
      <w:r>
        <w:rPr>
          <w:rStyle w:val="Voetnootmarkering"/>
        </w:rPr>
        <w:footnoteRef/>
      </w:r>
      <w:r>
        <w:t xml:space="preserve"> </w:t>
      </w:r>
      <w:r>
        <w:tab/>
        <w:t>Artikel 3:12 lid 1 Awb</w:t>
      </w:r>
    </w:p>
  </w:footnote>
  <w:footnote w:id="218">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9">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20">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21">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22">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3">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4">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5">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6">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7">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8">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9">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30">
    <w:p w14:paraId="6E14A5A1" w14:textId="45064925" w:rsidR="00EC1A29" w:rsidRDefault="00EC1A29" w:rsidP="00EC1A29">
      <w:pPr>
        <w:pStyle w:val="Voetnoottekst"/>
      </w:pPr>
      <w:r>
        <w:rPr>
          <w:rStyle w:val="Voetnootmarkering"/>
        </w:rPr>
        <w:footnoteRef/>
      </w:r>
      <w:r>
        <w:t xml:space="preserve"> </w:t>
      </w:r>
      <w:r>
        <w:tab/>
        <w:t>Artikel 3:12 lid 1 Awb</w:t>
      </w:r>
    </w:p>
  </w:footnote>
  <w:footnote w:id="231">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32">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3">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4">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5">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6">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7">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8">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9">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40">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41">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42">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3">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4">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5">
    <w:p w14:paraId="0DE0C58C" w14:textId="7B08D996" w:rsidR="0021679F" w:rsidRDefault="0021679F">
      <w:pPr>
        <w:pStyle w:val="Voetnoottekst"/>
      </w:pPr>
      <w:r>
        <w:rPr>
          <w:rStyle w:val="Voetnootmarkering"/>
        </w:rPr>
        <w:footnoteRef/>
      </w:r>
      <w:r>
        <w:t xml:space="preserve"> </w:t>
      </w:r>
      <w:r>
        <w:tab/>
        <w:t>Artikel 16.86 leden 1 en 3 Ow</w:t>
      </w:r>
    </w:p>
  </w:footnote>
  <w:footnote w:id="246">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7">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8">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9">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50">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51">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52">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3">
    <w:p w14:paraId="5055C2B6" w14:textId="77777777" w:rsidR="00EC1A29" w:rsidRDefault="00EC1A29" w:rsidP="00EC1A29">
      <w:pPr>
        <w:pStyle w:val="Voetnoottekst"/>
      </w:pPr>
      <w:r>
        <w:rPr>
          <w:rStyle w:val="Voetnootmarkering"/>
        </w:rPr>
        <w:footnoteRef/>
      </w:r>
      <w:r>
        <w:t xml:space="preserve"> </w:t>
      </w:r>
      <w:r>
        <w:tab/>
        <w:t>Artikel 16.72 Ow</w:t>
      </w:r>
    </w:p>
  </w:footnote>
  <w:footnote w:id="254">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5">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6">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7">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8">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9">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60">
    <w:p w14:paraId="4B2C7DC0" w14:textId="77777777" w:rsidR="00EC1A29" w:rsidRDefault="00EC1A29" w:rsidP="00EC1A29">
      <w:pPr>
        <w:pStyle w:val="Voetnoottekst"/>
      </w:pPr>
      <w:r>
        <w:rPr>
          <w:rStyle w:val="Voetnootmarkering"/>
        </w:rPr>
        <w:footnoteRef/>
      </w:r>
      <w:r>
        <w:t xml:space="preserve"> </w:t>
      </w:r>
      <w:r>
        <w:tab/>
        <w:t>Artikel 3:45 Awb</w:t>
      </w:r>
    </w:p>
  </w:footnote>
  <w:footnote w:id="261">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62">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3">
    <w:p w14:paraId="47C89DE4" w14:textId="77777777" w:rsidR="00EC1A29" w:rsidRDefault="00EC1A29" w:rsidP="00EC1A29">
      <w:pPr>
        <w:pStyle w:val="Voetnoottekst"/>
      </w:pPr>
      <w:r>
        <w:rPr>
          <w:rStyle w:val="Voetnootmarkering"/>
        </w:rPr>
        <w:footnoteRef/>
      </w:r>
      <w:r>
        <w:t xml:space="preserve"> </w:t>
      </w:r>
      <w:r>
        <w:tab/>
        <w:t>Artikel 10:25 Awb</w:t>
      </w:r>
    </w:p>
  </w:footnote>
  <w:footnote w:id="264">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5">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6">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7">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8">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70">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71">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72">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3">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4">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5">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6">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7">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8">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9">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80">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81">
    <w:p w14:paraId="13C90D2F" w14:textId="77777777" w:rsidR="00EC1A29" w:rsidRDefault="00EC1A29" w:rsidP="00EC1A29">
      <w:pPr>
        <w:pStyle w:val="Voetnoottekst"/>
      </w:pPr>
      <w:r>
        <w:rPr>
          <w:rStyle w:val="Voetnootmarkering"/>
        </w:rPr>
        <w:footnoteRef/>
      </w:r>
      <w:r>
        <w:t xml:space="preserve"> </w:t>
      </w:r>
      <w:r>
        <w:tab/>
        <w:t>Artikel 6:7 Awb</w:t>
      </w:r>
    </w:p>
  </w:footnote>
  <w:footnote w:id="282">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3">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4">
    <w:p w14:paraId="72CE9FC0" w14:textId="7F025FF1" w:rsidR="004B15DF" w:rsidRDefault="004B15DF">
      <w:pPr>
        <w:pStyle w:val="Voetnoottekst"/>
      </w:pPr>
      <w:r>
        <w:rPr>
          <w:rStyle w:val="Voetnootmarkering"/>
        </w:rPr>
        <w:footnoteRef/>
      </w:r>
      <w:r>
        <w:t xml:space="preserve"> </w:t>
      </w:r>
      <w:r>
        <w:tab/>
        <w:t>Artikel 16.86 lid 1 Ow</w:t>
      </w:r>
    </w:p>
  </w:footnote>
  <w:footnote w:id="285">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6">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7">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8">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9">
    <w:p w14:paraId="77CFA797" w14:textId="4F7CC997" w:rsidR="00616F18" w:rsidRDefault="00616F18">
      <w:pPr>
        <w:pStyle w:val="Voetnoottekst"/>
      </w:pPr>
      <w:r>
        <w:rPr>
          <w:rStyle w:val="Voetnootmarkering"/>
        </w:rPr>
        <w:footnoteRef/>
      </w:r>
      <w:r>
        <w:t xml:space="preserve"> </w:t>
      </w:r>
      <w:r>
        <w:tab/>
        <w:t>Artikel 12 Bekendmakingswet</w:t>
      </w:r>
    </w:p>
  </w:footnote>
  <w:footnote w:id="290">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1">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2">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3">
    <w:p w14:paraId="2BECA2AA" w14:textId="77777777" w:rsidR="00EC1A29" w:rsidRDefault="00EC1A29" w:rsidP="00EC1A29">
      <w:pPr>
        <w:pStyle w:val="Voetnoottekst"/>
      </w:pPr>
      <w:r>
        <w:rPr>
          <w:rStyle w:val="Voetnootmarkering"/>
        </w:rPr>
        <w:footnoteRef/>
      </w:r>
      <w:r>
        <w:t xml:space="preserve"> </w:t>
      </w:r>
      <w:r>
        <w:tab/>
        <w:t>Artikel 6:7 Awb</w:t>
      </w:r>
    </w:p>
  </w:footnote>
  <w:footnote w:id="294">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5">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6">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7">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8">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9">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300">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1">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2">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3">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4">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5">
    <w:p w14:paraId="7E1F5070" w14:textId="77777777" w:rsidR="00EC1A29" w:rsidRDefault="00EC1A29" w:rsidP="00EC1A29">
      <w:pPr>
        <w:pStyle w:val="Voetnoottekst"/>
      </w:pPr>
      <w:r>
        <w:rPr>
          <w:rStyle w:val="Voetnootmarkering"/>
        </w:rPr>
        <w:footnoteRef/>
      </w:r>
      <w:r>
        <w:t xml:space="preserve"> </w:t>
      </w:r>
      <w:r>
        <w:tab/>
        <w:t>Artikel 8:51d Awb</w:t>
      </w:r>
    </w:p>
  </w:footnote>
  <w:footnote w:id="306">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7">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8">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9">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10">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1">
    <w:p w14:paraId="363F4A07" w14:textId="77777777" w:rsidR="00EC1A29" w:rsidRDefault="00EC1A29" w:rsidP="00EC1A29">
      <w:pPr>
        <w:pStyle w:val="Voetnoottekst"/>
      </w:pPr>
      <w:r>
        <w:rPr>
          <w:rStyle w:val="Voetnootmarkering"/>
        </w:rPr>
        <w:footnoteRef/>
      </w:r>
      <w:r>
        <w:t xml:space="preserve"> </w:t>
      </w:r>
      <w:r>
        <w:tab/>
        <w:t>Artikel 8:70 Awb</w:t>
      </w:r>
    </w:p>
  </w:footnote>
  <w:footnote w:id="312">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3">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4">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5">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6">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7">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8">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9">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20">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1">
    <w:p w14:paraId="561D2684" w14:textId="77777777" w:rsidR="00EC1A29" w:rsidRDefault="00EC1A29" w:rsidP="00EC1A29">
      <w:pPr>
        <w:pStyle w:val="Voetnoottekst"/>
      </w:pPr>
      <w:r>
        <w:rPr>
          <w:rStyle w:val="Voetnootmarkering"/>
        </w:rPr>
        <w:footnoteRef/>
      </w:r>
      <w:r>
        <w:t xml:space="preserve"> </w:t>
      </w:r>
      <w:r>
        <w:tab/>
        <w:t>Bijlage VIII Ob</w:t>
      </w:r>
    </w:p>
  </w:footnote>
  <w:footnote w:id="322">
    <w:p w14:paraId="1D97F74A" w14:textId="7E77C158" w:rsidR="007D1DC0" w:rsidRDefault="007D1DC0">
      <w:pPr>
        <w:pStyle w:val="Voetnoottekst"/>
      </w:pPr>
      <w:r>
        <w:rPr>
          <w:rStyle w:val="Voetnootmarkering"/>
        </w:rPr>
        <w:footnoteRef/>
      </w:r>
      <w:r>
        <w:t xml:space="preserve"> </w:t>
      </w:r>
      <w:r>
        <w:tab/>
        <w:t>Artikel 10.1 Ob</w:t>
      </w:r>
    </w:p>
  </w:footnote>
  <w:footnote w:id="323">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4">
    <w:p w14:paraId="1393721B" w14:textId="47DDAED1" w:rsidR="003F5952" w:rsidRDefault="003F5952">
      <w:pPr>
        <w:pStyle w:val="Voetnoottekst"/>
      </w:pPr>
      <w:r>
        <w:rPr>
          <w:rStyle w:val="Voetnootmarkering"/>
        </w:rPr>
        <w:footnoteRef/>
      </w:r>
      <w:r>
        <w:t xml:space="preserve"> </w:t>
      </w:r>
      <w:r>
        <w:tab/>
        <w:t>Artikel 4.14 lid 5 Ow</w:t>
      </w:r>
    </w:p>
  </w:footnote>
  <w:footnote w:id="325">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6">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7">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8">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9">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2030E946" w14:textId="77777777" w:rsidR="004E37A2" w:rsidRDefault="004E37A2" w:rsidP="004E37A2">
      <w:pPr>
        <w:pStyle w:val="Voetnoottekst"/>
      </w:pPr>
      <w:r>
        <w:rPr>
          <w:rStyle w:val="Voetnootmarkering"/>
        </w:rPr>
        <w:footnoteRef/>
      </w:r>
      <w:r>
        <w:t xml:space="preserve"> </w:t>
      </w:r>
      <w:r>
        <w:tab/>
        <w:t>Artikel 16.21 Ow</w:t>
      </w:r>
    </w:p>
  </w:footnote>
  <w:footnote w:id="334">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3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6">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3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4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4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4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43">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45">
    <w:p w14:paraId="4AD6D027" w14:textId="77777777" w:rsidR="007761AE" w:rsidRDefault="007761AE" w:rsidP="007761AE">
      <w:pPr>
        <w:pStyle w:val="Voetnoottekst"/>
      </w:pPr>
      <w:r>
        <w:rPr>
          <w:rStyle w:val="Voetnootmarkering"/>
        </w:rPr>
        <w:footnoteRef/>
      </w:r>
      <w:r>
        <w:t xml:space="preserve"> </w:t>
      </w:r>
      <w:r>
        <w:tab/>
        <w:t>Artikel 6:7 Awb</w:t>
      </w:r>
    </w:p>
  </w:footnote>
  <w:footnote w:id="34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9">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50">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51">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52">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53">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54">
    <w:p w14:paraId="52AE29EC" w14:textId="77777777" w:rsidR="003C2DAC" w:rsidRDefault="003C2DAC" w:rsidP="003C2DAC">
      <w:pPr>
        <w:pStyle w:val="Voetnoottekst"/>
      </w:pPr>
      <w:r>
        <w:rPr>
          <w:rStyle w:val="Voetnootmarkering"/>
        </w:rPr>
        <w:footnoteRef/>
      </w:r>
      <w:r>
        <w:t xml:space="preserve"> </w:t>
      </w:r>
      <w:r>
        <w:tab/>
        <w:t>Artikel 6:7 Awb</w:t>
      </w:r>
    </w:p>
  </w:footnote>
  <w:footnote w:id="355">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6">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7">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8">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59">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60">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61">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62">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63">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4">
    <w:p w14:paraId="2BA24E11" w14:textId="77777777" w:rsidR="003C2DAC" w:rsidRDefault="003C2DAC" w:rsidP="003C2DAC">
      <w:pPr>
        <w:pStyle w:val="Voetnoottekst"/>
      </w:pPr>
      <w:r>
        <w:rPr>
          <w:rStyle w:val="Voetnootmarkering"/>
        </w:rPr>
        <w:footnoteRef/>
      </w:r>
      <w:r>
        <w:t xml:space="preserve"> </w:t>
      </w:r>
      <w:r>
        <w:tab/>
        <w:t>Artikel 8:51d Awb</w:t>
      </w:r>
    </w:p>
  </w:footnote>
  <w:footnote w:id="365">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6">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7">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8">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69">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70">
    <w:p w14:paraId="2B2FC616" w14:textId="77777777" w:rsidR="003C2DAC" w:rsidRDefault="003C2DAC" w:rsidP="003C2DAC">
      <w:pPr>
        <w:pStyle w:val="Voetnoottekst"/>
      </w:pPr>
      <w:r>
        <w:rPr>
          <w:rStyle w:val="Voetnootmarkering"/>
        </w:rPr>
        <w:footnoteRef/>
      </w:r>
      <w:r>
        <w:t xml:space="preserve"> </w:t>
      </w:r>
      <w:r>
        <w:tab/>
        <w:t>Artikel 8:70 Awb</w:t>
      </w:r>
    </w:p>
  </w:footnote>
  <w:footnote w:id="371">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72">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73">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4">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5">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6">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7">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8">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79">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80">
    <w:p w14:paraId="14EF897B" w14:textId="77777777" w:rsidR="003C2DAC" w:rsidRDefault="003C2DAC" w:rsidP="003C2DAC">
      <w:pPr>
        <w:pStyle w:val="Voetnoottekst"/>
      </w:pPr>
      <w:r>
        <w:rPr>
          <w:rStyle w:val="Voetnootmarkering"/>
        </w:rPr>
        <w:footnoteRef/>
      </w:r>
      <w:r>
        <w:t xml:space="preserve"> </w:t>
      </w:r>
      <w:r>
        <w:tab/>
        <w:t>Bijlage VIII Ob</w:t>
      </w:r>
    </w:p>
  </w:footnote>
  <w:footnote w:id="381">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82">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83">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84">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85">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86">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87">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88">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89">
    <w:p w14:paraId="68DDCB4E" w14:textId="1D30F346" w:rsidR="002B3E25" w:rsidRDefault="002B3E25" w:rsidP="002B3E25">
      <w:pPr>
        <w:pStyle w:val="Voetnoottekst"/>
      </w:pPr>
      <w:r>
        <w:rPr>
          <w:rStyle w:val="Voetnootmarkering"/>
        </w:rPr>
        <w:footnoteRef/>
      </w:r>
      <w:r>
        <w:t xml:space="preserve"> </w:t>
      </w:r>
      <w:r>
        <w:tab/>
        <w:t>Artikel 3:12 lid 1 Awb</w:t>
      </w:r>
    </w:p>
  </w:footnote>
  <w:footnote w:id="390">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91">
    <w:p w14:paraId="255428CB" w14:textId="77777777" w:rsidR="002B3E25" w:rsidRDefault="002B3E25" w:rsidP="002B3E2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392">
    <w:p w14:paraId="28ADB0D0" w14:textId="77777777" w:rsidR="002B3E25" w:rsidRDefault="002B3E25" w:rsidP="002B3E25">
      <w:pPr>
        <w:pStyle w:val="Voetnoottekst"/>
      </w:pPr>
      <w:r>
        <w:rPr>
          <w:rStyle w:val="Voetnootmarkering"/>
        </w:rPr>
        <w:footnoteRef/>
      </w:r>
      <w:r>
        <w:t xml:space="preserve"> </w:t>
      </w:r>
      <w:r>
        <w:tab/>
      </w:r>
      <w:r w:rsidRPr="00145FAA">
        <w:t>Artikel 12 lid 1 Bekendmakingswet</w:t>
      </w:r>
    </w:p>
  </w:footnote>
  <w:footnote w:id="393">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4">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5">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96">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97">
    <w:p w14:paraId="61CD14DF" w14:textId="77777777" w:rsidR="002B3E25" w:rsidRDefault="002B3E25" w:rsidP="002B3E25">
      <w:pPr>
        <w:pStyle w:val="Voetnoottekst"/>
      </w:pPr>
      <w:r>
        <w:rPr>
          <w:rStyle w:val="Voetnootmarkering"/>
        </w:rPr>
        <w:footnoteRef/>
      </w:r>
      <w:r>
        <w:t xml:space="preserve"> </w:t>
      </w:r>
      <w:r>
        <w:tab/>
        <w:t>Artikel 3.4 Ow</w:t>
      </w:r>
    </w:p>
  </w:footnote>
  <w:footnote w:id="398">
    <w:p w14:paraId="13A6A075" w14:textId="77777777" w:rsidR="002B3E25" w:rsidRDefault="002B3E25" w:rsidP="002B3E25">
      <w:pPr>
        <w:pStyle w:val="Voetnoottekst"/>
      </w:pPr>
      <w:r>
        <w:rPr>
          <w:rStyle w:val="Voetnootmarkering"/>
        </w:rPr>
        <w:footnoteRef/>
      </w:r>
      <w:r>
        <w:t xml:space="preserve"> </w:t>
      </w:r>
      <w:r>
        <w:tab/>
        <w:t>Artikel 10.8 lid 1 Ob</w:t>
      </w:r>
    </w:p>
  </w:footnote>
  <w:footnote w:id="399">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400">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401">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402">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403">
    <w:p w14:paraId="4F09125A" w14:textId="77777777" w:rsidR="002B3E25" w:rsidRDefault="002B3E25" w:rsidP="002B3E25">
      <w:pPr>
        <w:pStyle w:val="Voetnoottekst"/>
      </w:pPr>
      <w:r>
        <w:rPr>
          <w:rStyle w:val="Voetnootmarkering"/>
        </w:rPr>
        <w:footnoteRef/>
      </w:r>
      <w:r>
        <w:t xml:space="preserve"> </w:t>
      </w:r>
      <w:r>
        <w:tab/>
        <w:t xml:space="preserve">Artikel 2.2 onderdeel B onder 1 onder d onder f Invoeringswet Omgevingswet, waarmee </w:t>
      </w:r>
      <w:r w:rsidRPr="00340FD0">
        <w:t xml:space="preserve">de artikelen 3.4, 3.6 t/m 3.10, 3.14 en 3.15 Ow (de verschillende vormen van het programma) </w:t>
      </w:r>
      <w:r>
        <w:t xml:space="preserve">en genoemde voorwaarde </w:t>
      </w:r>
      <w:r w:rsidRPr="000A2DB8">
        <w:t xml:space="preserve">worden </w:t>
      </w:r>
      <w:r>
        <w:t xml:space="preserve">toegevoegd aan artikel 1 van Bijlage 2 van de Awb, waarmee de besluiten worden aanwezen waartegen op grond van artikel 8:5 lid 1 Awb geen beroep openstaat. (NB: </w:t>
      </w:r>
      <w:r w:rsidRPr="0023367B">
        <w:t xml:space="preserve">Het besluit tot vaststelling van een omgevingsvisie is geen besluit in de zin van </w:t>
      </w:r>
      <w:r>
        <w:t xml:space="preserve">de </w:t>
      </w:r>
      <w:r w:rsidRPr="0023367B">
        <w:t xml:space="preserve">Awb en om die reden </w:t>
      </w:r>
      <w:r>
        <w:t xml:space="preserve">al </w:t>
      </w:r>
      <w:r w:rsidRPr="0023367B">
        <w:t xml:space="preserve">niet appellabel. </w:t>
      </w:r>
      <w:r>
        <w:t xml:space="preserve">In de MvT op de Invoeringswet is aangegeven dat de omgevingsvisie wordt opgenomen op de zogenaamde </w:t>
      </w:r>
      <w:r w:rsidRPr="00216E46">
        <w:t xml:space="preserve">negatieve lijst </w:t>
      </w:r>
      <w:r>
        <w:t>bij de Awb o</w:t>
      </w:r>
      <w:r w:rsidRPr="0023367B">
        <w:t>m ieder misverstand hierover uit te sluiten</w:t>
      </w:r>
      <w:r>
        <w:t>)</w:t>
      </w:r>
    </w:p>
  </w:footnote>
  <w:footnote w:id="404">
    <w:p w14:paraId="2A11F631" w14:textId="6C0D6E37"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05">
    <w:p w14:paraId="0E1E7412" w14:textId="77777777"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406">
    <w:p w14:paraId="415787D8" w14:textId="77777777" w:rsidR="002B3E25" w:rsidRDefault="002B3E25" w:rsidP="002B3E25">
      <w:pPr>
        <w:pStyle w:val="Voetnoottekst"/>
      </w:pPr>
      <w:r>
        <w:rPr>
          <w:rStyle w:val="Voetnootmarkering"/>
        </w:rPr>
        <w:footnoteRef/>
      </w:r>
      <w:r>
        <w:t xml:space="preserve"> </w:t>
      </w:r>
      <w:r>
        <w:tab/>
        <w:t xml:space="preserve">Artikel 3:45 Awb, </w:t>
      </w:r>
      <w:r w:rsidRPr="001E3D84">
        <w:t>van toepassing verklaard in artikel 16.30 lid 2 Ow</w:t>
      </w:r>
    </w:p>
  </w:footnote>
  <w:footnote w:id="407">
    <w:p w14:paraId="560330E0" w14:textId="77777777" w:rsidR="002B3E25" w:rsidRDefault="002B3E25" w:rsidP="002B3E25">
      <w:pPr>
        <w:pStyle w:val="Voetnoottekst"/>
      </w:pPr>
      <w:r>
        <w:rPr>
          <w:rStyle w:val="Voetnootmarkering"/>
        </w:rPr>
        <w:footnoteRef/>
      </w:r>
      <w:r>
        <w:t xml:space="preserve"> </w:t>
      </w:r>
      <w:r>
        <w:tab/>
        <w:t>Artikel 3:44 lid 2, artikel 3:44 lid 1 onderdeel a en artikel 3:11 lid 1 Awb</w:t>
      </w:r>
      <w:r w:rsidRPr="003D0D05">
        <w:t>, van toepassing verklaard in artikel 16.30 lid 2 Ow</w:t>
      </w:r>
    </w:p>
  </w:footnote>
  <w:footnote w:id="408">
    <w:p w14:paraId="5376DF2F" w14:textId="77777777"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r w:rsidRPr="003D0D05">
        <w:t>, van toepassing verklaard in artikel 16.30 lid 2 Ow</w:t>
      </w:r>
    </w:p>
  </w:footnote>
  <w:footnote w:id="409">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10">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11">
    <w:p w14:paraId="43E4166C" w14:textId="77777777"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r w:rsidRPr="002E71E1">
        <w:t>, van toepassing verklaard in artikel 16.30 lid 2 Ow</w:t>
      </w:r>
    </w:p>
  </w:footnote>
  <w:footnote w:id="412">
    <w:p w14:paraId="203CFE29" w14:textId="77777777" w:rsidR="002B3E25" w:rsidRDefault="002B3E25" w:rsidP="002B3E25">
      <w:pPr>
        <w:pStyle w:val="Voetnoottekst"/>
      </w:pPr>
      <w:r>
        <w:rPr>
          <w:rStyle w:val="Voetnootmarkering"/>
        </w:rPr>
        <w:footnoteRef/>
      </w:r>
      <w:r>
        <w:t xml:space="preserve"> </w:t>
      </w:r>
      <w:r>
        <w:tab/>
        <w:t>Artikel 3:43 lid 1 Awb</w:t>
      </w:r>
      <w:r w:rsidRPr="00F0491C">
        <w:t>, van toepassing verklaard in artikel 16.30 lid 2 Ow</w:t>
      </w:r>
    </w:p>
  </w:footnote>
  <w:footnote w:id="413">
    <w:p w14:paraId="5EEF24F6" w14:textId="79F18E4E" w:rsidR="002B3E25" w:rsidRDefault="002B3E25" w:rsidP="002B3E25">
      <w:pPr>
        <w:pStyle w:val="Voetnoottekst"/>
      </w:pPr>
      <w:r>
        <w:rPr>
          <w:rStyle w:val="Voetnootmarkering"/>
        </w:rPr>
        <w:footnoteRef/>
      </w:r>
      <w:r>
        <w:t xml:space="preserve"> </w:t>
      </w:r>
      <w:r>
        <w:tab/>
        <w:t>Artikel 3:44 lid 2 jo artikel 3:44 lid 1 onderdeel b</w:t>
      </w:r>
      <w:r w:rsidRPr="00F0491C">
        <w:t>, van toepassing verklaard in artikel 16.30 lid 2 Ow</w:t>
      </w:r>
    </w:p>
  </w:footnote>
  <w:footnote w:id="414">
    <w:p w14:paraId="1769E8CE" w14:textId="77777777" w:rsidR="002B3E25" w:rsidRDefault="002B3E25" w:rsidP="002B3E25">
      <w:pPr>
        <w:pStyle w:val="Voetnoottekst"/>
      </w:pPr>
      <w:r>
        <w:rPr>
          <w:rStyle w:val="Voetnootmarkering"/>
        </w:rPr>
        <w:footnoteRef/>
      </w:r>
      <w:r>
        <w:t xml:space="preserve"> </w:t>
      </w:r>
      <w:r>
        <w:tab/>
        <w:t>Artikel 8:1 Awb</w:t>
      </w:r>
    </w:p>
  </w:footnote>
  <w:footnote w:id="415">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16">
    <w:p w14:paraId="1F1B9D4D" w14:textId="77777777" w:rsidR="002B3E25" w:rsidRDefault="002B3E25" w:rsidP="002B3E25">
      <w:pPr>
        <w:pStyle w:val="Voetnoottekst"/>
      </w:pPr>
      <w:r>
        <w:rPr>
          <w:rStyle w:val="Voetnootmarkering"/>
        </w:rPr>
        <w:footnoteRef/>
      </w:r>
      <w:r>
        <w:t xml:space="preserve"> </w:t>
      </w:r>
      <w:r>
        <w:tab/>
        <w:t>Artikel 6:7 Awb</w:t>
      </w:r>
    </w:p>
  </w:footnote>
  <w:footnote w:id="417">
    <w:p w14:paraId="016E5BBB" w14:textId="77777777" w:rsidR="002B3E25" w:rsidRDefault="002B3E25" w:rsidP="002B3E25">
      <w:pPr>
        <w:pStyle w:val="Voetnoottekst"/>
      </w:pPr>
      <w:r>
        <w:rPr>
          <w:rStyle w:val="Voetnootmarkering"/>
        </w:rPr>
        <w:footnoteRef/>
      </w:r>
      <w:r>
        <w:t xml:space="preserve"> </w:t>
      </w:r>
      <w:r>
        <w:tab/>
        <w:t>Artikel 6:8 lid 1 Awb</w:t>
      </w:r>
    </w:p>
  </w:footnote>
  <w:footnote w:id="418">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19">
    <w:p w14:paraId="04573D1F" w14:textId="77777777" w:rsidR="002B3E25" w:rsidRDefault="002B3E25" w:rsidP="002B3E25">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20">
    <w:p w14:paraId="21D078EF" w14:textId="77777777" w:rsidR="002B3E25" w:rsidRDefault="002B3E25" w:rsidP="002B3E25">
      <w:pPr>
        <w:pStyle w:val="Voetnoottekst"/>
      </w:pPr>
      <w:r>
        <w:rPr>
          <w:rStyle w:val="Voetnootmarkering"/>
        </w:rPr>
        <w:footnoteRef/>
      </w:r>
      <w:r>
        <w:t xml:space="preserve"> </w:t>
      </w:r>
      <w:r>
        <w:tab/>
        <w:t xml:space="preserve">Artikel </w:t>
      </w:r>
      <w:r w:rsidRPr="00996C90">
        <w:t>12 lid 1 Bekendmakingswet</w:t>
      </w:r>
    </w:p>
  </w:footnote>
  <w:footnote w:id="421">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22">
    <w:p w14:paraId="2E923CCB" w14:textId="780675C8"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23">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24">
    <w:p w14:paraId="312AF9AF" w14:textId="77777777" w:rsidR="002B3E25" w:rsidRDefault="002B3E25" w:rsidP="002B3E25">
      <w:pPr>
        <w:pStyle w:val="Voetnoottekst"/>
      </w:pPr>
      <w:r>
        <w:rPr>
          <w:rStyle w:val="Voetnootmarkering"/>
        </w:rPr>
        <w:footnoteRef/>
      </w:r>
      <w:r>
        <w:t xml:space="preserve"> </w:t>
      </w:r>
      <w:r>
        <w:tab/>
        <w:t>Artikel 6:7 Awb</w:t>
      </w:r>
    </w:p>
  </w:footnote>
  <w:footnote w:id="425">
    <w:p w14:paraId="58B97215" w14:textId="77777777" w:rsidR="002B3E25" w:rsidRDefault="002B3E25" w:rsidP="002B3E25">
      <w:pPr>
        <w:pStyle w:val="Voetnoottekst"/>
      </w:pPr>
      <w:r>
        <w:rPr>
          <w:rStyle w:val="Voetnootmarkering"/>
        </w:rPr>
        <w:footnoteRef/>
      </w:r>
      <w:r>
        <w:t xml:space="preserve"> </w:t>
      </w:r>
      <w:r>
        <w:tab/>
        <w:t>Artikel 6:8 lid 1 Awb</w:t>
      </w:r>
    </w:p>
  </w:footnote>
  <w:footnote w:id="426">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27">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28">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29">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30">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31">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32">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33">
    <w:p w14:paraId="39CB2E14" w14:textId="77777777" w:rsidR="002B3E25" w:rsidRDefault="002B3E25" w:rsidP="002B3E25">
      <w:pPr>
        <w:pStyle w:val="Voetnoottekst"/>
      </w:pPr>
      <w:r>
        <w:rPr>
          <w:rStyle w:val="Voetnootmarkering"/>
        </w:rPr>
        <w:footnoteRef/>
      </w:r>
      <w:r>
        <w:t xml:space="preserve"> </w:t>
      </w:r>
      <w:r>
        <w:tab/>
        <w:t>Artikel 8:51d Awb</w:t>
      </w:r>
    </w:p>
  </w:footnote>
  <w:footnote w:id="434">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35">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36">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37">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38">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39">
    <w:p w14:paraId="3AE19E45" w14:textId="77777777" w:rsidR="002B3E25" w:rsidRDefault="002B3E25" w:rsidP="002B3E25">
      <w:pPr>
        <w:pStyle w:val="Voetnoottekst"/>
      </w:pPr>
      <w:r>
        <w:rPr>
          <w:rStyle w:val="Voetnootmarkering"/>
        </w:rPr>
        <w:footnoteRef/>
      </w:r>
      <w:r>
        <w:t xml:space="preserve"> </w:t>
      </w:r>
      <w:r>
        <w:tab/>
        <w:t>Artikel 8:70 Awb</w:t>
      </w:r>
    </w:p>
  </w:footnote>
  <w:footnote w:id="440">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41">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42">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43">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44">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45">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46">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47">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48">
    <w:p w14:paraId="5AD770D6" w14:textId="77777777" w:rsidR="002B3E25" w:rsidRDefault="002B3E25" w:rsidP="002B3E25">
      <w:pPr>
        <w:pStyle w:val="Voetnoottekst"/>
      </w:pPr>
      <w:r>
        <w:rPr>
          <w:rStyle w:val="Voetnootmarkering"/>
        </w:rPr>
        <w:footnoteRef/>
      </w:r>
      <w:r>
        <w:t xml:space="preserve"> </w:t>
      </w:r>
      <w:r>
        <w:tab/>
        <w:t>Bijlage VIII Ob</w:t>
      </w:r>
    </w:p>
  </w:footnote>
  <w:footnote w:id="449">
    <w:p w14:paraId="72939F48" w14:textId="77777777" w:rsidR="00331B67" w:rsidRDefault="00331B67" w:rsidP="00331B67">
      <w:pPr>
        <w:pStyle w:val="Voetnoottekst"/>
      </w:pPr>
      <w:r>
        <w:rPr>
          <w:rStyle w:val="Voetnootmarkering"/>
        </w:rPr>
        <w:footnoteRef/>
      </w:r>
      <w:r>
        <w:t xml:space="preserve"> </w:t>
      </w:r>
      <w:r>
        <w:tab/>
        <w:t>Artikel 3:10 lid 1 Awb</w:t>
      </w:r>
    </w:p>
  </w:footnote>
  <w:footnote w:id="450">
    <w:p w14:paraId="6E080CA1" w14:textId="77777777" w:rsidR="00CD3D70" w:rsidRDefault="00CD3D70" w:rsidP="00CD3D70">
      <w:pPr>
        <w:pStyle w:val="Voetnoottekst"/>
      </w:pPr>
      <w:r>
        <w:rPr>
          <w:rStyle w:val="Voetnootmarkering"/>
        </w:rPr>
        <w:footnoteRef/>
      </w:r>
      <w:r>
        <w:t xml:space="preserve"> </w:t>
      </w:r>
      <w:r>
        <w:tab/>
        <w:t>Artikel 10.6 Ob</w:t>
      </w:r>
    </w:p>
  </w:footnote>
  <w:footnote w:id="451">
    <w:p w14:paraId="7F40F6D2" w14:textId="1876EB38" w:rsidR="000140DC" w:rsidRDefault="000140DC">
      <w:pPr>
        <w:pStyle w:val="Voetnoottekst"/>
      </w:pPr>
      <w:r>
        <w:rPr>
          <w:rStyle w:val="Voetnootmarkering"/>
        </w:rPr>
        <w:footnoteRef/>
      </w:r>
      <w:r>
        <w:t xml:space="preserve"> </w:t>
      </w:r>
      <w:r w:rsidR="00A73C02">
        <w:tab/>
        <w:t>Artikel 4.16 Ow</w:t>
      </w:r>
    </w:p>
  </w:footnote>
  <w:footnote w:id="452">
    <w:p w14:paraId="062B3B85" w14:textId="3E075394" w:rsidR="00344621" w:rsidRDefault="00344621">
      <w:pPr>
        <w:pStyle w:val="Voetnoottekst"/>
      </w:pPr>
      <w:r>
        <w:rPr>
          <w:rStyle w:val="Voetnootmarkering"/>
        </w:rPr>
        <w:footnoteRef/>
      </w:r>
      <w:r>
        <w:t xml:space="preserve"> </w:t>
      </w:r>
      <w:r w:rsidR="00996650">
        <w:tab/>
        <w:t>Artikel 2.33 lid 1 respectievelijk 2.34 lid 1 Ow</w:t>
      </w:r>
    </w:p>
  </w:footnote>
  <w:footnote w:id="453">
    <w:p w14:paraId="0398D7D8" w14:textId="77777777" w:rsidR="0023460A" w:rsidRDefault="0023460A" w:rsidP="0023460A">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4">
    <w:p w14:paraId="199D3C9B" w14:textId="77777777" w:rsidR="0023460A" w:rsidRDefault="0023460A" w:rsidP="0023460A">
      <w:pPr>
        <w:pStyle w:val="Voetnoottekst"/>
      </w:pPr>
      <w:r>
        <w:rPr>
          <w:rStyle w:val="Voetnootmarkering"/>
        </w:rPr>
        <w:footnoteRef/>
      </w:r>
      <w:r>
        <w:t xml:space="preserve"> </w:t>
      </w:r>
      <w:r>
        <w:tab/>
        <w:t>Artikel 3:41 lid 1 Awb</w:t>
      </w:r>
    </w:p>
  </w:footnote>
  <w:footnote w:id="455">
    <w:p w14:paraId="402AD68F" w14:textId="77777777" w:rsidR="0023460A" w:rsidRDefault="0023460A" w:rsidP="0023460A">
      <w:pPr>
        <w:pStyle w:val="Voetnoottekst"/>
      </w:pPr>
      <w:r>
        <w:rPr>
          <w:rStyle w:val="Voetnootmarkering"/>
        </w:rPr>
        <w:footnoteRef/>
      </w:r>
      <w:r>
        <w:t xml:space="preserve"> </w:t>
      </w:r>
      <w:r>
        <w:tab/>
        <w:t>Artikel 10.6a Ob</w:t>
      </w:r>
    </w:p>
  </w:footnote>
  <w:footnote w:id="456">
    <w:p w14:paraId="4675F408" w14:textId="77777777" w:rsidR="0023460A" w:rsidRDefault="0023460A" w:rsidP="0023460A">
      <w:pPr>
        <w:pStyle w:val="Voetnoottekst"/>
      </w:pPr>
      <w:r>
        <w:rPr>
          <w:rStyle w:val="Voetnootmarkering"/>
        </w:rPr>
        <w:footnoteRef/>
      </w:r>
      <w:r>
        <w:t xml:space="preserve"> </w:t>
      </w:r>
      <w:r>
        <w:tab/>
        <w:t>Artikel 12 Bekendmakingswet</w:t>
      </w:r>
    </w:p>
  </w:footnote>
  <w:footnote w:id="457">
    <w:p w14:paraId="5E3C0A6F" w14:textId="321CC9DE" w:rsidR="003D7612" w:rsidRDefault="003D7612">
      <w:pPr>
        <w:pStyle w:val="Voetnoottekst"/>
      </w:pPr>
      <w:r>
        <w:rPr>
          <w:rStyle w:val="Voetnootmarkering"/>
        </w:rPr>
        <w:footnoteRef/>
      </w:r>
      <w:r>
        <w:t xml:space="preserve"> </w:t>
      </w:r>
      <w:r>
        <w:tab/>
      </w:r>
      <w:r w:rsidRPr="003D7612">
        <w:t>Artikel 2.2 onderdeel A onder 2 onder e en onderdeel B onder 2 onder g onderdeel c Invoeringswet Omgevingswet</w:t>
      </w:r>
    </w:p>
  </w:footnote>
  <w:footnote w:id="458">
    <w:p w14:paraId="2818383B" w14:textId="202400C1" w:rsidR="00254895" w:rsidRDefault="00254895">
      <w:pPr>
        <w:pStyle w:val="Voetnoottekst"/>
      </w:pPr>
      <w:r>
        <w:rPr>
          <w:rStyle w:val="Voetnootmarkering"/>
        </w:rPr>
        <w:footnoteRef/>
      </w:r>
      <w:r>
        <w:t xml:space="preserve"> </w:t>
      </w:r>
      <w:r w:rsidR="00BD2F66">
        <w:tab/>
        <w:t xml:space="preserve">Kamerstukken II, 2013-2014, </w:t>
      </w:r>
      <w:r w:rsidR="00BD2F66" w:rsidRPr="00BD2F66">
        <w:t>33962 nr. 3</w:t>
      </w:r>
      <w:r w:rsidR="00BD2F66">
        <w:t>, artikel 16.83 (nummering ontwerp)</w:t>
      </w:r>
    </w:p>
  </w:footnote>
  <w:footnote w:id="459">
    <w:p w14:paraId="1AD8E87E" w14:textId="77777777" w:rsidR="0023460A" w:rsidRDefault="0023460A" w:rsidP="0023460A">
      <w:pPr>
        <w:pStyle w:val="Voetnoottekst"/>
      </w:pPr>
      <w:r>
        <w:rPr>
          <w:rStyle w:val="Voetnootmarkering"/>
        </w:rPr>
        <w:footnoteRef/>
      </w:r>
      <w:r>
        <w:t xml:space="preserve"> </w:t>
      </w:r>
      <w:r>
        <w:tab/>
        <w:t>Artikel 3:45 Awb</w:t>
      </w:r>
    </w:p>
  </w:footnote>
  <w:footnote w:id="460">
    <w:p w14:paraId="5231367A" w14:textId="77777777" w:rsidR="0023460A" w:rsidRDefault="0023460A" w:rsidP="0023460A">
      <w:pPr>
        <w:pStyle w:val="Voetnoottekst"/>
      </w:pPr>
      <w:r>
        <w:rPr>
          <w:rStyle w:val="Voetnootmarkering"/>
        </w:rPr>
        <w:footnoteRef/>
      </w:r>
      <w:r>
        <w:t xml:space="preserve"> </w:t>
      </w:r>
      <w:r>
        <w:tab/>
        <w:t>Artikel 6:7 Awb</w:t>
      </w:r>
    </w:p>
  </w:footnote>
  <w:footnote w:id="461">
    <w:p w14:paraId="4503D19E" w14:textId="77777777" w:rsidR="0023460A" w:rsidRDefault="0023460A" w:rsidP="0023460A">
      <w:pPr>
        <w:pStyle w:val="Voetnoottekst"/>
      </w:pPr>
      <w:r>
        <w:rPr>
          <w:rStyle w:val="Voetnootmarkering"/>
        </w:rPr>
        <w:footnoteRef/>
      </w:r>
      <w:r>
        <w:t xml:space="preserve"> </w:t>
      </w:r>
      <w:r>
        <w:tab/>
        <w:t>Artikel 6:8 lid 1 Awb</w:t>
      </w:r>
    </w:p>
  </w:footnote>
  <w:footnote w:id="462">
    <w:p w14:paraId="0BC06FD3" w14:textId="77777777" w:rsidR="00AC093D" w:rsidRDefault="00AC093D" w:rsidP="00AC093D">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63">
    <w:p w14:paraId="708EAC8B" w14:textId="77777777" w:rsidR="00AC093D" w:rsidRDefault="00AC093D" w:rsidP="00AC093D">
      <w:pPr>
        <w:pStyle w:val="Voetnoottekst"/>
      </w:pPr>
      <w:r>
        <w:rPr>
          <w:rStyle w:val="Voetnootmarkering"/>
        </w:rPr>
        <w:footnoteRef/>
      </w:r>
      <w:r>
        <w:t xml:space="preserve"> </w:t>
      </w:r>
      <w:r>
        <w:tab/>
        <w:t xml:space="preserve">Artikel </w:t>
      </w:r>
      <w:r w:rsidRPr="00996C90">
        <w:t>12 lid 1 Bekendmakingswet</w:t>
      </w:r>
    </w:p>
  </w:footnote>
  <w:footnote w:id="464">
    <w:p w14:paraId="2C7E47DC" w14:textId="77777777" w:rsidR="00AC093D" w:rsidRDefault="00AC093D" w:rsidP="00AC093D">
      <w:pPr>
        <w:pStyle w:val="Voetnoottekst"/>
      </w:pPr>
      <w:r>
        <w:rPr>
          <w:rStyle w:val="Voetnootmarkering"/>
        </w:rPr>
        <w:footnoteRef/>
      </w:r>
      <w:r>
        <w:t xml:space="preserve"> </w:t>
      </w:r>
      <w:r>
        <w:tab/>
        <w:t xml:space="preserve">Artikel 3.7 lid 1 onder c </w:t>
      </w:r>
      <w:r w:rsidRPr="00FE1BC7">
        <w:t>Besluit elektronische publicaties</w:t>
      </w:r>
    </w:p>
  </w:footnote>
  <w:footnote w:id="465">
    <w:p w14:paraId="0397840A" w14:textId="77777777" w:rsidR="00AC093D" w:rsidRDefault="00AC093D" w:rsidP="00AC093D">
      <w:pPr>
        <w:pStyle w:val="Voetnoottekst"/>
      </w:pPr>
      <w:r>
        <w:rPr>
          <w:rStyle w:val="Voetnootmarkering"/>
        </w:rPr>
        <w:footnoteRef/>
      </w:r>
      <w:r>
        <w:t xml:space="preserve"> </w:t>
      </w:r>
      <w:r>
        <w:tab/>
      </w:r>
      <w:r w:rsidRPr="002C3ABE">
        <w:t>Artikel 2.2 onderdeel B onder 1 onder d onder f Invoeringswet Omgevingswet</w:t>
      </w:r>
    </w:p>
  </w:footnote>
  <w:footnote w:id="466">
    <w:p w14:paraId="66B12130" w14:textId="77777777" w:rsidR="00AC093D" w:rsidRDefault="00AC093D" w:rsidP="00AC093D">
      <w:pPr>
        <w:pStyle w:val="Voetnoottekst"/>
      </w:pPr>
      <w:r>
        <w:rPr>
          <w:rStyle w:val="Voetnootmarkering"/>
        </w:rPr>
        <w:footnoteRef/>
      </w:r>
      <w:r>
        <w:t xml:space="preserve"> </w:t>
      </w:r>
      <w:r>
        <w:tab/>
      </w:r>
      <w:r w:rsidRPr="00FD31D8">
        <w:t>Artikel 8:1 Awb</w:t>
      </w:r>
    </w:p>
  </w:footnote>
  <w:footnote w:id="467">
    <w:p w14:paraId="34531910" w14:textId="77777777" w:rsidR="00AC093D" w:rsidRDefault="00AC093D" w:rsidP="00AC093D">
      <w:pPr>
        <w:pStyle w:val="Voetnoottekst"/>
      </w:pPr>
      <w:r>
        <w:rPr>
          <w:rStyle w:val="Voetnootmarkering"/>
        </w:rPr>
        <w:footnoteRef/>
      </w:r>
      <w:r>
        <w:t xml:space="preserve"> </w:t>
      </w:r>
      <w:r>
        <w:tab/>
        <w:t>Artikel 6:7 Awb</w:t>
      </w:r>
    </w:p>
  </w:footnote>
  <w:footnote w:id="468">
    <w:p w14:paraId="72F5407E" w14:textId="77777777" w:rsidR="00AC093D" w:rsidRDefault="00AC093D" w:rsidP="00AC093D">
      <w:pPr>
        <w:pStyle w:val="Voetnoottekst"/>
      </w:pPr>
      <w:r>
        <w:rPr>
          <w:rStyle w:val="Voetnootmarkering"/>
        </w:rPr>
        <w:footnoteRef/>
      </w:r>
      <w:r>
        <w:t xml:space="preserve"> </w:t>
      </w:r>
      <w:r>
        <w:tab/>
        <w:t>Artikel 6:8 lid 1 Awb</w:t>
      </w:r>
    </w:p>
  </w:footnote>
  <w:footnote w:id="469">
    <w:p w14:paraId="45B81F21" w14:textId="77777777" w:rsidR="00AC093D" w:rsidRDefault="00AC093D" w:rsidP="00AC093D">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70">
    <w:p w14:paraId="438F0A7B" w14:textId="77777777" w:rsidR="00AC093D" w:rsidRDefault="00AC093D" w:rsidP="00AC093D">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71">
    <w:p w14:paraId="6191F430" w14:textId="77777777" w:rsidR="00AC093D" w:rsidRDefault="00AC093D" w:rsidP="00AC093D">
      <w:pPr>
        <w:pStyle w:val="Voetnoottekst"/>
      </w:pPr>
      <w:r>
        <w:rPr>
          <w:rStyle w:val="Voetnootmarkering"/>
        </w:rPr>
        <w:footnoteRef/>
      </w:r>
      <w:r>
        <w:t xml:space="preserve"> </w:t>
      </w:r>
      <w:r>
        <w:tab/>
        <w:t>Artikel 8:84 lid 2 Awb</w:t>
      </w:r>
    </w:p>
  </w:footnote>
  <w:footnote w:id="472">
    <w:p w14:paraId="3751B7AB" w14:textId="77777777" w:rsidR="00AC093D" w:rsidRDefault="00AC093D" w:rsidP="00AC093D">
      <w:pPr>
        <w:pStyle w:val="Voetnoottekst"/>
      </w:pPr>
      <w:r>
        <w:rPr>
          <w:rStyle w:val="Voetnootmarkering"/>
        </w:rPr>
        <w:footnoteRef/>
      </w:r>
      <w:r>
        <w:t xml:space="preserve"> </w:t>
      </w:r>
      <w:r>
        <w:tab/>
        <w:t>Artikel 8:86 lid 1 Awb</w:t>
      </w:r>
    </w:p>
  </w:footnote>
  <w:footnote w:id="473">
    <w:p w14:paraId="54FFF9FB" w14:textId="77777777" w:rsidR="00AC093D" w:rsidRDefault="00AC093D" w:rsidP="00AC093D">
      <w:pPr>
        <w:pStyle w:val="Voetnoottekst"/>
      </w:pPr>
      <w:r>
        <w:rPr>
          <w:rStyle w:val="Voetnootmarkering"/>
        </w:rPr>
        <w:footnoteRef/>
      </w:r>
      <w:r>
        <w:t xml:space="preserve"> </w:t>
      </w:r>
      <w:r>
        <w:tab/>
        <w:t>Artikel 8:85 lid 1 Awb</w:t>
      </w:r>
    </w:p>
  </w:footnote>
  <w:footnote w:id="474">
    <w:p w14:paraId="7B25EA5F" w14:textId="77777777" w:rsidR="00AC093D" w:rsidRDefault="00AC093D" w:rsidP="00AC093D">
      <w:pPr>
        <w:pStyle w:val="Voetnoottekst"/>
      </w:pPr>
      <w:r>
        <w:rPr>
          <w:rStyle w:val="Voetnootmarkering"/>
        </w:rPr>
        <w:footnoteRef/>
      </w:r>
      <w:r>
        <w:t xml:space="preserve"> </w:t>
      </w:r>
      <w:r>
        <w:tab/>
        <w:t>Artikel 8:85 lid 2 Awb</w:t>
      </w:r>
    </w:p>
  </w:footnote>
  <w:footnote w:id="475">
    <w:p w14:paraId="789D36B2" w14:textId="77777777" w:rsidR="00AC093D" w:rsidRDefault="00AC093D" w:rsidP="00AC093D">
      <w:pPr>
        <w:pStyle w:val="Voetnoottekst"/>
      </w:pPr>
      <w:r>
        <w:rPr>
          <w:rStyle w:val="Voetnootmarkering"/>
        </w:rPr>
        <w:footnoteRef/>
      </w:r>
      <w:r>
        <w:t xml:space="preserve"> </w:t>
      </w:r>
      <w:r>
        <w:tab/>
        <w:t>Artikel 8:87 lid 1 Awb</w:t>
      </w:r>
    </w:p>
  </w:footnote>
  <w:footnote w:id="476">
    <w:p w14:paraId="424831FE" w14:textId="77777777" w:rsidR="00AC093D" w:rsidRDefault="00AC093D" w:rsidP="00AC093D">
      <w:pPr>
        <w:pStyle w:val="Voetnoottekst"/>
      </w:pPr>
      <w:r>
        <w:rPr>
          <w:rStyle w:val="Voetnootmarkering"/>
        </w:rPr>
        <w:footnoteRef/>
      </w:r>
      <w:r>
        <w:t xml:space="preserve"> </w:t>
      </w:r>
      <w:r>
        <w:tab/>
        <w:t>Artikel 8:51d Awb</w:t>
      </w:r>
    </w:p>
  </w:footnote>
  <w:footnote w:id="477">
    <w:p w14:paraId="66B2A354" w14:textId="77777777" w:rsidR="00AC093D" w:rsidRDefault="00AC093D" w:rsidP="00AC093D">
      <w:pPr>
        <w:pStyle w:val="Voetnoottekst"/>
      </w:pPr>
      <w:r>
        <w:rPr>
          <w:rStyle w:val="Voetnootmarkering"/>
        </w:rPr>
        <w:footnoteRef/>
      </w:r>
      <w:r>
        <w:t xml:space="preserve"> </w:t>
      </w:r>
      <w:r>
        <w:tab/>
        <w:t xml:space="preserve">Artikel </w:t>
      </w:r>
      <w:r w:rsidRPr="000F0FC7">
        <w:t>8:51d</w:t>
      </w:r>
      <w:r>
        <w:t xml:space="preserve"> jo 8:51a lid 1 Awb</w:t>
      </w:r>
    </w:p>
  </w:footnote>
  <w:footnote w:id="478">
    <w:p w14:paraId="6E30C759" w14:textId="77777777" w:rsidR="00AC093D" w:rsidRDefault="00AC093D" w:rsidP="00AC093D">
      <w:pPr>
        <w:pStyle w:val="Voetnoottekst"/>
      </w:pPr>
      <w:r>
        <w:rPr>
          <w:rStyle w:val="Voetnootmarkering"/>
        </w:rPr>
        <w:footnoteRef/>
      </w:r>
      <w:r>
        <w:t xml:space="preserve"> </w:t>
      </w:r>
      <w:r>
        <w:tab/>
        <w:t>Artikel 8:80a lid 1 Awb</w:t>
      </w:r>
    </w:p>
  </w:footnote>
  <w:footnote w:id="479">
    <w:p w14:paraId="605C8882" w14:textId="77777777" w:rsidR="00AC093D" w:rsidRDefault="00AC093D" w:rsidP="00AC093D">
      <w:pPr>
        <w:pStyle w:val="Voetnoottekst"/>
      </w:pPr>
      <w:r>
        <w:rPr>
          <w:rStyle w:val="Voetnootmarkering"/>
        </w:rPr>
        <w:footnoteRef/>
      </w:r>
      <w:r>
        <w:t xml:space="preserve"> </w:t>
      </w:r>
      <w:r>
        <w:tab/>
        <w:t>Artikel 8:51d jo 8:51b lid 2 jo 8:51 onder b Awb</w:t>
      </w:r>
    </w:p>
  </w:footnote>
  <w:footnote w:id="480">
    <w:p w14:paraId="58EDC1B6" w14:textId="77777777" w:rsidR="00AC093D" w:rsidRDefault="00AC093D" w:rsidP="00AC093D">
      <w:pPr>
        <w:pStyle w:val="Voetnoottekst"/>
      </w:pPr>
      <w:r>
        <w:rPr>
          <w:rStyle w:val="Voetnootmarkering"/>
        </w:rPr>
        <w:footnoteRef/>
      </w:r>
      <w:r>
        <w:t xml:space="preserve"> </w:t>
      </w:r>
      <w:r>
        <w:tab/>
        <w:t>Artikel 8:80b lid 3 Awb</w:t>
      </w:r>
    </w:p>
  </w:footnote>
  <w:footnote w:id="481">
    <w:p w14:paraId="342D3ED5" w14:textId="77777777" w:rsidR="00AC093D" w:rsidRDefault="00AC093D" w:rsidP="00AC093D">
      <w:pPr>
        <w:pStyle w:val="Voetnoottekst"/>
      </w:pPr>
      <w:r>
        <w:rPr>
          <w:rStyle w:val="Voetnootmarkering"/>
        </w:rPr>
        <w:footnoteRef/>
      </w:r>
      <w:r>
        <w:t xml:space="preserve"> </w:t>
      </w:r>
      <w:r>
        <w:tab/>
        <w:t>Artikel 8:80b lid 4 Awb</w:t>
      </w:r>
    </w:p>
  </w:footnote>
  <w:footnote w:id="482">
    <w:p w14:paraId="46D03171" w14:textId="77777777" w:rsidR="00AC093D" w:rsidRDefault="00AC093D" w:rsidP="00AC093D">
      <w:pPr>
        <w:pStyle w:val="Voetnoottekst"/>
      </w:pPr>
      <w:r>
        <w:rPr>
          <w:rStyle w:val="Voetnootmarkering"/>
        </w:rPr>
        <w:footnoteRef/>
      </w:r>
      <w:r>
        <w:t xml:space="preserve"> </w:t>
      </w:r>
      <w:r>
        <w:tab/>
        <w:t>Artikel 8:70 Awb</w:t>
      </w:r>
    </w:p>
  </w:footnote>
  <w:footnote w:id="483">
    <w:p w14:paraId="3C05A181" w14:textId="77777777" w:rsidR="00AC093D" w:rsidRDefault="00AC093D" w:rsidP="00AC093D">
      <w:pPr>
        <w:pStyle w:val="Voetnoottekst"/>
      </w:pPr>
      <w:r>
        <w:rPr>
          <w:rStyle w:val="Voetnootmarkering"/>
        </w:rPr>
        <w:footnoteRef/>
      </w:r>
      <w:r>
        <w:t xml:space="preserve"> </w:t>
      </w:r>
      <w:r>
        <w:tab/>
        <w:t>Artikel 8:72 lid 1 Awb</w:t>
      </w:r>
    </w:p>
  </w:footnote>
  <w:footnote w:id="484">
    <w:p w14:paraId="3F11A974" w14:textId="77777777" w:rsidR="00AC093D" w:rsidRDefault="00AC093D" w:rsidP="00AC093D">
      <w:pPr>
        <w:pStyle w:val="Voetnoottekst"/>
      </w:pPr>
      <w:r>
        <w:rPr>
          <w:rStyle w:val="Voetnootmarkering"/>
        </w:rPr>
        <w:footnoteRef/>
      </w:r>
      <w:r>
        <w:t xml:space="preserve"> </w:t>
      </w:r>
      <w:r>
        <w:tab/>
        <w:t>Artikel 8:72 lid 2 Awb</w:t>
      </w:r>
    </w:p>
  </w:footnote>
  <w:footnote w:id="485">
    <w:p w14:paraId="239EADF2" w14:textId="77777777" w:rsidR="00AC093D" w:rsidRDefault="00AC093D" w:rsidP="00AC093D">
      <w:pPr>
        <w:pStyle w:val="Voetnoottekst"/>
      </w:pPr>
      <w:r>
        <w:rPr>
          <w:rStyle w:val="Voetnootmarkering"/>
        </w:rPr>
        <w:footnoteRef/>
      </w:r>
      <w:r>
        <w:t xml:space="preserve"> </w:t>
      </w:r>
      <w:r>
        <w:tab/>
        <w:t>Artikel 8:72 lid 3 Awb</w:t>
      </w:r>
    </w:p>
  </w:footnote>
  <w:footnote w:id="486">
    <w:p w14:paraId="1983D87C" w14:textId="77777777" w:rsidR="00AC093D" w:rsidRDefault="00AC093D" w:rsidP="00AC093D">
      <w:pPr>
        <w:pStyle w:val="Voetnoottekst"/>
      </w:pPr>
      <w:r>
        <w:rPr>
          <w:rStyle w:val="Voetnootmarkering"/>
        </w:rPr>
        <w:footnoteRef/>
      </w:r>
      <w:r>
        <w:t xml:space="preserve"> </w:t>
      </w:r>
      <w:r>
        <w:tab/>
        <w:t>Artikel 8:72 lid 4 Awb</w:t>
      </w:r>
    </w:p>
  </w:footnote>
  <w:footnote w:id="487">
    <w:p w14:paraId="7214D008" w14:textId="77777777" w:rsidR="00AC093D" w:rsidRDefault="00AC093D" w:rsidP="00AC093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88">
    <w:p w14:paraId="237DAB95" w14:textId="77777777" w:rsidR="00AC093D" w:rsidRDefault="00AC093D" w:rsidP="00AC093D">
      <w:pPr>
        <w:pStyle w:val="Voetnoottekst"/>
      </w:pPr>
      <w:r>
        <w:rPr>
          <w:rStyle w:val="Voetnootmarkering"/>
        </w:rPr>
        <w:footnoteRef/>
      </w:r>
      <w:r>
        <w:t xml:space="preserve"> </w:t>
      </w:r>
      <w:r>
        <w:tab/>
        <w:t>Artikel 8:104 jo 8:105 lid 1 Awb</w:t>
      </w:r>
    </w:p>
  </w:footnote>
  <w:footnote w:id="489">
    <w:p w14:paraId="272C4387" w14:textId="77777777" w:rsidR="00AC093D" w:rsidRDefault="00AC093D" w:rsidP="00AC093D">
      <w:pPr>
        <w:pStyle w:val="Voetnoottekst"/>
      </w:pPr>
      <w:r>
        <w:rPr>
          <w:rStyle w:val="Voetnootmarkering"/>
        </w:rPr>
        <w:footnoteRef/>
      </w:r>
      <w:r>
        <w:t xml:space="preserve"> </w:t>
      </w:r>
      <w:r>
        <w:tab/>
        <w:t>Artikel 8:108 lid 1 Awb</w:t>
      </w:r>
    </w:p>
  </w:footnote>
  <w:footnote w:id="490">
    <w:p w14:paraId="6827680F" w14:textId="77777777" w:rsidR="00AC093D" w:rsidRDefault="00AC093D" w:rsidP="00AC093D">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91">
    <w:p w14:paraId="4ACFF55E" w14:textId="77777777" w:rsidR="00AC093D" w:rsidRDefault="00AC093D" w:rsidP="00AC093D">
      <w:pPr>
        <w:pStyle w:val="Voetnoottekst"/>
      </w:pPr>
      <w:r>
        <w:rPr>
          <w:rStyle w:val="Voetnootmarkering"/>
        </w:rPr>
        <w:footnoteRef/>
      </w:r>
      <w:r>
        <w:t xml:space="preserve"> </w:t>
      </w:r>
      <w:r>
        <w:tab/>
        <w:t>Bijlage VIII Ob</w:t>
      </w:r>
    </w:p>
  </w:footnote>
  <w:footnote w:id="492">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93">
    <w:p w14:paraId="7CB1FCC4" w14:textId="77777777" w:rsidR="00E504E4" w:rsidRDefault="00E504E4" w:rsidP="00E504E4">
      <w:pPr>
        <w:pStyle w:val="Voetnoottekst"/>
      </w:pPr>
      <w:r>
        <w:rPr>
          <w:rStyle w:val="Voetnootmarkering"/>
        </w:rPr>
        <w:footnoteRef/>
      </w:r>
      <w:r>
        <w:t xml:space="preserve"> </w:t>
      </w:r>
      <w:r>
        <w:tab/>
        <w:t>Artikel 10.6 Ob</w:t>
      </w:r>
    </w:p>
  </w:footnote>
  <w:footnote w:id="494">
    <w:p w14:paraId="5A6CE71B" w14:textId="3613EA7C" w:rsidR="006C2526" w:rsidRDefault="006C2526">
      <w:pPr>
        <w:pStyle w:val="Voetnoottekst"/>
      </w:pPr>
      <w:r>
        <w:rPr>
          <w:rStyle w:val="Voetnootmarkering"/>
        </w:rPr>
        <w:footnoteRef/>
      </w:r>
      <w:r>
        <w:t xml:space="preserve"> </w:t>
      </w:r>
      <w:r>
        <w:tab/>
        <w:t>Artikel 3:10 lid 1 Awb</w:t>
      </w:r>
    </w:p>
  </w:footnote>
  <w:footnote w:id="495">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96">
    <w:p w14:paraId="058E8AF1" w14:textId="42ED4A49" w:rsidR="006A75D2" w:rsidRDefault="006A75D2" w:rsidP="006A75D2">
      <w:pPr>
        <w:pStyle w:val="Voetnoottekst"/>
      </w:pPr>
      <w:r>
        <w:rPr>
          <w:rStyle w:val="Voetnootmarkering"/>
        </w:rPr>
        <w:footnoteRef/>
      </w:r>
      <w:r>
        <w:t xml:space="preserve"> </w:t>
      </w:r>
      <w:r>
        <w:tab/>
        <w:t>Artikel 3:12 lid 1 Awb</w:t>
      </w:r>
    </w:p>
  </w:footnote>
  <w:footnote w:id="497">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98">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99">
    <w:p w14:paraId="7C2E8283" w14:textId="77777777" w:rsidR="006A75D2" w:rsidRDefault="006A75D2" w:rsidP="006A75D2">
      <w:pPr>
        <w:pStyle w:val="Voetnoottekst"/>
      </w:pPr>
      <w:r>
        <w:rPr>
          <w:rStyle w:val="Voetnootmarkering"/>
        </w:rPr>
        <w:footnoteRef/>
      </w:r>
      <w:r>
        <w:t xml:space="preserve"> </w:t>
      </w:r>
      <w:r>
        <w:tab/>
        <w:t>Artikel 3:16 lid 1 Awb</w:t>
      </w:r>
    </w:p>
  </w:footnote>
  <w:footnote w:id="500">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501">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502">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503">
    <w:p w14:paraId="27B56822" w14:textId="0413A8D4" w:rsidR="00E01E05" w:rsidRDefault="00E01E05">
      <w:pPr>
        <w:pStyle w:val="Voetnoottekst"/>
      </w:pPr>
      <w:r>
        <w:rPr>
          <w:rStyle w:val="Voetnootmarkering"/>
        </w:rPr>
        <w:footnoteRef/>
      </w:r>
      <w:r>
        <w:t xml:space="preserve"> </w:t>
      </w:r>
      <w:r>
        <w:tab/>
        <w:t>Artikel 3:41 lid 1 Awb</w:t>
      </w:r>
    </w:p>
  </w:footnote>
  <w:footnote w:id="504">
    <w:p w14:paraId="44046D99" w14:textId="07FB7C63" w:rsidR="00747F54" w:rsidRDefault="00747F54">
      <w:pPr>
        <w:pStyle w:val="Voetnoottekst"/>
      </w:pPr>
      <w:r>
        <w:rPr>
          <w:rStyle w:val="Voetnootmarkering"/>
        </w:rPr>
        <w:footnoteRef/>
      </w:r>
      <w:r>
        <w:t xml:space="preserve"> </w:t>
      </w:r>
      <w:r>
        <w:tab/>
        <w:t>Artikel 10.6a Ob</w:t>
      </w:r>
    </w:p>
  </w:footnote>
  <w:footnote w:id="505">
    <w:p w14:paraId="2FF67D74" w14:textId="1CF73E8A" w:rsidR="005C0612" w:rsidRDefault="005C0612">
      <w:pPr>
        <w:pStyle w:val="Voetnoottekst"/>
      </w:pPr>
      <w:r>
        <w:rPr>
          <w:rStyle w:val="Voetnootmarkering"/>
        </w:rPr>
        <w:footnoteRef/>
      </w:r>
      <w:r>
        <w:t xml:space="preserve"> </w:t>
      </w:r>
      <w:r>
        <w:tab/>
        <w:t>Artikel 12 Bekendmakingswet</w:t>
      </w:r>
    </w:p>
  </w:footnote>
  <w:footnote w:id="506">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507">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255"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255"/>
    </w:p>
  </w:footnote>
  <w:footnote w:id="508">
    <w:p w14:paraId="79A90C41" w14:textId="334D1221" w:rsidR="00D86006" w:rsidRDefault="00D86006" w:rsidP="00D86006">
      <w:pPr>
        <w:pStyle w:val="Voetnoottekst"/>
      </w:pPr>
      <w:r>
        <w:rPr>
          <w:rStyle w:val="Voetnootmarkering"/>
        </w:rPr>
        <w:footnoteRef/>
      </w:r>
      <w:r>
        <w:t xml:space="preserve"> </w:t>
      </w:r>
      <w:r>
        <w:tab/>
        <w:t>Artikel 3:45 Awb</w:t>
      </w:r>
    </w:p>
  </w:footnote>
  <w:footnote w:id="509">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510">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511">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512">
    <w:p w14:paraId="5E2954DF" w14:textId="77777777" w:rsidR="00D20BC4" w:rsidRDefault="00D20BC4" w:rsidP="00D20BC4">
      <w:pPr>
        <w:pStyle w:val="Voetnoottekst"/>
      </w:pPr>
      <w:r>
        <w:rPr>
          <w:rStyle w:val="Voetnootmarkering"/>
        </w:rPr>
        <w:footnoteRef/>
      </w:r>
      <w:r>
        <w:t xml:space="preserve"> </w:t>
      </w:r>
      <w:r>
        <w:tab/>
        <w:t>Artikel 6:7 Awb</w:t>
      </w:r>
    </w:p>
  </w:footnote>
  <w:footnote w:id="513">
    <w:p w14:paraId="72A9DBBB" w14:textId="77777777" w:rsidR="00D20BC4" w:rsidRDefault="00D20BC4" w:rsidP="00D20BC4">
      <w:pPr>
        <w:pStyle w:val="Voetnoottekst"/>
      </w:pPr>
      <w:r>
        <w:rPr>
          <w:rStyle w:val="Voetnootmarkering"/>
        </w:rPr>
        <w:footnoteRef/>
      </w:r>
      <w:r>
        <w:t xml:space="preserve"> </w:t>
      </w:r>
      <w:r>
        <w:tab/>
        <w:t>Artikel 6:8 lid 1 Awb</w:t>
      </w:r>
    </w:p>
  </w:footnote>
  <w:footnote w:id="514">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515">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516">
    <w:p w14:paraId="0967230A" w14:textId="77777777" w:rsidR="00DB6EB3" w:rsidRDefault="00DB6EB3" w:rsidP="00DB6EB3">
      <w:pPr>
        <w:pStyle w:val="Voetnoottekst"/>
      </w:pPr>
      <w:r>
        <w:rPr>
          <w:rStyle w:val="Voetnootmarkering"/>
        </w:rPr>
        <w:footnoteRef/>
      </w:r>
      <w:r>
        <w:t xml:space="preserve"> </w:t>
      </w:r>
      <w:r>
        <w:tab/>
        <w:t>Artikel 6:7 Awb</w:t>
      </w:r>
    </w:p>
  </w:footnote>
  <w:footnote w:id="517">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518">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519">
    <w:p w14:paraId="54B7EC48" w14:textId="77777777" w:rsidR="00DB6EB3" w:rsidRDefault="00DB6EB3" w:rsidP="00DB6EB3">
      <w:pPr>
        <w:pStyle w:val="Voetnoottekst"/>
      </w:pPr>
      <w:r>
        <w:rPr>
          <w:rStyle w:val="Voetnootmarkering"/>
        </w:rPr>
        <w:footnoteRef/>
      </w:r>
      <w:r>
        <w:t xml:space="preserve"> </w:t>
      </w:r>
      <w:r>
        <w:tab/>
        <w:t>Artikel 6:8 lid 1 Awb</w:t>
      </w:r>
    </w:p>
  </w:footnote>
  <w:footnote w:id="520">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521">
    <w:p w14:paraId="7B641941" w14:textId="77777777" w:rsidR="00DB6EB3" w:rsidRDefault="00DB6EB3" w:rsidP="00DB6EB3">
      <w:pPr>
        <w:pStyle w:val="Voetnoottekst"/>
      </w:pPr>
      <w:r>
        <w:rPr>
          <w:rStyle w:val="Voetnootmarkering"/>
        </w:rPr>
        <w:footnoteRef/>
      </w:r>
      <w:r>
        <w:t xml:space="preserve"> </w:t>
      </w:r>
      <w:r>
        <w:tab/>
        <w:t>Artikel 8:84 lid 2 Awb</w:t>
      </w:r>
    </w:p>
  </w:footnote>
  <w:footnote w:id="522">
    <w:p w14:paraId="4A29D537" w14:textId="77777777" w:rsidR="00DB6EB3" w:rsidRDefault="00DB6EB3" w:rsidP="00DB6EB3">
      <w:pPr>
        <w:pStyle w:val="Voetnoottekst"/>
      </w:pPr>
      <w:r>
        <w:rPr>
          <w:rStyle w:val="Voetnootmarkering"/>
        </w:rPr>
        <w:footnoteRef/>
      </w:r>
      <w:r>
        <w:t xml:space="preserve"> </w:t>
      </w:r>
      <w:r>
        <w:tab/>
        <w:t>Artikel 8:70 Awb</w:t>
      </w:r>
    </w:p>
  </w:footnote>
  <w:footnote w:id="523">
    <w:p w14:paraId="41E56989" w14:textId="77777777" w:rsidR="00DB6EB3" w:rsidRDefault="00DB6EB3" w:rsidP="00DB6EB3">
      <w:pPr>
        <w:pStyle w:val="Voetnoottekst"/>
      </w:pPr>
      <w:r>
        <w:rPr>
          <w:rStyle w:val="Voetnootmarkering"/>
        </w:rPr>
        <w:footnoteRef/>
      </w:r>
      <w:r>
        <w:t xml:space="preserve"> </w:t>
      </w:r>
      <w:r>
        <w:tab/>
        <w:t>Artikel 8:72 lid 1 Awb</w:t>
      </w:r>
    </w:p>
  </w:footnote>
  <w:footnote w:id="524">
    <w:p w14:paraId="190E7C59" w14:textId="77777777" w:rsidR="00DB6EB3" w:rsidRDefault="00DB6EB3" w:rsidP="00DB6EB3">
      <w:pPr>
        <w:pStyle w:val="Voetnoottekst"/>
      </w:pPr>
      <w:r>
        <w:rPr>
          <w:rStyle w:val="Voetnootmarkering"/>
        </w:rPr>
        <w:footnoteRef/>
      </w:r>
      <w:r>
        <w:t xml:space="preserve"> </w:t>
      </w:r>
      <w:r>
        <w:tab/>
        <w:t>Artikel 8:72 lid 2 Awb</w:t>
      </w:r>
    </w:p>
  </w:footnote>
  <w:footnote w:id="525">
    <w:p w14:paraId="5BC5120F" w14:textId="77777777" w:rsidR="00DB6EB3" w:rsidRDefault="00DB6EB3" w:rsidP="00DB6EB3">
      <w:pPr>
        <w:pStyle w:val="Voetnoottekst"/>
      </w:pPr>
      <w:r>
        <w:rPr>
          <w:rStyle w:val="Voetnootmarkering"/>
        </w:rPr>
        <w:footnoteRef/>
      </w:r>
      <w:r>
        <w:t xml:space="preserve"> </w:t>
      </w:r>
      <w:r>
        <w:tab/>
        <w:t>Artikel 8:72 lid 3 Awb</w:t>
      </w:r>
    </w:p>
  </w:footnote>
  <w:footnote w:id="526">
    <w:p w14:paraId="3252BE57" w14:textId="77777777" w:rsidR="00DB6EB3" w:rsidRDefault="00DB6EB3" w:rsidP="00DB6EB3">
      <w:pPr>
        <w:pStyle w:val="Voetnoottekst"/>
      </w:pPr>
      <w:r>
        <w:rPr>
          <w:rStyle w:val="Voetnootmarkering"/>
        </w:rPr>
        <w:footnoteRef/>
      </w:r>
      <w:r>
        <w:t xml:space="preserve"> </w:t>
      </w:r>
      <w:r>
        <w:tab/>
        <w:t>Artikel 8:72 lid 4 Awb</w:t>
      </w:r>
    </w:p>
  </w:footnote>
  <w:footnote w:id="527">
    <w:p w14:paraId="2B5CD0DF" w14:textId="77777777" w:rsidR="00DB6EB3" w:rsidRDefault="00DB6EB3" w:rsidP="00DB6EB3">
      <w:pPr>
        <w:pStyle w:val="Voetnoottekst"/>
      </w:pPr>
      <w:r>
        <w:rPr>
          <w:rStyle w:val="Voetnootmarkering"/>
        </w:rPr>
        <w:footnoteRef/>
      </w:r>
      <w:r>
        <w:t xml:space="preserve"> </w:t>
      </w:r>
      <w:r>
        <w:tab/>
        <w:t>Artikel 8:80 lid 1 Awb</w:t>
      </w:r>
    </w:p>
  </w:footnote>
  <w:footnote w:id="528">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529">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530">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531">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532">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AD6E" w14:textId="77777777" w:rsidR="002D10A5" w:rsidRDefault="002D10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17839C95"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D33EA9">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30F2B5C1"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D33EA9">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1A0A4F2F" w:rsidR="0078768C" w:rsidRPr="00CA6C0C" w:rsidRDefault="00A70AFD" w:rsidP="00FF3E80">
          <w:r>
            <w:fldChar w:fldCharType="begin"/>
          </w:r>
          <w:r>
            <w:instrText xml:space="preserve"> SAVEDATE  \@ "d MMMM yyyy" </w:instrText>
          </w:r>
          <w:r>
            <w:fldChar w:fldCharType="separate"/>
          </w:r>
          <w:r w:rsidR="00CA31C5">
            <w:rPr>
              <w:noProof/>
            </w:rPr>
            <w:t>21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7B07" w14:textId="77777777" w:rsidR="002D10A5" w:rsidRDefault="002D10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73E04E75"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D33EA9">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D33EA9">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D33EA9">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A31C5">
      <w:rPr>
        <w:noProof/>
      </w:rPr>
      <w:t>21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9507724">
    <w:abstractNumId w:val="20"/>
  </w:num>
  <w:num w:numId="2" w16cid:durableId="94786786">
    <w:abstractNumId w:val="14"/>
  </w:num>
  <w:num w:numId="3" w16cid:durableId="1155757750">
    <w:abstractNumId w:val="2"/>
  </w:num>
  <w:num w:numId="4" w16cid:durableId="504901591">
    <w:abstractNumId w:val="7"/>
  </w:num>
  <w:num w:numId="5" w16cid:durableId="1055547181">
    <w:abstractNumId w:val="5"/>
  </w:num>
  <w:num w:numId="6" w16cid:durableId="7072184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15"/>
  </w:num>
  <w:num w:numId="40" w16cid:durableId="9249935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60249347">
    <w:abstractNumId w:val="11"/>
  </w:num>
  <w:num w:numId="77" w16cid:durableId="1089890698">
    <w:abstractNumId w:val="6"/>
  </w:num>
  <w:num w:numId="78" w16cid:durableId="1677881045">
    <w:abstractNumId w:val="9"/>
  </w:num>
  <w:num w:numId="79" w16cid:durableId="1216160983">
    <w:abstractNumId w:val="17"/>
  </w:num>
  <w:num w:numId="80" w16cid:durableId="1563248429">
    <w:abstractNumId w:val="13"/>
  </w:num>
  <w:num w:numId="81" w16cid:durableId="1315261938">
    <w:abstractNumId w:val="8"/>
  </w:num>
  <w:num w:numId="82" w16cid:durableId="2125609769">
    <w:abstractNumId w:val="4"/>
  </w:num>
  <w:num w:numId="83" w16cid:durableId="153957916">
    <w:abstractNumId w:val="1"/>
  </w:num>
  <w:num w:numId="84" w16cid:durableId="1474252551">
    <w:abstractNumId w:val="10"/>
  </w:num>
  <w:num w:numId="85" w16cid:durableId="1904412842">
    <w:abstractNumId w:val="21"/>
  </w:num>
  <w:num w:numId="86" w16cid:durableId="415517551">
    <w:abstractNumId w:val="12"/>
  </w:num>
  <w:num w:numId="87" w16cid:durableId="147021138">
    <w:abstractNumId w:val="16"/>
  </w:num>
  <w:num w:numId="88" w16cid:durableId="654067854">
    <w:abstractNumId w:val="3"/>
  </w:num>
  <w:num w:numId="89"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2841355">
    <w:abstractNumId w:val="0"/>
  </w:num>
  <w:num w:numId="101" w16cid:durableId="1692687373">
    <w:abstractNumId w:val="18"/>
  </w:num>
  <w:num w:numId="102" w16cid:durableId="983313025">
    <w:abstractNumId w:val="19"/>
  </w:num>
  <w:num w:numId="103" w16cid:durableId="5233253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7988445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92962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1446159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9772515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313931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0440897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9887470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066414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20021254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9-8-2022"/>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0DC"/>
    <w:rsid w:val="00014111"/>
    <w:rsid w:val="00014230"/>
    <w:rsid w:val="00014280"/>
    <w:rsid w:val="000142A0"/>
    <w:rsid w:val="00014316"/>
    <w:rsid w:val="0001435F"/>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2E5"/>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07"/>
    <w:rsid w:val="00024EC5"/>
    <w:rsid w:val="00024F5A"/>
    <w:rsid w:val="00024FEB"/>
    <w:rsid w:val="00025052"/>
    <w:rsid w:val="00025153"/>
    <w:rsid w:val="000251A7"/>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3BB"/>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212"/>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024"/>
    <w:rsid w:val="0003312F"/>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188"/>
    <w:rsid w:val="000343B5"/>
    <w:rsid w:val="0003446E"/>
    <w:rsid w:val="0003452D"/>
    <w:rsid w:val="000345A8"/>
    <w:rsid w:val="0003470A"/>
    <w:rsid w:val="0003472D"/>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5E"/>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AFE"/>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788"/>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CDF"/>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CE"/>
    <w:rsid w:val="00080809"/>
    <w:rsid w:val="00080956"/>
    <w:rsid w:val="000809F0"/>
    <w:rsid w:val="00080AC3"/>
    <w:rsid w:val="00080AF4"/>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0EB"/>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116"/>
    <w:rsid w:val="000A321C"/>
    <w:rsid w:val="000A32ED"/>
    <w:rsid w:val="000A3422"/>
    <w:rsid w:val="000A358A"/>
    <w:rsid w:val="000A361C"/>
    <w:rsid w:val="000A363E"/>
    <w:rsid w:val="000A3703"/>
    <w:rsid w:val="000A38CD"/>
    <w:rsid w:val="000A3971"/>
    <w:rsid w:val="000A3AC3"/>
    <w:rsid w:val="000A3B50"/>
    <w:rsid w:val="000A3BF0"/>
    <w:rsid w:val="000A3C5B"/>
    <w:rsid w:val="000A3CEF"/>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48"/>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5D"/>
    <w:rsid w:val="000B276F"/>
    <w:rsid w:val="000B2774"/>
    <w:rsid w:val="000B2872"/>
    <w:rsid w:val="000B2AF6"/>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3A4"/>
    <w:rsid w:val="000B5465"/>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1E2"/>
    <w:rsid w:val="000B7240"/>
    <w:rsid w:val="000B733E"/>
    <w:rsid w:val="000B7418"/>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D31"/>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53"/>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13"/>
    <w:rsid w:val="000E22F1"/>
    <w:rsid w:val="000E249C"/>
    <w:rsid w:val="000E24AE"/>
    <w:rsid w:val="000E24B9"/>
    <w:rsid w:val="000E2564"/>
    <w:rsid w:val="000E256D"/>
    <w:rsid w:val="000E2594"/>
    <w:rsid w:val="000E271F"/>
    <w:rsid w:val="000E2870"/>
    <w:rsid w:val="000E28C0"/>
    <w:rsid w:val="000E28CB"/>
    <w:rsid w:val="000E292A"/>
    <w:rsid w:val="000E292E"/>
    <w:rsid w:val="000E2949"/>
    <w:rsid w:val="000E2966"/>
    <w:rsid w:val="000E2A2D"/>
    <w:rsid w:val="000E2B03"/>
    <w:rsid w:val="000E2B6D"/>
    <w:rsid w:val="000E2D18"/>
    <w:rsid w:val="000E2FC2"/>
    <w:rsid w:val="000E3196"/>
    <w:rsid w:val="000E31C1"/>
    <w:rsid w:val="000E31FA"/>
    <w:rsid w:val="000E3266"/>
    <w:rsid w:val="000E327A"/>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908"/>
    <w:rsid w:val="000E7BA8"/>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725"/>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0A"/>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BB2"/>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A17"/>
    <w:rsid w:val="00106B3E"/>
    <w:rsid w:val="00106C28"/>
    <w:rsid w:val="00106C46"/>
    <w:rsid w:val="00106C4A"/>
    <w:rsid w:val="00106C91"/>
    <w:rsid w:val="00106CC1"/>
    <w:rsid w:val="00106CDF"/>
    <w:rsid w:val="00106CF8"/>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044"/>
    <w:rsid w:val="00115211"/>
    <w:rsid w:val="001152C0"/>
    <w:rsid w:val="00115381"/>
    <w:rsid w:val="001154A9"/>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E5"/>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3B1"/>
    <w:rsid w:val="001274D6"/>
    <w:rsid w:val="0012758E"/>
    <w:rsid w:val="001276F3"/>
    <w:rsid w:val="00127744"/>
    <w:rsid w:val="001277DC"/>
    <w:rsid w:val="0012782B"/>
    <w:rsid w:val="00127913"/>
    <w:rsid w:val="0012794E"/>
    <w:rsid w:val="00127999"/>
    <w:rsid w:val="00127A10"/>
    <w:rsid w:val="00127AFE"/>
    <w:rsid w:val="00127D53"/>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0FE"/>
    <w:rsid w:val="0013218F"/>
    <w:rsid w:val="00132224"/>
    <w:rsid w:val="001322AD"/>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DC2"/>
    <w:rsid w:val="00134E3B"/>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19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7C0"/>
    <w:rsid w:val="0014182C"/>
    <w:rsid w:val="00141880"/>
    <w:rsid w:val="001418A4"/>
    <w:rsid w:val="0014197E"/>
    <w:rsid w:val="001419C3"/>
    <w:rsid w:val="00141CDB"/>
    <w:rsid w:val="00141DD8"/>
    <w:rsid w:val="00141EE1"/>
    <w:rsid w:val="00141FC5"/>
    <w:rsid w:val="001421BE"/>
    <w:rsid w:val="00142201"/>
    <w:rsid w:val="001422CB"/>
    <w:rsid w:val="001423D0"/>
    <w:rsid w:val="00142494"/>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90F"/>
    <w:rsid w:val="00145C44"/>
    <w:rsid w:val="00145CB4"/>
    <w:rsid w:val="00145D4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870"/>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1F7B"/>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7C5"/>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B7"/>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6DF"/>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934"/>
    <w:rsid w:val="001749A8"/>
    <w:rsid w:val="00174B72"/>
    <w:rsid w:val="00174BD1"/>
    <w:rsid w:val="00174CC4"/>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E2"/>
    <w:rsid w:val="001763EB"/>
    <w:rsid w:val="00176402"/>
    <w:rsid w:val="00176424"/>
    <w:rsid w:val="00176492"/>
    <w:rsid w:val="001765E0"/>
    <w:rsid w:val="00176674"/>
    <w:rsid w:val="001766E4"/>
    <w:rsid w:val="001766EF"/>
    <w:rsid w:val="0017674B"/>
    <w:rsid w:val="001769FF"/>
    <w:rsid w:val="00176BA5"/>
    <w:rsid w:val="00176BB2"/>
    <w:rsid w:val="00176BBE"/>
    <w:rsid w:val="00176DD2"/>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8"/>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3EE"/>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148"/>
    <w:rsid w:val="0019415D"/>
    <w:rsid w:val="001941F1"/>
    <w:rsid w:val="00194312"/>
    <w:rsid w:val="0019434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38"/>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A"/>
    <w:rsid w:val="00197D4E"/>
    <w:rsid w:val="00197E2A"/>
    <w:rsid w:val="00197E8F"/>
    <w:rsid w:val="00197FF9"/>
    <w:rsid w:val="001A002E"/>
    <w:rsid w:val="001A0094"/>
    <w:rsid w:val="001A0113"/>
    <w:rsid w:val="001A01FE"/>
    <w:rsid w:val="001A04B8"/>
    <w:rsid w:val="001A04D7"/>
    <w:rsid w:val="001A06EE"/>
    <w:rsid w:val="001A07A7"/>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522"/>
    <w:rsid w:val="001B2708"/>
    <w:rsid w:val="001B288B"/>
    <w:rsid w:val="001B28BD"/>
    <w:rsid w:val="001B2A4B"/>
    <w:rsid w:val="001B2ABF"/>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4E"/>
    <w:rsid w:val="001D24D3"/>
    <w:rsid w:val="001D2527"/>
    <w:rsid w:val="001D26EF"/>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4CF"/>
    <w:rsid w:val="001D4593"/>
    <w:rsid w:val="001D45E2"/>
    <w:rsid w:val="001D4601"/>
    <w:rsid w:val="001D4647"/>
    <w:rsid w:val="001D475F"/>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F9"/>
    <w:rsid w:val="001D7860"/>
    <w:rsid w:val="001D78A9"/>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66D"/>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E9D"/>
    <w:rsid w:val="001E3FCC"/>
    <w:rsid w:val="001E4004"/>
    <w:rsid w:val="001E4010"/>
    <w:rsid w:val="001E4061"/>
    <w:rsid w:val="001E40CA"/>
    <w:rsid w:val="001E41F1"/>
    <w:rsid w:val="001E4240"/>
    <w:rsid w:val="001E4446"/>
    <w:rsid w:val="001E456D"/>
    <w:rsid w:val="001E465A"/>
    <w:rsid w:val="001E468D"/>
    <w:rsid w:val="001E47D1"/>
    <w:rsid w:val="001E47EE"/>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5B"/>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DC8"/>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17EA7"/>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29B"/>
    <w:rsid w:val="00222380"/>
    <w:rsid w:val="00222438"/>
    <w:rsid w:val="00222445"/>
    <w:rsid w:val="002224C1"/>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96"/>
    <w:rsid w:val="002344B8"/>
    <w:rsid w:val="0023451C"/>
    <w:rsid w:val="0023460A"/>
    <w:rsid w:val="0023464A"/>
    <w:rsid w:val="00234A4B"/>
    <w:rsid w:val="00234A70"/>
    <w:rsid w:val="00234BF9"/>
    <w:rsid w:val="00234C9F"/>
    <w:rsid w:val="00235275"/>
    <w:rsid w:val="00235318"/>
    <w:rsid w:val="002353B4"/>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895"/>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645"/>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06"/>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4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B28"/>
    <w:rsid w:val="00286E76"/>
    <w:rsid w:val="0028712D"/>
    <w:rsid w:val="00287171"/>
    <w:rsid w:val="00287289"/>
    <w:rsid w:val="00287405"/>
    <w:rsid w:val="00287554"/>
    <w:rsid w:val="0028766C"/>
    <w:rsid w:val="0028785B"/>
    <w:rsid w:val="002878BC"/>
    <w:rsid w:val="002878BF"/>
    <w:rsid w:val="002878D4"/>
    <w:rsid w:val="00287969"/>
    <w:rsid w:val="00287B4B"/>
    <w:rsid w:val="00287B54"/>
    <w:rsid w:val="00287C8F"/>
    <w:rsid w:val="00287D70"/>
    <w:rsid w:val="0029023C"/>
    <w:rsid w:val="0029026A"/>
    <w:rsid w:val="002902BB"/>
    <w:rsid w:val="00290394"/>
    <w:rsid w:val="002903F1"/>
    <w:rsid w:val="0029048D"/>
    <w:rsid w:val="00290628"/>
    <w:rsid w:val="0029063A"/>
    <w:rsid w:val="002907EA"/>
    <w:rsid w:val="0029083D"/>
    <w:rsid w:val="00290877"/>
    <w:rsid w:val="002908B9"/>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44"/>
    <w:rsid w:val="002944D3"/>
    <w:rsid w:val="002944E3"/>
    <w:rsid w:val="0029460B"/>
    <w:rsid w:val="00294688"/>
    <w:rsid w:val="002946AE"/>
    <w:rsid w:val="00294734"/>
    <w:rsid w:val="0029478C"/>
    <w:rsid w:val="00294891"/>
    <w:rsid w:val="00294915"/>
    <w:rsid w:val="00294981"/>
    <w:rsid w:val="002949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6C8"/>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4B7"/>
    <w:rsid w:val="002A74D2"/>
    <w:rsid w:val="002A7566"/>
    <w:rsid w:val="002A76DA"/>
    <w:rsid w:val="002A77CA"/>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05E"/>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34"/>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DDA"/>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6F82"/>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59"/>
    <w:rsid w:val="002D18F6"/>
    <w:rsid w:val="002D1AD4"/>
    <w:rsid w:val="002D1B82"/>
    <w:rsid w:val="002D1C8E"/>
    <w:rsid w:val="002D1CEF"/>
    <w:rsid w:val="002D1CFC"/>
    <w:rsid w:val="002D1FA9"/>
    <w:rsid w:val="002D1FED"/>
    <w:rsid w:val="002D205C"/>
    <w:rsid w:val="002D2147"/>
    <w:rsid w:val="002D219D"/>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44D"/>
    <w:rsid w:val="002D5811"/>
    <w:rsid w:val="002D59B3"/>
    <w:rsid w:val="002D5B12"/>
    <w:rsid w:val="002D5B99"/>
    <w:rsid w:val="002D5DEF"/>
    <w:rsid w:val="002D5E31"/>
    <w:rsid w:val="002D603A"/>
    <w:rsid w:val="002D60EE"/>
    <w:rsid w:val="002D6105"/>
    <w:rsid w:val="002D63B6"/>
    <w:rsid w:val="002D652A"/>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A0"/>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703"/>
    <w:rsid w:val="002E2928"/>
    <w:rsid w:val="002E299D"/>
    <w:rsid w:val="002E2B37"/>
    <w:rsid w:val="002E2B54"/>
    <w:rsid w:val="002E2C58"/>
    <w:rsid w:val="002E2E83"/>
    <w:rsid w:val="002E2FE0"/>
    <w:rsid w:val="002E2FE6"/>
    <w:rsid w:val="002E3098"/>
    <w:rsid w:val="002E30CD"/>
    <w:rsid w:val="002E3263"/>
    <w:rsid w:val="002E3279"/>
    <w:rsid w:val="002E3290"/>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2"/>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18"/>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12"/>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97"/>
    <w:rsid w:val="003138B6"/>
    <w:rsid w:val="003138D7"/>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24"/>
    <w:rsid w:val="00327A79"/>
    <w:rsid w:val="00327A7F"/>
    <w:rsid w:val="00327C5F"/>
    <w:rsid w:val="00327C90"/>
    <w:rsid w:val="00327CD7"/>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6BC"/>
    <w:rsid w:val="003317B6"/>
    <w:rsid w:val="003317BF"/>
    <w:rsid w:val="00331811"/>
    <w:rsid w:val="00331865"/>
    <w:rsid w:val="0033193D"/>
    <w:rsid w:val="0033198F"/>
    <w:rsid w:val="00331AAD"/>
    <w:rsid w:val="00331B67"/>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7A"/>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21"/>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A4"/>
    <w:rsid w:val="00361C8A"/>
    <w:rsid w:val="00361D08"/>
    <w:rsid w:val="00361FBB"/>
    <w:rsid w:val="0036205F"/>
    <w:rsid w:val="00362123"/>
    <w:rsid w:val="003622E1"/>
    <w:rsid w:val="00362380"/>
    <w:rsid w:val="00362393"/>
    <w:rsid w:val="0036268C"/>
    <w:rsid w:val="003626C3"/>
    <w:rsid w:val="00362A5D"/>
    <w:rsid w:val="00362B0E"/>
    <w:rsid w:val="00362B3A"/>
    <w:rsid w:val="00362CA3"/>
    <w:rsid w:val="00362DF2"/>
    <w:rsid w:val="00362E2E"/>
    <w:rsid w:val="00362E69"/>
    <w:rsid w:val="00362E9A"/>
    <w:rsid w:val="00362F04"/>
    <w:rsid w:val="003630C2"/>
    <w:rsid w:val="003631A0"/>
    <w:rsid w:val="003631F0"/>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6AF"/>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F3"/>
    <w:rsid w:val="00366BD1"/>
    <w:rsid w:val="00366C48"/>
    <w:rsid w:val="00366DBC"/>
    <w:rsid w:val="00366E0F"/>
    <w:rsid w:val="00366FE5"/>
    <w:rsid w:val="003672F0"/>
    <w:rsid w:val="003673E1"/>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F58"/>
    <w:rsid w:val="00370FAF"/>
    <w:rsid w:val="0037114C"/>
    <w:rsid w:val="00371200"/>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12B"/>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864"/>
    <w:rsid w:val="00380968"/>
    <w:rsid w:val="003809B6"/>
    <w:rsid w:val="003809DE"/>
    <w:rsid w:val="003809EE"/>
    <w:rsid w:val="00380B42"/>
    <w:rsid w:val="00380C27"/>
    <w:rsid w:val="00380D02"/>
    <w:rsid w:val="00380D63"/>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C58"/>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C2"/>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70A3"/>
    <w:rsid w:val="003970C8"/>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147"/>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A50"/>
    <w:rsid w:val="003A6B12"/>
    <w:rsid w:val="003A6B60"/>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A7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DF"/>
    <w:rsid w:val="003B05EE"/>
    <w:rsid w:val="003B060A"/>
    <w:rsid w:val="003B0940"/>
    <w:rsid w:val="003B0B94"/>
    <w:rsid w:val="003B0C31"/>
    <w:rsid w:val="003B0C72"/>
    <w:rsid w:val="003B0CB3"/>
    <w:rsid w:val="003B0D0B"/>
    <w:rsid w:val="003B0FC7"/>
    <w:rsid w:val="003B0FD5"/>
    <w:rsid w:val="003B1013"/>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924"/>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348"/>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C0082"/>
    <w:rsid w:val="003C018A"/>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6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06"/>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0EF1"/>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AD"/>
    <w:rsid w:val="003D27EB"/>
    <w:rsid w:val="003D2817"/>
    <w:rsid w:val="003D28D1"/>
    <w:rsid w:val="003D28E9"/>
    <w:rsid w:val="003D2919"/>
    <w:rsid w:val="003D2994"/>
    <w:rsid w:val="003D2A4C"/>
    <w:rsid w:val="003D2B57"/>
    <w:rsid w:val="003D2BAE"/>
    <w:rsid w:val="003D2C61"/>
    <w:rsid w:val="003D2C7B"/>
    <w:rsid w:val="003D2E55"/>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BAE"/>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6E1B"/>
    <w:rsid w:val="003D7138"/>
    <w:rsid w:val="003D716D"/>
    <w:rsid w:val="003D7175"/>
    <w:rsid w:val="003D72E7"/>
    <w:rsid w:val="003D72EE"/>
    <w:rsid w:val="003D74DB"/>
    <w:rsid w:val="003D750C"/>
    <w:rsid w:val="003D75FC"/>
    <w:rsid w:val="003D7612"/>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D84"/>
    <w:rsid w:val="003E0F6B"/>
    <w:rsid w:val="003E10B9"/>
    <w:rsid w:val="003E1131"/>
    <w:rsid w:val="003E1169"/>
    <w:rsid w:val="003E1467"/>
    <w:rsid w:val="003E14FF"/>
    <w:rsid w:val="003E16FB"/>
    <w:rsid w:val="003E1759"/>
    <w:rsid w:val="003E1934"/>
    <w:rsid w:val="003E195D"/>
    <w:rsid w:val="003E1AF9"/>
    <w:rsid w:val="003E1B2F"/>
    <w:rsid w:val="003E1BFC"/>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823"/>
    <w:rsid w:val="003E5932"/>
    <w:rsid w:val="003E5990"/>
    <w:rsid w:val="003E5C17"/>
    <w:rsid w:val="003E5D64"/>
    <w:rsid w:val="003E5E90"/>
    <w:rsid w:val="003E5EDB"/>
    <w:rsid w:val="003E5FFB"/>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CED"/>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554"/>
    <w:rsid w:val="004075AA"/>
    <w:rsid w:val="004075DC"/>
    <w:rsid w:val="00407650"/>
    <w:rsid w:val="0040774E"/>
    <w:rsid w:val="00407762"/>
    <w:rsid w:val="0040776E"/>
    <w:rsid w:val="004077CA"/>
    <w:rsid w:val="00407B33"/>
    <w:rsid w:val="00407C7A"/>
    <w:rsid w:val="00407DAA"/>
    <w:rsid w:val="00407F9A"/>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1F7"/>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0C"/>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1A"/>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29F"/>
    <w:rsid w:val="0044433C"/>
    <w:rsid w:val="0044440D"/>
    <w:rsid w:val="00444475"/>
    <w:rsid w:val="004444D7"/>
    <w:rsid w:val="0044477C"/>
    <w:rsid w:val="004447A3"/>
    <w:rsid w:val="00444874"/>
    <w:rsid w:val="004448DC"/>
    <w:rsid w:val="004448DE"/>
    <w:rsid w:val="004448F8"/>
    <w:rsid w:val="0044493E"/>
    <w:rsid w:val="004449E4"/>
    <w:rsid w:val="00444A47"/>
    <w:rsid w:val="00444A6E"/>
    <w:rsid w:val="00444B2C"/>
    <w:rsid w:val="00444B59"/>
    <w:rsid w:val="00444B88"/>
    <w:rsid w:val="00444D98"/>
    <w:rsid w:val="00444E03"/>
    <w:rsid w:val="00444E77"/>
    <w:rsid w:val="00444F8A"/>
    <w:rsid w:val="0044505A"/>
    <w:rsid w:val="004450AF"/>
    <w:rsid w:val="00445433"/>
    <w:rsid w:val="004456E1"/>
    <w:rsid w:val="0044584A"/>
    <w:rsid w:val="00445893"/>
    <w:rsid w:val="004458A0"/>
    <w:rsid w:val="00445915"/>
    <w:rsid w:val="004459F8"/>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B5A"/>
    <w:rsid w:val="00451DD2"/>
    <w:rsid w:val="00451DED"/>
    <w:rsid w:val="00451E1E"/>
    <w:rsid w:val="00451E5F"/>
    <w:rsid w:val="00451EB6"/>
    <w:rsid w:val="00451F06"/>
    <w:rsid w:val="00452051"/>
    <w:rsid w:val="004520B0"/>
    <w:rsid w:val="004521FC"/>
    <w:rsid w:val="004522CB"/>
    <w:rsid w:val="00452339"/>
    <w:rsid w:val="004523EB"/>
    <w:rsid w:val="00452444"/>
    <w:rsid w:val="004524A3"/>
    <w:rsid w:val="004525E3"/>
    <w:rsid w:val="0045275F"/>
    <w:rsid w:val="004528CF"/>
    <w:rsid w:val="004528E6"/>
    <w:rsid w:val="00452A75"/>
    <w:rsid w:val="00452D53"/>
    <w:rsid w:val="00453352"/>
    <w:rsid w:val="004535B0"/>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DA4"/>
    <w:rsid w:val="00462E18"/>
    <w:rsid w:val="00462E3D"/>
    <w:rsid w:val="00462E5D"/>
    <w:rsid w:val="00463084"/>
    <w:rsid w:val="00463088"/>
    <w:rsid w:val="004630BE"/>
    <w:rsid w:val="004634BD"/>
    <w:rsid w:val="00463504"/>
    <w:rsid w:val="0046360C"/>
    <w:rsid w:val="004636FA"/>
    <w:rsid w:val="004637C4"/>
    <w:rsid w:val="004637CA"/>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0E3"/>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2F40"/>
    <w:rsid w:val="00473017"/>
    <w:rsid w:val="0047309D"/>
    <w:rsid w:val="004730BE"/>
    <w:rsid w:val="00473148"/>
    <w:rsid w:val="0047317F"/>
    <w:rsid w:val="00473239"/>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8F"/>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114"/>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62"/>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59"/>
    <w:rsid w:val="004A0FA3"/>
    <w:rsid w:val="004A10ED"/>
    <w:rsid w:val="004A1157"/>
    <w:rsid w:val="004A1227"/>
    <w:rsid w:val="004A12B9"/>
    <w:rsid w:val="004A133A"/>
    <w:rsid w:val="004A14AD"/>
    <w:rsid w:val="004A14C4"/>
    <w:rsid w:val="004A14C5"/>
    <w:rsid w:val="004A152B"/>
    <w:rsid w:val="004A156C"/>
    <w:rsid w:val="004A167F"/>
    <w:rsid w:val="004A17E0"/>
    <w:rsid w:val="004A1812"/>
    <w:rsid w:val="004A189F"/>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6FBC"/>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3B6"/>
    <w:rsid w:val="004B6496"/>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865"/>
    <w:rsid w:val="004D68D6"/>
    <w:rsid w:val="004D6943"/>
    <w:rsid w:val="004D69A5"/>
    <w:rsid w:val="004D69F7"/>
    <w:rsid w:val="004D6A92"/>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6E7"/>
    <w:rsid w:val="004E07BB"/>
    <w:rsid w:val="004E07E0"/>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2D9"/>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F00F0"/>
    <w:rsid w:val="004F019C"/>
    <w:rsid w:val="004F0220"/>
    <w:rsid w:val="004F0273"/>
    <w:rsid w:val="004F027A"/>
    <w:rsid w:val="004F031D"/>
    <w:rsid w:val="004F03AA"/>
    <w:rsid w:val="004F048B"/>
    <w:rsid w:val="004F04A2"/>
    <w:rsid w:val="004F04B8"/>
    <w:rsid w:val="004F0597"/>
    <w:rsid w:val="004F05D4"/>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2"/>
    <w:rsid w:val="004F2F8E"/>
    <w:rsid w:val="004F2F9E"/>
    <w:rsid w:val="004F31BD"/>
    <w:rsid w:val="004F3212"/>
    <w:rsid w:val="004F335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C0C"/>
    <w:rsid w:val="00504D89"/>
    <w:rsid w:val="00504E21"/>
    <w:rsid w:val="00504E26"/>
    <w:rsid w:val="00504F3C"/>
    <w:rsid w:val="0050504F"/>
    <w:rsid w:val="00505192"/>
    <w:rsid w:val="005052D4"/>
    <w:rsid w:val="00505306"/>
    <w:rsid w:val="00505350"/>
    <w:rsid w:val="00505379"/>
    <w:rsid w:val="005054B3"/>
    <w:rsid w:val="0050552A"/>
    <w:rsid w:val="00505537"/>
    <w:rsid w:val="00505561"/>
    <w:rsid w:val="00505873"/>
    <w:rsid w:val="00505930"/>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A5D"/>
    <w:rsid w:val="00510B1F"/>
    <w:rsid w:val="00510B3A"/>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82D"/>
    <w:rsid w:val="0053089D"/>
    <w:rsid w:val="005308C3"/>
    <w:rsid w:val="005308D4"/>
    <w:rsid w:val="00530922"/>
    <w:rsid w:val="00530946"/>
    <w:rsid w:val="00530952"/>
    <w:rsid w:val="00530A18"/>
    <w:rsid w:val="00530A82"/>
    <w:rsid w:val="00530B64"/>
    <w:rsid w:val="005310FC"/>
    <w:rsid w:val="005312E2"/>
    <w:rsid w:val="00531301"/>
    <w:rsid w:val="0053134C"/>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C9"/>
    <w:rsid w:val="005402DC"/>
    <w:rsid w:val="0054032C"/>
    <w:rsid w:val="00540375"/>
    <w:rsid w:val="00540478"/>
    <w:rsid w:val="00540683"/>
    <w:rsid w:val="00540856"/>
    <w:rsid w:val="00540879"/>
    <w:rsid w:val="00540992"/>
    <w:rsid w:val="005409B7"/>
    <w:rsid w:val="00540A14"/>
    <w:rsid w:val="00540A48"/>
    <w:rsid w:val="00540BCF"/>
    <w:rsid w:val="00540D48"/>
    <w:rsid w:val="00540E8E"/>
    <w:rsid w:val="00540ECF"/>
    <w:rsid w:val="00541101"/>
    <w:rsid w:val="00541196"/>
    <w:rsid w:val="005411E6"/>
    <w:rsid w:val="005411F0"/>
    <w:rsid w:val="0054120B"/>
    <w:rsid w:val="005412E3"/>
    <w:rsid w:val="005412E9"/>
    <w:rsid w:val="0054146F"/>
    <w:rsid w:val="00541544"/>
    <w:rsid w:val="005415D6"/>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79A"/>
    <w:rsid w:val="00544A3C"/>
    <w:rsid w:val="00544A59"/>
    <w:rsid w:val="00544B53"/>
    <w:rsid w:val="00544CBB"/>
    <w:rsid w:val="00544DD9"/>
    <w:rsid w:val="00544E46"/>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B0"/>
    <w:rsid w:val="00545CDC"/>
    <w:rsid w:val="00545D62"/>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85"/>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1B"/>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52"/>
    <w:rsid w:val="00565ACD"/>
    <w:rsid w:val="00565B08"/>
    <w:rsid w:val="00565B1B"/>
    <w:rsid w:val="00565D98"/>
    <w:rsid w:val="00565DBB"/>
    <w:rsid w:val="00565E83"/>
    <w:rsid w:val="005660CD"/>
    <w:rsid w:val="00566204"/>
    <w:rsid w:val="00566245"/>
    <w:rsid w:val="005662B1"/>
    <w:rsid w:val="005663A1"/>
    <w:rsid w:val="005663E5"/>
    <w:rsid w:val="0056642F"/>
    <w:rsid w:val="0056660E"/>
    <w:rsid w:val="0056664A"/>
    <w:rsid w:val="005666D7"/>
    <w:rsid w:val="005667F4"/>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960"/>
    <w:rsid w:val="00572A7D"/>
    <w:rsid w:val="00572B52"/>
    <w:rsid w:val="00572BD9"/>
    <w:rsid w:val="00572E90"/>
    <w:rsid w:val="00572F4B"/>
    <w:rsid w:val="00572FA6"/>
    <w:rsid w:val="005730D0"/>
    <w:rsid w:val="00573377"/>
    <w:rsid w:val="005735B4"/>
    <w:rsid w:val="005736A0"/>
    <w:rsid w:val="00573708"/>
    <w:rsid w:val="00573711"/>
    <w:rsid w:val="00573728"/>
    <w:rsid w:val="00573736"/>
    <w:rsid w:val="005737BB"/>
    <w:rsid w:val="0057380F"/>
    <w:rsid w:val="0057386E"/>
    <w:rsid w:val="005738A5"/>
    <w:rsid w:val="00573904"/>
    <w:rsid w:val="0057391E"/>
    <w:rsid w:val="0057395A"/>
    <w:rsid w:val="00573A46"/>
    <w:rsid w:val="00573A92"/>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4F4"/>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5CF"/>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75A"/>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0E"/>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CA1"/>
    <w:rsid w:val="00591D43"/>
    <w:rsid w:val="00591EA7"/>
    <w:rsid w:val="00591EBF"/>
    <w:rsid w:val="00591F51"/>
    <w:rsid w:val="00591F6A"/>
    <w:rsid w:val="0059202B"/>
    <w:rsid w:val="005921A1"/>
    <w:rsid w:val="00592288"/>
    <w:rsid w:val="005922C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648"/>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46"/>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1A5"/>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315"/>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1"/>
    <w:rsid w:val="005D5415"/>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3AF"/>
    <w:rsid w:val="005D64AB"/>
    <w:rsid w:val="005D6588"/>
    <w:rsid w:val="005D6593"/>
    <w:rsid w:val="005D6739"/>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7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8D"/>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A2"/>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8B"/>
    <w:rsid w:val="005F37D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22"/>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62"/>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97"/>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0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AF7"/>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29"/>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D38"/>
    <w:rsid w:val="00627D8A"/>
    <w:rsid w:val="00627F36"/>
    <w:rsid w:val="00630065"/>
    <w:rsid w:val="006300E0"/>
    <w:rsid w:val="00630106"/>
    <w:rsid w:val="00630120"/>
    <w:rsid w:val="006302C9"/>
    <w:rsid w:val="006304E0"/>
    <w:rsid w:val="00630684"/>
    <w:rsid w:val="006306BD"/>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0C"/>
    <w:rsid w:val="00645BF6"/>
    <w:rsid w:val="00645C04"/>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3CD"/>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70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5EF"/>
    <w:rsid w:val="0068392F"/>
    <w:rsid w:val="006839B4"/>
    <w:rsid w:val="00683B37"/>
    <w:rsid w:val="00683CB1"/>
    <w:rsid w:val="00683D21"/>
    <w:rsid w:val="00683DD6"/>
    <w:rsid w:val="00683FBE"/>
    <w:rsid w:val="00683FFA"/>
    <w:rsid w:val="0068405F"/>
    <w:rsid w:val="00684282"/>
    <w:rsid w:val="0068429E"/>
    <w:rsid w:val="006842ED"/>
    <w:rsid w:val="0068442E"/>
    <w:rsid w:val="00684443"/>
    <w:rsid w:val="0068457C"/>
    <w:rsid w:val="006846B9"/>
    <w:rsid w:val="006846ED"/>
    <w:rsid w:val="006847BC"/>
    <w:rsid w:val="00684842"/>
    <w:rsid w:val="0068485B"/>
    <w:rsid w:val="00684927"/>
    <w:rsid w:val="00684A29"/>
    <w:rsid w:val="00684A61"/>
    <w:rsid w:val="00684ABC"/>
    <w:rsid w:val="00684B4B"/>
    <w:rsid w:val="00684C07"/>
    <w:rsid w:val="00684F87"/>
    <w:rsid w:val="00684FD2"/>
    <w:rsid w:val="00684FDD"/>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CF"/>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19"/>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083"/>
    <w:rsid w:val="006B71AB"/>
    <w:rsid w:val="006B71ED"/>
    <w:rsid w:val="006B7261"/>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C7B"/>
    <w:rsid w:val="006C2D9A"/>
    <w:rsid w:val="006C2DB1"/>
    <w:rsid w:val="006C2DE1"/>
    <w:rsid w:val="006C2E1E"/>
    <w:rsid w:val="006C2E9D"/>
    <w:rsid w:val="006C2EC2"/>
    <w:rsid w:val="006C2EFD"/>
    <w:rsid w:val="006C2F41"/>
    <w:rsid w:val="006C3004"/>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5F"/>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CA"/>
    <w:rsid w:val="006F4D19"/>
    <w:rsid w:val="006F4D23"/>
    <w:rsid w:val="006F4DA0"/>
    <w:rsid w:val="006F4E99"/>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BA"/>
    <w:rsid w:val="006F60BB"/>
    <w:rsid w:val="006F60F8"/>
    <w:rsid w:val="006F61E7"/>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3CF"/>
    <w:rsid w:val="0071145B"/>
    <w:rsid w:val="00711493"/>
    <w:rsid w:val="007116F0"/>
    <w:rsid w:val="00711727"/>
    <w:rsid w:val="0071172A"/>
    <w:rsid w:val="007118B3"/>
    <w:rsid w:val="007118BD"/>
    <w:rsid w:val="007119B1"/>
    <w:rsid w:val="00711B13"/>
    <w:rsid w:val="00711B47"/>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5"/>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A42"/>
    <w:rsid w:val="00725B3C"/>
    <w:rsid w:val="00725C55"/>
    <w:rsid w:val="00725DBB"/>
    <w:rsid w:val="00725FD1"/>
    <w:rsid w:val="00726104"/>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85C"/>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B47"/>
    <w:rsid w:val="00735C80"/>
    <w:rsid w:val="00735CE6"/>
    <w:rsid w:val="00735D01"/>
    <w:rsid w:val="00735E70"/>
    <w:rsid w:val="00735EFA"/>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E93"/>
    <w:rsid w:val="00743F83"/>
    <w:rsid w:val="00743F8F"/>
    <w:rsid w:val="00743FC3"/>
    <w:rsid w:val="00744055"/>
    <w:rsid w:val="0074415E"/>
    <w:rsid w:val="0074422A"/>
    <w:rsid w:val="007442D2"/>
    <w:rsid w:val="00744300"/>
    <w:rsid w:val="007443ED"/>
    <w:rsid w:val="00744453"/>
    <w:rsid w:val="00744706"/>
    <w:rsid w:val="00744734"/>
    <w:rsid w:val="00744A0A"/>
    <w:rsid w:val="00744A16"/>
    <w:rsid w:val="00744A26"/>
    <w:rsid w:val="00744AAE"/>
    <w:rsid w:val="00744B43"/>
    <w:rsid w:val="00744BAA"/>
    <w:rsid w:val="00744BC6"/>
    <w:rsid w:val="00744D11"/>
    <w:rsid w:val="00744D54"/>
    <w:rsid w:val="00744D8A"/>
    <w:rsid w:val="00744DC8"/>
    <w:rsid w:val="00744DCC"/>
    <w:rsid w:val="00744EDE"/>
    <w:rsid w:val="00744FF5"/>
    <w:rsid w:val="00745165"/>
    <w:rsid w:val="00745399"/>
    <w:rsid w:val="00745420"/>
    <w:rsid w:val="00745599"/>
    <w:rsid w:val="0074559D"/>
    <w:rsid w:val="00745623"/>
    <w:rsid w:val="00745723"/>
    <w:rsid w:val="007458BA"/>
    <w:rsid w:val="0074597F"/>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72"/>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5A"/>
    <w:rsid w:val="00755692"/>
    <w:rsid w:val="007556B4"/>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728"/>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C8B"/>
    <w:rsid w:val="00766E4F"/>
    <w:rsid w:val="00766E62"/>
    <w:rsid w:val="00766F7C"/>
    <w:rsid w:val="007670D0"/>
    <w:rsid w:val="007670DC"/>
    <w:rsid w:val="007671A8"/>
    <w:rsid w:val="0076729D"/>
    <w:rsid w:val="0076729F"/>
    <w:rsid w:val="007672F2"/>
    <w:rsid w:val="00767326"/>
    <w:rsid w:val="007674A4"/>
    <w:rsid w:val="0076750E"/>
    <w:rsid w:val="0076753C"/>
    <w:rsid w:val="00767651"/>
    <w:rsid w:val="007676B0"/>
    <w:rsid w:val="007676EF"/>
    <w:rsid w:val="007677B9"/>
    <w:rsid w:val="007677C3"/>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77"/>
    <w:rsid w:val="007721A6"/>
    <w:rsid w:val="00772378"/>
    <w:rsid w:val="00772474"/>
    <w:rsid w:val="00772514"/>
    <w:rsid w:val="00772608"/>
    <w:rsid w:val="00772670"/>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EA"/>
    <w:rsid w:val="0078106A"/>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BA2"/>
    <w:rsid w:val="00784F2D"/>
    <w:rsid w:val="00784F86"/>
    <w:rsid w:val="00785012"/>
    <w:rsid w:val="00785076"/>
    <w:rsid w:val="0078511C"/>
    <w:rsid w:val="007854B1"/>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3DA"/>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703"/>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C5"/>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8C6"/>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0AD"/>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02"/>
    <w:rsid w:val="007D2330"/>
    <w:rsid w:val="007D2378"/>
    <w:rsid w:val="007D2437"/>
    <w:rsid w:val="007D244F"/>
    <w:rsid w:val="007D2459"/>
    <w:rsid w:val="007D2514"/>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8F5"/>
    <w:rsid w:val="007D4A51"/>
    <w:rsid w:val="007D4AE1"/>
    <w:rsid w:val="007D4B28"/>
    <w:rsid w:val="007D4B85"/>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78D"/>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65"/>
    <w:rsid w:val="007F39CE"/>
    <w:rsid w:val="007F3A9B"/>
    <w:rsid w:val="007F3AE9"/>
    <w:rsid w:val="007F3B41"/>
    <w:rsid w:val="007F3B70"/>
    <w:rsid w:val="007F3D1F"/>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39"/>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2E0"/>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14"/>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6A"/>
    <w:rsid w:val="00811F95"/>
    <w:rsid w:val="0081219E"/>
    <w:rsid w:val="0081226F"/>
    <w:rsid w:val="008123E7"/>
    <w:rsid w:val="00812410"/>
    <w:rsid w:val="00812486"/>
    <w:rsid w:val="0081252B"/>
    <w:rsid w:val="00812540"/>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3FEE"/>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A70"/>
    <w:rsid w:val="00825BB9"/>
    <w:rsid w:val="00825BEE"/>
    <w:rsid w:val="00825CBD"/>
    <w:rsid w:val="00825DAC"/>
    <w:rsid w:val="00825EE5"/>
    <w:rsid w:val="0082628A"/>
    <w:rsid w:val="00826313"/>
    <w:rsid w:val="00826578"/>
    <w:rsid w:val="008265C8"/>
    <w:rsid w:val="00826760"/>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297"/>
    <w:rsid w:val="00834303"/>
    <w:rsid w:val="008343ED"/>
    <w:rsid w:val="0083449C"/>
    <w:rsid w:val="00834624"/>
    <w:rsid w:val="00834642"/>
    <w:rsid w:val="0083478C"/>
    <w:rsid w:val="00834A22"/>
    <w:rsid w:val="00834A2A"/>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75"/>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D0"/>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FF"/>
    <w:rsid w:val="0084604F"/>
    <w:rsid w:val="00846061"/>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7CF"/>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03"/>
    <w:rsid w:val="00854B4B"/>
    <w:rsid w:val="00854B64"/>
    <w:rsid w:val="00854C0A"/>
    <w:rsid w:val="00854CAE"/>
    <w:rsid w:val="00854E4E"/>
    <w:rsid w:val="00854E79"/>
    <w:rsid w:val="00854EFD"/>
    <w:rsid w:val="008550AF"/>
    <w:rsid w:val="008550C1"/>
    <w:rsid w:val="008550F3"/>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225"/>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292"/>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A5"/>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2E"/>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A21"/>
    <w:rsid w:val="00877BDE"/>
    <w:rsid w:val="00877CA2"/>
    <w:rsid w:val="00877E8C"/>
    <w:rsid w:val="008800F9"/>
    <w:rsid w:val="0088010C"/>
    <w:rsid w:val="0088013F"/>
    <w:rsid w:val="00880318"/>
    <w:rsid w:val="00880369"/>
    <w:rsid w:val="00880701"/>
    <w:rsid w:val="00880793"/>
    <w:rsid w:val="00880878"/>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DA7"/>
    <w:rsid w:val="00882F32"/>
    <w:rsid w:val="00882FA8"/>
    <w:rsid w:val="008830E7"/>
    <w:rsid w:val="008830FC"/>
    <w:rsid w:val="0088310B"/>
    <w:rsid w:val="0088326D"/>
    <w:rsid w:val="008832DF"/>
    <w:rsid w:val="008833A1"/>
    <w:rsid w:val="008835B9"/>
    <w:rsid w:val="00883706"/>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AEA"/>
    <w:rsid w:val="00893CB7"/>
    <w:rsid w:val="00893D11"/>
    <w:rsid w:val="00893D15"/>
    <w:rsid w:val="00893D3C"/>
    <w:rsid w:val="00893D77"/>
    <w:rsid w:val="00893E19"/>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5F92"/>
    <w:rsid w:val="0089614B"/>
    <w:rsid w:val="00896187"/>
    <w:rsid w:val="0089628C"/>
    <w:rsid w:val="00896475"/>
    <w:rsid w:val="008964C2"/>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3BF"/>
    <w:rsid w:val="008A24A7"/>
    <w:rsid w:val="008A24AB"/>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B1"/>
    <w:rsid w:val="008B0E06"/>
    <w:rsid w:val="008B0F73"/>
    <w:rsid w:val="008B0FB8"/>
    <w:rsid w:val="008B0FE9"/>
    <w:rsid w:val="008B104C"/>
    <w:rsid w:val="008B10B6"/>
    <w:rsid w:val="008B1146"/>
    <w:rsid w:val="008B123E"/>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CC5"/>
    <w:rsid w:val="008B5D1D"/>
    <w:rsid w:val="008B5E6A"/>
    <w:rsid w:val="008B60F4"/>
    <w:rsid w:val="008B6131"/>
    <w:rsid w:val="008B61A7"/>
    <w:rsid w:val="008B61D7"/>
    <w:rsid w:val="008B61DF"/>
    <w:rsid w:val="008B6272"/>
    <w:rsid w:val="008B6387"/>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1"/>
    <w:rsid w:val="008C5697"/>
    <w:rsid w:val="008C5730"/>
    <w:rsid w:val="008C5806"/>
    <w:rsid w:val="008C5895"/>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3F0"/>
    <w:rsid w:val="008C766F"/>
    <w:rsid w:val="008C76DD"/>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9A"/>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92"/>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5ED2"/>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CD4"/>
    <w:rsid w:val="008F2D05"/>
    <w:rsid w:val="008F2E59"/>
    <w:rsid w:val="008F2E84"/>
    <w:rsid w:val="008F2F74"/>
    <w:rsid w:val="008F30F1"/>
    <w:rsid w:val="008F315F"/>
    <w:rsid w:val="008F318E"/>
    <w:rsid w:val="008F31AE"/>
    <w:rsid w:val="008F3238"/>
    <w:rsid w:val="008F3257"/>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C5"/>
    <w:rsid w:val="008F49F4"/>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861"/>
    <w:rsid w:val="00901924"/>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45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66A"/>
    <w:rsid w:val="00911868"/>
    <w:rsid w:val="0091192D"/>
    <w:rsid w:val="00911973"/>
    <w:rsid w:val="00911A58"/>
    <w:rsid w:val="00911A9C"/>
    <w:rsid w:val="00911B00"/>
    <w:rsid w:val="00911B9D"/>
    <w:rsid w:val="00911BAC"/>
    <w:rsid w:val="00911DBD"/>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173"/>
    <w:rsid w:val="00914189"/>
    <w:rsid w:val="0091429C"/>
    <w:rsid w:val="009143E5"/>
    <w:rsid w:val="0091452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D7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3D"/>
    <w:rsid w:val="0092498E"/>
    <w:rsid w:val="009249F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DC3"/>
    <w:rsid w:val="00925F81"/>
    <w:rsid w:val="00925F83"/>
    <w:rsid w:val="00925FC5"/>
    <w:rsid w:val="00926086"/>
    <w:rsid w:val="00926363"/>
    <w:rsid w:val="00926437"/>
    <w:rsid w:val="009264A7"/>
    <w:rsid w:val="009264B6"/>
    <w:rsid w:val="009264D0"/>
    <w:rsid w:val="00926757"/>
    <w:rsid w:val="00926788"/>
    <w:rsid w:val="00926794"/>
    <w:rsid w:val="00926B85"/>
    <w:rsid w:val="00926BDC"/>
    <w:rsid w:val="00926C94"/>
    <w:rsid w:val="00926C96"/>
    <w:rsid w:val="00926D32"/>
    <w:rsid w:val="00926E08"/>
    <w:rsid w:val="00926E6C"/>
    <w:rsid w:val="00926EC9"/>
    <w:rsid w:val="00926EE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AE4"/>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24"/>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666"/>
    <w:rsid w:val="00953919"/>
    <w:rsid w:val="009539D7"/>
    <w:rsid w:val="00953A47"/>
    <w:rsid w:val="00953AF9"/>
    <w:rsid w:val="00953B50"/>
    <w:rsid w:val="00953BE9"/>
    <w:rsid w:val="00953C30"/>
    <w:rsid w:val="00953E8E"/>
    <w:rsid w:val="00953F12"/>
    <w:rsid w:val="00953F1F"/>
    <w:rsid w:val="00953F91"/>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61C"/>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36"/>
    <w:rsid w:val="00983275"/>
    <w:rsid w:val="00983292"/>
    <w:rsid w:val="00983440"/>
    <w:rsid w:val="00983468"/>
    <w:rsid w:val="009835D5"/>
    <w:rsid w:val="0098366F"/>
    <w:rsid w:val="009837FD"/>
    <w:rsid w:val="00983804"/>
    <w:rsid w:val="0098396F"/>
    <w:rsid w:val="00983972"/>
    <w:rsid w:val="00983AEB"/>
    <w:rsid w:val="00983C0A"/>
    <w:rsid w:val="00983C68"/>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D2"/>
    <w:rsid w:val="00984975"/>
    <w:rsid w:val="00984A1B"/>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21B"/>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50"/>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8C"/>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B6A"/>
    <w:rsid w:val="009A6C09"/>
    <w:rsid w:val="009A6C31"/>
    <w:rsid w:val="009A6C64"/>
    <w:rsid w:val="009A6D78"/>
    <w:rsid w:val="009A6F13"/>
    <w:rsid w:val="009A6F9E"/>
    <w:rsid w:val="009A6FDB"/>
    <w:rsid w:val="009A707F"/>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A4"/>
    <w:rsid w:val="009C62D8"/>
    <w:rsid w:val="009C6311"/>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781"/>
    <w:rsid w:val="009D28C5"/>
    <w:rsid w:val="009D2981"/>
    <w:rsid w:val="009D2AB7"/>
    <w:rsid w:val="009D2B2B"/>
    <w:rsid w:val="009D2B8E"/>
    <w:rsid w:val="009D2C73"/>
    <w:rsid w:val="009D2DFF"/>
    <w:rsid w:val="009D2EED"/>
    <w:rsid w:val="009D2EF0"/>
    <w:rsid w:val="009D2F75"/>
    <w:rsid w:val="009D2FEF"/>
    <w:rsid w:val="009D300B"/>
    <w:rsid w:val="009D30F7"/>
    <w:rsid w:val="009D3177"/>
    <w:rsid w:val="009D3188"/>
    <w:rsid w:val="009D318A"/>
    <w:rsid w:val="009D320E"/>
    <w:rsid w:val="009D324B"/>
    <w:rsid w:val="009D329F"/>
    <w:rsid w:val="009D32E4"/>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4A"/>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38"/>
    <w:rsid w:val="009E51D4"/>
    <w:rsid w:val="009E5380"/>
    <w:rsid w:val="009E53A6"/>
    <w:rsid w:val="009E5610"/>
    <w:rsid w:val="009E57E1"/>
    <w:rsid w:val="009E5878"/>
    <w:rsid w:val="009E588A"/>
    <w:rsid w:val="009E589C"/>
    <w:rsid w:val="009E5BAE"/>
    <w:rsid w:val="009E5BF3"/>
    <w:rsid w:val="009E5C96"/>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EB3"/>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806"/>
    <w:rsid w:val="00A0280D"/>
    <w:rsid w:val="00A02825"/>
    <w:rsid w:val="00A028D7"/>
    <w:rsid w:val="00A02AEC"/>
    <w:rsid w:val="00A02CDC"/>
    <w:rsid w:val="00A02F2F"/>
    <w:rsid w:val="00A03024"/>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2EA"/>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91E"/>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747"/>
    <w:rsid w:val="00A737C5"/>
    <w:rsid w:val="00A739C3"/>
    <w:rsid w:val="00A73BBC"/>
    <w:rsid w:val="00A73C02"/>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13"/>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6F6"/>
    <w:rsid w:val="00A94798"/>
    <w:rsid w:val="00A94812"/>
    <w:rsid w:val="00A94891"/>
    <w:rsid w:val="00A94898"/>
    <w:rsid w:val="00A949E2"/>
    <w:rsid w:val="00A94A15"/>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24F"/>
    <w:rsid w:val="00AA729C"/>
    <w:rsid w:val="00AA731C"/>
    <w:rsid w:val="00AA7449"/>
    <w:rsid w:val="00AA74A7"/>
    <w:rsid w:val="00AA7516"/>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4F"/>
    <w:rsid w:val="00AB4524"/>
    <w:rsid w:val="00AB4582"/>
    <w:rsid w:val="00AB45D1"/>
    <w:rsid w:val="00AB4767"/>
    <w:rsid w:val="00AB47E2"/>
    <w:rsid w:val="00AB481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30"/>
    <w:rsid w:val="00AB5A96"/>
    <w:rsid w:val="00AB5BEC"/>
    <w:rsid w:val="00AB5CCB"/>
    <w:rsid w:val="00AB5CD4"/>
    <w:rsid w:val="00AB5CDF"/>
    <w:rsid w:val="00AB5D2B"/>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93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3D"/>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2F4"/>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4DE"/>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C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0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DB"/>
    <w:rsid w:val="00AF386B"/>
    <w:rsid w:val="00AF39C7"/>
    <w:rsid w:val="00AF3AFF"/>
    <w:rsid w:val="00AF3C40"/>
    <w:rsid w:val="00AF3C6D"/>
    <w:rsid w:val="00AF3CC4"/>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8AD"/>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BB"/>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4"/>
    <w:rsid w:val="00B226CA"/>
    <w:rsid w:val="00B22728"/>
    <w:rsid w:val="00B227B2"/>
    <w:rsid w:val="00B227E9"/>
    <w:rsid w:val="00B22826"/>
    <w:rsid w:val="00B229B6"/>
    <w:rsid w:val="00B229E7"/>
    <w:rsid w:val="00B22ADB"/>
    <w:rsid w:val="00B22AED"/>
    <w:rsid w:val="00B22D8A"/>
    <w:rsid w:val="00B22DDC"/>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098"/>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6F4"/>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DB0"/>
    <w:rsid w:val="00B37F77"/>
    <w:rsid w:val="00B40124"/>
    <w:rsid w:val="00B403A4"/>
    <w:rsid w:val="00B40436"/>
    <w:rsid w:val="00B40532"/>
    <w:rsid w:val="00B4058F"/>
    <w:rsid w:val="00B40652"/>
    <w:rsid w:val="00B4067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7F0"/>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1E"/>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60"/>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82F"/>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8F3"/>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82"/>
    <w:rsid w:val="00B550E7"/>
    <w:rsid w:val="00B5518D"/>
    <w:rsid w:val="00B551C1"/>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33"/>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21A"/>
    <w:rsid w:val="00B6523E"/>
    <w:rsid w:val="00B65292"/>
    <w:rsid w:val="00B652CB"/>
    <w:rsid w:val="00B6533B"/>
    <w:rsid w:val="00B655C7"/>
    <w:rsid w:val="00B65618"/>
    <w:rsid w:val="00B6576D"/>
    <w:rsid w:val="00B6581C"/>
    <w:rsid w:val="00B65845"/>
    <w:rsid w:val="00B658DF"/>
    <w:rsid w:val="00B6591F"/>
    <w:rsid w:val="00B65BC0"/>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3C14"/>
    <w:rsid w:val="00B73D09"/>
    <w:rsid w:val="00B740A1"/>
    <w:rsid w:val="00B7428C"/>
    <w:rsid w:val="00B74298"/>
    <w:rsid w:val="00B7433D"/>
    <w:rsid w:val="00B743DB"/>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91D"/>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D55"/>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4FC4"/>
    <w:rsid w:val="00B85119"/>
    <w:rsid w:val="00B85351"/>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8D9"/>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8A"/>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8F"/>
    <w:rsid w:val="00BB44E6"/>
    <w:rsid w:val="00BB4621"/>
    <w:rsid w:val="00BB4917"/>
    <w:rsid w:val="00BB4B0D"/>
    <w:rsid w:val="00BB4B1F"/>
    <w:rsid w:val="00BB4B74"/>
    <w:rsid w:val="00BB4C60"/>
    <w:rsid w:val="00BB4C6A"/>
    <w:rsid w:val="00BB4CB5"/>
    <w:rsid w:val="00BB4E0A"/>
    <w:rsid w:val="00BB4E17"/>
    <w:rsid w:val="00BB4EDF"/>
    <w:rsid w:val="00BB4EFC"/>
    <w:rsid w:val="00BB4F3E"/>
    <w:rsid w:val="00BB5004"/>
    <w:rsid w:val="00BB5036"/>
    <w:rsid w:val="00BB5043"/>
    <w:rsid w:val="00BB505C"/>
    <w:rsid w:val="00BB5169"/>
    <w:rsid w:val="00BB522F"/>
    <w:rsid w:val="00BB5241"/>
    <w:rsid w:val="00BB52E2"/>
    <w:rsid w:val="00BB537D"/>
    <w:rsid w:val="00BB545A"/>
    <w:rsid w:val="00BB5513"/>
    <w:rsid w:val="00BB562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7D"/>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BA3"/>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1FE5"/>
    <w:rsid w:val="00BD201D"/>
    <w:rsid w:val="00BD20BF"/>
    <w:rsid w:val="00BD211B"/>
    <w:rsid w:val="00BD2120"/>
    <w:rsid w:val="00BD2365"/>
    <w:rsid w:val="00BD245B"/>
    <w:rsid w:val="00BD249A"/>
    <w:rsid w:val="00BD259C"/>
    <w:rsid w:val="00BD28AA"/>
    <w:rsid w:val="00BD291A"/>
    <w:rsid w:val="00BD2B28"/>
    <w:rsid w:val="00BD2B31"/>
    <w:rsid w:val="00BD2B85"/>
    <w:rsid w:val="00BD2BD7"/>
    <w:rsid w:val="00BD2BF3"/>
    <w:rsid w:val="00BD2C4E"/>
    <w:rsid w:val="00BD2D81"/>
    <w:rsid w:val="00BD2EC7"/>
    <w:rsid w:val="00BD2F1D"/>
    <w:rsid w:val="00BD2F66"/>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1EC"/>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E71"/>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AB3"/>
    <w:rsid w:val="00C01B15"/>
    <w:rsid w:val="00C01B44"/>
    <w:rsid w:val="00C01B7C"/>
    <w:rsid w:val="00C01BAF"/>
    <w:rsid w:val="00C01C2C"/>
    <w:rsid w:val="00C01C2D"/>
    <w:rsid w:val="00C01C45"/>
    <w:rsid w:val="00C01CD5"/>
    <w:rsid w:val="00C01D0D"/>
    <w:rsid w:val="00C01D6B"/>
    <w:rsid w:val="00C01DA0"/>
    <w:rsid w:val="00C01F09"/>
    <w:rsid w:val="00C01FAB"/>
    <w:rsid w:val="00C020AA"/>
    <w:rsid w:val="00C02191"/>
    <w:rsid w:val="00C021DF"/>
    <w:rsid w:val="00C022C5"/>
    <w:rsid w:val="00C0242C"/>
    <w:rsid w:val="00C0245C"/>
    <w:rsid w:val="00C02488"/>
    <w:rsid w:val="00C025B7"/>
    <w:rsid w:val="00C025E9"/>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A93"/>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8D"/>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5F6"/>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29B"/>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0AB"/>
    <w:rsid w:val="00C231B1"/>
    <w:rsid w:val="00C23265"/>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4FAB"/>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0A"/>
    <w:rsid w:val="00C26626"/>
    <w:rsid w:val="00C2663E"/>
    <w:rsid w:val="00C2670B"/>
    <w:rsid w:val="00C267AE"/>
    <w:rsid w:val="00C267FC"/>
    <w:rsid w:val="00C26802"/>
    <w:rsid w:val="00C26841"/>
    <w:rsid w:val="00C268DF"/>
    <w:rsid w:val="00C2697C"/>
    <w:rsid w:val="00C26A31"/>
    <w:rsid w:val="00C26A9F"/>
    <w:rsid w:val="00C26AEB"/>
    <w:rsid w:val="00C26C0C"/>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A19"/>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51F"/>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93"/>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B8F"/>
    <w:rsid w:val="00C50BAD"/>
    <w:rsid w:val="00C50BB8"/>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9E2"/>
    <w:rsid w:val="00C64D10"/>
    <w:rsid w:val="00C64D9B"/>
    <w:rsid w:val="00C64D9F"/>
    <w:rsid w:val="00C64DDC"/>
    <w:rsid w:val="00C64E4D"/>
    <w:rsid w:val="00C64E53"/>
    <w:rsid w:val="00C64EDD"/>
    <w:rsid w:val="00C65010"/>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0C"/>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A5"/>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0E5D"/>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3C95"/>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76"/>
    <w:rsid w:val="00C855DA"/>
    <w:rsid w:val="00C8560D"/>
    <w:rsid w:val="00C8576B"/>
    <w:rsid w:val="00C857D5"/>
    <w:rsid w:val="00C8585F"/>
    <w:rsid w:val="00C85892"/>
    <w:rsid w:val="00C859DB"/>
    <w:rsid w:val="00C85A0A"/>
    <w:rsid w:val="00C85A51"/>
    <w:rsid w:val="00C85AB1"/>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CF"/>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9FB"/>
    <w:rsid w:val="00CA0C02"/>
    <w:rsid w:val="00CA0DB5"/>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89"/>
    <w:rsid w:val="00CA29EA"/>
    <w:rsid w:val="00CA2A77"/>
    <w:rsid w:val="00CA2B03"/>
    <w:rsid w:val="00CA2B85"/>
    <w:rsid w:val="00CA2BD2"/>
    <w:rsid w:val="00CA2CB0"/>
    <w:rsid w:val="00CA2D1F"/>
    <w:rsid w:val="00CA2E38"/>
    <w:rsid w:val="00CA2E87"/>
    <w:rsid w:val="00CA2EEB"/>
    <w:rsid w:val="00CA3041"/>
    <w:rsid w:val="00CA3059"/>
    <w:rsid w:val="00CA315B"/>
    <w:rsid w:val="00CA31C5"/>
    <w:rsid w:val="00CA3215"/>
    <w:rsid w:val="00CA3262"/>
    <w:rsid w:val="00CA3273"/>
    <w:rsid w:val="00CA32C5"/>
    <w:rsid w:val="00CA3324"/>
    <w:rsid w:val="00CA3346"/>
    <w:rsid w:val="00CA350A"/>
    <w:rsid w:val="00CA3709"/>
    <w:rsid w:val="00CA372E"/>
    <w:rsid w:val="00CA38CD"/>
    <w:rsid w:val="00CA3B06"/>
    <w:rsid w:val="00CA3B16"/>
    <w:rsid w:val="00CA3B7A"/>
    <w:rsid w:val="00CA3BB8"/>
    <w:rsid w:val="00CA3C8C"/>
    <w:rsid w:val="00CA3E27"/>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639"/>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82"/>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D7"/>
    <w:rsid w:val="00CC17B5"/>
    <w:rsid w:val="00CC17E5"/>
    <w:rsid w:val="00CC188D"/>
    <w:rsid w:val="00CC1894"/>
    <w:rsid w:val="00CC1A72"/>
    <w:rsid w:val="00CC1BA1"/>
    <w:rsid w:val="00CC1CC9"/>
    <w:rsid w:val="00CC1CE4"/>
    <w:rsid w:val="00CC1D66"/>
    <w:rsid w:val="00CC1DDF"/>
    <w:rsid w:val="00CC1ED1"/>
    <w:rsid w:val="00CC1EFC"/>
    <w:rsid w:val="00CC2026"/>
    <w:rsid w:val="00CC202B"/>
    <w:rsid w:val="00CC2091"/>
    <w:rsid w:val="00CC20B6"/>
    <w:rsid w:val="00CC20F5"/>
    <w:rsid w:val="00CC21B8"/>
    <w:rsid w:val="00CC21F4"/>
    <w:rsid w:val="00CC2298"/>
    <w:rsid w:val="00CC23B7"/>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57D"/>
    <w:rsid w:val="00CD3646"/>
    <w:rsid w:val="00CD382A"/>
    <w:rsid w:val="00CD3852"/>
    <w:rsid w:val="00CD3A6A"/>
    <w:rsid w:val="00CD3AE4"/>
    <w:rsid w:val="00CD3AF6"/>
    <w:rsid w:val="00CD3B16"/>
    <w:rsid w:val="00CD3B3C"/>
    <w:rsid w:val="00CD3B82"/>
    <w:rsid w:val="00CD3B95"/>
    <w:rsid w:val="00CD3C29"/>
    <w:rsid w:val="00CD3CC6"/>
    <w:rsid w:val="00CD3CFF"/>
    <w:rsid w:val="00CD3D70"/>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6F60"/>
    <w:rsid w:val="00CD7034"/>
    <w:rsid w:val="00CD7038"/>
    <w:rsid w:val="00CD709A"/>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06"/>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BAB"/>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877"/>
    <w:rsid w:val="00CF28AA"/>
    <w:rsid w:val="00CF28AB"/>
    <w:rsid w:val="00CF2964"/>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48"/>
    <w:rsid w:val="00D006F3"/>
    <w:rsid w:val="00D00836"/>
    <w:rsid w:val="00D008B8"/>
    <w:rsid w:val="00D00A42"/>
    <w:rsid w:val="00D00B92"/>
    <w:rsid w:val="00D00C0E"/>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417"/>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6BA"/>
    <w:rsid w:val="00D267CC"/>
    <w:rsid w:val="00D2689E"/>
    <w:rsid w:val="00D26941"/>
    <w:rsid w:val="00D26C3F"/>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70"/>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5FA"/>
    <w:rsid w:val="00D33777"/>
    <w:rsid w:val="00D33785"/>
    <w:rsid w:val="00D33A80"/>
    <w:rsid w:val="00D33BB0"/>
    <w:rsid w:val="00D33BBA"/>
    <w:rsid w:val="00D33C46"/>
    <w:rsid w:val="00D33C5A"/>
    <w:rsid w:val="00D33E24"/>
    <w:rsid w:val="00D33EA9"/>
    <w:rsid w:val="00D34035"/>
    <w:rsid w:val="00D3414C"/>
    <w:rsid w:val="00D341BF"/>
    <w:rsid w:val="00D34224"/>
    <w:rsid w:val="00D343FC"/>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AD"/>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CCA"/>
    <w:rsid w:val="00D72E5C"/>
    <w:rsid w:val="00D72E9A"/>
    <w:rsid w:val="00D72F00"/>
    <w:rsid w:val="00D72F2C"/>
    <w:rsid w:val="00D73089"/>
    <w:rsid w:val="00D730D0"/>
    <w:rsid w:val="00D730D4"/>
    <w:rsid w:val="00D73360"/>
    <w:rsid w:val="00D7348C"/>
    <w:rsid w:val="00D734CD"/>
    <w:rsid w:val="00D73564"/>
    <w:rsid w:val="00D735CC"/>
    <w:rsid w:val="00D73667"/>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27"/>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8D6"/>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2FBE"/>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C51"/>
    <w:rsid w:val="00D94D0B"/>
    <w:rsid w:val="00D94D3A"/>
    <w:rsid w:val="00D9500E"/>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0E"/>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310"/>
    <w:rsid w:val="00DC044D"/>
    <w:rsid w:val="00DC04DC"/>
    <w:rsid w:val="00DC051F"/>
    <w:rsid w:val="00DC07AA"/>
    <w:rsid w:val="00DC07B4"/>
    <w:rsid w:val="00DC0881"/>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756"/>
    <w:rsid w:val="00DC178E"/>
    <w:rsid w:val="00DC1808"/>
    <w:rsid w:val="00DC19BD"/>
    <w:rsid w:val="00DC1A02"/>
    <w:rsid w:val="00DC1A69"/>
    <w:rsid w:val="00DC1ABC"/>
    <w:rsid w:val="00DC1AC9"/>
    <w:rsid w:val="00DC1C2D"/>
    <w:rsid w:val="00DC1CA6"/>
    <w:rsid w:val="00DC1E02"/>
    <w:rsid w:val="00DC1EBC"/>
    <w:rsid w:val="00DC2203"/>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1C1"/>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34"/>
    <w:rsid w:val="00DC7FA4"/>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C2F"/>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AD"/>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B1E"/>
    <w:rsid w:val="00E03B8F"/>
    <w:rsid w:val="00E03C2D"/>
    <w:rsid w:val="00E03D23"/>
    <w:rsid w:val="00E03DD4"/>
    <w:rsid w:val="00E03F7A"/>
    <w:rsid w:val="00E03FC3"/>
    <w:rsid w:val="00E04308"/>
    <w:rsid w:val="00E04393"/>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ACC"/>
    <w:rsid w:val="00E05BBD"/>
    <w:rsid w:val="00E05C8F"/>
    <w:rsid w:val="00E05D9B"/>
    <w:rsid w:val="00E05DCA"/>
    <w:rsid w:val="00E05DDE"/>
    <w:rsid w:val="00E05E23"/>
    <w:rsid w:val="00E061A3"/>
    <w:rsid w:val="00E061BD"/>
    <w:rsid w:val="00E06246"/>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BAB"/>
    <w:rsid w:val="00E21C51"/>
    <w:rsid w:val="00E21C81"/>
    <w:rsid w:val="00E21C85"/>
    <w:rsid w:val="00E21DB0"/>
    <w:rsid w:val="00E21E8A"/>
    <w:rsid w:val="00E21F2A"/>
    <w:rsid w:val="00E21FC8"/>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9F9"/>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5F18"/>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0C"/>
    <w:rsid w:val="00E40569"/>
    <w:rsid w:val="00E405C7"/>
    <w:rsid w:val="00E4060A"/>
    <w:rsid w:val="00E40612"/>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79A"/>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DA9"/>
    <w:rsid w:val="00E63F70"/>
    <w:rsid w:val="00E64012"/>
    <w:rsid w:val="00E6412C"/>
    <w:rsid w:val="00E64179"/>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868"/>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6D8"/>
    <w:rsid w:val="00E757AC"/>
    <w:rsid w:val="00E7585B"/>
    <w:rsid w:val="00E75899"/>
    <w:rsid w:val="00E759EB"/>
    <w:rsid w:val="00E75A28"/>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1C"/>
    <w:rsid w:val="00E842C1"/>
    <w:rsid w:val="00E842E2"/>
    <w:rsid w:val="00E842E9"/>
    <w:rsid w:val="00E842EB"/>
    <w:rsid w:val="00E843DE"/>
    <w:rsid w:val="00E8443B"/>
    <w:rsid w:val="00E84524"/>
    <w:rsid w:val="00E845DC"/>
    <w:rsid w:val="00E84604"/>
    <w:rsid w:val="00E8463B"/>
    <w:rsid w:val="00E846E0"/>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8BD"/>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87D36"/>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412"/>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1E"/>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33F"/>
    <w:rsid w:val="00E973E5"/>
    <w:rsid w:val="00E975AA"/>
    <w:rsid w:val="00E975D3"/>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B85"/>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6C"/>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155"/>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54"/>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36F"/>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A3"/>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B27"/>
    <w:rsid w:val="00EF1B44"/>
    <w:rsid w:val="00EF1BBE"/>
    <w:rsid w:val="00EF1CBA"/>
    <w:rsid w:val="00EF1D9C"/>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0FE"/>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92D"/>
    <w:rsid w:val="00F16971"/>
    <w:rsid w:val="00F16BC8"/>
    <w:rsid w:val="00F16E08"/>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0F05"/>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025"/>
    <w:rsid w:val="00F50141"/>
    <w:rsid w:val="00F50286"/>
    <w:rsid w:val="00F50389"/>
    <w:rsid w:val="00F50463"/>
    <w:rsid w:val="00F504BC"/>
    <w:rsid w:val="00F50562"/>
    <w:rsid w:val="00F505AB"/>
    <w:rsid w:val="00F505F2"/>
    <w:rsid w:val="00F50670"/>
    <w:rsid w:val="00F506A9"/>
    <w:rsid w:val="00F50829"/>
    <w:rsid w:val="00F508A6"/>
    <w:rsid w:val="00F508FF"/>
    <w:rsid w:val="00F50951"/>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82C"/>
    <w:rsid w:val="00F5290F"/>
    <w:rsid w:val="00F52A28"/>
    <w:rsid w:val="00F52A75"/>
    <w:rsid w:val="00F52B98"/>
    <w:rsid w:val="00F52D43"/>
    <w:rsid w:val="00F52D4A"/>
    <w:rsid w:val="00F52D57"/>
    <w:rsid w:val="00F52DEA"/>
    <w:rsid w:val="00F52EA4"/>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C4F"/>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8B5"/>
    <w:rsid w:val="00F578C9"/>
    <w:rsid w:val="00F579CE"/>
    <w:rsid w:val="00F57AE4"/>
    <w:rsid w:val="00F57AF5"/>
    <w:rsid w:val="00F57B3F"/>
    <w:rsid w:val="00F57D5F"/>
    <w:rsid w:val="00F57F0C"/>
    <w:rsid w:val="00F57F7D"/>
    <w:rsid w:val="00F60054"/>
    <w:rsid w:val="00F60154"/>
    <w:rsid w:val="00F60161"/>
    <w:rsid w:val="00F60184"/>
    <w:rsid w:val="00F603BD"/>
    <w:rsid w:val="00F603DA"/>
    <w:rsid w:val="00F60506"/>
    <w:rsid w:val="00F6067F"/>
    <w:rsid w:val="00F6074F"/>
    <w:rsid w:val="00F607A8"/>
    <w:rsid w:val="00F607CD"/>
    <w:rsid w:val="00F60828"/>
    <w:rsid w:val="00F6097B"/>
    <w:rsid w:val="00F609AE"/>
    <w:rsid w:val="00F60AF1"/>
    <w:rsid w:val="00F60B48"/>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37"/>
    <w:rsid w:val="00F65EC8"/>
    <w:rsid w:val="00F65ED9"/>
    <w:rsid w:val="00F65EDF"/>
    <w:rsid w:val="00F65F6B"/>
    <w:rsid w:val="00F65FD4"/>
    <w:rsid w:val="00F65FE5"/>
    <w:rsid w:val="00F6604D"/>
    <w:rsid w:val="00F66051"/>
    <w:rsid w:val="00F66093"/>
    <w:rsid w:val="00F660B3"/>
    <w:rsid w:val="00F6613C"/>
    <w:rsid w:val="00F66230"/>
    <w:rsid w:val="00F66268"/>
    <w:rsid w:val="00F66296"/>
    <w:rsid w:val="00F662D9"/>
    <w:rsid w:val="00F662E0"/>
    <w:rsid w:val="00F6634F"/>
    <w:rsid w:val="00F664B6"/>
    <w:rsid w:val="00F66512"/>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AA1"/>
    <w:rsid w:val="00F67BA8"/>
    <w:rsid w:val="00F67C40"/>
    <w:rsid w:val="00F67C6C"/>
    <w:rsid w:val="00F67F3F"/>
    <w:rsid w:val="00F7008A"/>
    <w:rsid w:val="00F700E8"/>
    <w:rsid w:val="00F70127"/>
    <w:rsid w:val="00F7012F"/>
    <w:rsid w:val="00F70134"/>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18D"/>
    <w:rsid w:val="00F733CA"/>
    <w:rsid w:val="00F73404"/>
    <w:rsid w:val="00F73468"/>
    <w:rsid w:val="00F73589"/>
    <w:rsid w:val="00F7395E"/>
    <w:rsid w:val="00F73ACF"/>
    <w:rsid w:val="00F73B46"/>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8E7"/>
    <w:rsid w:val="00F90A5B"/>
    <w:rsid w:val="00F90A6D"/>
    <w:rsid w:val="00F90A6F"/>
    <w:rsid w:val="00F90AF4"/>
    <w:rsid w:val="00F90C26"/>
    <w:rsid w:val="00F90C6B"/>
    <w:rsid w:val="00F90D71"/>
    <w:rsid w:val="00F90E01"/>
    <w:rsid w:val="00F91064"/>
    <w:rsid w:val="00F91178"/>
    <w:rsid w:val="00F911A0"/>
    <w:rsid w:val="00F91243"/>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83C"/>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043"/>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701"/>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71"/>
    <w:rsid w:val="00FA67EF"/>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88"/>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2CA"/>
    <w:rsid w:val="00FB7653"/>
    <w:rsid w:val="00FB76B6"/>
    <w:rsid w:val="00FB794E"/>
    <w:rsid w:val="00FB7A30"/>
    <w:rsid w:val="00FB7B00"/>
    <w:rsid w:val="00FB7B63"/>
    <w:rsid w:val="00FB7D39"/>
    <w:rsid w:val="00FB7ECA"/>
    <w:rsid w:val="00FB7FEE"/>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1E"/>
    <w:rsid w:val="00FC1394"/>
    <w:rsid w:val="00FC154C"/>
    <w:rsid w:val="00FC15D4"/>
    <w:rsid w:val="00FC178F"/>
    <w:rsid w:val="00FC17B2"/>
    <w:rsid w:val="00FC18B6"/>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01"/>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677"/>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2F9"/>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41"/>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2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5F75327D-D851-4203-AF8A-580DC7A5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A2617"/>
    <w:pPr>
      <w:spacing w:line="280" w:lineRule="exact"/>
    </w:pPr>
    <w:rPr>
      <w:rFonts w:ascii="Verdana" w:hAnsi="Verdana"/>
      <w:sz w:val="18"/>
      <w:szCs w:val="24"/>
    </w:rPr>
  </w:style>
  <w:style w:type="paragraph" w:styleId="Kop1">
    <w:name w:val="heading 1"/>
    <w:basedOn w:val="Standaard"/>
    <w:next w:val="Standaard"/>
    <w:link w:val="Kop1Char"/>
    <w:qFormat/>
    <w:rsid w:val="00462DA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462DA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462DA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462DA4"/>
    <w:pPr>
      <w:keepNext/>
      <w:numPr>
        <w:ilvl w:val="3"/>
        <w:numId w:val="1"/>
      </w:numPr>
      <w:spacing w:before="280"/>
      <w:outlineLvl w:val="3"/>
    </w:pPr>
    <w:rPr>
      <w:b/>
      <w:bCs/>
      <w:szCs w:val="28"/>
    </w:rPr>
  </w:style>
  <w:style w:type="paragraph" w:styleId="Kop5">
    <w:name w:val="heading 5"/>
    <w:basedOn w:val="Standaard"/>
    <w:next w:val="Standaard"/>
    <w:link w:val="Kop5Char"/>
    <w:rsid w:val="00462DA4"/>
    <w:pPr>
      <w:keepNext/>
      <w:numPr>
        <w:ilvl w:val="4"/>
        <w:numId w:val="1"/>
      </w:numPr>
      <w:spacing w:before="280"/>
      <w:outlineLvl w:val="4"/>
    </w:pPr>
    <w:rPr>
      <w:bCs/>
      <w:i/>
      <w:iCs/>
      <w:szCs w:val="26"/>
    </w:rPr>
  </w:style>
  <w:style w:type="paragraph" w:styleId="Kop6">
    <w:name w:val="heading 6"/>
    <w:basedOn w:val="Standaard"/>
    <w:next w:val="Standaard"/>
    <w:link w:val="Kop6Char"/>
    <w:rsid w:val="00462DA4"/>
    <w:pPr>
      <w:keepNext/>
      <w:numPr>
        <w:ilvl w:val="5"/>
        <w:numId w:val="1"/>
      </w:numPr>
      <w:spacing w:before="280"/>
      <w:outlineLvl w:val="5"/>
    </w:pPr>
    <w:rPr>
      <w:bCs/>
      <w:i/>
      <w:szCs w:val="22"/>
    </w:rPr>
  </w:style>
  <w:style w:type="paragraph" w:styleId="Kop7">
    <w:name w:val="heading 7"/>
    <w:basedOn w:val="Standaard"/>
    <w:next w:val="Standaard"/>
    <w:link w:val="Kop7Char"/>
    <w:rsid w:val="00462DA4"/>
    <w:pPr>
      <w:keepNext/>
      <w:spacing w:before="280"/>
      <w:outlineLvl w:val="6"/>
    </w:pPr>
  </w:style>
  <w:style w:type="paragraph" w:styleId="Kop8">
    <w:name w:val="heading 8"/>
    <w:basedOn w:val="Standaard"/>
    <w:next w:val="Standaard"/>
    <w:link w:val="Kop8Char"/>
    <w:rsid w:val="00462DA4"/>
    <w:pPr>
      <w:keepNext/>
      <w:spacing w:before="280"/>
      <w:outlineLvl w:val="7"/>
    </w:pPr>
    <w:rPr>
      <w:iCs/>
    </w:rPr>
  </w:style>
  <w:style w:type="paragraph" w:styleId="Kop9">
    <w:name w:val="heading 9"/>
    <w:basedOn w:val="Standaard"/>
    <w:next w:val="Standaard"/>
    <w:link w:val="Kop9Char"/>
    <w:rsid w:val="00462DA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462DA4"/>
    <w:pPr>
      <w:keepNext/>
      <w:pageBreakBefore/>
      <w:spacing w:after="700"/>
      <w:contextualSpacing/>
      <w:outlineLvl w:val="0"/>
    </w:pPr>
    <w:rPr>
      <w:sz w:val="24"/>
    </w:rPr>
  </w:style>
  <w:style w:type="numbering" w:customStyle="1" w:styleId="Nummering">
    <w:name w:val="Nummering"/>
    <w:basedOn w:val="Geenlijst"/>
    <w:uiPriority w:val="99"/>
    <w:rsid w:val="00462DA4"/>
    <w:pPr>
      <w:numPr>
        <w:numId w:val="5"/>
      </w:numPr>
    </w:pPr>
  </w:style>
  <w:style w:type="paragraph" w:styleId="Inhopg1">
    <w:name w:val="toc 1"/>
    <w:basedOn w:val="Standaard"/>
    <w:next w:val="Standaard"/>
    <w:uiPriority w:val="39"/>
    <w:rsid w:val="00462DA4"/>
    <w:pPr>
      <w:keepNext/>
      <w:tabs>
        <w:tab w:val="right" w:leader="dot" w:pos="8505"/>
      </w:tabs>
      <w:spacing w:before="280"/>
      <w:ind w:hanging="1134"/>
    </w:pPr>
    <w:rPr>
      <w:b/>
    </w:rPr>
  </w:style>
  <w:style w:type="paragraph" w:styleId="Koptekst">
    <w:name w:val="header"/>
    <w:basedOn w:val="Standaard"/>
    <w:link w:val="KoptekstChar"/>
    <w:rsid w:val="00462DA4"/>
    <w:pPr>
      <w:spacing w:line="200" w:lineRule="exact"/>
    </w:pPr>
    <w:rPr>
      <w:rFonts w:cs="Verdana-Bold"/>
      <w:bCs/>
      <w:smallCaps/>
      <w:sz w:val="14"/>
      <w:szCs w:val="13"/>
    </w:rPr>
  </w:style>
  <w:style w:type="paragraph" w:styleId="Voettekst">
    <w:name w:val="footer"/>
    <w:basedOn w:val="Standaard"/>
    <w:link w:val="VoettekstChar"/>
    <w:rsid w:val="00462DA4"/>
    <w:pPr>
      <w:tabs>
        <w:tab w:val="center" w:pos="4536"/>
        <w:tab w:val="right" w:pos="9072"/>
      </w:tabs>
    </w:pPr>
  </w:style>
  <w:style w:type="paragraph" w:styleId="Titel">
    <w:name w:val="Title"/>
    <w:basedOn w:val="Standaard"/>
    <w:link w:val="TitelChar"/>
    <w:uiPriority w:val="10"/>
    <w:rsid w:val="00462DA4"/>
    <w:pPr>
      <w:spacing w:line="320" w:lineRule="atLeast"/>
    </w:pPr>
    <w:rPr>
      <w:rFonts w:cs="Arial"/>
      <w:b/>
      <w:bCs/>
      <w:kern w:val="28"/>
      <w:sz w:val="24"/>
      <w:szCs w:val="32"/>
    </w:rPr>
  </w:style>
  <w:style w:type="paragraph" w:styleId="Inhopg2">
    <w:name w:val="toc 2"/>
    <w:basedOn w:val="Standaard"/>
    <w:next w:val="Standaard"/>
    <w:uiPriority w:val="39"/>
    <w:rsid w:val="00462DA4"/>
    <w:pPr>
      <w:keepNext/>
      <w:tabs>
        <w:tab w:val="right" w:leader="dot" w:pos="8505"/>
      </w:tabs>
      <w:spacing w:before="280"/>
      <w:ind w:hanging="1134"/>
    </w:pPr>
    <w:rPr>
      <w:b/>
    </w:rPr>
  </w:style>
  <w:style w:type="paragraph" w:styleId="Inhopg3">
    <w:name w:val="toc 3"/>
    <w:basedOn w:val="Standaard"/>
    <w:next w:val="Standaard"/>
    <w:uiPriority w:val="39"/>
    <w:rsid w:val="00462DA4"/>
    <w:pPr>
      <w:tabs>
        <w:tab w:val="right" w:leader="dot" w:pos="8505"/>
      </w:tabs>
      <w:ind w:hanging="1134"/>
    </w:pPr>
  </w:style>
  <w:style w:type="table" w:customStyle="1" w:styleId="Tabel">
    <w:name w:val="Tabel"/>
    <w:basedOn w:val="Standaardtabel"/>
    <w:uiPriority w:val="99"/>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462DA4"/>
    <w:pPr>
      <w:tabs>
        <w:tab w:val="right" w:leader="dot" w:pos="8505"/>
      </w:tabs>
      <w:ind w:hanging="1134"/>
    </w:pPr>
  </w:style>
  <w:style w:type="paragraph" w:styleId="Inhopg5">
    <w:name w:val="toc 5"/>
    <w:basedOn w:val="Standaard"/>
    <w:next w:val="Standaard"/>
    <w:uiPriority w:val="39"/>
    <w:rsid w:val="00462DA4"/>
    <w:pPr>
      <w:tabs>
        <w:tab w:val="right" w:leader="dot" w:pos="8505"/>
      </w:tabs>
      <w:ind w:hanging="1134"/>
    </w:pPr>
  </w:style>
  <w:style w:type="paragraph" w:styleId="Voetnoottekst">
    <w:name w:val="footnote text"/>
    <w:basedOn w:val="Standaard"/>
    <w:link w:val="VoetnoottekstChar"/>
    <w:uiPriority w:val="99"/>
    <w:rsid w:val="00462DA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462DA4"/>
    <w:rPr>
      <w:szCs w:val="20"/>
    </w:rPr>
  </w:style>
  <w:style w:type="table" w:customStyle="1" w:styleId="Versiehistorie">
    <w:name w:val="Versiehistorie"/>
    <w:basedOn w:val="Standaardtabel"/>
    <w:uiPriority w:val="99"/>
    <w:rsid w:val="00462DA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462DA4"/>
    <w:rPr>
      <w:rFonts w:ascii="Verdana" w:hAnsi="Verdana"/>
      <w:sz w:val="18"/>
      <w:szCs w:val="24"/>
    </w:rPr>
  </w:style>
  <w:style w:type="table" w:styleId="Tabelraster">
    <w:name w:val="Table Grid"/>
    <w:basedOn w:val="Standaardtabel"/>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462DA4"/>
    <w:pPr>
      <w:spacing w:line="240" w:lineRule="auto"/>
    </w:pPr>
    <w:rPr>
      <w:b/>
      <w:bCs/>
      <w:sz w:val="20"/>
      <w:szCs w:val="20"/>
    </w:rPr>
  </w:style>
  <w:style w:type="paragraph" w:customStyle="1" w:styleId="Colofon">
    <w:name w:val="Colofon"/>
    <w:basedOn w:val="Standaard"/>
    <w:rsid w:val="00462DA4"/>
    <w:pPr>
      <w:ind w:left="2268" w:hanging="2268"/>
    </w:pPr>
  </w:style>
  <w:style w:type="paragraph" w:customStyle="1" w:styleId="Kop2bijlage">
    <w:name w:val="Kop 2 bijlage"/>
    <w:basedOn w:val="Standaard"/>
    <w:next w:val="Standaard"/>
    <w:rsid w:val="00462DA4"/>
    <w:pPr>
      <w:keepNext/>
      <w:pageBreakBefore/>
      <w:numPr>
        <w:ilvl w:val="7"/>
        <w:numId w:val="1"/>
      </w:numPr>
      <w:spacing w:after="700"/>
      <w:outlineLvl w:val="1"/>
    </w:pPr>
    <w:rPr>
      <w:sz w:val="24"/>
    </w:rPr>
  </w:style>
  <w:style w:type="paragraph" w:customStyle="1" w:styleId="Kop3bijlage">
    <w:name w:val="Kop 3 bijlage"/>
    <w:basedOn w:val="Standaard"/>
    <w:next w:val="Standaard"/>
    <w:rsid w:val="00462DA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462DA4"/>
    <w:pPr>
      <w:numPr>
        <w:numId w:val="5"/>
      </w:numPr>
    </w:pPr>
  </w:style>
  <w:style w:type="paragraph" w:customStyle="1" w:styleId="Opsommingnummers2">
    <w:name w:val="Opsomming nummers 2"/>
    <w:basedOn w:val="Standaard"/>
    <w:qFormat/>
    <w:rsid w:val="00462DA4"/>
    <w:pPr>
      <w:numPr>
        <w:ilvl w:val="2"/>
        <w:numId w:val="5"/>
      </w:numPr>
    </w:pPr>
  </w:style>
  <w:style w:type="paragraph" w:customStyle="1" w:styleId="Opsommingnummers3">
    <w:name w:val="Opsomming nummers 3"/>
    <w:basedOn w:val="Standaard"/>
    <w:qFormat/>
    <w:rsid w:val="00462DA4"/>
    <w:pPr>
      <w:numPr>
        <w:ilvl w:val="4"/>
        <w:numId w:val="5"/>
      </w:numPr>
    </w:pPr>
  </w:style>
  <w:style w:type="paragraph" w:styleId="Inhopg6">
    <w:name w:val="toc 6"/>
    <w:basedOn w:val="Standaard"/>
    <w:next w:val="Standaard"/>
    <w:uiPriority w:val="39"/>
    <w:unhideWhenUsed/>
    <w:rsid w:val="00462DA4"/>
    <w:pPr>
      <w:tabs>
        <w:tab w:val="right" w:leader="dot" w:pos="8505"/>
      </w:tabs>
      <w:ind w:hanging="1134"/>
    </w:pPr>
  </w:style>
  <w:style w:type="paragraph" w:styleId="Inhopg7">
    <w:name w:val="toc 7"/>
    <w:basedOn w:val="Standaard"/>
    <w:next w:val="Standaard"/>
    <w:uiPriority w:val="39"/>
    <w:rsid w:val="00462DA4"/>
    <w:pPr>
      <w:tabs>
        <w:tab w:val="right" w:leader="dot" w:pos="8505"/>
      </w:tabs>
    </w:pPr>
  </w:style>
  <w:style w:type="paragraph" w:customStyle="1" w:styleId="Opsommingtekens1">
    <w:name w:val="Opsomming tekens 1"/>
    <w:basedOn w:val="Standaard"/>
    <w:qFormat/>
    <w:rsid w:val="00462DA4"/>
    <w:pPr>
      <w:numPr>
        <w:ilvl w:val="1"/>
        <w:numId w:val="5"/>
      </w:numPr>
    </w:pPr>
  </w:style>
  <w:style w:type="paragraph" w:customStyle="1" w:styleId="Opsommingtekens2">
    <w:name w:val="Opsomming tekens 2"/>
    <w:basedOn w:val="Standaard"/>
    <w:qFormat/>
    <w:rsid w:val="00462DA4"/>
    <w:pPr>
      <w:numPr>
        <w:ilvl w:val="3"/>
        <w:numId w:val="5"/>
      </w:numPr>
    </w:pPr>
  </w:style>
  <w:style w:type="paragraph" w:customStyle="1" w:styleId="Opsommingtekens3">
    <w:name w:val="Opsomming tekens 3"/>
    <w:basedOn w:val="Standaard"/>
    <w:qFormat/>
    <w:rsid w:val="00462DA4"/>
    <w:pPr>
      <w:numPr>
        <w:ilvl w:val="5"/>
        <w:numId w:val="5"/>
      </w:numPr>
    </w:pPr>
  </w:style>
  <w:style w:type="paragraph" w:customStyle="1" w:styleId="Opsommingtekens4">
    <w:name w:val="Opsomming tekens 4"/>
    <w:basedOn w:val="Standaard"/>
    <w:qFormat/>
    <w:rsid w:val="00462DA4"/>
    <w:pPr>
      <w:numPr>
        <w:ilvl w:val="6"/>
        <w:numId w:val="5"/>
      </w:numPr>
    </w:pPr>
  </w:style>
  <w:style w:type="paragraph" w:customStyle="1" w:styleId="Tabeltitel">
    <w:name w:val="Tabeltitel"/>
    <w:basedOn w:val="Standaard"/>
    <w:next w:val="Standaard"/>
    <w:qFormat/>
    <w:rsid w:val="00462DA4"/>
    <w:pPr>
      <w:keepNext/>
      <w:numPr>
        <w:numId w:val="4"/>
      </w:numPr>
      <w:spacing w:before="280" w:after="140"/>
    </w:pPr>
    <w:rPr>
      <w:b/>
    </w:rPr>
  </w:style>
  <w:style w:type="table" w:styleId="3D-effectenvoortabel1">
    <w:name w:val="Table 3D effects 1"/>
    <w:basedOn w:val="Standaardtabel"/>
    <w:semiHidden/>
    <w:unhideWhenUsed/>
    <w:rsid w:val="00462DA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462DA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462DA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462DA4"/>
    <w:pPr>
      <w:spacing w:line="240" w:lineRule="auto"/>
    </w:pPr>
    <w:rPr>
      <w:sz w:val="14"/>
    </w:rPr>
  </w:style>
  <w:style w:type="character" w:styleId="Verwijzingopmerking">
    <w:name w:val="annotation reference"/>
    <w:basedOn w:val="Standaardalinea-lettertype"/>
    <w:semiHidden/>
    <w:unhideWhenUsed/>
    <w:rsid w:val="00462DA4"/>
    <w:rPr>
      <w:sz w:val="16"/>
      <w:szCs w:val="16"/>
    </w:rPr>
  </w:style>
  <w:style w:type="paragraph" w:styleId="Documentstructuur">
    <w:name w:val="Document Map"/>
    <w:basedOn w:val="Standaard"/>
    <w:link w:val="DocumentstructuurChar"/>
    <w:semiHidden/>
    <w:unhideWhenUsed/>
    <w:rsid w:val="00462DA4"/>
    <w:pPr>
      <w:spacing w:line="240" w:lineRule="auto"/>
    </w:pPr>
    <w:rPr>
      <w:rFonts w:ascii="Tahoma" w:hAnsi="Tahoma" w:cs="Tahoma"/>
      <w:sz w:val="16"/>
      <w:szCs w:val="16"/>
    </w:rPr>
  </w:style>
  <w:style w:type="table" w:styleId="Donkerelijst">
    <w:name w:val="Dark List"/>
    <w:basedOn w:val="Standaardtabel"/>
    <w:uiPriority w:val="61"/>
    <w:rsid w:val="00462DA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462DA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462DA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462DA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462DA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462DA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462DA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462DA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462DA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462DA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462DA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462DA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462DA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462DA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462DA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462DA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462DA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462DA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462DA4"/>
    <w:pPr>
      <w:spacing w:line="240" w:lineRule="auto"/>
      <w:ind w:left="180" w:hanging="180"/>
    </w:pPr>
  </w:style>
  <w:style w:type="paragraph" w:styleId="Index2">
    <w:name w:val="index 2"/>
    <w:basedOn w:val="Standaard"/>
    <w:next w:val="Standaard"/>
    <w:semiHidden/>
    <w:unhideWhenUsed/>
    <w:rsid w:val="00462DA4"/>
    <w:pPr>
      <w:spacing w:line="240" w:lineRule="auto"/>
      <w:ind w:left="360" w:hanging="180"/>
    </w:pPr>
  </w:style>
  <w:style w:type="paragraph" w:styleId="Index3">
    <w:name w:val="index 3"/>
    <w:basedOn w:val="Standaard"/>
    <w:next w:val="Standaard"/>
    <w:semiHidden/>
    <w:unhideWhenUsed/>
    <w:rsid w:val="00462DA4"/>
    <w:pPr>
      <w:spacing w:line="240" w:lineRule="auto"/>
      <w:ind w:left="540" w:hanging="180"/>
    </w:pPr>
  </w:style>
  <w:style w:type="paragraph" w:styleId="Index4">
    <w:name w:val="index 4"/>
    <w:basedOn w:val="Standaard"/>
    <w:next w:val="Standaard"/>
    <w:semiHidden/>
    <w:unhideWhenUsed/>
    <w:rsid w:val="00462DA4"/>
    <w:pPr>
      <w:spacing w:line="240" w:lineRule="auto"/>
      <w:ind w:left="720" w:hanging="180"/>
    </w:pPr>
  </w:style>
  <w:style w:type="paragraph" w:styleId="Index5">
    <w:name w:val="index 5"/>
    <w:basedOn w:val="Standaard"/>
    <w:next w:val="Standaard"/>
    <w:semiHidden/>
    <w:unhideWhenUsed/>
    <w:rsid w:val="00462DA4"/>
    <w:pPr>
      <w:spacing w:line="240" w:lineRule="auto"/>
      <w:ind w:left="900" w:hanging="180"/>
    </w:pPr>
  </w:style>
  <w:style w:type="paragraph" w:styleId="Index6">
    <w:name w:val="index 6"/>
    <w:basedOn w:val="Standaard"/>
    <w:next w:val="Standaard"/>
    <w:semiHidden/>
    <w:unhideWhenUsed/>
    <w:rsid w:val="00462DA4"/>
    <w:pPr>
      <w:spacing w:line="240" w:lineRule="auto"/>
      <w:ind w:left="1080" w:hanging="180"/>
    </w:pPr>
  </w:style>
  <w:style w:type="paragraph" w:styleId="Index7">
    <w:name w:val="index 7"/>
    <w:basedOn w:val="Standaard"/>
    <w:next w:val="Standaard"/>
    <w:semiHidden/>
    <w:unhideWhenUsed/>
    <w:rsid w:val="00462DA4"/>
    <w:pPr>
      <w:spacing w:line="240" w:lineRule="auto"/>
      <w:ind w:left="1260" w:hanging="180"/>
    </w:pPr>
  </w:style>
  <w:style w:type="paragraph" w:styleId="Index8">
    <w:name w:val="index 8"/>
    <w:basedOn w:val="Standaard"/>
    <w:next w:val="Standaard"/>
    <w:semiHidden/>
    <w:unhideWhenUsed/>
    <w:rsid w:val="00462DA4"/>
    <w:pPr>
      <w:spacing w:line="240" w:lineRule="auto"/>
      <w:ind w:left="1440" w:hanging="180"/>
    </w:pPr>
  </w:style>
  <w:style w:type="paragraph" w:styleId="Index9">
    <w:name w:val="index 9"/>
    <w:basedOn w:val="Standaard"/>
    <w:next w:val="Standaard"/>
    <w:semiHidden/>
    <w:unhideWhenUsed/>
    <w:rsid w:val="00462DA4"/>
    <w:pPr>
      <w:spacing w:line="240" w:lineRule="auto"/>
      <w:ind w:left="1620" w:hanging="180"/>
    </w:pPr>
  </w:style>
  <w:style w:type="paragraph" w:styleId="Inhopg8">
    <w:name w:val="toc 8"/>
    <w:basedOn w:val="Standaard"/>
    <w:next w:val="Standaard"/>
    <w:uiPriority w:val="39"/>
    <w:unhideWhenUsed/>
    <w:rsid w:val="00462DA4"/>
    <w:pPr>
      <w:tabs>
        <w:tab w:val="right" w:leader="dot" w:pos="8505"/>
      </w:tabs>
    </w:pPr>
  </w:style>
  <w:style w:type="paragraph" w:styleId="Inhopg9">
    <w:name w:val="toc 9"/>
    <w:basedOn w:val="Standaard"/>
    <w:next w:val="Standaard"/>
    <w:uiPriority w:val="39"/>
    <w:unhideWhenUsed/>
    <w:rsid w:val="00462DA4"/>
    <w:pPr>
      <w:spacing w:after="100"/>
      <w:ind w:left="1260"/>
    </w:pPr>
  </w:style>
  <w:style w:type="table" w:styleId="Klassieketabel1">
    <w:name w:val="Table Classic 1"/>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462DA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462DA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462DA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462DA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462DA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462DA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462DA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462DA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462DA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462DA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462DA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462DA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462DA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462DA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462DA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462DA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462DA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462DA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462D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462DA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462DA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462DA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462DA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462DA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462DA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462DA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462DA4"/>
  </w:style>
  <w:style w:type="table" w:styleId="Professioneletabel">
    <w:name w:val="Table Professional"/>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462DA4"/>
  </w:style>
  <w:style w:type="table" w:styleId="Tabelkolommen1">
    <w:name w:val="Table Columns 1"/>
    <w:basedOn w:val="Standaardtabel"/>
    <w:semiHidden/>
    <w:unhideWhenUsed/>
    <w:rsid w:val="00462DA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462DA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462DA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462DA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462DA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462DA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462DA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462DA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462DA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462DA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462DA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462DA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462DA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462DA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462DA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462DA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462DA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462DA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462DA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462DA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462DA4"/>
    <w:pPr>
      <w:keepNext/>
      <w:spacing w:before="280" w:after="280" w:line="240" w:lineRule="auto"/>
    </w:pPr>
    <w:rPr>
      <w:color w:val="FF0000"/>
    </w:rPr>
  </w:style>
  <w:style w:type="paragraph" w:customStyle="1" w:styleId="Figuurbijschrift">
    <w:name w:val="Figuurbijschrift"/>
    <w:basedOn w:val="Standaard"/>
    <w:next w:val="Standaard"/>
    <w:qFormat/>
    <w:rsid w:val="00462DA4"/>
    <w:pPr>
      <w:numPr>
        <w:numId w:val="2"/>
      </w:numPr>
      <w:tabs>
        <w:tab w:val="left" w:pos="1134"/>
      </w:tabs>
      <w:spacing w:before="280" w:after="280"/>
    </w:pPr>
    <w:rPr>
      <w:b/>
    </w:rPr>
  </w:style>
  <w:style w:type="character" w:styleId="Eindnootmarkering">
    <w:name w:val="endnote reference"/>
    <w:basedOn w:val="Standaardalinea-lettertype"/>
    <w:semiHidden/>
    <w:unhideWhenUsed/>
    <w:rsid w:val="00462DA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462DA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462DA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462DA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462DA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462DA4"/>
    <w:pPr>
      <w:shd w:val="clear" w:color="auto" w:fill="FFFF00"/>
      <w:spacing w:before="280" w:after="280"/>
      <w:contextualSpacing/>
    </w:pPr>
  </w:style>
  <w:style w:type="paragraph" w:customStyle="1" w:styleId="Code">
    <w:name w:val="Code"/>
    <w:basedOn w:val="Standaard"/>
    <w:rsid w:val="00462DA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462DA4"/>
    <w:rPr>
      <w:color w:val="808080"/>
    </w:rPr>
  </w:style>
  <w:style w:type="character" w:customStyle="1" w:styleId="Colofonomgevingswetbesluit">
    <w:name w:val="Colofon omgevingswetbesluit"/>
    <w:basedOn w:val="Standaardalinea-lettertype"/>
    <w:uiPriority w:val="1"/>
    <w:rsid w:val="00462DA4"/>
  </w:style>
  <w:style w:type="character" w:customStyle="1" w:styleId="Colofonprojectnaam">
    <w:name w:val="Colofon projectnaam"/>
    <w:basedOn w:val="Standaardalinea-lettertype"/>
    <w:uiPriority w:val="1"/>
    <w:rsid w:val="00462DA4"/>
  </w:style>
  <w:style w:type="character" w:customStyle="1" w:styleId="Colofonprojectnummer">
    <w:name w:val="Colofon projectnummer"/>
    <w:basedOn w:val="Standaardalinea-lettertype"/>
    <w:uiPriority w:val="1"/>
    <w:rsid w:val="00462DA4"/>
  </w:style>
  <w:style w:type="character" w:customStyle="1" w:styleId="Colofoncontactpersoon">
    <w:name w:val="Colofon contactpersoon"/>
    <w:basedOn w:val="Standaardalinea-lettertype"/>
    <w:uiPriority w:val="1"/>
    <w:rsid w:val="00462DA4"/>
  </w:style>
  <w:style w:type="character" w:customStyle="1" w:styleId="Colofonauteur">
    <w:name w:val="Colofon auteur"/>
    <w:basedOn w:val="Standaardalinea-lettertype"/>
    <w:uiPriority w:val="1"/>
    <w:rsid w:val="00462DA4"/>
  </w:style>
  <w:style w:type="table" w:customStyle="1" w:styleId="Implementatie">
    <w:name w:val="Implementatie"/>
    <w:basedOn w:val="Standaardtabel"/>
    <w:uiPriority w:val="99"/>
    <w:rsid w:val="00462DA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462DA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462DA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462DA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462DA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462DA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462DA4"/>
  </w:style>
  <w:style w:type="paragraph" w:styleId="Bloktekst">
    <w:name w:val="Block Text"/>
    <w:basedOn w:val="Standaard"/>
    <w:semiHidden/>
    <w:unhideWhenUsed/>
    <w:rsid w:val="00462DA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462DA4"/>
    <w:pPr>
      <w:ind w:left="180" w:hanging="180"/>
    </w:pPr>
  </w:style>
  <w:style w:type="paragraph" w:styleId="Datum">
    <w:name w:val="Date"/>
    <w:basedOn w:val="Standaard"/>
    <w:next w:val="Standaard"/>
    <w:link w:val="DatumChar"/>
    <w:semiHidden/>
    <w:unhideWhenUsed/>
    <w:rsid w:val="00462DA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462DA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462DA4"/>
    <w:rPr>
      <w:color w:val="800080" w:themeColor="followedHyperlink"/>
      <w:u w:val="single"/>
    </w:rPr>
  </w:style>
  <w:style w:type="paragraph" w:styleId="Handtekening">
    <w:name w:val="Signature"/>
    <w:basedOn w:val="Standaard"/>
    <w:link w:val="HandtekeningChar"/>
    <w:semiHidden/>
    <w:unhideWhenUsed/>
    <w:rsid w:val="00462DA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462DA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462DA4"/>
    <w:rPr>
      <w:rFonts w:ascii="Consolas" w:hAnsi="Consolas"/>
      <w:sz w:val="20"/>
      <w:szCs w:val="20"/>
    </w:rPr>
  </w:style>
  <w:style w:type="character" w:styleId="HTMLDefinition">
    <w:name w:val="HTML Definition"/>
    <w:basedOn w:val="Standaardalinea-lettertype"/>
    <w:semiHidden/>
    <w:unhideWhenUsed/>
    <w:rsid w:val="00462DA4"/>
    <w:rPr>
      <w:i/>
      <w:iCs/>
    </w:rPr>
  </w:style>
  <w:style w:type="character" w:styleId="HTMLVariable">
    <w:name w:val="HTML Variable"/>
    <w:basedOn w:val="Standaardalinea-lettertype"/>
    <w:semiHidden/>
    <w:unhideWhenUsed/>
    <w:rsid w:val="00462DA4"/>
    <w:rPr>
      <w:i/>
      <w:iCs/>
    </w:rPr>
  </w:style>
  <w:style w:type="character" w:styleId="HTML-acroniem">
    <w:name w:val="HTML Acronym"/>
    <w:basedOn w:val="Standaardalinea-lettertype"/>
    <w:semiHidden/>
    <w:unhideWhenUsed/>
    <w:rsid w:val="00462DA4"/>
  </w:style>
  <w:style w:type="paragraph" w:styleId="HTML-adres">
    <w:name w:val="HTML Address"/>
    <w:basedOn w:val="Standaard"/>
    <w:link w:val="HTML-adresChar"/>
    <w:semiHidden/>
    <w:unhideWhenUsed/>
    <w:rsid w:val="00462DA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462DA4"/>
    <w:rPr>
      <w:i/>
      <w:iCs/>
    </w:rPr>
  </w:style>
  <w:style w:type="character" w:styleId="HTML-schrijfmachine">
    <w:name w:val="HTML Typewriter"/>
    <w:basedOn w:val="Standaardalinea-lettertype"/>
    <w:semiHidden/>
    <w:unhideWhenUsed/>
    <w:rsid w:val="00462DA4"/>
    <w:rPr>
      <w:rFonts w:ascii="Consolas" w:hAnsi="Consolas"/>
      <w:sz w:val="20"/>
      <w:szCs w:val="20"/>
    </w:rPr>
  </w:style>
  <w:style w:type="character" w:styleId="HTML-toetsenbord">
    <w:name w:val="HTML Keyboard"/>
    <w:basedOn w:val="Standaardalinea-lettertype"/>
    <w:semiHidden/>
    <w:unhideWhenUsed/>
    <w:rsid w:val="00462DA4"/>
    <w:rPr>
      <w:rFonts w:ascii="Consolas" w:hAnsi="Consolas"/>
      <w:sz w:val="20"/>
      <w:szCs w:val="20"/>
    </w:rPr>
  </w:style>
  <w:style w:type="character" w:styleId="HTML-voorbeeld">
    <w:name w:val="HTML Sample"/>
    <w:basedOn w:val="Standaardalinea-lettertype"/>
    <w:semiHidden/>
    <w:unhideWhenUsed/>
    <w:rsid w:val="00462DA4"/>
    <w:rPr>
      <w:rFonts w:ascii="Consolas" w:hAnsi="Consolas"/>
      <w:sz w:val="24"/>
      <w:szCs w:val="24"/>
    </w:rPr>
  </w:style>
  <w:style w:type="paragraph" w:styleId="Indexkop">
    <w:name w:val="index heading"/>
    <w:basedOn w:val="Standaard"/>
    <w:next w:val="Index1"/>
    <w:semiHidden/>
    <w:unhideWhenUsed/>
    <w:rsid w:val="00462DA4"/>
    <w:rPr>
      <w:rFonts w:asciiTheme="majorHAnsi" w:eastAsiaTheme="majorEastAsia" w:hAnsiTheme="majorHAnsi" w:cstheme="majorBidi"/>
      <w:b/>
      <w:bCs/>
    </w:rPr>
  </w:style>
  <w:style w:type="paragraph" w:styleId="Kopbronvermelding">
    <w:name w:val="toa heading"/>
    <w:basedOn w:val="Standaard"/>
    <w:next w:val="Standaard"/>
    <w:semiHidden/>
    <w:unhideWhenUsed/>
    <w:rsid w:val="00462DA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462DA4"/>
    <w:pPr>
      <w:ind w:left="283" w:hanging="283"/>
      <w:contextualSpacing/>
    </w:pPr>
  </w:style>
  <w:style w:type="paragraph" w:styleId="Lijst2">
    <w:name w:val="List 2"/>
    <w:basedOn w:val="Standaard"/>
    <w:semiHidden/>
    <w:unhideWhenUsed/>
    <w:rsid w:val="00462DA4"/>
    <w:pPr>
      <w:ind w:left="566" w:hanging="283"/>
      <w:contextualSpacing/>
    </w:pPr>
  </w:style>
  <w:style w:type="paragraph" w:styleId="Lijst3">
    <w:name w:val="List 3"/>
    <w:basedOn w:val="Standaard"/>
    <w:semiHidden/>
    <w:unhideWhenUsed/>
    <w:rsid w:val="00462DA4"/>
    <w:pPr>
      <w:ind w:left="849" w:hanging="283"/>
      <w:contextualSpacing/>
    </w:pPr>
  </w:style>
  <w:style w:type="paragraph" w:styleId="Lijst4">
    <w:name w:val="List 4"/>
    <w:basedOn w:val="Standaard"/>
    <w:semiHidden/>
    <w:unhideWhenUsed/>
    <w:rsid w:val="00462DA4"/>
    <w:pPr>
      <w:ind w:left="1132" w:hanging="283"/>
      <w:contextualSpacing/>
    </w:pPr>
  </w:style>
  <w:style w:type="paragraph" w:styleId="Lijst5">
    <w:name w:val="List 5"/>
    <w:basedOn w:val="Standaard"/>
    <w:semiHidden/>
    <w:unhideWhenUsed/>
    <w:rsid w:val="00462DA4"/>
    <w:pPr>
      <w:ind w:left="1415" w:hanging="283"/>
      <w:contextualSpacing/>
    </w:pPr>
  </w:style>
  <w:style w:type="paragraph" w:styleId="Lijstmetafbeeldingen">
    <w:name w:val="table of figures"/>
    <w:basedOn w:val="Standaard"/>
    <w:next w:val="Standaard"/>
    <w:semiHidden/>
    <w:unhideWhenUsed/>
    <w:rsid w:val="00462DA4"/>
  </w:style>
  <w:style w:type="paragraph" w:styleId="Lijstopsomteken">
    <w:name w:val="List Bullet"/>
    <w:basedOn w:val="Standaard"/>
    <w:unhideWhenUsed/>
    <w:rsid w:val="00462DA4"/>
    <w:pPr>
      <w:numPr>
        <w:numId w:val="69"/>
      </w:numPr>
      <w:contextualSpacing/>
    </w:pPr>
  </w:style>
  <w:style w:type="paragraph" w:styleId="Lijstopsomteken2">
    <w:name w:val="List Bullet 2"/>
    <w:basedOn w:val="Standaard"/>
    <w:semiHidden/>
    <w:unhideWhenUsed/>
    <w:rsid w:val="00462DA4"/>
    <w:pPr>
      <w:tabs>
        <w:tab w:val="num" w:pos="720"/>
      </w:tabs>
      <w:ind w:left="720" w:hanging="720"/>
      <w:contextualSpacing/>
    </w:pPr>
  </w:style>
  <w:style w:type="paragraph" w:styleId="Lijstopsomteken3">
    <w:name w:val="List Bullet 3"/>
    <w:basedOn w:val="Standaard"/>
    <w:semiHidden/>
    <w:unhideWhenUsed/>
    <w:rsid w:val="00462DA4"/>
    <w:pPr>
      <w:tabs>
        <w:tab w:val="num" w:pos="720"/>
      </w:tabs>
      <w:ind w:left="720" w:hanging="720"/>
      <w:contextualSpacing/>
    </w:pPr>
  </w:style>
  <w:style w:type="paragraph" w:styleId="Lijstopsomteken4">
    <w:name w:val="List Bullet 4"/>
    <w:basedOn w:val="Standaard"/>
    <w:semiHidden/>
    <w:unhideWhenUsed/>
    <w:rsid w:val="00462DA4"/>
    <w:pPr>
      <w:tabs>
        <w:tab w:val="num" w:pos="720"/>
      </w:tabs>
      <w:ind w:left="720" w:hanging="720"/>
      <w:contextualSpacing/>
    </w:pPr>
  </w:style>
  <w:style w:type="paragraph" w:styleId="Lijstopsomteken5">
    <w:name w:val="List Bullet 5"/>
    <w:basedOn w:val="Standaard"/>
    <w:semiHidden/>
    <w:unhideWhenUsed/>
    <w:rsid w:val="00462DA4"/>
    <w:pPr>
      <w:tabs>
        <w:tab w:val="num" w:pos="720"/>
      </w:tabs>
      <w:ind w:left="720" w:hanging="720"/>
      <w:contextualSpacing/>
    </w:pPr>
  </w:style>
  <w:style w:type="paragraph" w:styleId="Lijstnummering2">
    <w:name w:val="List Number 2"/>
    <w:basedOn w:val="Standaard"/>
    <w:semiHidden/>
    <w:unhideWhenUsed/>
    <w:rsid w:val="00462DA4"/>
    <w:pPr>
      <w:tabs>
        <w:tab w:val="num" w:pos="720"/>
      </w:tabs>
      <w:ind w:left="720" w:hanging="720"/>
      <w:contextualSpacing/>
    </w:pPr>
  </w:style>
  <w:style w:type="paragraph" w:styleId="Lijstnummering3">
    <w:name w:val="List Number 3"/>
    <w:basedOn w:val="Standaard"/>
    <w:semiHidden/>
    <w:unhideWhenUsed/>
    <w:rsid w:val="00462DA4"/>
    <w:pPr>
      <w:tabs>
        <w:tab w:val="num" w:pos="720"/>
      </w:tabs>
      <w:ind w:left="720" w:hanging="720"/>
      <w:contextualSpacing/>
    </w:pPr>
  </w:style>
  <w:style w:type="paragraph" w:styleId="Lijstnummering4">
    <w:name w:val="List Number 4"/>
    <w:basedOn w:val="Standaard"/>
    <w:semiHidden/>
    <w:unhideWhenUsed/>
    <w:rsid w:val="00462DA4"/>
    <w:pPr>
      <w:tabs>
        <w:tab w:val="num" w:pos="720"/>
      </w:tabs>
      <w:ind w:left="720" w:hanging="720"/>
      <w:contextualSpacing/>
    </w:pPr>
  </w:style>
  <w:style w:type="paragraph" w:styleId="Lijstnummering5">
    <w:name w:val="List Number 5"/>
    <w:basedOn w:val="Standaard"/>
    <w:semiHidden/>
    <w:unhideWhenUsed/>
    <w:rsid w:val="00462DA4"/>
    <w:pPr>
      <w:tabs>
        <w:tab w:val="num" w:pos="720"/>
      </w:tabs>
      <w:ind w:left="720" w:hanging="720"/>
      <w:contextualSpacing/>
    </w:pPr>
  </w:style>
  <w:style w:type="paragraph" w:styleId="Lijstvoortzetting">
    <w:name w:val="List Continue"/>
    <w:basedOn w:val="Standaard"/>
    <w:semiHidden/>
    <w:unhideWhenUsed/>
    <w:rsid w:val="00462DA4"/>
    <w:pPr>
      <w:spacing w:after="120"/>
      <w:ind w:left="283"/>
      <w:contextualSpacing/>
    </w:pPr>
  </w:style>
  <w:style w:type="paragraph" w:styleId="Lijstvoortzetting2">
    <w:name w:val="List Continue 2"/>
    <w:basedOn w:val="Standaard"/>
    <w:semiHidden/>
    <w:unhideWhenUsed/>
    <w:rsid w:val="00462DA4"/>
    <w:pPr>
      <w:spacing w:after="120"/>
      <w:ind w:left="566"/>
      <w:contextualSpacing/>
    </w:pPr>
  </w:style>
  <w:style w:type="paragraph" w:styleId="Lijstvoortzetting3">
    <w:name w:val="List Continue 3"/>
    <w:basedOn w:val="Standaard"/>
    <w:semiHidden/>
    <w:unhideWhenUsed/>
    <w:rsid w:val="00462DA4"/>
    <w:pPr>
      <w:spacing w:after="120"/>
      <w:ind w:left="849"/>
      <w:contextualSpacing/>
    </w:pPr>
  </w:style>
  <w:style w:type="paragraph" w:styleId="Lijstvoortzetting4">
    <w:name w:val="List Continue 4"/>
    <w:basedOn w:val="Standaard"/>
    <w:semiHidden/>
    <w:unhideWhenUsed/>
    <w:rsid w:val="00462DA4"/>
    <w:pPr>
      <w:spacing w:after="120"/>
      <w:ind w:left="1132"/>
      <w:contextualSpacing/>
    </w:pPr>
  </w:style>
  <w:style w:type="paragraph" w:styleId="Lijstvoortzetting5">
    <w:name w:val="List Continue 5"/>
    <w:basedOn w:val="Standaard"/>
    <w:semiHidden/>
    <w:unhideWhenUsed/>
    <w:rsid w:val="00462DA4"/>
    <w:pPr>
      <w:spacing w:after="120"/>
      <w:ind w:left="1415"/>
      <w:contextualSpacing/>
    </w:pPr>
  </w:style>
  <w:style w:type="paragraph" w:styleId="Normaalweb">
    <w:name w:val="Normal (Web)"/>
    <w:basedOn w:val="Standaard"/>
    <w:semiHidden/>
    <w:unhideWhenUsed/>
    <w:rsid w:val="00462DA4"/>
    <w:rPr>
      <w:rFonts w:ascii="Times New Roman" w:hAnsi="Times New Roman"/>
      <w:sz w:val="24"/>
    </w:rPr>
  </w:style>
  <w:style w:type="paragraph" w:styleId="Notitiekop">
    <w:name w:val="Note Heading"/>
    <w:basedOn w:val="Standaard"/>
    <w:next w:val="Standaard"/>
    <w:link w:val="NotitiekopChar"/>
    <w:semiHidden/>
    <w:unhideWhenUsed/>
    <w:rsid w:val="00462DA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462DA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462DA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462DA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462DA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462DA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462DA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462DA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462DA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462DA4"/>
    <w:pPr>
      <w:ind w:left="708"/>
    </w:pPr>
  </w:style>
  <w:style w:type="paragraph" w:styleId="Tekstzonderopmaak">
    <w:name w:val="Plain Text"/>
    <w:basedOn w:val="Standaard"/>
    <w:link w:val="TekstzonderopmaakChar"/>
    <w:semiHidden/>
    <w:unhideWhenUsed/>
    <w:rsid w:val="00462DA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462DA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462DA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462DA4"/>
    <w:pPr>
      <w:numPr>
        <w:ilvl w:val="8"/>
        <w:numId w:val="5"/>
      </w:numPr>
    </w:pPr>
  </w:style>
  <w:style w:type="character" w:customStyle="1" w:styleId="Verwijzing">
    <w:name w:val="Verwijzing"/>
    <w:basedOn w:val="Standaardalinea-lettertype"/>
    <w:uiPriority w:val="1"/>
    <w:rsid w:val="00462DA4"/>
    <w:rPr>
      <w:u w:val="single"/>
    </w:rPr>
  </w:style>
  <w:style w:type="paragraph" w:customStyle="1" w:styleId="Kader">
    <w:name w:val="Kader"/>
    <w:basedOn w:val="Standaard"/>
    <w:next w:val="Standaard"/>
    <w:qFormat/>
    <w:rsid w:val="00462DA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462DA4"/>
  </w:style>
  <w:style w:type="numbering" w:styleId="1ai">
    <w:name w:val="Outline List 1"/>
    <w:basedOn w:val="Geenlijst"/>
    <w:semiHidden/>
    <w:unhideWhenUsed/>
    <w:rsid w:val="00462DA4"/>
  </w:style>
  <w:style w:type="numbering" w:styleId="Artikelsectie">
    <w:name w:val="Outline List 3"/>
    <w:basedOn w:val="Geenlijst"/>
    <w:semiHidden/>
    <w:unhideWhenUsed/>
    <w:rsid w:val="00462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6" Type="http://schemas.openxmlformats.org/officeDocument/2006/relationships/hyperlink" Target="https://www.wegwijzertpod.nl/uploads/2022-04/20220413%20Werkwijze%20Geo%20en%20locaties%20in%20Omgevingsdocumenten%201.01.pdf" TargetMode="External"/><Relationship Id="rId21" Type="http://schemas.microsoft.com/office/2011/relationships/commentsExtended" Target="commentsExtended.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6" Type="http://schemas.microsoft.com/office/2011/relationships/people" Target="people.xml"/><Relationship Id="rId22" Type="http://schemas.microsoft.com/office/2016/09/relationships/commentsIds" Target="commentsIds.xml"/><Relationship Id="rId27"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28" Type="http://schemas.openxmlformats.org/officeDocument/2006/relationships/hyperlink" Target="https://www.wegwijzertpod.nl/uploads/2022-04/20220413%20Werkwijze%20Geo%20en%20locaties%20in%20Omgevingsdocumenten%201.01.pdf" TargetMode="Externa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hyperlink" Target="https://www.wegwijzertpod.nl/uploads/2022-04/20220413%20Werkwijze%20Geo%20en%20locaties%20in%20Omgevingsdocumenten%201.01.pdf" TargetMode="External"/><Relationship Id="rId24" Type="http://schemas.openxmlformats.org/officeDocument/2006/relationships/hyperlink" Target="https://www.wegwijzertpod.nl/uploads/2022-04/20220413%20Werkwijze%20Geo%20en%20locaties%20in%20Omgevingsdocumenten%201.01.pdf" TargetMode="Externa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comments" Target="comments.xml"/><Relationship Id="rId15" Type="http://schemas.openxmlformats.org/officeDocument/2006/relationships/header" Target="header3.xml"/><Relationship Id="rId10" Type="http://schemas.openxmlformats.org/officeDocument/2006/relationships/endnotes" Target="endnotes.xml"/><Relationship Id="rId18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11" Type="http://schemas.openxmlformats.org/officeDocument/2006/relationships/image" Target="media/image_da85c6460c5a126e36b396ae4d6aa996.png"/><Relationship Id="rId112" Type="http://schemas.openxmlformats.org/officeDocument/2006/relationships/image" Target="media/image_8897c625870258936551842a8d6ae2d8.png"/><Relationship Id="rId132" Type="http://schemas.openxmlformats.org/officeDocument/2006/relationships/image" Target="media/image_74c32b22e4c423e11462a6118368f98e.png"/><Relationship Id="rId133" Type="http://schemas.openxmlformats.org/officeDocument/2006/relationships/image" Target="media/image_6fe1e4301ea9f2b5897d0f8ed1ae105b.png"/><Relationship Id="rId134"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147985</TotalTime>
  <Pages>1</Pages>
  <Words>293302</Words>
  <Characters>1613161</Characters>
  <Application>Microsoft Office Word</Application>
  <DocSecurity>0</DocSecurity>
  <Lines>13443</Lines>
  <Paragraphs>3805</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1902658</CharactersWithSpaces>
  <SharedDoc>false</SharedDoc>
  <HyperlinkBase/>
  <HLinks>
    <vt:vector size="48" baseType="variant">
      <vt:variant>
        <vt:i4>3407981</vt:i4>
      </vt:variant>
      <vt:variant>
        <vt:i4>528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516</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507</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498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471</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417</vt:i4>
      </vt:variant>
      <vt:variant>
        <vt:i4>0</vt:i4>
      </vt:variant>
      <vt:variant>
        <vt:i4>5</vt:i4>
      </vt:variant>
      <vt:variant>
        <vt:lpwstr>https://www.wegwijzertpod.nl/uploads/2022-04/20220413 Werkwijze Geo en locaties in Omgevingsdocumenten 1.01.pdf</vt:lpwstr>
      </vt:variant>
      <vt:variant>
        <vt:lpwstr/>
      </vt:variant>
      <vt:variant>
        <vt:i4>7733375</vt:i4>
      </vt:variant>
      <vt:variant>
        <vt:i4>27</vt:i4>
      </vt:variant>
      <vt:variant>
        <vt:i4>0</vt:i4>
      </vt:variant>
      <vt:variant>
        <vt:i4>5</vt:i4>
      </vt:variant>
      <vt:variant>
        <vt:lpwstr>https://gitlab.com/koop/STOP/standaard/-/issues</vt:lpwstr>
      </vt:variant>
      <vt:variant>
        <vt:lpwstr/>
      </vt:variant>
      <vt:variant>
        <vt:i4>7733286</vt:i4>
      </vt:variant>
      <vt:variant>
        <vt:i4>24</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10571</cp:revision>
  <cp:lastPrinted>2021-12-12T20:21:00Z</cp:lastPrinted>
  <dcterms:created xsi:type="dcterms:W3CDTF">2022-10-17T12:34:00Z</dcterms:created>
  <dcterms:modified xsi:type="dcterms:W3CDTF">2023-11-21T09:25:00Z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