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6C45" w14:textId="77777777" w:rsidR="00BE25E5" w:rsidRDefault="003F4290" w:rsidP="00BE25E5">
      <w:pPr>
        <w:pStyle w:val="Kop4"/>
      </w:pPr>
      <w:bookmarkStart w:id="77" w:name="_Ref_70fd9dc8b73020e20816a67a6fa4608a_1"/>
      <w:r w:rsidRPr="00F03DD9">
        <w:t>Regeling</w:t>
      </w:r>
      <w:bookmarkEnd w:id="77"/>
    </w:p>
    <w:p w14:paraId="29955694" w14:textId="11D7AF59" w:rsidR="00BE25E5" w:rsidRDefault="003F4290" w:rsidP="00BE25E5">
      <w:r>
        <w:t xml:space="preserve">In paragraaf </w:t>
      </w:r>
      <w:r w:rsidRPr="00DB219A">
        <w:rPr>
          <w:rStyle w:val="Verwijzing"/>
        </w:rPr>
        <w:fldChar w:fldCharType="begin"/>
      </w:r>
      <w:r w:rsidRPr="00DB219A">
        <w:rPr>
          <w:rStyle w:val="Verwijzing"/>
        </w:rPr>
        <w:instrText xml:space="preserve"> REF _Ref_43d74b334ce908ece8cfc16bb24d569e_1 \r \h </w:instrText>
      </w:r>
      <w:r w:rsidRPr="00DB219A">
        <w:rPr>
          <w:rStyle w:val="Verwijzing"/>
        </w:rPr>
      </w:r>
      <w:r w:rsidRPr="00DB219A">
        <w:rPr>
          <w:rStyle w:val="Verwijzing"/>
        </w:rPr>
        <w:fldChar w:fldCharType="separate"/>
      </w:r>
      <w:r w:rsidR="00A269C9">
        <w:rPr>
          <w:rStyle w:val="Verwijzing"/>
        </w:rPr>
        <w:t>4.3.3.1</w:t>
      </w:r>
      <w:r w:rsidRPr="00DB219A">
        <w:rPr>
          <w:rStyle w:val="Verwijzing"/>
        </w:rPr>
        <w:fldChar w:fldCharType="end"/>
      </w:r>
      <w:r>
        <w:t xml:space="preserve"> is de norm voor het model RegelingVrijetekst vastgelegd: welke elementen moeten respectievelijk mogen worden gebruikt en hoe vaak kunnen ze voorkomen. Paragraaf </w:t>
      </w:r>
      <w:r w:rsidRPr="00DB219A">
        <w:rPr>
          <w:rStyle w:val="Verwijzing"/>
        </w:rPr>
        <w:fldChar w:fldCharType="begin"/>
      </w:r>
      <w:r w:rsidRPr="00DB219A">
        <w:rPr>
          <w:rStyle w:val="Verwijzing"/>
        </w:rPr>
        <w:instrText xml:space="preserve"> REF _Ref_3c647145d99b623c470bc5c2cb4e6c12_1 \r \h </w:instrText>
      </w:r>
      <w:r w:rsidRPr="00DB219A">
        <w:rPr>
          <w:rStyle w:val="Verwijzing"/>
        </w:rPr>
      </w:r>
      <w:r w:rsidRPr="00DB219A">
        <w:rPr>
          <w:rStyle w:val="Verwijzing"/>
        </w:rPr>
        <w:fldChar w:fldCharType="separate"/>
      </w:r>
      <w:r w:rsidR="00A269C9">
        <w:rPr>
          <w:rStyle w:val="Verwijzing"/>
        </w:rPr>
        <w:t>4.3.3.2</w:t>
      </w:r>
      <w:r w:rsidRPr="00DB219A">
        <w:rPr>
          <w:rStyle w:val="Verwijzing"/>
        </w:rPr>
        <w:fldChar w:fldCharType="end"/>
      </w:r>
      <w:r>
        <w:t xml:space="preserve"> geeft een uitgebreide toelichting op de elementen van de Regeling, waaronder ook tips over het al dan niet gebruikelijk zijn van een bepaald element. In paragraaf </w:t>
      </w:r>
      <w:r w:rsidRPr="00DB219A">
        <w:rPr>
          <w:rStyle w:val="Verwijzing"/>
        </w:rPr>
        <w:fldChar w:fldCharType="begin"/>
      </w:r>
      <w:r w:rsidRPr="00DB219A">
        <w:rPr>
          <w:rStyle w:val="Verwijzing"/>
        </w:rPr>
        <w:instrText xml:space="preserve"> REF _Ref_d6683f91f7acb18330a20b4de1ba898c_1 \r \h </w:instrText>
      </w:r>
      <w:r w:rsidRPr="00DB219A">
        <w:rPr>
          <w:rStyle w:val="Verwijzing"/>
        </w:rPr>
      </w:r>
      <w:r w:rsidRPr="00DB219A">
        <w:rPr>
          <w:rStyle w:val="Verwijzing"/>
        </w:rPr>
        <w:fldChar w:fldCharType="separate"/>
      </w:r>
      <w:r w:rsidR="00A269C9">
        <w:rPr>
          <w:rStyle w:val="Verwijzing"/>
        </w:rPr>
        <w:t>4.3.3.3</w:t>
      </w:r>
      <w:r w:rsidRPr="00DB219A">
        <w:rPr>
          <w:rStyle w:val="Verwijzing"/>
        </w:rPr>
        <w:fldChar w:fldCharType="end"/>
      </w:r>
      <w:r>
        <w:t xml:space="preserve"> worden norm en toelichting concreet gemaakt met een voorbeeld.</w:t>
      </w:r>
    </w:p>
    <w:p w14:paraId="6127387E" w14:textId="77777777" w:rsidR="00BE25E5" w:rsidRDefault="003F4290" w:rsidP="00BE25E5">
      <w:r>
        <w:t>Opgemerkt wordt dat de STOP-modellen voor Besluit en Regeling XML-modellen zijn. Met de in de volgende paragrafen genoemde elementen worden dus (STOP-)XML-elementen bedoeld.</w:t>
      </w:r>
    </w:p>
    <w:p w14:paraId="38AF139D" w14:textId="77777777" w:rsidR="00BE25E5" w:rsidRPr="00104DF7" w:rsidRDefault="003F4290" w:rsidP="00BE25E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