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1E40853B" w:rsidR="0082593C" w:rsidRPr="00B26823" w:rsidRDefault="00E33EDD" w:rsidP="00E33EDD">
      <w:pPr>
        <w:pStyle w:val="Kop1"/>
      </w:pPr>
      <w:bookmarkStart w:id="56" w:name="_Ref_96cc0c89e117315b11a36881def87c3e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812E0F">
        <w:rPr>
          <w:noProof/>
        </w:rPr>
        <w:t>het omgevingsplan</w:t>
      </w:r>
      <w:r w:rsidRPr="007B60F8">
        <w:fldChar w:fldCharType="end"/>
      </w:r>
      <w:bookmarkEnd w:id="56"/>
    </w:p>
    <w:p w14:paraId="5F94C70E" w14:textId="40943BC9"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_Ref_803d222bc0248d7dd4865e052a6e252f_1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2</w:t>
      </w:r>
      <w:r w:rsidRPr="00863F41">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812E0F">
        <w:rPr>
          <w:noProof/>
        </w:rPr>
        <w:t>het omgevingsplan</w:t>
      </w:r>
      <w:r w:rsidRPr="007B60F8">
        <w:fldChar w:fldCharType="end"/>
      </w:r>
      <w:r w:rsidRPr="00B26823">
        <w:t xml:space="preserve"> zodanig gestructureerd wordt, dat het machineleesbaar en op ee</w:t>
      </w:r>
      <w:r w:rsidRPr="007B60F8">
        <w:t>n gestandaardiseerde manier uitwisselbaar wordt.</w:t>
      </w:r>
    </w:p>
    <w:p w14:paraId="54A04DC6" w14:textId="76E3FD48"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812E0F">
        <w:t>het omgevingsplan</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812E0F">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812E0F">
        <w:t>het omgevingsplan</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_Ref_f41bad76697af29cd10863740b5c5930_1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812E0F">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_Ref_b5ff31273c3349ed931948aab298b40a_1 \r \h </w:instrText>
      </w:r>
      <w:r w:rsidR="00376BD9" w:rsidRPr="00863F41">
        <w:rPr>
          <w:rStyle w:val="Verwijzing"/>
        </w:rPr>
      </w:r>
      <w:r w:rsidR="00376BD9" w:rsidRPr="00863F41">
        <w:rPr>
          <w:rStyle w:val="Verwijzing"/>
        </w:rPr>
        <w:fldChar w:fldCharType="separate"/>
      </w:r>
      <w:r w:rsidR="00812E0F">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812E0F">
          <w:t>het omgevingsplan</w:t>
        </w:r>
      </w:fldSimple>
      <w:r w:rsidR="00EB660E">
        <w:t>.</w:t>
      </w:r>
      <w:r w:rsidR="00FB632C">
        <w:t xml:space="preserve"> </w:t>
      </w:r>
      <w:r w:rsidR="002D3F53">
        <w:t xml:space="preserve">Hoofdstuk </w:t>
      </w:r>
      <w:r w:rsidR="002D3F53">
        <w:fldChar w:fldCharType="begin"/>
      </w:r>
      <w:r w:rsidR="002D3F53">
        <w:instrText xml:space="preserve"> REF _Ref_2d58ea4e122e23d4e1fdccfb1b11eb56_1 \n \h </w:instrText>
      </w:r>
      <w:r w:rsidR="002D3F53">
        <w:fldChar w:fldCharType="separate"/>
      </w:r>
      <w:r w:rsidR="00812E0F">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812E0F">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