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23E34D26"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812E0F">
        <w:rPr>
          <w:noProof/>
        </w:rPr>
        <w:t>het omgevingsplan</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5F082EC7" w:rsidR="00713915" w:rsidRDefault="00713915" w:rsidP="00713915">
      <w:r>
        <w:t xml:space="preserve">In paragraaf </w:t>
      </w:r>
      <w:r w:rsidR="00E34E0F">
        <w:rPr>
          <w:rStyle w:val="Verwijzing"/>
        </w:rPr>
        <w:fldChar w:fldCharType="begin"/>
      </w:r>
      <w:r w:rsidR="00E34E0F">
        <w:instrText xml:space="preserve"> REF _Ref_a4d7b1dcec0b11e87140dee2b631d366_1 \n \h </w:instrText>
      </w:r>
      <w:r w:rsidR="00E34E0F">
        <w:rPr>
          <w:rStyle w:val="Verwijzing"/>
        </w:rPr>
      </w:r>
      <w:r w:rsidR="00E34E0F">
        <w:rPr>
          <w:rStyle w:val="Verwijzing"/>
        </w:rPr>
        <w:fldChar w:fldCharType="separate"/>
      </w:r>
      <w:r w:rsidR="00812E0F">
        <w:t>5.2.1.1</w:t>
      </w:r>
      <w:r w:rsidR="00E34E0F">
        <w:rPr>
          <w:rStyle w:val="Verwijzing"/>
        </w:rPr>
        <w:fldChar w:fldCharType="end"/>
      </w:r>
      <w:r>
        <w:t xml:space="preserve"> is de norm voor de toepassing van de Artikelstructuur op </w:t>
      </w:r>
      <w:fldSimple w:instr=" DOCVARIABLE ID01+ ">
        <w:r w:rsidR="00812E0F">
          <w:t>het omgevingsplan</w:t>
        </w:r>
      </w:fldSimple>
      <w:r>
        <w:t xml:space="preserve"> vastgelegd: welke elementen moeten respectievelijk mogen worden gebruikt, hoe vaak kunnen ze voorkomen en in welke volgorde. Paragraaf </w:t>
      </w:r>
      <w:r w:rsidR="00E34E0F">
        <w:rPr>
          <w:rStyle w:val="Verwijzing"/>
        </w:rPr>
        <w:fldChar w:fldCharType="begin"/>
      </w:r>
      <w:r w:rsidR="00E34E0F">
        <w:instrText xml:space="preserve"> REF _Ref_0656c67a03953aec65c05801ad21b45a_1 \n \h </w:instrText>
      </w:r>
      <w:r w:rsidR="00E34E0F">
        <w:rPr>
          <w:rStyle w:val="Verwijzing"/>
        </w:rPr>
      </w:r>
      <w:r w:rsidR="00E34E0F">
        <w:rPr>
          <w:rStyle w:val="Verwijzing"/>
        </w:rPr>
        <w:fldChar w:fldCharType="separate"/>
      </w:r>
      <w:r w:rsidR="00812E0F">
        <w:t>5.2.1.2</w:t>
      </w:r>
      <w:r w:rsidR="00E34E0F">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