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261330AF" w14:textId="77777777" w:rsidR="00756F3E" w:rsidRDefault="00756F3E" w:rsidP="00046669"/>
    <w:p w14:paraId="1D3BCF6F" w14:textId="4F0C65D2" w:rsidR="00756F3E" w:rsidRPr="00F03DD9" w:rsidRDefault="00756F3E"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