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5BEBD8" w14:textId="77777777" w:rsidR="00DD5A3A" w:rsidRDefault="00B71AF1" w:rsidP="00E21F2A">
      <w:pPr>
        <w:pStyle w:val="Kop4"/>
      </w:pPr>
      <w:bookmarkStart w:id="59" w:name="_Ref_008e19ab69281bfe464efb96b741ae98_1"/>
      <w:r>
        <w:t>Onderscheid tussen bijlagen en op het besluit betrekking hebbende stukken</w:t>
      </w:r>
      <w:bookmarkEnd w:id="59"/>
    </w:p>
    <w:p w14:paraId="2773B5CE" w14:textId="43D6B264" w:rsidR="00DD5A3A" w:rsidRDefault="00B71AF1" w:rsidP="00E21F2A">
      <w:r>
        <w:t xml:space="preserve">In paragraaf </w:t>
      </w:r>
      <w:r>
        <w:fldChar w:fldCharType="begin"/>
      </w:r>
      <w:r>
        <w:instrText xml:space="preserve"> REF _Ref_3cb67efd0d3656fbeb0c63d17ea691cb_1 \n \h </w:instrText>
      </w:r>
      <w:r>
        <w:fldChar w:fldCharType="separate"/>
      </w:r>
      <w:r w:rsidR="008310EB">
        <w:t>4.1.1</w:t>
      </w:r>
      <w:r>
        <w:fldChar w:fldCharType="end"/>
      </w:r>
      <w:r>
        <w:t xml:space="preserve"> over het besluit in de juridische context is beschreven dat het </w:t>
      </w:r>
      <w:r w:rsidRPr="008134B1">
        <w:t xml:space="preserve">samenstel van Awb, Bekendmakingswet en Omgevingswet </w:t>
      </w:r>
      <w:r>
        <w:t xml:space="preserve">leidt tot </w:t>
      </w:r>
      <w:r w:rsidRPr="008134B1">
        <w:t xml:space="preserve">onderscheid tussen </w:t>
      </w:r>
      <w:r>
        <w:t xml:space="preserve">het </w:t>
      </w:r>
      <w:r w:rsidRPr="008134B1">
        <w:t xml:space="preserve">besluit en </w:t>
      </w:r>
      <w:r>
        <w:t xml:space="preserve">de </w:t>
      </w:r>
      <w:r w:rsidRPr="008134B1">
        <w:t>op dat besluit betrekking hebbende stukken.</w:t>
      </w:r>
      <w:r>
        <w:t xml:space="preserve"> H</w:t>
      </w:r>
      <w:r w:rsidRPr="00FA3F1B">
        <w:t xml:space="preserve">et besluit </w:t>
      </w:r>
      <w:r>
        <w:t>is</w:t>
      </w:r>
      <w:r w:rsidRPr="00FA3F1B">
        <w:t xml:space="preserve"> dat wat het bestuursorgaan besluit </w:t>
      </w:r>
      <w:r>
        <w:t>en vaststelt</w:t>
      </w:r>
      <w:r w:rsidRPr="00FA3F1B">
        <w:t xml:space="preserve">. </w:t>
      </w:r>
      <w:r w:rsidRPr="004553D8">
        <w:t xml:space="preserve">Het besluit </w:t>
      </w:r>
      <w:r>
        <w:t>wordt</w:t>
      </w:r>
      <w:r w:rsidRPr="004553D8">
        <w:t xml:space="preserve"> bekend gemaakt in het publicatieblad van het bevoegd gezag. </w:t>
      </w:r>
      <w:r>
        <w:t xml:space="preserve">Van het </w:t>
      </w:r>
      <w:r w:rsidRPr="00FD1DFB">
        <w:t xml:space="preserve">besluit </w:t>
      </w:r>
      <w:r>
        <w:t xml:space="preserve">kunnen bijlagen deel uitmaken. Deze bijlagen bevatten </w:t>
      </w:r>
      <w:r w:rsidRPr="004574C7">
        <w:t xml:space="preserve">informatie die onderdeel is van </w:t>
      </w:r>
      <w:r>
        <w:t>wat het bestuursorgaan vaststelt</w:t>
      </w:r>
      <w:r w:rsidRPr="004574C7">
        <w:t xml:space="preserve"> maar om redenen van </w:t>
      </w:r>
      <w:r>
        <w:t xml:space="preserve">omvang, </w:t>
      </w:r>
      <w:r w:rsidRPr="004574C7">
        <w:t xml:space="preserve">leesbaarheid en/of vormgeving niet goed in </w:t>
      </w:r>
      <w:r>
        <w:t xml:space="preserve">het besluit </w:t>
      </w:r>
      <w:r w:rsidRPr="004574C7">
        <w:t>kan worden opgenomen.</w:t>
      </w:r>
      <w:r>
        <w:t xml:space="preserve"> Bijlagen worden dus ook in het publicatieblad opgenomen.</w:t>
      </w:r>
    </w:p>
    <w:p w14:paraId="1D126EE3" w14:textId="77777777" w:rsidR="00DD5A3A" w:rsidRPr="00AD3409" w:rsidRDefault="00B71AF1" w:rsidP="00E21F2A">
      <w:r w:rsidRPr="00FA3F1B">
        <w:t xml:space="preserve">Op het </w:t>
      </w:r>
      <w:r>
        <w:t>(ontwerp)</w:t>
      </w:r>
      <w:r w:rsidRPr="00FA3F1B">
        <w:t>besluit betrekking hebbende stukken zijn stukken die het bestuursorgaan gebruikt bij de onderbouwing van het besluit, maar niet vaststelt.</w:t>
      </w:r>
      <w:r>
        <w:t xml:space="preserve"> </w:t>
      </w:r>
      <w:r w:rsidRPr="00185DB9">
        <w:t>Rapportages van onderzoeken die zijn uitgevoerd ter onderbouwing van</w:t>
      </w:r>
      <w:r>
        <w:t xml:space="preserve"> het besluit zijn typische voorbeelden van op het (ontwerp)besluit </w:t>
      </w:r>
      <w:r w:rsidRPr="001F2F69">
        <w:t>betrekking hebbende stukken</w:t>
      </w:r>
      <w:r>
        <w:t xml:space="preserve">. </w:t>
      </w:r>
      <w:r w:rsidRPr="00616BD6">
        <w:t xml:space="preserve">De op het </w:t>
      </w:r>
      <w:r>
        <w:t>(ontwerp)</w:t>
      </w:r>
      <w:r w:rsidRPr="00616BD6">
        <w:t>besluit betrekking hebbende stukken moeten ter inzage gelegd worden.</w:t>
      </w:r>
      <w:r>
        <w:t xml:space="preserve"> Die </w:t>
      </w:r>
      <w:r w:rsidRPr="00524DA8">
        <w:t xml:space="preserve">terinzagelegging vindt niet plaats in </w:t>
      </w:r>
      <w:r>
        <w:t xml:space="preserve">het </w:t>
      </w:r>
      <w:r w:rsidRPr="00524DA8">
        <w:t>publicatieblad</w:t>
      </w:r>
      <w:r>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B3BCA8" w14:textId="77777777" w:rsidR="006F3187" w:rsidRDefault="006F3187">
      <w:r>
        <w:separator/>
      </w:r>
    </w:p>
    <w:p w14:paraId="70593BB7" w14:textId="77777777" w:rsidR="006F3187" w:rsidRDefault="006F3187"/>
  </w:endnote>
  <w:endnote w:type="continuationSeparator" w:id="0">
    <w:p w14:paraId="128870D4" w14:textId="77777777" w:rsidR="006F3187" w:rsidRPr="003C450F" w:rsidRDefault="006F3187" w:rsidP="003C450F"/>
  </w:endnote>
  <w:endnote w:type="continuationNotice" w:id="1">
    <w:p w14:paraId="6B1B24A0" w14:textId="77777777" w:rsidR="006F3187" w:rsidRDefault="006F318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E9D6" w14:textId="77777777" w:rsidR="00744B24" w:rsidRDefault="00744B2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DD5A3A" w:rsidRPr="00BC3B53" w:rsidRDefault="00DD5A3A"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3DC5" w14:textId="77777777" w:rsidR="00744B24" w:rsidRDefault="00744B24">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DD5A3A" w:rsidRPr="006B1455" w:rsidRDefault="000C69BF"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DD5A3A" w:rsidRPr="00BC3B53" w:rsidRDefault="00DD5A3A"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8E92" w14:textId="77777777" w:rsidR="00A30345" w:rsidRPr="006B1455" w:rsidRDefault="00A3034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76579DD" w14:textId="77777777" w:rsidR="00A30345" w:rsidRPr="00BC3B53" w:rsidRDefault="00A3034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861A5D" w14:textId="77777777" w:rsidR="006F3187" w:rsidRPr="00B35331" w:rsidRDefault="006F3187" w:rsidP="00577995">
      <w:pPr>
        <w:pStyle w:val="Voettekst"/>
      </w:pPr>
    </w:p>
  </w:footnote>
  <w:footnote w:type="continuationSeparator" w:id="0">
    <w:p w14:paraId="0DE472C8" w14:textId="77777777" w:rsidR="006F3187" w:rsidRDefault="006F3187">
      <w:r>
        <w:continuationSeparator/>
      </w:r>
    </w:p>
    <w:p w14:paraId="101422B9" w14:textId="77777777" w:rsidR="006F3187" w:rsidRDefault="006F3187"/>
    <w:p w14:paraId="6F84D24B" w14:textId="77777777" w:rsidR="006F3187" w:rsidRDefault="006F3187"/>
  </w:footnote>
  <w:footnote w:type="continuationNotice" w:id="1">
    <w:p w14:paraId="57F6DC67" w14:textId="77777777" w:rsidR="006F3187" w:rsidRDefault="006F3187">
      <w:pPr>
        <w:spacing w:line="240" w:lineRule="auto"/>
      </w:pPr>
    </w:p>
  </w:footnote>
  <w:footnote w:id="2">
    <w:p w14:paraId="43CE0D07" w14:textId="77777777" w:rsidR="00DD5A3A" w:rsidRDefault="00B71AF1"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29615B4" w14:textId="7DCD93ED" w:rsidR="00DD5A3A" w:rsidRDefault="00B71AF1" w:rsidP="000F2CCF">
      <w:pPr>
        <w:pStyle w:val="Voetnoottekst"/>
      </w:pPr>
      <w:r>
        <w:rPr>
          <w:rStyle w:val="Voetnootmarkering"/>
        </w:rPr>
        <w:footnoteRef/>
      </w:r>
      <w:r>
        <w:t xml:space="preserve"> </w:t>
      </w:r>
      <w:r>
        <w:tab/>
        <w:t>Artikelen 3:11 lid 1 en 3:44 lid 2 Awb en artikelen 5, 6 en 12 Bekendmakingswet</w:t>
      </w:r>
    </w:p>
  </w:footnote>
  <w:footnote w:id="4">
    <w:p w14:paraId="5B57863C" w14:textId="2C4DF6AF" w:rsidR="00DD5A3A" w:rsidRDefault="00B71AF1">
      <w:pPr>
        <w:pStyle w:val="Voetnoottekst"/>
      </w:pPr>
      <w:r>
        <w:rPr>
          <w:rStyle w:val="Voetnootmarkering"/>
        </w:rPr>
        <w:footnoteRef/>
      </w:r>
      <w:r>
        <w:t xml:space="preserve"> </w:t>
      </w:r>
      <w:r>
        <w:tab/>
        <w:t>Artikelen 3:11 en 3:16 Awb</w:t>
      </w:r>
    </w:p>
  </w:footnote>
  <w:footnote w:id="5">
    <w:p w14:paraId="3057DB53" w14:textId="31C2E41A" w:rsidR="00DD5A3A" w:rsidRDefault="00B71AF1">
      <w:pPr>
        <w:pStyle w:val="Voetnoottekst"/>
      </w:pPr>
      <w:r>
        <w:rPr>
          <w:rStyle w:val="Voetnootmarkering"/>
        </w:rPr>
        <w:footnoteRef/>
      </w:r>
      <w:r>
        <w:t xml:space="preserve"> </w:t>
      </w:r>
      <w:r>
        <w:tab/>
        <w:t>Artikelen 3:44 en 6:7 Awb</w:t>
      </w:r>
    </w:p>
  </w:footnote>
  <w:footnote w:id="6">
    <w:p w14:paraId="0A002F98" w14:textId="2E32E30F" w:rsidR="00DD5A3A" w:rsidRDefault="00B71AF1">
      <w:pPr>
        <w:pStyle w:val="Voetnoottekst"/>
      </w:pPr>
      <w:r>
        <w:rPr>
          <w:rStyle w:val="Voetnootmarkering"/>
        </w:rPr>
        <w:footnoteRef/>
      </w:r>
      <w:r>
        <w:t xml:space="preserve"> </w:t>
      </w:r>
      <w:r>
        <w:tab/>
        <w:t>Artikel 6:8 Awb</w:t>
      </w:r>
    </w:p>
  </w:footnote>
  <w:footnote w:id="7">
    <w:p w14:paraId="6C4760A8" w14:textId="1189FBB5" w:rsidR="00DD5A3A" w:rsidRDefault="00B71AF1"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7561ED03" w14:textId="7456D6F2" w:rsidR="00DD5A3A" w:rsidRDefault="00B71AF1"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0B2FD6">
        <w:fldChar w:fldCharType="begin"/>
      </w:r>
      <w:r w:rsidR="000B2FD6">
        <w:instrText xml:space="preserve"> REF _Ref_4f0dd07ad6dfd1ecadcf1c2f7aa2e7ec_1 \n \h </w:instrText>
      </w:r>
      <w:r w:rsidR="000B2FD6">
        <w:fldChar w:fldCharType="separate"/>
      </w:r>
      <w:r w:rsidR="00071D9A">
        <w:t>5.2</w:t>
      </w:r>
      <w:r w:rsidR="000B2FD6">
        <w:fldChar w:fldCharType="end"/>
      </w:r>
      <w:r>
        <w:t xml:space="preserve">. Dit is het deel dat wordt geannoteerd met OW-objecten, zie daarvoor hoofdstuk </w:t>
      </w:r>
      <w:r w:rsidR="000B2FD6">
        <w:fldChar w:fldCharType="begin"/>
      </w:r>
      <w:r w:rsidR="000B2FD6">
        <w:instrText xml:space="preserve"> REF _Ref_adae651e87316a7f8b364db06963376d_1 \n \h </w:instrText>
      </w:r>
      <w:r w:rsidR="000B2FD6">
        <w:fldChar w:fldCharType="separate"/>
      </w:r>
      <w:r w:rsidR="00071D9A">
        <w:t>7</w:t>
      </w:r>
      <w:r w:rsidR="000B2FD6">
        <w:fldChar w:fldCharType="end"/>
      </w:r>
    </w:p>
  </w:footnote>
  <w:footnote w:id="9">
    <w:p w14:paraId="2D986D31" w14:textId="65E29C9E" w:rsidR="00DD5A3A" w:rsidRDefault="00B71AF1"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66DD9">
        <w:fldChar w:fldCharType="begin"/>
      </w:r>
      <w:r w:rsidR="00D66DD9">
        <w:instrText xml:space="preserve"> REF _Ref131595190 \n \h </w:instrText>
      </w:r>
      <w:r w:rsidR="00D66DD9">
        <w:fldChar w:fldCharType="separate"/>
      </w:r>
      <w:r w:rsidR="00071D9A">
        <w:t>4</w:t>
      </w:r>
      <w:r w:rsidR="00D66DD9">
        <w:fldChar w:fldCharType="end"/>
      </w:r>
    </w:p>
  </w:footnote>
  <w:footnote w:id="10">
    <w:p w14:paraId="371BCEE3" w14:textId="1C0269FC" w:rsidR="00DD5A3A" w:rsidRDefault="00B71AF1">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1">
    <w:p w14:paraId="27ABB8E9" w14:textId="77777777" w:rsidR="00581A3C" w:rsidRDefault="00581A3C" w:rsidP="00581A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2">
    <w:p w14:paraId="31D5988C" w14:textId="5137B981" w:rsidR="00370700" w:rsidRDefault="00370700">
      <w:pPr>
        <w:pStyle w:val="Voetnoottekst"/>
      </w:pPr>
      <w:r>
        <w:rPr>
          <w:rStyle w:val="Voetnootmarkering"/>
        </w:rPr>
        <w:footnoteRef/>
      </w:r>
      <w:r>
        <w:t xml:space="preserve"> </w:t>
      </w:r>
      <w:r>
        <w:tab/>
      </w:r>
      <w:r w:rsidR="008276AB" w:rsidRPr="008276AB">
        <w:t>Er bestond een tweede alternatieve wijzigingsmethode, te weten Intrekken &amp; vervangen. Met ingang van 1 oktober 2023 is het gebruik van deze wijzigingsmethode als alternatief voor renvooi niet meer toegestaan</w:t>
      </w:r>
    </w:p>
  </w:footnote>
  <w:footnote w:id="13">
    <w:p w14:paraId="5F985C00" w14:textId="77777777" w:rsidR="00DD5A3A" w:rsidRDefault="00B71AF1"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4">
    <w:p w14:paraId="730E46F6" w14:textId="2597D58C" w:rsidR="00DD5A3A" w:rsidRDefault="00B71AF1"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5">
    <w:p w14:paraId="0BB12110" w14:textId="77777777" w:rsidR="00DD5A3A" w:rsidRDefault="00B71AF1"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6">
    <w:p w14:paraId="3C5C4073" w14:textId="77777777" w:rsidR="00DD5A3A" w:rsidRDefault="00B71AF1"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
    <w:p w14:paraId="6334D2F2" w14:textId="161280C5" w:rsidR="00DD5A3A" w:rsidRDefault="00B71AF1">
      <w:pPr>
        <w:pStyle w:val="Voetnoottekst"/>
      </w:pPr>
      <w:r>
        <w:rPr>
          <w:rStyle w:val="Voetnootmarkering"/>
        </w:rPr>
        <w:footnoteRef/>
      </w:r>
      <w:r>
        <w:t xml:space="preserve"> </w:t>
      </w:r>
      <w:r>
        <w:tab/>
        <w:t>Artikel 12 lid 1 jo artikel 2 leden 1 en 2 respectievelijk artikel 12 lid 2 Bekendmakingswet</w:t>
      </w:r>
    </w:p>
  </w:footnote>
  <w:footnote w:id="18">
    <w:p w14:paraId="65AA6583" w14:textId="77777777" w:rsidR="00DD5A3A" w:rsidRDefault="00B71AF1" w:rsidP="00321C84">
      <w:pPr>
        <w:pStyle w:val="Voetnoottekst"/>
      </w:pPr>
      <w:r>
        <w:rPr>
          <w:rStyle w:val="Voetnootmarkering"/>
        </w:rPr>
        <w:footnoteRef/>
      </w:r>
      <w:r>
        <w:t xml:space="preserve"> </w:t>
      </w:r>
      <w:r>
        <w:tab/>
        <w:t>Artikel 13 lid 1 Bekendmakingswet</w:t>
      </w:r>
    </w:p>
  </w:footnote>
  <w:footnote w:id="19">
    <w:p w14:paraId="55052CCD" w14:textId="00E09720" w:rsidR="00DD5A3A" w:rsidRDefault="00B71AF1" w:rsidP="00321C84">
      <w:pPr>
        <w:pStyle w:val="Voetnoottekst"/>
      </w:pPr>
      <w:r>
        <w:rPr>
          <w:rStyle w:val="Voetnootmarkering"/>
        </w:rPr>
        <w:footnoteRef/>
      </w:r>
      <w:r>
        <w:t xml:space="preserve"> </w:t>
      </w:r>
      <w:r>
        <w:tab/>
        <w:t>Artikel 13 lid 3 Bekendmakingswet</w:t>
      </w:r>
    </w:p>
  </w:footnote>
  <w:footnote w:id="20">
    <w:p w14:paraId="4294A8FC" w14:textId="45232762" w:rsidR="00DD5A3A" w:rsidRDefault="00B71AF1" w:rsidP="00321C84">
      <w:pPr>
        <w:pStyle w:val="Voetnoottekst"/>
      </w:pPr>
      <w:r>
        <w:rPr>
          <w:rStyle w:val="Voetnootmarkering"/>
        </w:rPr>
        <w:footnoteRef/>
      </w:r>
      <w:r>
        <w:t xml:space="preserve"> </w:t>
      </w:r>
      <w:r>
        <w:tab/>
        <w:t>Artikel 3:12 lid 1 Awb</w:t>
      </w:r>
    </w:p>
  </w:footnote>
  <w:footnote w:id="21">
    <w:p w14:paraId="5C23B6B1" w14:textId="61E3C450" w:rsidR="00DD5A3A" w:rsidRDefault="00B71AF1"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22">
    <w:p w14:paraId="4725E481" w14:textId="77777777" w:rsidR="00DD5A3A" w:rsidRDefault="00B71AF1"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
    <w:p w14:paraId="13BC028F" w14:textId="77777777" w:rsidR="00DD5A3A" w:rsidRDefault="00B71AF1" w:rsidP="00E024E5">
      <w:pPr>
        <w:pStyle w:val="Voetnoottekst"/>
      </w:pPr>
      <w:r>
        <w:rPr>
          <w:rStyle w:val="Voetnootmarkering"/>
        </w:rPr>
        <w:footnoteRef/>
      </w:r>
      <w:r>
        <w:t xml:space="preserve"> </w:t>
      </w:r>
      <w:r>
        <w:tab/>
      </w:r>
      <w:r w:rsidRPr="00145FAA">
        <w:t>Artikel 12 lid 1 Bekendmakingswet</w:t>
      </w:r>
    </w:p>
  </w:footnote>
  <w:footnote w:id="24">
    <w:p w14:paraId="2EBADC53"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5">
    <w:p w14:paraId="51A334B8"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6">
    <w:p w14:paraId="61249AC3" w14:textId="77777777" w:rsidR="00DD5A3A" w:rsidRDefault="00B71AF1" w:rsidP="00321C84">
      <w:pPr>
        <w:pStyle w:val="Voetnoottekst"/>
      </w:pPr>
      <w:r>
        <w:rPr>
          <w:rStyle w:val="Voetnootmarkering"/>
        </w:rPr>
        <w:footnoteRef/>
      </w:r>
      <w:r>
        <w:t xml:space="preserve"> </w:t>
      </w:r>
      <w:r>
        <w:tab/>
        <w:t>Artikel 3:15 Awb jo artikel 16.23 lid 1 Ow</w:t>
      </w:r>
    </w:p>
  </w:footnote>
  <w:footnote w:id="27">
    <w:p w14:paraId="54520B59" w14:textId="77777777" w:rsidR="00DD5A3A" w:rsidRDefault="00B71AF1" w:rsidP="00321C84">
      <w:pPr>
        <w:pStyle w:val="Voetnoottekst"/>
      </w:pPr>
      <w:r>
        <w:rPr>
          <w:rStyle w:val="Voetnootmarkering"/>
        </w:rPr>
        <w:footnoteRef/>
      </w:r>
      <w:r>
        <w:t xml:space="preserve"> </w:t>
      </w:r>
      <w:r>
        <w:tab/>
        <w:t>Artikel 3:16 lid 1 Awb</w:t>
      </w:r>
    </w:p>
  </w:footnote>
  <w:footnote w:id="28">
    <w:p w14:paraId="6D0DFAF0" w14:textId="77777777" w:rsidR="00DD5A3A" w:rsidRDefault="00B71AF1" w:rsidP="00F57AE4">
      <w:pPr>
        <w:pStyle w:val="Voetnoottekst"/>
      </w:pPr>
      <w:r>
        <w:rPr>
          <w:rStyle w:val="Voetnootmarkering"/>
        </w:rPr>
        <w:footnoteRef/>
      </w:r>
      <w:r>
        <w:t xml:space="preserve"> </w:t>
      </w:r>
      <w:r>
        <w:tab/>
        <w:t>Artikel 3.1 Ow</w:t>
      </w:r>
    </w:p>
  </w:footnote>
  <w:footnote w:id="29">
    <w:p w14:paraId="3C02E5C1" w14:textId="563070E1" w:rsidR="00DD5A3A" w:rsidRDefault="00B71AF1">
      <w:pPr>
        <w:pStyle w:val="Voetnoottekst"/>
      </w:pPr>
      <w:r>
        <w:rPr>
          <w:rStyle w:val="Voetnootmarkering"/>
        </w:rPr>
        <w:footnoteRef/>
      </w:r>
      <w:r>
        <w:t xml:space="preserve"> </w:t>
      </w:r>
      <w:r>
        <w:tab/>
        <w:t>Artikel 10.7 lid 1 Ob</w:t>
      </w:r>
    </w:p>
  </w:footnote>
  <w:footnote w:id="30">
    <w:p w14:paraId="4C60B17D" w14:textId="77777777" w:rsidR="00DD5A3A" w:rsidRDefault="00B71AF1"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31">
    <w:p w14:paraId="57BFAEBF" w14:textId="534B82D2" w:rsidR="00DD5A3A" w:rsidRDefault="00B71AF1">
      <w:pPr>
        <w:pStyle w:val="Voetnoottekst"/>
      </w:pPr>
      <w:r>
        <w:rPr>
          <w:rStyle w:val="Voetnootmarkering"/>
        </w:rPr>
        <w:footnoteRef/>
      </w:r>
      <w:r>
        <w:t xml:space="preserve"> </w:t>
      </w:r>
      <w:r>
        <w:tab/>
        <w:t>Artikel 16.77b lid 2 Ow</w:t>
      </w:r>
    </w:p>
  </w:footnote>
  <w:footnote w:id="32">
    <w:p w14:paraId="230B059B" w14:textId="1E2AC89F" w:rsidR="00DD5A3A" w:rsidRDefault="00B71AF1">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3">
    <w:p w14:paraId="21AD7786" w14:textId="112FB071" w:rsidR="00DD5A3A" w:rsidRDefault="00B71AF1" w:rsidP="001054EF">
      <w:pPr>
        <w:pStyle w:val="Voetnoottekst"/>
      </w:pPr>
      <w:r>
        <w:rPr>
          <w:rStyle w:val="Voetnootmarkering"/>
        </w:rPr>
        <w:footnoteRef/>
      </w:r>
      <w:r>
        <w:t xml:space="preserve"> </w:t>
      </w:r>
      <w:r>
        <w:tab/>
        <w:t xml:space="preserve">Artikel 2.2 onderdeel B onder 1 onder d onder e Invoeringswet Omgevingswet, waarmee artikel 3.1 Ow (de vaststelling van de omgevingsvisie) wordt 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4">
    <w:p w14:paraId="31F318FD" w14:textId="7CE17BD6" w:rsidR="00DD5A3A" w:rsidRDefault="00B71AF1">
      <w:pPr>
        <w:pStyle w:val="Voetnoottekst"/>
      </w:pPr>
      <w:r>
        <w:rPr>
          <w:rStyle w:val="Voetnootmarkering"/>
        </w:rPr>
        <w:footnoteRef/>
      </w:r>
      <w:r>
        <w:t xml:space="preserve"> </w:t>
      </w:r>
      <w:r>
        <w:tab/>
      </w:r>
      <w:r w:rsidRPr="00760790">
        <w:t xml:space="preserve">Hier wordt niet gedoeld op de situatie waarin gebruik van de wijzigingsmethode renvooi niet mogelijk is, bijvoorbeeld omdat de plansoftware die </w:t>
      </w:r>
      <w:r>
        <w:t>het bevoegd gezag</w:t>
      </w:r>
      <w:r w:rsidRPr="00760790">
        <w:t xml:space="preserve"> gebruikt dat nog niet ondersteunt, en in plaats daarvan gebruik wordt gemaakt van een van de alternatieve wijzigingsmethoden Intrekken &amp; vervangen of Integrale tekstvervanging</w:t>
      </w:r>
    </w:p>
  </w:footnote>
  <w:footnote w:id="35">
    <w:p w14:paraId="024F063B" w14:textId="36C4A294" w:rsidR="00DD5A3A" w:rsidRDefault="00B71AF1">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F761D" w14:textId="77777777" w:rsidR="00744B24" w:rsidRDefault="00744B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DD5A3A" w:rsidRPr="00BC3B53" w:rsidRDefault="000C69BF"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1999060D" w:rsidR="00DD5A3A" w:rsidRPr="00FA6FAC" w:rsidRDefault="000C69BF"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622EF01" w:rsidR="00DD5A3A" w:rsidRPr="00B60860" w:rsidRDefault="000C69BF" w:rsidP="00FF3E80">
          <w:r w:rsidRPr="00CA6C0C">
            <w:t xml:space="preserve">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p>
        <w:p w14:paraId="033AA803" w14:textId="2E87EF80" w:rsidR="00DD5A3A" w:rsidRPr="00B60860" w:rsidRDefault="000C69BF" w:rsidP="00FF3E80">
          <w:r>
            <w:t>Geonovum</w:t>
          </w:r>
        </w:p>
      </w:tc>
    </w:tr>
    <w:tr w:rsidR="00AF3C69" w:rsidRPr="00B60860" w14:paraId="16847DE5" w14:textId="77777777" w:rsidTr="00FF3E80">
      <w:trPr>
        <w:cantSplit/>
      </w:trPr>
      <w:tc>
        <w:tcPr>
          <w:tcW w:w="1134" w:type="dxa"/>
          <w:shd w:val="clear" w:color="auto" w:fill="auto"/>
        </w:tcPr>
        <w:p w14:paraId="13EAC81A" w14:textId="77777777" w:rsidR="00DD5A3A" w:rsidRPr="00CA6C0C" w:rsidRDefault="000C69BF" w:rsidP="00FF3E80">
          <w:r>
            <w:t>Datum</w:t>
          </w:r>
        </w:p>
      </w:tc>
      <w:tc>
        <w:tcPr>
          <w:tcW w:w="3118" w:type="dxa"/>
          <w:shd w:val="clear" w:color="auto" w:fill="auto"/>
        </w:tcPr>
        <w:p w14:paraId="310B3888" w14:textId="42DF319D" w:rsidR="00DD5A3A" w:rsidRPr="00CA6C0C" w:rsidRDefault="000C69BF" w:rsidP="00FF3E80">
          <w:r>
            <w:fldChar w:fldCharType="begin"/>
          </w:r>
          <w:r>
            <w:rPr>
              <w:noProof/>
            </w:rPr>
            <w:instrText xml:space="preserve"> DOCVARIABLE ID00 </w:instrText>
          </w:r>
          <w:r>
            <w:rPr>
              <w:noProof/>
            </w:rPr>
            <w:fldChar w:fldCharType="separate"/>
          </w:r>
          <w:r w:rsidR="008310EB">
            <w:rPr>
              <w:noProof/>
            </w:rPr>
            <w:t>6-4-2023</w:t>
          </w:r>
          <w:r>
            <w:rPr>
              <w:noProof/>
            </w:rPr>
            <w:fldChar w:fldCharType="end"/>
          </w:r>
        </w:p>
      </w:tc>
    </w:tr>
  </w:tbl>
  <w:p w14:paraId="3A6DC270" w14:textId="77777777" w:rsidR="00DD5A3A" w:rsidRPr="00EB5B83" w:rsidRDefault="00DD5A3A"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C595" w14:textId="77777777" w:rsidR="00744B24" w:rsidRDefault="00744B24">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537E961" w:rsidR="00DD5A3A" w:rsidRDefault="000C69BF"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DCF5C" w14:textId="2D011D49" w:rsidR="00A30345" w:rsidRDefault="00A3034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5C475BE3"/>
    <w:multiLevelType w:val="multilevel"/>
    <w:tmpl w:val="D38C2C9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68769894">
    <w:abstractNumId w:val="2"/>
  </w:num>
  <w:num w:numId="2" w16cid:durableId="1916011955">
    <w:abstractNumId w:val="6"/>
  </w:num>
  <w:num w:numId="3" w16cid:durableId="713043823">
    <w:abstractNumId w:val="4"/>
  </w:num>
  <w:num w:numId="4" w16cid:durableId="1980574083">
    <w:abstractNumId w:val="3"/>
  </w:num>
  <w:num w:numId="5" w16cid:durableId="21394465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9354647">
    <w:abstractNumId w:val="0"/>
  </w:num>
  <w:num w:numId="7" w16cid:durableId="1896508721">
    <w:abstractNumId w:val="5"/>
  </w:num>
  <w:num w:numId="8" w16cid:durableId="12308438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994020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311901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806111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4648587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37050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isie"/>
    <w:docVar w:name="ID01_CAPS" w:val="Omgevingsvisie"/>
    <w:docVar w:name="ID01+" w:val="de omgevingsvisie"/>
    <w:docVar w:name="ID01+_CAPS" w:val="De omgevingsvisie"/>
    <w:docVar w:name="ID02" w:val="de"/>
    <w:docVar w:name="ID03" w:val="ovi"/>
    <w:docVar w:name="ID04" w:val="3.0.0"/>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1C9"/>
    <w:rsid w:val="000112CC"/>
    <w:rsid w:val="0001173D"/>
    <w:rsid w:val="00011B02"/>
    <w:rsid w:val="00013380"/>
    <w:rsid w:val="000134C3"/>
    <w:rsid w:val="00013C31"/>
    <w:rsid w:val="00013F1C"/>
    <w:rsid w:val="000154D8"/>
    <w:rsid w:val="0001651C"/>
    <w:rsid w:val="00016963"/>
    <w:rsid w:val="00016C37"/>
    <w:rsid w:val="00016C48"/>
    <w:rsid w:val="00020A25"/>
    <w:rsid w:val="00021936"/>
    <w:rsid w:val="00021F1B"/>
    <w:rsid w:val="00023125"/>
    <w:rsid w:val="00023DB3"/>
    <w:rsid w:val="00024AFF"/>
    <w:rsid w:val="0002577A"/>
    <w:rsid w:val="000257AF"/>
    <w:rsid w:val="00026469"/>
    <w:rsid w:val="00027C9B"/>
    <w:rsid w:val="00027EED"/>
    <w:rsid w:val="000322F9"/>
    <w:rsid w:val="00035B5E"/>
    <w:rsid w:val="00035E6A"/>
    <w:rsid w:val="000365AA"/>
    <w:rsid w:val="000370E7"/>
    <w:rsid w:val="00040FFC"/>
    <w:rsid w:val="00041DD1"/>
    <w:rsid w:val="00043367"/>
    <w:rsid w:val="0004343E"/>
    <w:rsid w:val="00043AA1"/>
    <w:rsid w:val="00044CCA"/>
    <w:rsid w:val="00045673"/>
    <w:rsid w:val="00045BF6"/>
    <w:rsid w:val="00052A98"/>
    <w:rsid w:val="00054566"/>
    <w:rsid w:val="00055BD6"/>
    <w:rsid w:val="00055EDA"/>
    <w:rsid w:val="00056D6C"/>
    <w:rsid w:val="00057BCB"/>
    <w:rsid w:val="00061374"/>
    <w:rsid w:val="00063A47"/>
    <w:rsid w:val="0006627B"/>
    <w:rsid w:val="00067676"/>
    <w:rsid w:val="00071D9A"/>
    <w:rsid w:val="00072973"/>
    <w:rsid w:val="00073801"/>
    <w:rsid w:val="00074D79"/>
    <w:rsid w:val="00075786"/>
    <w:rsid w:val="000765AB"/>
    <w:rsid w:val="000774B5"/>
    <w:rsid w:val="00077F45"/>
    <w:rsid w:val="00081567"/>
    <w:rsid w:val="00081D80"/>
    <w:rsid w:val="00082308"/>
    <w:rsid w:val="0009034B"/>
    <w:rsid w:val="000906FC"/>
    <w:rsid w:val="00090932"/>
    <w:rsid w:val="00090A13"/>
    <w:rsid w:val="00092997"/>
    <w:rsid w:val="00093042"/>
    <w:rsid w:val="00093511"/>
    <w:rsid w:val="00096C4B"/>
    <w:rsid w:val="000974E2"/>
    <w:rsid w:val="00097B49"/>
    <w:rsid w:val="000A010B"/>
    <w:rsid w:val="000A2A97"/>
    <w:rsid w:val="000A44A1"/>
    <w:rsid w:val="000A4A98"/>
    <w:rsid w:val="000B2FD6"/>
    <w:rsid w:val="000B3593"/>
    <w:rsid w:val="000B39CB"/>
    <w:rsid w:val="000B437C"/>
    <w:rsid w:val="000B4E74"/>
    <w:rsid w:val="000B51B2"/>
    <w:rsid w:val="000B53E8"/>
    <w:rsid w:val="000C0F26"/>
    <w:rsid w:val="000C1987"/>
    <w:rsid w:val="000C261F"/>
    <w:rsid w:val="000C2DE9"/>
    <w:rsid w:val="000C34CB"/>
    <w:rsid w:val="000C4CBE"/>
    <w:rsid w:val="000C5DE9"/>
    <w:rsid w:val="000C69BF"/>
    <w:rsid w:val="000D30B9"/>
    <w:rsid w:val="000D3CA9"/>
    <w:rsid w:val="000D6ABF"/>
    <w:rsid w:val="000D7119"/>
    <w:rsid w:val="000E069E"/>
    <w:rsid w:val="000E31FA"/>
    <w:rsid w:val="000E4830"/>
    <w:rsid w:val="000E5796"/>
    <w:rsid w:val="000E63CD"/>
    <w:rsid w:val="000F2215"/>
    <w:rsid w:val="000F2780"/>
    <w:rsid w:val="000F2A6D"/>
    <w:rsid w:val="000F3102"/>
    <w:rsid w:val="000F33FE"/>
    <w:rsid w:val="000F3A7E"/>
    <w:rsid w:val="000F4526"/>
    <w:rsid w:val="000F4CDD"/>
    <w:rsid w:val="000F5106"/>
    <w:rsid w:val="00101267"/>
    <w:rsid w:val="00101302"/>
    <w:rsid w:val="00101413"/>
    <w:rsid w:val="00104C66"/>
    <w:rsid w:val="00106245"/>
    <w:rsid w:val="001065A8"/>
    <w:rsid w:val="00106C4A"/>
    <w:rsid w:val="0011097D"/>
    <w:rsid w:val="001119A2"/>
    <w:rsid w:val="001121A4"/>
    <w:rsid w:val="00112D5A"/>
    <w:rsid w:val="00113D14"/>
    <w:rsid w:val="00113E1E"/>
    <w:rsid w:val="00114EC6"/>
    <w:rsid w:val="00116F13"/>
    <w:rsid w:val="0012074D"/>
    <w:rsid w:val="00121BC8"/>
    <w:rsid w:val="001226B7"/>
    <w:rsid w:val="00125718"/>
    <w:rsid w:val="001300FD"/>
    <w:rsid w:val="00132B44"/>
    <w:rsid w:val="0013363B"/>
    <w:rsid w:val="00145054"/>
    <w:rsid w:val="00145E4A"/>
    <w:rsid w:val="00145E8E"/>
    <w:rsid w:val="00147A6A"/>
    <w:rsid w:val="00147D59"/>
    <w:rsid w:val="0015165C"/>
    <w:rsid w:val="0015230B"/>
    <w:rsid w:val="001527A7"/>
    <w:rsid w:val="00154225"/>
    <w:rsid w:val="00155D5B"/>
    <w:rsid w:val="00162560"/>
    <w:rsid w:val="00162E31"/>
    <w:rsid w:val="00163039"/>
    <w:rsid w:val="001631FA"/>
    <w:rsid w:val="001632CB"/>
    <w:rsid w:val="00163BB9"/>
    <w:rsid w:val="00163CB4"/>
    <w:rsid w:val="0016453D"/>
    <w:rsid w:val="001667E6"/>
    <w:rsid w:val="00166DD5"/>
    <w:rsid w:val="00167C71"/>
    <w:rsid w:val="00170121"/>
    <w:rsid w:val="001720EA"/>
    <w:rsid w:val="001727F6"/>
    <w:rsid w:val="00172E0B"/>
    <w:rsid w:val="00174629"/>
    <w:rsid w:val="001749A8"/>
    <w:rsid w:val="00176402"/>
    <w:rsid w:val="00176BA5"/>
    <w:rsid w:val="00177B37"/>
    <w:rsid w:val="001805B7"/>
    <w:rsid w:val="001827DB"/>
    <w:rsid w:val="00182DF5"/>
    <w:rsid w:val="00184FE9"/>
    <w:rsid w:val="001877C6"/>
    <w:rsid w:val="00191198"/>
    <w:rsid w:val="0019158C"/>
    <w:rsid w:val="001929FC"/>
    <w:rsid w:val="0019585F"/>
    <w:rsid w:val="00196A3E"/>
    <w:rsid w:val="001975FD"/>
    <w:rsid w:val="00197E2A"/>
    <w:rsid w:val="001A0A1E"/>
    <w:rsid w:val="001A0B1C"/>
    <w:rsid w:val="001A0EB7"/>
    <w:rsid w:val="001A3B89"/>
    <w:rsid w:val="001A5930"/>
    <w:rsid w:val="001A6148"/>
    <w:rsid w:val="001A63CD"/>
    <w:rsid w:val="001A64B3"/>
    <w:rsid w:val="001A6F07"/>
    <w:rsid w:val="001A7270"/>
    <w:rsid w:val="001A76FF"/>
    <w:rsid w:val="001B0457"/>
    <w:rsid w:val="001B06A1"/>
    <w:rsid w:val="001B1257"/>
    <w:rsid w:val="001B2DE0"/>
    <w:rsid w:val="001B2EBF"/>
    <w:rsid w:val="001B59F8"/>
    <w:rsid w:val="001B5CFE"/>
    <w:rsid w:val="001B5E8C"/>
    <w:rsid w:val="001B621A"/>
    <w:rsid w:val="001B6EF2"/>
    <w:rsid w:val="001B7BA6"/>
    <w:rsid w:val="001B7CB5"/>
    <w:rsid w:val="001C266A"/>
    <w:rsid w:val="001C2A1A"/>
    <w:rsid w:val="001C3B5A"/>
    <w:rsid w:val="001C4B4B"/>
    <w:rsid w:val="001C4F82"/>
    <w:rsid w:val="001C6F0F"/>
    <w:rsid w:val="001C7AC9"/>
    <w:rsid w:val="001D1F9A"/>
    <w:rsid w:val="001D2F3E"/>
    <w:rsid w:val="001D3D0C"/>
    <w:rsid w:val="001D4089"/>
    <w:rsid w:val="001D47CF"/>
    <w:rsid w:val="001D5456"/>
    <w:rsid w:val="001D5C15"/>
    <w:rsid w:val="001D6E8B"/>
    <w:rsid w:val="001D6EDD"/>
    <w:rsid w:val="001E2687"/>
    <w:rsid w:val="001E33B1"/>
    <w:rsid w:val="001E486B"/>
    <w:rsid w:val="001E52E1"/>
    <w:rsid w:val="001E72D3"/>
    <w:rsid w:val="001F092A"/>
    <w:rsid w:val="001F0B55"/>
    <w:rsid w:val="001F119F"/>
    <w:rsid w:val="001F31E6"/>
    <w:rsid w:val="001F5484"/>
    <w:rsid w:val="001F5CC9"/>
    <w:rsid w:val="001F5E27"/>
    <w:rsid w:val="001F5F3E"/>
    <w:rsid w:val="002013AF"/>
    <w:rsid w:val="00204AEC"/>
    <w:rsid w:val="00206463"/>
    <w:rsid w:val="002067C8"/>
    <w:rsid w:val="00207802"/>
    <w:rsid w:val="002107D3"/>
    <w:rsid w:val="00211D5E"/>
    <w:rsid w:val="002124C1"/>
    <w:rsid w:val="00212A05"/>
    <w:rsid w:val="002131C7"/>
    <w:rsid w:val="00214AA3"/>
    <w:rsid w:val="002161ED"/>
    <w:rsid w:val="00216FA0"/>
    <w:rsid w:val="00217592"/>
    <w:rsid w:val="002246A4"/>
    <w:rsid w:val="00226BE0"/>
    <w:rsid w:val="002274A5"/>
    <w:rsid w:val="002275A4"/>
    <w:rsid w:val="00227DFC"/>
    <w:rsid w:val="00231995"/>
    <w:rsid w:val="002322D6"/>
    <w:rsid w:val="002328B1"/>
    <w:rsid w:val="00233A44"/>
    <w:rsid w:val="002367CE"/>
    <w:rsid w:val="00236D01"/>
    <w:rsid w:val="00240E73"/>
    <w:rsid w:val="00241759"/>
    <w:rsid w:val="00241B53"/>
    <w:rsid w:val="00241C9D"/>
    <w:rsid w:val="00242804"/>
    <w:rsid w:val="002437CD"/>
    <w:rsid w:val="0024406A"/>
    <w:rsid w:val="002440C0"/>
    <w:rsid w:val="00244E81"/>
    <w:rsid w:val="002462A8"/>
    <w:rsid w:val="0024770E"/>
    <w:rsid w:val="00250529"/>
    <w:rsid w:val="00250B20"/>
    <w:rsid w:val="00252528"/>
    <w:rsid w:val="00254880"/>
    <w:rsid w:val="00254D67"/>
    <w:rsid w:val="0025532F"/>
    <w:rsid w:val="00255B18"/>
    <w:rsid w:val="00256D50"/>
    <w:rsid w:val="0025702E"/>
    <w:rsid w:val="00257469"/>
    <w:rsid w:val="002608E1"/>
    <w:rsid w:val="0026170C"/>
    <w:rsid w:val="00262BC5"/>
    <w:rsid w:val="002703D9"/>
    <w:rsid w:val="002713DB"/>
    <w:rsid w:val="002719B6"/>
    <w:rsid w:val="00271D2D"/>
    <w:rsid w:val="00272202"/>
    <w:rsid w:val="002722DA"/>
    <w:rsid w:val="00272671"/>
    <w:rsid w:val="00274778"/>
    <w:rsid w:val="0028434A"/>
    <w:rsid w:val="00286AB1"/>
    <w:rsid w:val="00290FB7"/>
    <w:rsid w:val="00292611"/>
    <w:rsid w:val="00292886"/>
    <w:rsid w:val="00292A73"/>
    <w:rsid w:val="00293214"/>
    <w:rsid w:val="00294F64"/>
    <w:rsid w:val="00295668"/>
    <w:rsid w:val="00295A99"/>
    <w:rsid w:val="00295C94"/>
    <w:rsid w:val="002963A7"/>
    <w:rsid w:val="00296FBD"/>
    <w:rsid w:val="002970BD"/>
    <w:rsid w:val="002A0B83"/>
    <w:rsid w:val="002A1302"/>
    <w:rsid w:val="002A1D55"/>
    <w:rsid w:val="002A2B3F"/>
    <w:rsid w:val="002A3E42"/>
    <w:rsid w:val="002A4633"/>
    <w:rsid w:val="002A4AAC"/>
    <w:rsid w:val="002A521D"/>
    <w:rsid w:val="002A6F58"/>
    <w:rsid w:val="002A79F6"/>
    <w:rsid w:val="002B1236"/>
    <w:rsid w:val="002B128A"/>
    <w:rsid w:val="002B1956"/>
    <w:rsid w:val="002B3295"/>
    <w:rsid w:val="002B5BAA"/>
    <w:rsid w:val="002B5DD5"/>
    <w:rsid w:val="002B60EB"/>
    <w:rsid w:val="002B63D0"/>
    <w:rsid w:val="002B69A8"/>
    <w:rsid w:val="002C11DE"/>
    <w:rsid w:val="002C13F2"/>
    <w:rsid w:val="002C1E4E"/>
    <w:rsid w:val="002C47E9"/>
    <w:rsid w:val="002C5224"/>
    <w:rsid w:val="002C575E"/>
    <w:rsid w:val="002C5B62"/>
    <w:rsid w:val="002C65C5"/>
    <w:rsid w:val="002C6779"/>
    <w:rsid w:val="002C7034"/>
    <w:rsid w:val="002C754B"/>
    <w:rsid w:val="002D1D10"/>
    <w:rsid w:val="002D2494"/>
    <w:rsid w:val="002D60E0"/>
    <w:rsid w:val="002D691C"/>
    <w:rsid w:val="002D7279"/>
    <w:rsid w:val="002D7B91"/>
    <w:rsid w:val="002E2427"/>
    <w:rsid w:val="002E44FF"/>
    <w:rsid w:val="002E51FF"/>
    <w:rsid w:val="002E72C6"/>
    <w:rsid w:val="002E7F0D"/>
    <w:rsid w:val="002F14E7"/>
    <w:rsid w:val="002F15DB"/>
    <w:rsid w:val="002F190A"/>
    <w:rsid w:val="002F3B2E"/>
    <w:rsid w:val="002F4ECE"/>
    <w:rsid w:val="002F5E37"/>
    <w:rsid w:val="00300F0D"/>
    <w:rsid w:val="00301A8C"/>
    <w:rsid w:val="00301A96"/>
    <w:rsid w:val="00301B45"/>
    <w:rsid w:val="003028AA"/>
    <w:rsid w:val="003029CD"/>
    <w:rsid w:val="003051EF"/>
    <w:rsid w:val="00305A7C"/>
    <w:rsid w:val="00305B6C"/>
    <w:rsid w:val="00306FD5"/>
    <w:rsid w:val="00307EE7"/>
    <w:rsid w:val="003102B9"/>
    <w:rsid w:val="003119EB"/>
    <w:rsid w:val="00313AE9"/>
    <w:rsid w:val="00313E5F"/>
    <w:rsid w:val="003155AA"/>
    <w:rsid w:val="00317B3A"/>
    <w:rsid w:val="00317EFB"/>
    <w:rsid w:val="00320568"/>
    <w:rsid w:val="00320CE4"/>
    <w:rsid w:val="00321B8A"/>
    <w:rsid w:val="00322D13"/>
    <w:rsid w:val="00323F5E"/>
    <w:rsid w:val="00324C36"/>
    <w:rsid w:val="003267E1"/>
    <w:rsid w:val="00326D3D"/>
    <w:rsid w:val="003300F9"/>
    <w:rsid w:val="003301AC"/>
    <w:rsid w:val="003301F5"/>
    <w:rsid w:val="00330CAB"/>
    <w:rsid w:val="00332387"/>
    <w:rsid w:val="003341F4"/>
    <w:rsid w:val="00336976"/>
    <w:rsid w:val="003375C1"/>
    <w:rsid w:val="00340F55"/>
    <w:rsid w:val="0034290A"/>
    <w:rsid w:val="00343165"/>
    <w:rsid w:val="00343232"/>
    <w:rsid w:val="003436EF"/>
    <w:rsid w:val="00343BCA"/>
    <w:rsid w:val="00345C17"/>
    <w:rsid w:val="00350BB2"/>
    <w:rsid w:val="00351A13"/>
    <w:rsid w:val="00351A27"/>
    <w:rsid w:val="00352B9B"/>
    <w:rsid w:val="00353DDE"/>
    <w:rsid w:val="00353F5A"/>
    <w:rsid w:val="00355DB0"/>
    <w:rsid w:val="00356D60"/>
    <w:rsid w:val="003614D8"/>
    <w:rsid w:val="0036172C"/>
    <w:rsid w:val="00361D98"/>
    <w:rsid w:val="00361DC9"/>
    <w:rsid w:val="0036284B"/>
    <w:rsid w:val="003638F1"/>
    <w:rsid w:val="00363946"/>
    <w:rsid w:val="00364A2A"/>
    <w:rsid w:val="00365235"/>
    <w:rsid w:val="00365848"/>
    <w:rsid w:val="00365993"/>
    <w:rsid w:val="003662A1"/>
    <w:rsid w:val="003665D8"/>
    <w:rsid w:val="0036797A"/>
    <w:rsid w:val="00370700"/>
    <w:rsid w:val="0037143E"/>
    <w:rsid w:val="003716F8"/>
    <w:rsid w:val="003718C4"/>
    <w:rsid w:val="00371EBD"/>
    <w:rsid w:val="003728F3"/>
    <w:rsid w:val="00372FB7"/>
    <w:rsid w:val="00373BE2"/>
    <w:rsid w:val="00374710"/>
    <w:rsid w:val="00374AF5"/>
    <w:rsid w:val="00375803"/>
    <w:rsid w:val="00375984"/>
    <w:rsid w:val="00375C48"/>
    <w:rsid w:val="0037701B"/>
    <w:rsid w:val="0038039F"/>
    <w:rsid w:val="0038072F"/>
    <w:rsid w:val="0038199A"/>
    <w:rsid w:val="00382539"/>
    <w:rsid w:val="00382A20"/>
    <w:rsid w:val="00383CE9"/>
    <w:rsid w:val="00384C5C"/>
    <w:rsid w:val="00384D3B"/>
    <w:rsid w:val="0038592B"/>
    <w:rsid w:val="00386138"/>
    <w:rsid w:val="00387581"/>
    <w:rsid w:val="00387F07"/>
    <w:rsid w:val="003901E5"/>
    <w:rsid w:val="003906D2"/>
    <w:rsid w:val="00391425"/>
    <w:rsid w:val="00392CE0"/>
    <w:rsid w:val="0039422A"/>
    <w:rsid w:val="00396DD9"/>
    <w:rsid w:val="003971E9"/>
    <w:rsid w:val="003A0279"/>
    <w:rsid w:val="003A0717"/>
    <w:rsid w:val="003A1392"/>
    <w:rsid w:val="003A2651"/>
    <w:rsid w:val="003A3AA7"/>
    <w:rsid w:val="003A458D"/>
    <w:rsid w:val="003A5024"/>
    <w:rsid w:val="003A68EE"/>
    <w:rsid w:val="003B006E"/>
    <w:rsid w:val="003B1013"/>
    <w:rsid w:val="003B1ACB"/>
    <w:rsid w:val="003B2A48"/>
    <w:rsid w:val="003B7A25"/>
    <w:rsid w:val="003B7D31"/>
    <w:rsid w:val="003C00CB"/>
    <w:rsid w:val="003C15A6"/>
    <w:rsid w:val="003C2842"/>
    <w:rsid w:val="003C4034"/>
    <w:rsid w:val="003C450F"/>
    <w:rsid w:val="003C5782"/>
    <w:rsid w:val="003D0D12"/>
    <w:rsid w:val="003D162F"/>
    <w:rsid w:val="003D2817"/>
    <w:rsid w:val="003D3A51"/>
    <w:rsid w:val="003D695D"/>
    <w:rsid w:val="003D6DA3"/>
    <w:rsid w:val="003D79FA"/>
    <w:rsid w:val="003E3E74"/>
    <w:rsid w:val="003E5E90"/>
    <w:rsid w:val="003E7329"/>
    <w:rsid w:val="003F0C15"/>
    <w:rsid w:val="003F182D"/>
    <w:rsid w:val="003F18D9"/>
    <w:rsid w:val="003F24F1"/>
    <w:rsid w:val="003F341F"/>
    <w:rsid w:val="003F3B82"/>
    <w:rsid w:val="003F3E6D"/>
    <w:rsid w:val="003F48EF"/>
    <w:rsid w:val="003F4C9F"/>
    <w:rsid w:val="003F5079"/>
    <w:rsid w:val="003F73AA"/>
    <w:rsid w:val="00401771"/>
    <w:rsid w:val="00401BED"/>
    <w:rsid w:val="0040236B"/>
    <w:rsid w:val="00402B4C"/>
    <w:rsid w:val="00402FEB"/>
    <w:rsid w:val="00403064"/>
    <w:rsid w:val="00403B3A"/>
    <w:rsid w:val="00407FB8"/>
    <w:rsid w:val="00413468"/>
    <w:rsid w:val="00413C56"/>
    <w:rsid w:val="00414468"/>
    <w:rsid w:val="00416307"/>
    <w:rsid w:val="004168E3"/>
    <w:rsid w:val="00420A29"/>
    <w:rsid w:val="00421866"/>
    <w:rsid w:val="00422036"/>
    <w:rsid w:val="00423239"/>
    <w:rsid w:val="004242B7"/>
    <w:rsid w:val="00426027"/>
    <w:rsid w:val="00427C6D"/>
    <w:rsid w:val="00430789"/>
    <w:rsid w:val="00431672"/>
    <w:rsid w:val="004328A6"/>
    <w:rsid w:val="00433074"/>
    <w:rsid w:val="00433F47"/>
    <w:rsid w:val="004352EA"/>
    <w:rsid w:val="00437714"/>
    <w:rsid w:val="0043790D"/>
    <w:rsid w:val="00440712"/>
    <w:rsid w:val="00441701"/>
    <w:rsid w:val="004418DC"/>
    <w:rsid w:val="00442113"/>
    <w:rsid w:val="00450477"/>
    <w:rsid w:val="00450DC6"/>
    <w:rsid w:val="00450EF3"/>
    <w:rsid w:val="00453242"/>
    <w:rsid w:val="0045487C"/>
    <w:rsid w:val="00457072"/>
    <w:rsid w:val="00457B92"/>
    <w:rsid w:val="00457F83"/>
    <w:rsid w:val="00460002"/>
    <w:rsid w:val="0046066D"/>
    <w:rsid w:val="00463504"/>
    <w:rsid w:val="0046417C"/>
    <w:rsid w:val="00464552"/>
    <w:rsid w:val="00464A9D"/>
    <w:rsid w:val="004654CE"/>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92F8E"/>
    <w:rsid w:val="004A03C5"/>
    <w:rsid w:val="004A05B5"/>
    <w:rsid w:val="004A07E6"/>
    <w:rsid w:val="004A088A"/>
    <w:rsid w:val="004A22D5"/>
    <w:rsid w:val="004A3F59"/>
    <w:rsid w:val="004A6131"/>
    <w:rsid w:val="004A6454"/>
    <w:rsid w:val="004A6786"/>
    <w:rsid w:val="004B0A49"/>
    <w:rsid w:val="004B19FD"/>
    <w:rsid w:val="004B26A5"/>
    <w:rsid w:val="004B3AFC"/>
    <w:rsid w:val="004B44EC"/>
    <w:rsid w:val="004B4A39"/>
    <w:rsid w:val="004B7105"/>
    <w:rsid w:val="004C07D2"/>
    <w:rsid w:val="004C0E26"/>
    <w:rsid w:val="004C12E3"/>
    <w:rsid w:val="004C1989"/>
    <w:rsid w:val="004C21BA"/>
    <w:rsid w:val="004C30ED"/>
    <w:rsid w:val="004C67F4"/>
    <w:rsid w:val="004D08AD"/>
    <w:rsid w:val="004D0F73"/>
    <w:rsid w:val="004D1935"/>
    <w:rsid w:val="004D26F1"/>
    <w:rsid w:val="004D2AA0"/>
    <w:rsid w:val="004D2F49"/>
    <w:rsid w:val="004D386B"/>
    <w:rsid w:val="004D5699"/>
    <w:rsid w:val="004E000D"/>
    <w:rsid w:val="004E1D2F"/>
    <w:rsid w:val="004E20E0"/>
    <w:rsid w:val="004E2241"/>
    <w:rsid w:val="004E32EA"/>
    <w:rsid w:val="004E3541"/>
    <w:rsid w:val="004E36D7"/>
    <w:rsid w:val="004E5755"/>
    <w:rsid w:val="004E5D62"/>
    <w:rsid w:val="004E6D06"/>
    <w:rsid w:val="004F0DC5"/>
    <w:rsid w:val="004F1250"/>
    <w:rsid w:val="004F21B6"/>
    <w:rsid w:val="004F2387"/>
    <w:rsid w:val="004F451C"/>
    <w:rsid w:val="004F50E8"/>
    <w:rsid w:val="004F75DA"/>
    <w:rsid w:val="00502501"/>
    <w:rsid w:val="00502798"/>
    <w:rsid w:val="00503A5A"/>
    <w:rsid w:val="005064ED"/>
    <w:rsid w:val="005101BB"/>
    <w:rsid w:val="005112B1"/>
    <w:rsid w:val="0051134A"/>
    <w:rsid w:val="005122B6"/>
    <w:rsid w:val="00514AFE"/>
    <w:rsid w:val="00517EB4"/>
    <w:rsid w:val="00523558"/>
    <w:rsid w:val="00525ED0"/>
    <w:rsid w:val="00530946"/>
    <w:rsid w:val="00531194"/>
    <w:rsid w:val="00531493"/>
    <w:rsid w:val="00531C50"/>
    <w:rsid w:val="00532681"/>
    <w:rsid w:val="0053396F"/>
    <w:rsid w:val="005345B5"/>
    <w:rsid w:val="00534624"/>
    <w:rsid w:val="0053624D"/>
    <w:rsid w:val="0053780C"/>
    <w:rsid w:val="00540EEE"/>
    <w:rsid w:val="00541101"/>
    <w:rsid w:val="00545BA1"/>
    <w:rsid w:val="005507EE"/>
    <w:rsid w:val="00550CE7"/>
    <w:rsid w:val="00552166"/>
    <w:rsid w:val="00552E06"/>
    <w:rsid w:val="00552E67"/>
    <w:rsid w:val="00553D13"/>
    <w:rsid w:val="0055430A"/>
    <w:rsid w:val="0055522D"/>
    <w:rsid w:val="005572FD"/>
    <w:rsid w:val="005604E0"/>
    <w:rsid w:val="0056288E"/>
    <w:rsid w:val="00562B23"/>
    <w:rsid w:val="00564BA7"/>
    <w:rsid w:val="0056660E"/>
    <w:rsid w:val="005666D7"/>
    <w:rsid w:val="00566AC2"/>
    <w:rsid w:val="00566C04"/>
    <w:rsid w:val="00566C87"/>
    <w:rsid w:val="0056703D"/>
    <w:rsid w:val="0056743A"/>
    <w:rsid w:val="00571DE4"/>
    <w:rsid w:val="005723DF"/>
    <w:rsid w:val="00572E5D"/>
    <w:rsid w:val="005739AB"/>
    <w:rsid w:val="00574095"/>
    <w:rsid w:val="005754E6"/>
    <w:rsid w:val="00576534"/>
    <w:rsid w:val="00577639"/>
    <w:rsid w:val="005777FC"/>
    <w:rsid w:val="00577995"/>
    <w:rsid w:val="00581A3C"/>
    <w:rsid w:val="005827EC"/>
    <w:rsid w:val="00585358"/>
    <w:rsid w:val="00586461"/>
    <w:rsid w:val="0059202B"/>
    <w:rsid w:val="005924D7"/>
    <w:rsid w:val="005963C9"/>
    <w:rsid w:val="005A1DA6"/>
    <w:rsid w:val="005A4020"/>
    <w:rsid w:val="005A4053"/>
    <w:rsid w:val="005A45F2"/>
    <w:rsid w:val="005A5467"/>
    <w:rsid w:val="005A757D"/>
    <w:rsid w:val="005A796E"/>
    <w:rsid w:val="005B07DF"/>
    <w:rsid w:val="005B0886"/>
    <w:rsid w:val="005B282B"/>
    <w:rsid w:val="005B4D7C"/>
    <w:rsid w:val="005B6845"/>
    <w:rsid w:val="005B7143"/>
    <w:rsid w:val="005C0665"/>
    <w:rsid w:val="005C132D"/>
    <w:rsid w:val="005C1BEE"/>
    <w:rsid w:val="005C35BC"/>
    <w:rsid w:val="005C63E9"/>
    <w:rsid w:val="005C6FA8"/>
    <w:rsid w:val="005D00C4"/>
    <w:rsid w:val="005D06E5"/>
    <w:rsid w:val="005D45C9"/>
    <w:rsid w:val="005D4D67"/>
    <w:rsid w:val="005D5656"/>
    <w:rsid w:val="005D60ED"/>
    <w:rsid w:val="005D7016"/>
    <w:rsid w:val="005D7D73"/>
    <w:rsid w:val="005E408E"/>
    <w:rsid w:val="005E6625"/>
    <w:rsid w:val="005E6F78"/>
    <w:rsid w:val="005E716E"/>
    <w:rsid w:val="005F258D"/>
    <w:rsid w:val="005F2D90"/>
    <w:rsid w:val="005F3196"/>
    <w:rsid w:val="005F5685"/>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CC5"/>
    <w:rsid w:val="00617E61"/>
    <w:rsid w:val="0062050D"/>
    <w:rsid w:val="006236F1"/>
    <w:rsid w:val="006267E2"/>
    <w:rsid w:val="00631069"/>
    <w:rsid w:val="0063221C"/>
    <w:rsid w:val="006344C7"/>
    <w:rsid w:val="0063508B"/>
    <w:rsid w:val="00636407"/>
    <w:rsid w:val="00636439"/>
    <w:rsid w:val="00637823"/>
    <w:rsid w:val="00640201"/>
    <w:rsid w:val="00643629"/>
    <w:rsid w:val="00644548"/>
    <w:rsid w:val="00645FAF"/>
    <w:rsid w:val="00646737"/>
    <w:rsid w:val="00647514"/>
    <w:rsid w:val="0064781A"/>
    <w:rsid w:val="00647FF6"/>
    <w:rsid w:val="00653EC6"/>
    <w:rsid w:val="00656B54"/>
    <w:rsid w:val="00656E2B"/>
    <w:rsid w:val="00660141"/>
    <w:rsid w:val="00665909"/>
    <w:rsid w:val="00665D87"/>
    <w:rsid w:val="00665F62"/>
    <w:rsid w:val="00666A6A"/>
    <w:rsid w:val="00666AFF"/>
    <w:rsid w:val="00670807"/>
    <w:rsid w:val="00671848"/>
    <w:rsid w:val="0067245F"/>
    <w:rsid w:val="006741FE"/>
    <w:rsid w:val="006742EE"/>
    <w:rsid w:val="006743D2"/>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3797"/>
    <w:rsid w:val="006944AB"/>
    <w:rsid w:val="00694672"/>
    <w:rsid w:val="00694BA4"/>
    <w:rsid w:val="0069637E"/>
    <w:rsid w:val="00696542"/>
    <w:rsid w:val="006A0B7A"/>
    <w:rsid w:val="006A159F"/>
    <w:rsid w:val="006A1ABE"/>
    <w:rsid w:val="006A20D2"/>
    <w:rsid w:val="006A2368"/>
    <w:rsid w:val="006A3F0A"/>
    <w:rsid w:val="006A4C94"/>
    <w:rsid w:val="006A630B"/>
    <w:rsid w:val="006A6401"/>
    <w:rsid w:val="006B0322"/>
    <w:rsid w:val="006B09B8"/>
    <w:rsid w:val="006B2257"/>
    <w:rsid w:val="006B231A"/>
    <w:rsid w:val="006B2EC1"/>
    <w:rsid w:val="006B30D1"/>
    <w:rsid w:val="006B315B"/>
    <w:rsid w:val="006B3ACE"/>
    <w:rsid w:val="006B69B7"/>
    <w:rsid w:val="006B6C23"/>
    <w:rsid w:val="006B6F9C"/>
    <w:rsid w:val="006C1580"/>
    <w:rsid w:val="006C1E36"/>
    <w:rsid w:val="006C24A8"/>
    <w:rsid w:val="006C5AFD"/>
    <w:rsid w:val="006D0C42"/>
    <w:rsid w:val="006D0D6C"/>
    <w:rsid w:val="006D15DC"/>
    <w:rsid w:val="006D1B29"/>
    <w:rsid w:val="006D66A9"/>
    <w:rsid w:val="006E0785"/>
    <w:rsid w:val="006E1788"/>
    <w:rsid w:val="006E2A29"/>
    <w:rsid w:val="006E3DBB"/>
    <w:rsid w:val="006E6E78"/>
    <w:rsid w:val="006E7B1D"/>
    <w:rsid w:val="006F06CE"/>
    <w:rsid w:val="006F1E76"/>
    <w:rsid w:val="006F2ABC"/>
    <w:rsid w:val="006F2D04"/>
    <w:rsid w:val="006F3187"/>
    <w:rsid w:val="006F3F44"/>
    <w:rsid w:val="0070181C"/>
    <w:rsid w:val="00705726"/>
    <w:rsid w:val="00705CAC"/>
    <w:rsid w:val="007065D8"/>
    <w:rsid w:val="00706E29"/>
    <w:rsid w:val="0071005A"/>
    <w:rsid w:val="00710524"/>
    <w:rsid w:val="00712AC8"/>
    <w:rsid w:val="00713354"/>
    <w:rsid w:val="00713F5C"/>
    <w:rsid w:val="00721075"/>
    <w:rsid w:val="00723AAA"/>
    <w:rsid w:val="007264EE"/>
    <w:rsid w:val="007274A3"/>
    <w:rsid w:val="0073099F"/>
    <w:rsid w:val="00730C83"/>
    <w:rsid w:val="00731D7E"/>
    <w:rsid w:val="00732F01"/>
    <w:rsid w:val="00733E39"/>
    <w:rsid w:val="00734852"/>
    <w:rsid w:val="00734C6B"/>
    <w:rsid w:val="00735EFA"/>
    <w:rsid w:val="00736991"/>
    <w:rsid w:val="00736D15"/>
    <w:rsid w:val="007373B1"/>
    <w:rsid w:val="007378E6"/>
    <w:rsid w:val="00740A4C"/>
    <w:rsid w:val="00741CE3"/>
    <w:rsid w:val="00742750"/>
    <w:rsid w:val="00742798"/>
    <w:rsid w:val="00742B8F"/>
    <w:rsid w:val="0074306B"/>
    <w:rsid w:val="0074360B"/>
    <w:rsid w:val="00744B24"/>
    <w:rsid w:val="0074559D"/>
    <w:rsid w:val="00745AD9"/>
    <w:rsid w:val="007468A5"/>
    <w:rsid w:val="007468F5"/>
    <w:rsid w:val="00746992"/>
    <w:rsid w:val="00746F4E"/>
    <w:rsid w:val="007470A4"/>
    <w:rsid w:val="0074796F"/>
    <w:rsid w:val="007479D1"/>
    <w:rsid w:val="00750CEF"/>
    <w:rsid w:val="00751692"/>
    <w:rsid w:val="00751C7D"/>
    <w:rsid w:val="00751FDD"/>
    <w:rsid w:val="00753787"/>
    <w:rsid w:val="007557D0"/>
    <w:rsid w:val="00755DAD"/>
    <w:rsid w:val="0076240B"/>
    <w:rsid w:val="00762AA1"/>
    <w:rsid w:val="00762F05"/>
    <w:rsid w:val="007662EA"/>
    <w:rsid w:val="00767131"/>
    <w:rsid w:val="0076753C"/>
    <w:rsid w:val="007716FC"/>
    <w:rsid w:val="00771A63"/>
    <w:rsid w:val="00774298"/>
    <w:rsid w:val="00774CFD"/>
    <w:rsid w:val="00777A38"/>
    <w:rsid w:val="00780254"/>
    <w:rsid w:val="00783527"/>
    <w:rsid w:val="00783D6D"/>
    <w:rsid w:val="007857FE"/>
    <w:rsid w:val="00786187"/>
    <w:rsid w:val="007871A8"/>
    <w:rsid w:val="007873B0"/>
    <w:rsid w:val="007879AF"/>
    <w:rsid w:val="00791F87"/>
    <w:rsid w:val="00793F70"/>
    <w:rsid w:val="00795D2C"/>
    <w:rsid w:val="00796B5D"/>
    <w:rsid w:val="00797791"/>
    <w:rsid w:val="007A0D74"/>
    <w:rsid w:val="007A0FA5"/>
    <w:rsid w:val="007A23FD"/>
    <w:rsid w:val="007A3C64"/>
    <w:rsid w:val="007A4F76"/>
    <w:rsid w:val="007A7BD6"/>
    <w:rsid w:val="007A7F8E"/>
    <w:rsid w:val="007B1D63"/>
    <w:rsid w:val="007B2F2F"/>
    <w:rsid w:val="007B3043"/>
    <w:rsid w:val="007B39FB"/>
    <w:rsid w:val="007B4F31"/>
    <w:rsid w:val="007B572F"/>
    <w:rsid w:val="007B593E"/>
    <w:rsid w:val="007B5FE2"/>
    <w:rsid w:val="007B7FE1"/>
    <w:rsid w:val="007C002F"/>
    <w:rsid w:val="007C1137"/>
    <w:rsid w:val="007C171D"/>
    <w:rsid w:val="007C58A7"/>
    <w:rsid w:val="007C5A8B"/>
    <w:rsid w:val="007C6BF7"/>
    <w:rsid w:val="007C7188"/>
    <w:rsid w:val="007C742B"/>
    <w:rsid w:val="007D28A6"/>
    <w:rsid w:val="007D4260"/>
    <w:rsid w:val="007D60FF"/>
    <w:rsid w:val="007D64F6"/>
    <w:rsid w:val="007D69AA"/>
    <w:rsid w:val="007E005C"/>
    <w:rsid w:val="007E22FB"/>
    <w:rsid w:val="007E3024"/>
    <w:rsid w:val="007E3F5A"/>
    <w:rsid w:val="007E4A8D"/>
    <w:rsid w:val="007E57B9"/>
    <w:rsid w:val="007E5A8A"/>
    <w:rsid w:val="007E7409"/>
    <w:rsid w:val="007F0CB1"/>
    <w:rsid w:val="007F4792"/>
    <w:rsid w:val="007F527F"/>
    <w:rsid w:val="007F701B"/>
    <w:rsid w:val="00801BCB"/>
    <w:rsid w:val="00802FB6"/>
    <w:rsid w:val="00805622"/>
    <w:rsid w:val="00805EE6"/>
    <w:rsid w:val="0080743C"/>
    <w:rsid w:val="008105B3"/>
    <w:rsid w:val="008109A8"/>
    <w:rsid w:val="00810C51"/>
    <w:rsid w:val="008117B9"/>
    <w:rsid w:val="00812B9E"/>
    <w:rsid w:val="0081321E"/>
    <w:rsid w:val="00815305"/>
    <w:rsid w:val="00815D24"/>
    <w:rsid w:val="0081611D"/>
    <w:rsid w:val="0082046B"/>
    <w:rsid w:val="008219A3"/>
    <w:rsid w:val="00824114"/>
    <w:rsid w:val="008259B1"/>
    <w:rsid w:val="00825BB9"/>
    <w:rsid w:val="008276AB"/>
    <w:rsid w:val="00827D1F"/>
    <w:rsid w:val="00830522"/>
    <w:rsid w:val="00830BFB"/>
    <w:rsid w:val="008310EB"/>
    <w:rsid w:val="00833800"/>
    <w:rsid w:val="00833929"/>
    <w:rsid w:val="0083404E"/>
    <w:rsid w:val="00836C59"/>
    <w:rsid w:val="00837006"/>
    <w:rsid w:val="00837DFF"/>
    <w:rsid w:val="00840985"/>
    <w:rsid w:val="00843B5E"/>
    <w:rsid w:val="00843B94"/>
    <w:rsid w:val="00843E31"/>
    <w:rsid w:val="0084456F"/>
    <w:rsid w:val="0084557B"/>
    <w:rsid w:val="008458D0"/>
    <w:rsid w:val="00846193"/>
    <w:rsid w:val="00846B15"/>
    <w:rsid w:val="00850904"/>
    <w:rsid w:val="00853125"/>
    <w:rsid w:val="00853F35"/>
    <w:rsid w:val="00854949"/>
    <w:rsid w:val="00855B90"/>
    <w:rsid w:val="00855DC7"/>
    <w:rsid w:val="00860088"/>
    <w:rsid w:val="00860CA6"/>
    <w:rsid w:val="00860F2B"/>
    <w:rsid w:val="008614BE"/>
    <w:rsid w:val="00861D59"/>
    <w:rsid w:val="008639B9"/>
    <w:rsid w:val="008667C6"/>
    <w:rsid w:val="0087002F"/>
    <w:rsid w:val="00870113"/>
    <w:rsid w:val="00872647"/>
    <w:rsid w:val="008733A1"/>
    <w:rsid w:val="00873600"/>
    <w:rsid w:val="008736FB"/>
    <w:rsid w:val="0088013F"/>
    <w:rsid w:val="00880D00"/>
    <w:rsid w:val="00887E38"/>
    <w:rsid w:val="00890578"/>
    <w:rsid w:val="00890CA8"/>
    <w:rsid w:val="008912F1"/>
    <w:rsid w:val="00891A2E"/>
    <w:rsid w:val="0089288F"/>
    <w:rsid w:val="00892D6A"/>
    <w:rsid w:val="008937CA"/>
    <w:rsid w:val="008941AE"/>
    <w:rsid w:val="00895625"/>
    <w:rsid w:val="00897225"/>
    <w:rsid w:val="008A413B"/>
    <w:rsid w:val="008A481C"/>
    <w:rsid w:val="008A57C5"/>
    <w:rsid w:val="008A75F3"/>
    <w:rsid w:val="008B2488"/>
    <w:rsid w:val="008B30C8"/>
    <w:rsid w:val="008B30D5"/>
    <w:rsid w:val="008B4167"/>
    <w:rsid w:val="008B55D5"/>
    <w:rsid w:val="008B5E6A"/>
    <w:rsid w:val="008B6538"/>
    <w:rsid w:val="008C0564"/>
    <w:rsid w:val="008C1423"/>
    <w:rsid w:val="008C2824"/>
    <w:rsid w:val="008C5AD3"/>
    <w:rsid w:val="008C73DA"/>
    <w:rsid w:val="008D0517"/>
    <w:rsid w:val="008D0818"/>
    <w:rsid w:val="008D1123"/>
    <w:rsid w:val="008D1C29"/>
    <w:rsid w:val="008D2478"/>
    <w:rsid w:val="008D31AD"/>
    <w:rsid w:val="008D50D8"/>
    <w:rsid w:val="008D74AE"/>
    <w:rsid w:val="008E0DE8"/>
    <w:rsid w:val="008E1607"/>
    <w:rsid w:val="008E2772"/>
    <w:rsid w:val="008E3421"/>
    <w:rsid w:val="008E48A7"/>
    <w:rsid w:val="008E4BCB"/>
    <w:rsid w:val="008E7FF0"/>
    <w:rsid w:val="008F17AA"/>
    <w:rsid w:val="008F315F"/>
    <w:rsid w:val="008F4820"/>
    <w:rsid w:val="008F5B30"/>
    <w:rsid w:val="008F5FAF"/>
    <w:rsid w:val="008F7726"/>
    <w:rsid w:val="008F7B28"/>
    <w:rsid w:val="009003CA"/>
    <w:rsid w:val="00900824"/>
    <w:rsid w:val="00904024"/>
    <w:rsid w:val="00907399"/>
    <w:rsid w:val="00907E75"/>
    <w:rsid w:val="00907F65"/>
    <w:rsid w:val="0091073D"/>
    <w:rsid w:val="00910B31"/>
    <w:rsid w:val="00914173"/>
    <w:rsid w:val="00915B8B"/>
    <w:rsid w:val="009178DE"/>
    <w:rsid w:val="00920F1A"/>
    <w:rsid w:val="00921729"/>
    <w:rsid w:val="00922197"/>
    <w:rsid w:val="00922B3B"/>
    <w:rsid w:val="00922BDE"/>
    <w:rsid w:val="00922CC6"/>
    <w:rsid w:val="00922F0B"/>
    <w:rsid w:val="00924466"/>
    <w:rsid w:val="00924EB4"/>
    <w:rsid w:val="00925A19"/>
    <w:rsid w:val="00925F81"/>
    <w:rsid w:val="00925FC5"/>
    <w:rsid w:val="00926C96"/>
    <w:rsid w:val="0092745D"/>
    <w:rsid w:val="00927E7A"/>
    <w:rsid w:val="009301FC"/>
    <w:rsid w:val="009304EB"/>
    <w:rsid w:val="00930661"/>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0EC"/>
    <w:rsid w:val="00950738"/>
    <w:rsid w:val="00950CAC"/>
    <w:rsid w:val="00951924"/>
    <w:rsid w:val="00951EB0"/>
    <w:rsid w:val="009524CE"/>
    <w:rsid w:val="009534C7"/>
    <w:rsid w:val="009536B1"/>
    <w:rsid w:val="009575F1"/>
    <w:rsid w:val="00960DC0"/>
    <w:rsid w:val="0096251B"/>
    <w:rsid w:val="00965FE7"/>
    <w:rsid w:val="009676F8"/>
    <w:rsid w:val="00970395"/>
    <w:rsid w:val="009703EC"/>
    <w:rsid w:val="00970D6B"/>
    <w:rsid w:val="0097275B"/>
    <w:rsid w:val="00972B67"/>
    <w:rsid w:val="00973434"/>
    <w:rsid w:val="0097752D"/>
    <w:rsid w:val="00980D26"/>
    <w:rsid w:val="00982EAF"/>
    <w:rsid w:val="009835D5"/>
    <w:rsid w:val="00984267"/>
    <w:rsid w:val="00984534"/>
    <w:rsid w:val="00984970"/>
    <w:rsid w:val="00984B82"/>
    <w:rsid w:val="009866BD"/>
    <w:rsid w:val="0099080E"/>
    <w:rsid w:val="009911B9"/>
    <w:rsid w:val="00993E2D"/>
    <w:rsid w:val="00994891"/>
    <w:rsid w:val="009971C5"/>
    <w:rsid w:val="009A2452"/>
    <w:rsid w:val="009A2720"/>
    <w:rsid w:val="009A48A0"/>
    <w:rsid w:val="009A62F4"/>
    <w:rsid w:val="009A75AA"/>
    <w:rsid w:val="009A7D06"/>
    <w:rsid w:val="009B102F"/>
    <w:rsid w:val="009B4594"/>
    <w:rsid w:val="009B4FF1"/>
    <w:rsid w:val="009B6311"/>
    <w:rsid w:val="009B7087"/>
    <w:rsid w:val="009B7D59"/>
    <w:rsid w:val="009C3480"/>
    <w:rsid w:val="009C3B37"/>
    <w:rsid w:val="009C526C"/>
    <w:rsid w:val="009C5FE3"/>
    <w:rsid w:val="009C6E29"/>
    <w:rsid w:val="009C7C05"/>
    <w:rsid w:val="009D1BB5"/>
    <w:rsid w:val="009D318A"/>
    <w:rsid w:val="009D3741"/>
    <w:rsid w:val="009D4D39"/>
    <w:rsid w:val="009D6735"/>
    <w:rsid w:val="009E1C48"/>
    <w:rsid w:val="009E28AA"/>
    <w:rsid w:val="009E5878"/>
    <w:rsid w:val="009E5C96"/>
    <w:rsid w:val="009E61F4"/>
    <w:rsid w:val="009E79E8"/>
    <w:rsid w:val="009F266D"/>
    <w:rsid w:val="009F28EE"/>
    <w:rsid w:val="009F5541"/>
    <w:rsid w:val="009F574D"/>
    <w:rsid w:val="009F5EBE"/>
    <w:rsid w:val="00A006DB"/>
    <w:rsid w:val="00A00FCA"/>
    <w:rsid w:val="00A01BAD"/>
    <w:rsid w:val="00A02F2F"/>
    <w:rsid w:val="00A0356E"/>
    <w:rsid w:val="00A0372A"/>
    <w:rsid w:val="00A04158"/>
    <w:rsid w:val="00A06654"/>
    <w:rsid w:val="00A06A82"/>
    <w:rsid w:val="00A077FE"/>
    <w:rsid w:val="00A1005E"/>
    <w:rsid w:val="00A1181D"/>
    <w:rsid w:val="00A14971"/>
    <w:rsid w:val="00A17606"/>
    <w:rsid w:val="00A179C2"/>
    <w:rsid w:val="00A2047E"/>
    <w:rsid w:val="00A20518"/>
    <w:rsid w:val="00A212E2"/>
    <w:rsid w:val="00A22B92"/>
    <w:rsid w:val="00A23C54"/>
    <w:rsid w:val="00A25F46"/>
    <w:rsid w:val="00A262CB"/>
    <w:rsid w:val="00A30053"/>
    <w:rsid w:val="00A30345"/>
    <w:rsid w:val="00A3080E"/>
    <w:rsid w:val="00A34342"/>
    <w:rsid w:val="00A35859"/>
    <w:rsid w:val="00A35E98"/>
    <w:rsid w:val="00A36490"/>
    <w:rsid w:val="00A3695B"/>
    <w:rsid w:val="00A36F0A"/>
    <w:rsid w:val="00A37E02"/>
    <w:rsid w:val="00A405BA"/>
    <w:rsid w:val="00A446D1"/>
    <w:rsid w:val="00A44B60"/>
    <w:rsid w:val="00A45484"/>
    <w:rsid w:val="00A47FC7"/>
    <w:rsid w:val="00A52AA0"/>
    <w:rsid w:val="00A53346"/>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4D5C"/>
    <w:rsid w:val="00A85253"/>
    <w:rsid w:val="00A86883"/>
    <w:rsid w:val="00A8730E"/>
    <w:rsid w:val="00A90346"/>
    <w:rsid w:val="00A90532"/>
    <w:rsid w:val="00A91A17"/>
    <w:rsid w:val="00A921DE"/>
    <w:rsid w:val="00A92507"/>
    <w:rsid w:val="00A928D8"/>
    <w:rsid w:val="00A92F71"/>
    <w:rsid w:val="00A92FE1"/>
    <w:rsid w:val="00A935CB"/>
    <w:rsid w:val="00A9386B"/>
    <w:rsid w:val="00A94322"/>
    <w:rsid w:val="00A94812"/>
    <w:rsid w:val="00A94B82"/>
    <w:rsid w:val="00A950AC"/>
    <w:rsid w:val="00A97C2F"/>
    <w:rsid w:val="00AA704A"/>
    <w:rsid w:val="00AB1AD9"/>
    <w:rsid w:val="00AB278A"/>
    <w:rsid w:val="00AB42FA"/>
    <w:rsid w:val="00AB4C02"/>
    <w:rsid w:val="00AB4F3D"/>
    <w:rsid w:val="00AB75EC"/>
    <w:rsid w:val="00AB78A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3DA"/>
    <w:rsid w:val="00AE76B5"/>
    <w:rsid w:val="00AE7BE9"/>
    <w:rsid w:val="00AF007F"/>
    <w:rsid w:val="00AF37DB"/>
    <w:rsid w:val="00AF44E8"/>
    <w:rsid w:val="00AF468B"/>
    <w:rsid w:val="00AF50BA"/>
    <w:rsid w:val="00AF68B8"/>
    <w:rsid w:val="00AF7200"/>
    <w:rsid w:val="00AF73A6"/>
    <w:rsid w:val="00AF7D17"/>
    <w:rsid w:val="00B006D7"/>
    <w:rsid w:val="00B01205"/>
    <w:rsid w:val="00B0227F"/>
    <w:rsid w:val="00B02ABE"/>
    <w:rsid w:val="00B03728"/>
    <w:rsid w:val="00B04275"/>
    <w:rsid w:val="00B0619A"/>
    <w:rsid w:val="00B064D8"/>
    <w:rsid w:val="00B06705"/>
    <w:rsid w:val="00B074A2"/>
    <w:rsid w:val="00B076AC"/>
    <w:rsid w:val="00B10097"/>
    <w:rsid w:val="00B12AB4"/>
    <w:rsid w:val="00B12ADA"/>
    <w:rsid w:val="00B13A15"/>
    <w:rsid w:val="00B13D92"/>
    <w:rsid w:val="00B1404B"/>
    <w:rsid w:val="00B159CA"/>
    <w:rsid w:val="00B15CAE"/>
    <w:rsid w:val="00B16EA4"/>
    <w:rsid w:val="00B1758F"/>
    <w:rsid w:val="00B22401"/>
    <w:rsid w:val="00B232E0"/>
    <w:rsid w:val="00B26AEB"/>
    <w:rsid w:val="00B26B76"/>
    <w:rsid w:val="00B277C3"/>
    <w:rsid w:val="00B30C1A"/>
    <w:rsid w:val="00B312B4"/>
    <w:rsid w:val="00B32EF1"/>
    <w:rsid w:val="00B33DE9"/>
    <w:rsid w:val="00B34EA5"/>
    <w:rsid w:val="00B369D3"/>
    <w:rsid w:val="00B36EBB"/>
    <w:rsid w:val="00B44AE7"/>
    <w:rsid w:val="00B45A41"/>
    <w:rsid w:val="00B45C3B"/>
    <w:rsid w:val="00B470C9"/>
    <w:rsid w:val="00B5258F"/>
    <w:rsid w:val="00B54F11"/>
    <w:rsid w:val="00B56909"/>
    <w:rsid w:val="00B572BE"/>
    <w:rsid w:val="00B60C4A"/>
    <w:rsid w:val="00B61B8F"/>
    <w:rsid w:val="00B626B0"/>
    <w:rsid w:val="00B63E5F"/>
    <w:rsid w:val="00B664D2"/>
    <w:rsid w:val="00B66DB4"/>
    <w:rsid w:val="00B67210"/>
    <w:rsid w:val="00B71AF1"/>
    <w:rsid w:val="00B71C2B"/>
    <w:rsid w:val="00B72E8D"/>
    <w:rsid w:val="00B73B8A"/>
    <w:rsid w:val="00B73F2F"/>
    <w:rsid w:val="00B75833"/>
    <w:rsid w:val="00B77A68"/>
    <w:rsid w:val="00B808BF"/>
    <w:rsid w:val="00B81EAD"/>
    <w:rsid w:val="00B81F86"/>
    <w:rsid w:val="00B839DB"/>
    <w:rsid w:val="00B839DC"/>
    <w:rsid w:val="00B8639C"/>
    <w:rsid w:val="00B879F3"/>
    <w:rsid w:val="00B900CB"/>
    <w:rsid w:val="00B901AE"/>
    <w:rsid w:val="00B90622"/>
    <w:rsid w:val="00B90FF5"/>
    <w:rsid w:val="00B9279C"/>
    <w:rsid w:val="00B928CA"/>
    <w:rsid w:val="00B93084"/>
    <w:rsid w:val="00B93AC8"/>
    <w:rsid w:val="00B941DD"/>
    <w:rsid w:val="00B94A02"/>
    <w:rsid w:val="00B95D4C"/>
    <w:rsid w:val="00B95E93"/>
    <w:rsid w:val="00BA087C"/>
    <w:rsid w:val="00BA1855"/>
    <w:rsid w:val="00BA1EEB"/>
    <w:rsid w:val="00BA2273"/>
    <w:rsid w:val="00BA2772"/>
    <w:rsid w:val="00BA29AF"/>
    <w:rsid w:val="00BA2F23"/>
    <w:rsid w:val="00BA3F47"/>
    <w:rsid w:val="00BA3F74"/>
    <w:rsid w:val="00BA6834"/>
    <w:rsid w:val="00BA6C5B"/>
    <w:rsid w:val="00BB0D39"/>
    <w:rsid w:val="00BB1A90"/>
    <w:rsid w:val="00BB1F7D"/>
    <w:rsid w:val="00BB2B78"/>
    <w:rsid w:val="00BB2BEA"/>
    <w:rsid w:val="00BB4B0D"/>
    <w:rsid w:val="00BB4F3E"/>
    <w:rsid w:val="00BC190A"/>
    <w:rsid w:val="00BC2129"/>
    <w:rsid w:val="00BC3FA2"/>
    <w:rsid w:val="00BC4EF8"/>
    <w:rsid w:val="00BC63C9"/>
    <w:rsid w:val="00BC740B"/>
    <w:rsid w:val="00BC7E65"/>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1A62"/>
    <w:rsid w:val="00BE26B8"/>
    <w:rsid w:val="00BE2FBE"/>
    <w:rsid w:val="00BE3019"/>
    <w:rsid w:val="00BE3E07"/>
    <w:rsid w:val="00BE4D58"/>
    <w:rsid w:val="00BE4F20"/>
    <w:rsid w:val="00BE54FE"/>
    <w:rsid w:val="00BE5851"/>
    <w:rsid w:val="00BE7760"/>
    <w:rsid w:val="00BE77E4"/>
    <w:rsid w:val="00BF0245"/>
    <w:rsid w:val="00BF0F58"/>
    <w:rsid w:val="00BF1B87"/>
    <w:rsid w:val="00BF2479"/>
    <w:rsid w:val="00BF32D9"/>
    <w:rsid w:val="00BF33D3"/>
    <w:rsid w:val="00BF3E2F"/>
    <w:rsid w:val="00BF3EC7"/>
    <w:rsid w:val="00BF4C02"/>
    <w:rsid w:val="00BF4CDE"/>
    <w:rsid w:val="00BF6365"/>
    <w:rsid w:val="00BF63AA"/>
    <w:rsid w:val="00BF7AE0"/>
    <w:rsid w:val="00C012E2"/>
    <w:rsid w:val="00C01336"/>
    <w:rsid w:val="00C01446"/>
    <w:rsid w:val="00C01C6E"/>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378DB"/>
    <w:rsid w:val="00C41BF6"/>
    <w:rsid w:val="00C42129"/>
    <w:rsid w:val="00C42451"/>
    <w:rsid w:val="00C424D6"/>
    <w:rsid w:val="00C45652"/>
    <w:rsid w:val="00C46856"/>
    <w:rsid w:val="00C517AC"/>
    <w:rsid w:val="00C52E1A"/>
    <w:rsid w:val="00C5320D"/>
    <w:rsid w:val="00C5491E"/>
    <w:rsid w:val="00C54E22"/>
    <w:rsid w:val="00C55BCA"/>
    <w:rsid w:val="00C56CCC"/>
    <w:rsid w:val="00C6178B"/>
    <w:rsid w:val="00C61CB7"/>
    <w:rsid w:val="00C626BD"/>
    <w:rsid w:val="00C64057"/>
    <w:rsid w:val="00C64773"/>
    <w:rsid w:val="00C64E4D"/>
    <w:rsid w:val="00C6523E"/>
    <w:rsid w:val="00C65A5D"/>
    <w:rsid w:val="00C65BFA"/>
    <w:rsid w:val="00C66FD9"/>
    <w:rsid w:val="00C7066B"/>
    <w:rsid w:val="00C70975"/>
    <w:rsid w:val="00C7236D"/>
    <w:rsid w:val="00C7298C"/>
    <w:rsid w:val="00C72F76"/>
    <w:rsid w:val="00C73AB6"/>
    <w:rsid w:val="00C7432F"/>
    <w:rsid w:val="00C75148"/>
    <w:rsid w:val="00C76806"/>
    <w:rsid w:val="00C7711D"/>
    <w:rsid w:val="00C776E1"/>
    <w:rsid w:val="00C810E1"/>
    <w:rsid w:val="00C81812"/>
    <w:rsid w:val="00C82591"/>
    <w:rsid w:val="00C84A96"/>
    <w:rsid w:val="00C86794"/>
    <w:rsid w:val="00C8757F"/>
    <w:rsid w:val="00C87840"/>
    <w:rsid w:val="00C90488"/>
    <w:rsid w:val="00C935E5"/>
    <w:rsid w:val="00C9398E"/>
    <w:rsid w:val="00C94B22"/>
    <w:rsid w:val="00C951E5"/>
    <w:rsid w:val="00C97F62"/>
    <w:rsid w:val="00CA038A"/>
    <w:rsid w:val="00CA0690"/>
    <w:rsid w:val="00CA1B12"/>
    <w:rsid w:val="00CA1DE1"/>
    <w:rsid w:val="00CA3C23"/>
    <w:rsid w:val="00CA481E"/>
    <w:rsid w:val="00CA6B59"/>
    <w:rsid w:val="00CA6C0C"/>
    <w:rsid w:val="00CA7665"/>
    <w:rsid w:val="00CA7A05"/>
    <w:rsid w:val="00CA7EDB"/>
    <w:rsid w:val="00CA7F27"/>
    <w:rsid w:val="00CB1984"/>
    <w:rsid w:val="00CB2879"/>
    <w:rsid w:val="00CB28C3"/>
    <w:rsid w:val="00CB3325"/>
    <w:rsid w:val="00CB6C9F"/>
    <w:rsid w:val="00CC0275"/>
    <w:rsid w:val="00CC30F5"/>
    <w:rsid w:val="00CC3EF1"/>
    <w:rsid w:val="00CC513C"/>
    <w:rsid w:val="00CC55B0"/>
    <w:rsid w:val="00CD0944"/>
    <w:rsid w:val="00CD167C"/>
    <w:rsid w:val="00CD39BD"/>
    <w:rsid w:val="00CD3AE4"/>
    <w:rsid w:val="00CD44F5"/>
    <w:rsid w:val="00CD4686"/>
    <w:rsid w:val="00CD5A30"/>
    <w:rsid w:val="00CD63C5"/>
    <w:rsid w:val="00CD64AD"/>
    <w:rsid w:val="00CE0CD3"/>
    <w:rsid w:val="00CE14FA"/>
    <w:rsid w:val="00CE23B2"/>
    <w:rsid w:val="00CE26FC"/>
    <w:rsid w:val="00CE3034"/>
    <w:rsid w:val="00CE33F7"/>
    <w:rsid w:val="00CE3916"/>
    <w:rsid w:val="00CE3CAE"/>
    <w:rsid w:val="00CE3E92"/>
    <w:rsid w:val="00CE6943"/>
    <w:rsid w:val="00CF079C"/>
    <w:rsid w:val="00CF0890"/>
    <w:rsid w:val="00CF2CDB"/>
    <w:rsid w:val="00CF3B7B"/>
    <w:rsid w:val="00CF4A3E"/>
    <w:rsid w:val="00CF595B"/>
    <w:rsid w:val="00CF6DF0"/>
    <w:rsid w:val="00CF70B2"/>
    <w:rsid w:val="00CF7A59"/>
    <w:rsid w:val="00D0103D"/>
    <w:rsid w:val="00D01610"/>
    <w:rsid w:val="00D0791A"/>
    <w:rsid w:val="00D07F0A"/>
    <w:rsid w:val="00D1293D"/>
    <w:rsid w:val="00D15AF3"/>
    <w:rsid w:val="00D16244"/>
    <w:rsid w:val="00D2145D"/>
    <w:rsid w:val="00D2296A"/>
    <w:rsid w:val="00D250CD"/>
    <w:rsid w:val="00D267CC"/>
    <w:rsid w:val="00D36581"/>
    <w:rsid w:val="00D37E4E"/>
    <w:rsid w:val="00D4246D"/>
    <w:rsid w:val="00D42669"/>
    <w:rsid w:val="00D43FDB"/>
    <w:rsid w:val="00D46886"/>
    <w:rsid w:val="00D47007"/>
    <w:rsid w:val="00D510E7"/>
    <w:rsid w:val="00D513E1"/>
    <w:rsid w:val="00D52E73"/>
    <w:rsid w:val="00D53D66"/>
    <w:rsid w:val="00D571A6"/>
    <w:rsid w:val="00D57B41"/>
    <w:rsid w:val="00D60740"/>
    <w:rsid w:val="00D60CE5"/>
    <w:rsid w:val="00D6147F"/>
    <w:rsid w:val="00D6240A"/>
    <w:rsid w:val="00D62A81"/>
    <w:rsid w:val="00D62FED"/>
    <w:rsid w:val="00D64015"/>
    <w:rsid w:val="00D64F66"/>
    <w:rsid w:val="00D655E4"/>
    <w:rsid w:val="00D658D4"/>
    <w:rsid w:val="00D66DD9"/>
    <w:rsid w:val="00D673DF"/>
    <w:rsid w:val="00D67927"/>
    <w:rsid w:val="00D70F03"/>
    <w:rsid w:val="00D726B2"/>
    <w:rsid w:val="00D7295F"/>
    <w:rsid w:val="00D72F00"/>
    <w:rsid w:val="00D7324A"/>
    <w:rsid w:val="00D748B6"/>
    <w:rsid w:val="00D7565C"/>
    <w:rsid w:val="00D773C3"/>
    <w:rsid w:val="00D8084A"/>
    <w:rsid w:val="00D83D2D"/>
    <w:rsid w:val="00D84949"/>
    <w:rsid w:val="00D855C2"/>
    <w:rsid w:val="00D8595B"/>
    <w:rsid w:val="00D85BA5"/>
    <w:rsid w:val="00D90E63"/>
    <w:rsid w:val="00D91405"/>
    <w:rsid w:val="00D91788"/>
    <w:rsid w:val="00D9326C"/>
    <w:rsid w:val="00D932A9"/>
    <w:rsid w:val="00D94D0B"/>
    <w:rsid w:val="00D97B3A"/>
    <w:rsid w:val="00DA045E"/>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D5A3A"/>
    <w:rsid w:val="00DD5A3D"/>
    <w:rsid w:val="00DD62EB"/>
    <w:rsid w:val="00DD766F"/>
    <w:rsid w:val="00DE0011"/>
    <w:rsid w:val="00DE1BA1"/>
    <w:rsid w:val="00DE1BB0"/>
    <w:rsid w:val="00DE206E"/>
    <w:rsid w:val="00DE2B87"/>
    <w:rsid w:val="00DE34B4"/>
    <w:rsid w:val="00DE35BA"/>
    <w:rsid w:val="00DE3BD3"/>
    <w:rsid w:val="00DE5765"/>
    <w:rsid w:val="00DE57F1"/>
    <w:rsid w:val="00DE6668"/>
    <w:rsid w:val="00DF3368"/>
    <w:rsid w:val="00DF3CDC"/>
    <w:rsid w:val="00DF456F"/>
    <w:rsid w:val="00DF45E7"/>
    <w:rsid w:val="00DF58BB"/>
    <w:rsid w:val="00DF68C4"/>
    <w:rsid w:val="00E004BD"/>
    <w:rsid w:val="00E00537"/>
    <w:rsid w:val="00E017A4"/>
    <w:rsid w:val="00E0204A"/>
    <w:rsid w:val="00E034D2"/>
    <w:rsid w:val="00E0512A"/>
    <w:rsid w:val="00E1069D"/>
    <w:rsid w:val="00E1204C"/>
    <w:rsid w:val="00E122E5"/>
    <w:rsid w:val="00E126AD"/>
    <w:rsid w:val="00E15048"/>
    <w:rsid w:val="00E15D2B"/>
    <w:rsid w:val="00E1705A"/>
    <w:rsid w:val="00E20AFB"/>
    <w:rsid w:val="00E20D88"/>
    <w:rsid w:val="00E2188B"/>
    <w:rsid w:val="00E2223F"/>
    <w:rsid w:val="00E24EC1"/>
    <w:rsid w:val="00E26B12"/>
    <w:rsid w:val="00E3124C"/>
    <w:rsid w:val="00E312D4"/>
    <w:rsid w:val="00E3231D"/>
    <w:rsid w:val="00E343EF"/>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431D"/>
    <w:rsid w:val="00E4526A"/>
    <w:rsid w:val="00E45650"/>
    <w:rsid w:val="00E45C95"/>
    <w:rsid w:val="00E45DDF"/>
    <w:rsid w:val="00E461BC"/>
    <w:rsid w:val="00E46753"/>
    <w:rsid w:val="00E46E2F"/>
    <w:rsid w:val="00E47F6A"/>
    <w:rsid w:val="00E50BF8"/>
    <w:rsid w:val="00E54EAA"/>
    <w:rsid w:val="00E61F21"/>
    <w:rsid w:val="00E646A7"/>
    <w:rsid w:val="00E65153"/>
    <w:rsid w:val="00E656B6"/>
    <w:rsid w:val="00E663DE"/>
    <w:rsid w:val="00E663E2"/>
    <w:rsid w:val="00E66A25"/>
    <w:rsid w:val="00E66A31"/>
    <w:rsid w:val="00E7004D"/>
    <w:rsid w:val="00E7427C"/>
    <w:rsid w:val="00E74676"/>
    <w:rsid w:val="00E74782"/>
    <w:rsid w:val="00E75662"/>
    <w:rsid w:val="00E766DA"/>
    <w:rsid w:val="00E76B44"/>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0EF4"/>
    <w:rsid w:val="00EA1682"/>
    <w:rsid w:val="00EA1873"/>
    <w:rsid w:val="00EA23F9"/>
    <w:rsid w:val="00EA2D4E"/>
    <w:rsid w:val="00EA3D84"/>
    <w:rsid w:val="00EA4A66"/>
    <w:rsid w:val="00EA4D9C"/>
    <w:rsid w:val="00EA64E4"/>
    <w:rsid w:val="00EA7270"/>
    <w:rsid w:val="00EA7AEC"/>
    <w:rsid w:val="00EB1EB3"/>
    <w:rsid w:val="00EB234C"/>
    <w:rsid w:val="00EB3B36"/>
    <w:rsid w:val="00EB4E20"/>
    <w:rsid w:val="00EB4FA2"/>
    <w:rsid w:val="00EB5B83"/>
    <w:rsid w:val="00EC04D0"/>
    <w:rsid w:val="00EC070C"/>
    <w:rsid w:val="00EC27D7"/>
    <w:rsid w:val="00EC2C1E"/>
    <w:rsid w:val="00EC34F0"/>
    <w:rsid w:val="00EC3C40"/>
    <w:rsid w:val="00EC6503"/>
    <w:rsid w:val="00EC6910"/>
    <w:rsid w:val="00EC7027"/>
    <w:rsid w:val="00ED0725"/>
    <w:rsid w:val="00ED07F6"/>
    <w:rsid w:val="00ED50D6"/>
    <w:rsid w:val="00ED564F"/>
    <w:rsid w:val="00ED5FF7"/>
    <w:rsid w:val="00ED6654"/>
    <w:rsid w:val="00ED6DE1"/>
    <w:rsid w:val="00ED7A11"/>
    <w:rsid w:val="00EE059C"/>
    <w:rsid w:val="00EE0FFF"/>
    <w:rsid w:val="00EE27C8"/>
    <w:rsid w:val="00EE3214"/>
    <w:rsid w:val="00EE72D3"/>
    <w:rsid w:val="00EF077B"/>
    <w:rsid w:val="00EF2014"/>
    <w:rsid w:val="00EF2441"/>
    <w:rsid w:val="00EF27C9"/>
    <w:rsid w:val="00EF2990"/>
    <w:rsid w:val="00EF2B10"/>
    <w:rsid w:val="00EF35B5"/>
    <w:rsid w:val="00EF3C19"/>
    <w:rsid w:val="00EF4112"/>
    <w:rsid w:val="00EF4544"/>
    <w:rsid w:val="00EF6B3F"/>
    <w:rsid w:val="00F0030F"/>
    <w:rsid w:val="00F00497"/>
    <w:rsid w:val="00F02A87"/>
    <w:rsid w:val="00F03157"/>
    <w:rsid w:val="00F04B6B"/>
    <w:rsid w:val="00F05231"/>
    <w:rsid w:val="00F05518"/>
    <w:rsid w:val="00F05F55"/>
    <w:rsid w:val="00F07228"/>
    <w:rsid w:val="00F1032A"/>
    <w:rsid w:val="00F118C1"/>
    <w:rsid w:val="00F12637"/>
    <w:rsid w:val="00F126CD"/>
    <w:rsid w:val="00F134AC"/>
    <w:rsid w:val="00F13812"/>
    <w:rsid w:val="00F13A15"/>
    <w:rsid w:val="00F13CE0"/>
    <w:rsid w:val="00F1616C"/>
    <w:rsid w:val="00F16971"/>
    <w:rsid w:val="00F20C84"/>
    <w:rsid w:val="00F218E4"/>
    <w:rsid w:val="00F21DA3"/>
    <w:rsid w:val="00F22646"/>
    <w:rsid w:val="00F2311E"/>
    <w:rsid w:val="00F24E58"/>
    <w:rsid w:val="00F25962"/>
    <w:rsid w:val="00F25E4C"/>
    <w:rsid w:val="00F264C1"/>
    <w:rsid w:val="00F26667"/>
    <w:rsid w:val="00F312AB"/>
    <w:rsid w:val="00F32365"/>
    <w:rsid w:val="00F335A1"/>
    <w:rsid w:val="00F34521"/>
    <w:rsid w:val="00F34D0E"/>
    <w:rsid w:val="00F34DB5"/>
    <w:rsid w:val="00F35509"/>
    <w:rsid w:val="00F3594D"/>
    <w:rsid w:val="00F375F2"/>
    <w:rsid w:val="00F4102C"/>
    <w:rsid w:val="00F41CB1"/>
    <w:rsid w:val="00F422B9"/>
    <w:rsid w:val="00F4272F"/>
    <w:rsid w:val="00F43AD0"/>
    <w:rsid w:val="00F44AA4"/>
    <w:rsid w:val="00F44B4F"/>
    <w:rsid w:val="00F462F0"/>
    <w:rsid w:val="00F47445"/>
    <w:rsid w:val="00F5053C"/>
    <w:rsid w:val="00F50F47"/>
    <w:rsid w:val="00F51A32"/>
    <w:rsid w:val="00F54E20"/>
    <w:rsid w:val="00F54F5A"/>
    <w:rsid w:val="00F55006"/>
    <w:rsid w:val="00F55184"/>
    <w:rsid w:val="00F573C0"/>
    <w:rsid w:val="00F573D5"/>
    <w:rsid w:val="00F578B5"/>
    <w:rsid w:val="00F62D23"/>
    <w:rsid w:val="00F64522"/>
    <w:rsid w:val="00F6467A"/>
    <w:rsid w:val="00F66051"/>
    <w:rsid w:val="00F662D9"/>
    <w:rsid w:val="00F66739"/>
    <w:rsid w:val="00F669E7"/>
    <w:rsid w:val="00F6729A"/>
    <w:rsid w:val="00F7012F"/>
    <w:rsid w:val="00F70CEC"/>
    <w:rsid w:val="00F70DB9"/>
    <w:rsid w:val="00F7103F"/>
    <w:rsid w:val="00F71414"/>
    <w:rsid w:val="00F7151B"/>
    <w:rsid w:val="00F71A8E"/>
    <w:rsid w:val="00F720B2"/>
    <w:rsid w:val="00F73404"/>
    <w:rsid w:val="00F81220"/>
    <w:rsid w:val="00F83BD3"/>
    <w:rsid w:val="00F83D87"/>
    <w:rsid w:val="00F83ECF"/>
    <w:rsid w:val="00F84D0D"/>
    <w:rsid w:val="00F84D5B"/>
    <w:rsid w:val="00F9302D"/>
    <w:rsid w:val="00F935BB"/>
    <w:rsid w:val="00F95449"/>
    <w:rsid w:val="00F971E8"/>
    <w:rsid w:val="00FA0EC8"/>
    <w:rsid w:val="00FA110A"/>
    <w:rsid w:val="00FA175A"/>
    <w:rsid w:val="00FA2454"/>
    <w:rsid w:val="00FA4780"/>
    <w:rsid w:val="00FA4E4A"/>
    <w:rsid w:val="00FA5D73"/>
    <w:rsid w:val="00FA6A42"/>
    <w:rsid w:val="00FA6FAC"/>
    <w:rsid w:val="00FB17FD"/>
    <w:rsid w:val="00FB2D0D"/>
    <w:rsid w:val="00FB33D6"/>
    <w:rsid w:val="00FB3887"/>
    <w:rsid w:val="00FB3E53"/>
    <w:rsid w:val="00FC083C"/>
    <w:rsid w:val="00FC12CF"/>
    <w:rsid w:val="00FC154C"/>
    <w:rsid w:val="00FC1734"/>
    <w:rsid w:val="00FC18BF"/>
    <w:rsid w:val="00FC1CD6"/>
    <w:rsid w:val="00FC4016"/>
    <w:rsid w:val="00FC5B6E"/>
    <w:rsid w:val="00FD1F2C"/>
    <w:rsid w:val="00FD2D88"/>
    <w:rsid w:val="00FD355F"/>
    <w:rsid w:val="00FD3660"/>
    <w:rsid w:val="00FD3A44"/>
    <w:rsid w:val="00FD4CC1"/>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5CC9"/>
    <w:rsid w:val="00FF6D6A"/>
    <w:rsid w:val="00FF6E3E"/>
    <w:rsid w:val="00FF724D"/>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A8730E"/>
    <w:pPr>
      <w:spacing w:line="280" w:lineRule="exact"/>
    </w:pPr>
    <w:rPr>
      <w:rFonts w:ascii="Verdana" w:hAnsi="Verdana"/>
      <w:sz w:val="18"/>
      <w:szCs w:val="24"/>
    </w:rPr>
  </w:style>
  <w:style w:type="paragraph" w:styleId="Kop1">
    <w:name w:val="heading 1"/>
    <w:basedOn w:val="Standaard"/>
    <w:next w:val="Standaard"/>
    <w:link w:val="Kop1Char"/>
    <w:qFormat/>
    <w:rsid w:val="00A8730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A8730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A8730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A8730E"/>
    <w:pPr>
      <w:keepNext/>
      <w:numPr>
        <w:ilvl w:val="3"/>
        <w:numId w:val="2"/>
      </w:numPr>
      <w:spacing w:before="280"/>
      <w:outlineLvl w:val="3"/>
    </w:pPr>
    <w:rPr>
      <w:b/>
      <w:bCs/>
      <w:szCs w:val="28"/>
    </w:rPr>
  </w:style>
  <w:style w:type="paragraph" w:styleId="Kop5">
    <w:name w:val="heading 5"/>
    <w:basedOn w:val="Standaard"/>
    <w:next w:val="Standaard"/>
    <w:link w:val="Kop5Char"/>
    <w:rsid w:val="00A8730E"/>
    <w:pPr>
      <w:keepNext/>
      <w:numPr>
        <w:ilvl w:val="4"/>
        <w:numId w:val="2"/>
      </w:numPr>
      <w:spacing w:before="280"/>
      <w:outlineLvl w:val="4"/>
    </w:pPr>
    <w:rPr>
      <w:bCs/>
      <w:i/>
      <w:iCs/>
      <w:szCs w:val="26"/>
    </w:rPr>
  </w:style>
  <w:style w:type="paragraph" w:styleId="Kop6">
    <w:name w:val="heading 6"/>
    <w:basedOn w:val="Standaard"/>
    <w:next w:val="Standaard"/>
    <w:link w:val="Kop6Char"/>
    <w:rsid w:val="00A8730E"/>
    <w:pPr>
      <w:keepNext/>
      <w:numPr>
        <w:ilvl w:val="5"/>
        <w:numId w:val="2"/>
      </w:numPr>
      <w:spacing w:before="280"/>
      <w:outlineLvl w:val="5"/>
    </w:pPr>
    <w:rPr>
      <w:bCs/>
      <w:i/>
      <w:szCs w:val="22"/>
    </w:rPr>
  </w:style>
  <w:style w:type="paragraph" w:styleId="Kop7">
    <w:name w:val="heading 7"/>
    <w:basedOn w:val="Standaard"/>
    <w:next w:val="Standaard"/>
    <w:link w:val="Kop7Char"/>
    <w:rsid w:val="00A8730E"/>
    <w:pPr>
      <w:keepNext/>
      <w:spacing w:before="280"/>
      <w:outlineLvl w:val="6"/>
    </w:pPr>
  </w:style>
  <w:style w:type="paragraph" w:styleId="Kop8">
    <w:name w:val="heading 8"/>
    <w:basedOn w:val="Standaard"/>
    <w:next w:val="Standaard"/>
    <w:link w:val="Kop8Char"/>
    <w:rsid w:val="00A8730E"/>
    <w:pPr>
      <w:keepNext/>
      <w:spacing w:before="280"/>
      <w:outlineLvl w:val="7"/>
    </w:pPr>
    <w:rPr>
      <w:iCs/>
    </w:rPr>
  </w:style>
  <w:style w:type="paragraph" w:styleId="Kop9">
    <w:name w:val="heading 9"/>
    <w:basedOn w:val="Standaard"/>
    <w:next w:val="Standaard"/>
    <w:link w:val="Kop9Char"/>
    <w:rsid w:val="00A8730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A8730E"/>
  </w:style>
  <w:style w:type="paragraph" w:customStyle="1" w:styleId="Kop1voorwerk">
    <w:name w:val="Kop 1 voorwerk"/>
    <w:basedOn w:val="Standaard"/>
    <w:rsid w:val="00A8730E"/>
    <w:pPr>
      <w:keepNext/>
      <w:pageBreakBefore/>
      <w:spacing w:after="700"/>
      <w:contextualSpacing/>
      <w:outlineLvl w:val="0"/>
    </w:pPr>
    <w:rPr>
      <w:sz w:val="24"/>
    </w:rPr>
  </w:style>
  <w:style w:type="numbering" w:customStyle="1" w:styleId="Nummering">
    <w:name w:val="Nummering"/>
    <w:basedOn w:val="Geenlijst"/>
    <w:uiPriority w:val="99"/>
    <w:rsid w:val="00A8730E"/>
    <w:pPr>
      <w:numPr>
        <w:numId w:val="1"/>
      </w:numPr>
    </w:pPr>
  </w:style>
  <w:style w:type="paragraph" w:styleId="Inhopg1">
    <w:name w:val="toc 1"/>
    <w:basedOn w:val="Standaard"/>
    <w:next w:val="Standaard"/>
    <w:uiPriority w:val="39"/>
    <w:rsid w:val="00A8730E"/>
    <w:pPr>
      <w:keepNext/>
      <w:tabs>
        <w:tab w:val="right" w:leader="dot" w:pos="8505"/>
      </w:tabs>
      <w:spacing w:before="280"/>
      <w:ind w:hanging="1134"/>
    </w:pPr>
    <w:rPr>
      <w:b/>
    </w:rPr>
  </w:style>
  <w:style w:type="paragraph" w:styleId="Koptekst">
    <w:name w:val="header"/>
    <w:basedOn w:val="Standaard"/>
    <w:link w:val="KoptekstChar"/>
    <w:rsid w:val="00A8730E"/>
    <w:pPr>
      <w:spacing w:line="200" w:lineRule="exact"/>
    </w:pPr>
    <w:rPr>
      <w:rFonts w:cs="Verdana-Bold"/>
      <w:bCs/>
      <w:smallCaps/>
      <w:sz w:val="14"/>
      <w:szCs w:val="13"/>
    </w:rPr>
  </w:style>
  <w:style w:type="paragraph" w:styleId="Voettekst">
    <w:name w:val="footer"/>
    <w:basedOn w:val="Standaard"/>
    <w:link w:val="VoettekstChar"/>
    <w:rsid w:val="00A8730E"/>
    <w:pPr>
      <w:tabs>
        <w:tab w:val="center" w:pos="4536"/>
        <w:tab w:val="right" w:pos="9072"/>
      </w:tabs>
    </w:pPr>
  </w:style>
  <w:style w:type="paragraph" w:styleId="Titel">
    <w:name w:val="Title"/>
    <w:basedOn w:val="Standaard"/>
    <w:link w:val="TitelChar"/>
    <w:uiPriority w:val="10"/>
    <w:rsid w:val="00A8730E"/>
    <w:pPr>
      <w:spacing w:line="320" w:lineRule="atLeast"/>
    </w:pPr>
    <w:rPr>
      <w:rFonts w:cs="Arial"/>
      <w:b/>
      <w:bCs/>
      <w:kern w:val="28"/>
      <w:sz w:val="24"/>
      <w:szCs w:val="32"/>
    </w:rPr>
  </w:style>
  <w:style w:type="table" w:customStyle="1" w:styleId="Versiehistorie">
    <w:name w:val="Versiehistorie"/>
    <w:basedOn w:val="Standaardtabel"/>
    <w:uiPriority w:val="99"/>
    <w:rsid w:val="00A8730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A8730E"/>
    <w:pPr>
      <w:keepNext/>
      <w:tabs>
        <w:tab w:val="right" w:leader="dot" w:pos="8505"/>
      </w:tabs>
      <w:spacing w:before="280"/>
      <w:ind w:hanging="1134"/>
    </w:pPr>
    <w:rPr>
      <w:b/>
    </w:rPr>
  </w:style>
  <w:style w:type="paragraph" w:styleId="Inhopg3">
    <w:name w:val="toc 3"/>
    <w:basedOn w:val="Standaard"/>
    <w:next w:val="Standaard"/>
    <w:uiPriority w:val="39"/>
    <w:rsid w:val="00A8730E"/>
    <w:pPr>
      <w:tabs>
        <w:tab w:val="right" w:leader="dot" w:pos="8505"/>
      </w:tabs>
      <w:ind w:hanging="1134"/>
    </w:pPr>
  </w:style>
  <w:style w:type="table" w:customStyle="1" w:styleId="Tabel">
    <w:name w:val="Tabel"/>
    <w:basedOn w:val="Standaardtabel"/>
    <w:uiPriority w:val="99"/>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A8730E"/>
    <w:pPr>
      <w:tabs>
        <w:tab w:val="right" w:leader="dot" w:pos="8505"/>
      </w:tabs>
      <w:ind w:hanging="1134"/>
    </w:pPr>
  </w:style>
  <w:style w:type="paragraph" w:styleId="Inhopg5">
    <w:name w:val="toc 5"/>
    <w:basedOn w:val="Standaard"/>
    <w:next w:val="Standaard"/>
    <w:uiPriority w:val="39"/>
    <w:rsid w:val="00A8730E"/>
    <w:pPr>
      <w:tabs>
        <w:tab w:val="right" w:leader="dot" w:pos="8505"/>
      </w:tabs>
      <w:ind w:hanging="1134"/>
    </w:pPr>
  </w:style>
  <w:style w:type="paragraph" w:styleId="Voetnoottekst">
    <w:name w:val="footnote text"/>
    <w:basedOn w:val="Standaard"/>
    <w:link w:val="VoetnoottekstChar"/>
    <w:uiPriority w:val="99"/>
    <w:rsid w:val="00A8730E"/>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A8730E"/>
    <w:rPr>
      <w:szCs w:val="20"/>
    </w:rPr>
  </w:style>
  <w:style w:type="paragraph" w:styleId="Onderwerpvanopmerking">
    <w:name w:val="annotation subject"/>
    <w:basedOn w:val="Standaard"/>
    <w:link w:val="OnderwerpvanopmerkingChar"/>
    <w:semiHidden/>
    <w:unhideWhenUsed/>
    <w:rsid w:val="00A8730E"/>
    <w:pPr>
      <w:spacing w:line="240" w:lineRule="auto"/>
    </w:pPr>
    <w:rPr>
      <w:b/>
      <w:bCs/>
      <w:sz w:val="20"/>
      <w:szCs w:val="20"/>
    </w:rPr>
  </w:style>
  <w:style w:type="paragraph" w:styleId="Kopvaninhoudsopgave">
    <w:name w:val="TOC Heading"/>
    <w:basedOn w:val="Kop1"/>
    <w:next w:val="Standaard"/>
    <w:uiPriority w:val="39"/>
    <w:semiHidden/>
    <w:unhideWhenUsed/>
    <w:qFormat/>
    <w:rsid w:val="00A8730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A8730E"/>
    <w:rPr>
      <w:rFonts w:ascii="Verdana" w:hAnsi="Verdana"/>
      <w:sz w:val="18"/>
      <w:szCs w:val="24"/>
    </w:rPr>
  </w:style>
  <w:style w:type="table" w:styleId="Tabelraster">
    <w:name w:val="Table Grid"/>
    <w:basedOn w:val="Standaardtabel"/>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A8730E"/>
    <w:pPr>
      <w:shd w:val="clear" w:color="auto" w:fill="FFFF00"/>
      <w:spacing w:before="280" w:after="280"/>
      <w:contextualSpacing/>
    </w:pPr>
  </w:style>
  <w:style w:type="paragraph" w:customStyle="1" w:styleId="Code">
    <w:name w:val="Code"/>
    <w:basedOn w:val="Standaard"/>
    <w:rsid w:val="00A8730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A8730E"/>
    <w:rPr>
      <w:color w:val="808080"/>
    </w:rPr>
  </w:style>
  <w:style w:type="paragraph" w:styleId="Ballontekst">
    <w:name w:val="Balloon Text"/>
    <w:basedOn w:val="Standaard"/>
    <w:link w:val="BallontekstChar"/>
    <w:uiPriority w:val="99"/>
    <w:semiHidden/>
    <w:unhideWhenUsed/>
    <w:rsid w:val="00A8730E"/>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A8730E"/>
  </w:style>
  <w:style w:type="paragraph" w:customStyle="1" w:styleId="Colofon">
    <w:name w:val="Colofon"/>
    <w:basedOn w:val="Standaard"/>
    <w:rsid w:val="00A8730E"/>
    <w:pPr>
      <w:ind w:left="2268" w:hanging="2268"/>
    </w:pPr>
  </w:style>
  <w:style w:type="character" w:customStyle="1" w:styleId="Colofonprojectnaam">
    <w:name w:val="Colofon projectnaam"/>
    <w:basedOn w:val="Standaardalinea-lettertype"/>
    <w:uiPriority w:val="1"/>
    <w:rsid w:val="00A8730E"/>
  </w:style>
  <w:style w:type="character" w:customStyle="1" w:styleId="Colofonprojectnummer">
    <w:name w:val="Colofon projectnummer"/>
    <w:basedOn w:val="Standaardalinea-lettertype"/>
    <w:uiPriority w:val="1"/>
    <w:rsid w:val="00A8730E"/>
  </w:style>
  <w:style w:type="character" w:customStyle="1" w:styleId="Colofoncontactpersoon">
    <w:name w:val="Colofon contactpersoon"/>
    <w:basedOn w:val="Standaardalinea-lettertype"/>
    <w:uiPriority w:val="1"/>
    <w:rsid w:val="00A8730E"/>
  </w:style>
  <w:style w:type="character" w:customStyle="1" w:styleId="Colofonauteur">
    <w:name w:val="Colofon auteur"/>
    <w:basedOn w:val="Standaardalinea-lettertype"/>
    <w:uiPriority w:val="1"/>
    <w:rsid w:val="00A8730E"/>
  </w:style>
  <w:style w:type="paragraph" w:customStyle="1" w:styleId="Versiehistorietekst">
    <w:name w:val="Versiehistorie tekst"/>
    <w:basedOn w:val="Standaard"/>
    <w:rsid w:val="00A8730E"/>
    <w:pPr>
      <w:spacing w:line="240" w:lineRule="auto"/>
    </w:pPr>
    <w:rPr>
      <w:sz w:val="14"/>
    </w:rPr>
  </w:style>
  <w:style w:type="paragraph" w:customStyle="1" w:styleId="Kop2bijlage">
    <w:name w:val="Kop 2 bijlage"/>
    <w:basedOn w:val="Standaard"/>
    <w:next w:val="Standaard"/>
    <w:rsid w:val="00A8730E"/>
    <w:pPr>
      <w:keepNext/>
      <w:pageBreakBefore/>
      <w:numPr>
        <w:ilvl w:val="7"/>
        <w:numId w:val="2"/>
      </w:numPr>
      <w:spacing w:after="700"/>
      <w:outlineLvl w:val="1"/>
    </w:pPr>
    <w:rPr>
      <w:sz w:val="24"/>
    </w:rPr>
  </w:style>
  <w:style w:type="paragraph" w:customStyle="1" w:styleId="Kop3bijlage">
    <w:name w:val="Kop 3 bijlage"/>
    <w:basedOn w:val="Standaard"/>
    <w:next w:val="Standaard"/>
    <w:rsid w:val="00A8730E"/>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A8730E"/>
    <w:pPr>
      <w:numPr>
        <w:numId w:val="1"/>
      </w:numPr>
    </w:pPr>
  </w:style>
  <w:style w:type="paragraph" w:customStyle="1" w:styleId="Opsommingnummers2">
    <w:name w:val="Opsomming nummers 2"/>
    <w:basedOn w:val="Standaard"/>
    <w:qFormat/>
    <w:rsid w:val="00A8730E"/>
    <w:pPr>
      <w:numPr>
        <w:ilvl w:val="2"/>
        <w:numId w:val="1"/>
      </w:numPr>
    </w:pPr>
  </w:style>
  <w:style w:type="paragraph" w:customStyle="1" w:styleId="Opsommingnummers3">
    <w:name w:val="Opsomming nummers 3"/>
    <w:basedOn w:val="Standaard"/>
    <w:qFormat/>
    <w:rsid w:val="00A8730E"/>
    <w:pPr>
      <w:numPr>
        <w:ilvl w:val="4"/>
        <w:numId w:val="1"/>
      </w:numPr>
    </w:pPr>
  </w:style>
  <w:style w:type="paragraph" w:styleId="Inhopg6">
    <w:name w:val="toc 6"/>
    <w:basedOn w:val="Standaard"/>
    <w:next w:val="Standaard"/>
    <w:uiPriority w:val="39"/>
    <w:unhideWhenUsed/>
    <w:rsid w:val="00A8730E"/>
    <w:pPr>
      <w:tabs>
        <w:tab w:val="right" w:leader="dot" w:pos="8505"/>
      </w:tabs>
      <w:ind w:hanging="1134"/>
    </w:pPr>
  </w:style>
  <w:style w:type="paragraph" w:styleId="Inhopg7">
    <w:name w:val="toc 7"/>
    <w:basedOn w:val="Standaard"/>
    <w:next w:val="Standaard"/>
    <w:uiPriority w:val="39"/>
    <w:rsid w:val="00A8730E"/>
    <w:pPr>
      <w:tabs>
        <w:tab w:val="right" w:leader="dot" w:pos="8505"/>
      </w:tabs>
    </w:pPr>
  </w:style>
  <w:style w:type="paragraph" w:customStyle="1" w:styleId="Opsommingtekens1">
    <w:name w:val="Opsomming tekens 1"/>
    <w:basedOn w:val="Standaard"/>
    <w:qFormat/>
    <w:rsid w:val="00A8730E"/>
    <w:pPr>
      <w:numPr>
        <w:ilvl w:val="1"/>
        <w:numId w:val="1"/>
      </w:numPr>
    </w:pPr>
  </w:style>
  <w:style w:type="paragraph" w:customStyle="1" w:styleId="Opsommingtekens2">
    <w:name w:val="Opsomming tekens 2"/>
    <w:basedOn w:val="Standaard"/>
    <w:qFormat/>
    <w:rsid w:val="00A8730E"/>
    <w:pPr>
      <w:numPr>
        <w:ilvl w:val="3"/>
        <w:numId w:val="1"/>
      </w:numPr>
    </w:pPr>
  </w:style>
  <w:style w:type="paragraph" w:customStyle="1" w:styleId="Opsommingtekens3">
    <w:name w:val="Opsomming tekens 3"/>
    <w:basedOn w:val="Standaard"/>
    <w:qFormat/>
    <w:rsid w:val="00A8730E"/>
    <w:pPr>
      <w:numPr>
        <w:ilvl w:val="5"/>
        <w:numId w:val="1"/>
      </w:numPr>
    </w:pPr>
  </w:style>
  <w:style w:type="paragraph" w:customStyle="1" w:styleId="Opsommingtekens4">
    <w:name w:val="Opsomming tekens 4"/>
    <w:basedOn w:val="Standaard"/>
    <w:qFormat/>
    <w:rsid w:val="00A8730E"/>
    <w:pPr>
      <w:numPr>
        <w:ilvl w:val="6"/>
        <w:numId w:val="1"/>
      </w:numPr>
    </w:pPr>
  </w:style>
  <w:style w:type="paragraph" w:customStyle="1" w:styleId="Tabeltitel">
    <w:name w:val="Tabeltitel"/>
    <w:basedOn w:val="Standaard"/>
    <w:next w:val="Standaard"/>
    <w:qFormat/>
    <w:rsid w:val="00A8730E"/>
    <w:pPr>
      <w:keepNext/>
      <w:numPr>
        <w:numId w:val="4"/>
      </w:numPr>
      <w:spacing w:before="280" w:after="140"/>
    </w:pPr>
    <w:rPr>
      <w:b/>
    </w:rPr>
  </w:style>
  <w:style w:type="table" w:customStyle="1" w:styleId="Implementatie">
    <w:name w:val="Implementatie"/>
    <w:basedOn w:val="Standaardtabel"/>
    <w:uiPriority w:val="99"/>
    <w:rsid w:val="00A8730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A8730E"/>
    <w:rPr>
      <w:sz w:val="16"/>
      <w:szCs w:val="16"/>
    </w:rPr>
  </w:style>
  <w:style w:type="paragraph" w:styleId="Tekstopmerking">
    <w:name w:val="annotation text"/>
    <w:basedOn w:val="Standaard"/>
    <w:link w:val="TekstopmerkingChar"/>
    <w:uiPriority w:val="99"/>
    <w:unhideWhenUsed/>
    <w:rsid w:val="00A8730E"/>
    <w:pPr>
      <w:spacing w:line="240" w:lineRule="auto"/>
    </w:pPr>
    <w:rPr>
      <w:sz w:val="20"/>
      <w:szCs w:val="20"/>
    </w:rPr>
  </w:style>
  <w:style w:type="numbering" w:styleId="111111">
    <w:name w:val="Outline List 2"/>
    <w:basedOn w:val="Geenlijst"/>
    <w:semiHidden/>
    <w:unhideWhenUsed/>
    <w:rsid w:val="00A8730E"/>
  </w:style>
  <w:style w:type="numbering" w:styleId="1ai">
    <w:name w:val="Outline List 1"/>
    <w:basedOn w:val="Geenlijst"/>
    <w:semiHidden/>
    <w:unhideWhenUsed/>
    <w:rsid w:val="00A8730E"/>
  </w:style>
  <w:style w:type="table" w:styleId="3D-effectenvoortabel1">
    <w:name w:val="Table 3D effects 1"/>
    <w:basedOn w:val="Standaardtabel"/>
    <w:semiHidden/>
    <w:unhideWhenUsed/>
    <w:rsid w:val="00A8730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A8730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A8730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A8730E"/>
  </w:style>
  <w:style w:type="paragraph" w:styleId="Adresenvelop">
    <w:name w:val="envelope address"/>
    <w:basedOn w:val="Standaard"/>
    <w:semiHidden/>
    <w:unhideWhenUsed/>
    <w:rsid w:val="00A8730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A8730E"/>
    <w:pPr>
      <w:spacing w:line="240" w:lineRule="auto"/>
      <w:ind w:left="4252"/>
    </w:pPr>
  </w:style>
  <w:style w:type="paragraph" w:styleId="Afzender">
    <w:name w:val="envelope return"/>
    <w:basedOn w:val="Standaard"/>
    <w:semiHidden/>
    <w:unhideWhenUsed/>
    <w:rsid w:val="00A8730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A8730E"/>
  </w:style>
  <w:style w:type="paragraph" w:styleId="Berichtkop">
    <w:name w:val="Message Header"/>
    <w:basedOn w:val="Standaard"/>
    <w:link w:val="BerichtkopChar"/>
    <w:semiHidden/>
    <w:unhideWhenUsed/>
    <w:rsid w:val="00A8730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A8730E"/>
  </w:style>
  <w:style w:type="paragraph" w:styleId="Bloktekst">
    <w:name w:val="Block Text"/>
    <w:basedOn w:val="Standaard"/>
    <w:semiHidden/>
    <w:unhideWhenUsed/>
    <w:rsid w:val="00A8730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A8730E"/>
    <w:pPr>
      <w:ind w:left="180" w:hanging="180"/>
    </w:pPr>
  </w:style>
  <w:style w:type="paragraph" w:styleId="Datum">
    <w:name w:val="Date"/>
    <w:basedOn w:val="Standaard"/>
    <w:next w:val="Standaard"/>
    <w:link w:val="DatumChar"/>
    <w:semiHidden/>
    <w:unhideWhenUsed/>
    <w:rsid w:val="00A8730E"/>
  </w:style>
  <w:style w:type="paragraph" w:styleId="Documentstructuur">
    <w:name w:val="Document Map"/>
    <w:basedOn w:val="Standaard"/>
    <w:link w:val="DocumentstructuurChar"/>
    <w:semiHidden/>
    <w:unhideWhenUsed/>
    <w:rsid w:val="00A8730E"/>
    <w:pPr>
      <w:spacing w:line="240" w:lineRule="auto"/>
    </w:pPr>
    <w:rPr>
      <w:rFonts w:ascii="Tahoma" w:hAnsi="Tahoma" w:cs="Tahoma"/>
      <w:sz w:val="16"/>
      <w:szCs w:val="16"/>
    </w:rPr>
  </w:style>
  <w:style w:type="table" w:styleId="Donkerelijst">
    <w:name w:val="Dark List"/>
    <w:basedOn w:val="Standaardtabel"/>
    <w:uiPriority w:val="61"/>
    <w:rsid w:val="00A8730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A8730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A8730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A8730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A8730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A8730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A8730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A8730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A8730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A8730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A8730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A8730E"/>
    <w:pPr>
      <w:spacing w:line="240" w:lineRule="auto"/>
    </w:pPr>
  </w:style>
  <w:style w:type="table" w:styleId="Gemiddeldraster1">
    <w:name w:val="Medium Grid 1"/>
    <w:basedOn w:val="Standaardtabel"/>
    <w:uiPriority w:val="99"/>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A8730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A8730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A8730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A8730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A8730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A8730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A8730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A8730E"/>
    <w:rPr>
      <w:color w:val="800080" w:themeColor="followedHyperlink"/>
      <w:u w:val="single"/>
    </w:rPr>
  </w:style>
  <w:style w:type="paragraph" w:styleId="Handtekening">
    <w:name w:val="Signature"/>
    <w:basedOn w:val="Standaard"/>
    <w:link w:val="HandtekeningChar"/>
    <w:semiHidden/>
    <w:unhideWhenUsed/>
    <w:rsid w:val="00A8730E"/>
    <w:pPr>
      <w:spacing w:line="240" w:lineRule="auto"/>
      <w:ind w:left="4252"/>
    </w:pPr>
  </w:style>
  <w:style w:type="paragraph" w:styleId="HTML-voorafopgemaakt">
    <w:name w:val="HTML Preformatted"/>
    <w:basedOn w:val="Standaard"/>
    <w:link w:val="HTML-voorafopgemaaktChar"/>
    <w:uiPriority w:val="99"/>
    <w:semiHidden/>
    <w:unhideWhenUsed/>
    <w:rsid w:val="00A8730E"/>
    <w:pPr>
      <w:spacing w:line="240" w:lineRule="auto"/>
    </w:pPr>
    <w:rPr>
      <w:rFonts w:ascii="Consolas" w:hAnsi="Consolas"/>
      <w:sz w:val="20"/>
      <w:szCs w:val="20"/>
    </w:rPr>
  </w:style>
  <w:style w:type="character" w:styleId="HTMLCode">
    <w:name w:val="HTML Code"/>
    <w:basedOn w:val="Standaardalinea-lettertype"/>
    <w:semiHidden/>
    <w:unhideWhenUsed/>
    <w:rsid w:val="00A8730E"/>
    <w:rPr>
      <w:rFonts w:ascii="Consolas" w:hAnsi="Consolas"/>
      <w:sz w:val="20"/>
      <w:szCs w:val="20"/>
    </w:rPr>
  </w:style>
  <w:style w:type="character" w:styleId="HTMLDefinition">
    <w:name w:val="HTML Definition"/>
    <w:basedOn w:val="Standaardalinea-lettertype"/>
    <w:semiHidden/>
    <w:unhideWhenUsed/>
    <w:rsid w:val="00A8730E"/>
    <w:rPr>
      <w:i/>
      <w:iCs/>
    </w:rPr>
  </w:style>
  <w:style w:type="character" w:styleId="HTMLVariable">
    <w:name w:val="HTML Variable"/>
    <w:basedOn w:val="Standaardalinea-lettertype"/>
    <w:semiHidden/>
    <w:unhideWhenUsed/>
    <w:rsid w:val="00A8730E"/>
    <w:rPr>
      <w:i/>
      <w:iCs/>
    </w:rPr>
  </w:style>
  <w:style w:type="character" w:styleId="HTML-acroniem">
    <w:name w:val="HTML Acronym"/>
    <w:basedOn w:val="Standaardalinea-lettertype"/>
    <w:semiHidden/>
    <w:unhideWhenUsed/>
    <w:rsid w:val="00A8730E"/>
  </w:style>
  <w:style w:type="paragraph" w:styleId="HTML-adres">
    <w:name w:val="HTML Address"/>
    <w:basedOn w:val="Standaard"/>
    <w:link w:val="HTML-adresChar"/>
    <w:semiHidden/>
    <w:unhideWhenUsed/>
    <w:rsid w:val="00A8730E"/>
    <w:pPr>
      <w:spacing w:line="240" w:lineRule="auto"/>
    </w:pPr>
    <w:rPr>
      <w:i/>
      <w:iCs/>
    </w:rPr>
  </w:style>
  <w:style w:type="character" w:styleId="HTML-citaat">
    <w:name w:val="HTML Cite"/>
    <w:basedOn w:val="Standaardalinea-lettertype"/>
    <w:semiHidden/>
    <w:unhideWhenUsed/>
    <w:rsid w:val="00A8730E"/>
    <w:rPr>
      <w:i/>
      <w:iCs/>
    </w:rPr>
  </w:style>
  <w:style w:type="character" w:styleId="HTML-schrijfmachine">
    <w:name w:val="HTML Typewriter"/>
    <w:basedOn w:val="Standaardalinea-lettertype"/>
    <w:semiHidden/>
    <w:unhideWhenUsed/>
    <w:rsid w:val="00A8730E"/>
    <w:rPr>
      <w:rFonts w:ascii="Consolas" w:hAnsi="Consolas"/>
      <w:sz w:val="20"/>
      <w:szCs w:val="20"/>
    </w:rPr>
  </w:style>
  <w:style w:type="character" w:styleId="HTML-toetsenbord">
    <w:name w:val="HTML Keyboard"/>
    <w:basedOn w:val="Standaardalinea-lettertype"/>
    <w:semiHidden/>
    <w:unhideWhenUsed/>
    <w:rsid w:val="00A8730E"/>
    <w:rPr>
      <w:rFonts w:ascii="Consolas" w:hAnsi="Consolas"/>
      <w:sz w:val="20"/>
      <w:szCs w:val="20"/>
    </w:rPr>
  </w:style>
  <w:style w:type="character" w:styleId="HTML-voorbeeld">
    <w:name w:val="HTML Sample"/>
    <w:basedOn w:val="Standaardalinea-lettertype"/>
    <w:semiHidden/>
    <w:unhideWhenUsed/>
    <w:rsid w:val="00A8730E"/>
    <w:rPr>
      <w:rFonts w:ascii="Consolas" w:hAnsi="Consolas"/>
      <w:sz w:val="24"/>
      <w:szCs w:val="24"/>
    </w:rPr>
  </w:style>
  <w:style w:type="paragraph" w:styleId="Index1">
    <w:name w:val="index 1"/>
    <w:basedOn w:val="Standaard"/>
    <w:next w:val="Standaard"/>
    <w:semiHidden/>
    <w:unhideWhenUsed/>
    <w:rsid w:val="00A8730E"/>
    <w:pPr>
      <w:spacing w:line="240" w:lineRule="auto"/>
      <w:ind w:left="180" w:hanging="180"/>
    </w:pPr>
  </w:style>
  <w:style w:type="paragraph" w:styleId="Index2">
    <w:name w:val="index 2"/>
    <w:basedOn w:val="Standaard"/>
    <w:next w:val="Standaard"/>
    <w:semiHidden/>
    <w:unhideWhenUsed/>
    <w:rsid w:val="00A8730E"/>
    <w:pPr>
      <w:spacing w:line="240" w:lineRule="auto"/>
      <w:ind w:left="360" w:hanging="180"/>
    </w:pPr>
  </w:style>
  <w:style w:type="paragraph" w:styleId="Index3">
    <w:name w:val="index 3"/>
    <w:basedOn w:val="Standaard"/>
    <w:next w:val="Standaard"/>
    <w:semiHidden/>
    <w:unhideWhenUsed/>
    <w:rsid w:val="00A8730E"/>
    <w:pPr>
      <w:spacing w:line="240" w:lineRule="auto"/>
      <w:ind w:left="540" w:hanging="180"/>
    </w:pPr>
  </w:style>
  <w:style w:type="paragraph" w:styleId="Index4">
    <w:name w:val="index 4"/>
    <w:basedOn w:val="Standaard"/>
    <w:next w:val="Standaard"/>
    <w:semiHidden/>
    <w:unhideWhenUsed/>
    <w:rsid w:val="00A8730E"/>
    <w:pPr>
      <w:spacing w:line="240" w:lineRule="auto"/>
      <w:ind w:left="720" w:hanging="180"/>
    </w:pPr>
  </w:style>
  <w:style w:type="paragraph" w:styleId="Index5">
    <w:name w:val="index 5"/>
    <w:basedOn w:val="Standaard"/>
    <w:next w:val="Standaard"/>
    <w:semiHidden/>
    <w:unhideWhenUsed/>
    <w:rsid w:val="00A8730E"/>
    <w:pPr>
      <w:spacing w:line="240" w:lineRule="auto"/>
      <w:ind w:left="900" w:hanging="180"/>
    </w:pPr>
  </w:style>
  <w:style w:type="paragraph" w:styleId="Index6">
    <w:name w:val="index 6"/>
    <w:basedOn w:val="Standaard"/>
    <w:next w:val="Standaard"/>
    <w:semiHidden/>
    <w:unhideWhenUsed/>
    <w:rsid w:val="00A8730E"/>
    <w:pPr>
      <w:spacing w:line="240" w:lineRule="auto"/>
      <w:ind w:left="1080" w:hanging="180"/>
    </w:pPr>
  </w:style>
  <w:style w:type="paragraph" w:styleId="Index7">
    <w:name w:val="index 7"/>
    <w:basedOn w:val="Standaard"/>
    <w:next w:val="Standaard"/>
    <w:semiHidden/>
    <w:unhideWhenUsed/>
    <w:rsid w:val="00A8730E"/>
    <w:pPr>
      <w:spacing w:line="240" w:lineRule="auto"/>
      <w:ind w:left="1260" w:hanging="180"/>
    </w:pPr>
  </w:style>
  <w:style w:type="paragraph" w:styleId="Index8">
    <w:name w:val="index 8"/>
    <w:basedOn w:val="Standaard"/>
    <w:next w:val="Standaard"/>
    <w:semiHidden/>
    <w:unhideWhenUsed/>
    <w:rsid w:val="00A8730E"/>
    <w:pPr>
      <w:spacing w:line="240" w:lineRule="auto"/>
      <w:ind w:left="1440" w:hanging="180"/>
    </w:pPr>
  </w:style>
  <w:style w:type="paragraph" w:styleId="Index9">
    <w:name w:val="index 9"/>
    <w:basedOn w:val="Standaard"/>
    <w:next w:val="Standaard"/>
    <w:semiHidden/>
    <w:unhideWhenUsed/>
    <w:rsid w:val="00A8730E"/>
    <w:pPr>
      <w:spacing w:line="240" w:lineRule="auto"/>
      <w:ind w:left="1620" w:hanging="180"/>
    </w:pPr>
  </w:style>
  <w:style w:type="paragraph" w:styleId="Indexkop">
    <w:name w:val="index heading"/>
    <w:basedOn w:val="Standaard"/>
    <w:next w:val="Index1"/>
    <w:semiHidden/>
    <w:unhideWhenUsed/>
    <w:rsid w:val="00A8730E"/>
    <w:rPr>
      <w:rFonts w:asciiTheme="majorHAnsi" w:eastAsiaTheme="majorEastAsia" w:hAnsiTheme="majorHAnsi" w:cstheme="majorBidi"/>
      <w:b/>
      <w:bCs/>
    </w:rPr>
  </w:style>
  <w:style w:type="paragraph" w:styleId="Inhopg8">
    <w:name w:val="toc 8"/>
    <w:basedOn w:val="Standaard"/>
    <w:next w:val="Standaard"/>
    <w:uiPriority w:val="39"/>
    <w:unhideWhenUsed/>
    <w:rsid w:val="00A8730E"/>
    <w:pPr>
      <w:tabs>
        <w:tab w:val="right" w:leader="dot" w:pos="8505"/>
      </w:tabs>
    </w:pPr>
  </w:style>
  <w:style w:type="paragraph" w:styleId="Inhopg9">
    <w:name w:val="toc 9"/>
    <w:basedOn w:val="Standaard"/>
    <w:next w:val="Standaard"/>
    <w:uiPriority w:val="39"/>
    <w:unhideWhenUsed/>
    <w:rsid w:val="00A8730E"/>
    <w:pPr>
      <w:spacing w:after="100"/>
      <w:ind w:left="1260"/>
    </w:pPr>
  </w:style>
  <w:style w:type="table" w:styleId="Klassieketabel1">
    <w:name w:val="Table Classic 1"/>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A8730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A8730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A8730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A8730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A8730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A8730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A8730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A8730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A8730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A8730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A8730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A8730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A8730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A8730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A8730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A8730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A8730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A8730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A8730E"/>
    <w:pPr>
      <w:spacing w:before="120"/>
    </w:pPr>
    <w:rPr>
      <w:rFonts w:asciiTheme="majorHAnsi" w:eastAsiaTheme="majorEastAsia" w:hAnsiTheme="majorHAnsi" w:cstheme="majorBidi"/>
      <w:b/>
      <w:bCs/>
      <w:sz w:val="24"/>
    </w:rPr>
  </w:style>
  <w:style w:type="table" w:styleId="Lichtraster">
    <w:name w:val="Light Grid"/>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A8730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A8730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A8730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A8730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A8730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A8730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A8730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A8730E"/>
    <w:pPr>
      <w:ind w:left="283" w:hanging="283"/>
      <w:contextualSpacing/>
    </w:pPr>
  </w:style>
  <w:style w:type="paragraph" w:styleId="Lijst2">
    <w:name w:val="List 2"/>
    <w:basedOn w:val="Standaard"/>
    <w:semiHidden/>
    <w:unhideWhenUsed/>
    <w:rsid w:val="00A8730E"/>
    <w:pPr>
      <w:ind w:left="566" w:hanging="283"/>
      <w:contextualSpacing/>
    </w:pPr>
  </w:style>
  <w:style w:type="paragraph" w:styleId="Lijst3">
    <w:name w:val="List 3"/>
    <w:basedOn w:val="Standaard"/>
    <w:semiHidden/>
    <w:unhideWhenUsed/>
    <w:rsid w:val="00A8730E"/>
    <w:pPr>
      <w:ind w:left="849" w:hanging="283"/>
      <w:contextualSpacing/>
    </w:pPr>
  </w:style>
  <w:style w:type="paragraph" w:styleId="Lijst4">
    <w:name w:val="List 4"/>
    <w:basedOn w:val="Standaard"/>
    <w:semiHidden/>
    <w:unhideWhenUsed/>
    <w:rsid w:val="00A8730E"/>
    <w:pPr>
      <w:ind w:left="1132" w:hanging="283"/>
      <w:contextualSpacing/>
    </w:pPr>
  </w:style>
  <w:style w:type="paragraph" w:styleId="Lijst5">
    <w:name w:val="List 5"/>
    <w:basedOn w:val="Standaard"/>
    <w:semiHidden/>
    <w:unhideWhenUsed/>
    <w:rsid w:val="00A8730E"/>
    <w:pPr>
      <w:ind w:left="1415" w:hanging="283"/>
      <w:contextualSpacing/>
    </w:pPr>
  </w:style>
  <w:style w:type="paragraph" w:styleId="Lijstmetafbeeldingen">
    <w:name w:val="table of figures"/>
    <w:basedOn w:val="Standaard"/>
    <w:next w:val="Standaard"/>
    <w:semiHidden/>
    <w:unhideWhenUsed/>
    <w:rsid w:val="00A8730E"/>
  </w:style>
  <w:style w:type="paragraph" w:styleId="Lijstopsomteken">
    <w:name w:val="List Bullet"/>
    <w:basedOn w:val="Standaard"/>
    <w:unhideWhenUsed/>
    <w:rsid w:val="00A8730E"/>
    <w:pPr>
      <w:numPr>
        <w:numId w:val="10"/>
      </w:numPr>
      <w:contextualSpacing/>
    </w:pPr>
  </w:style>
  <w:style w:type="paragraph" w:styleId="Lijstopsomteken2">
    <w:name w:val="List Bullet 2"/>
    <w:basedOn w:val="Standaard"/>
    <w:semiHidden/>
    <w:unhideWhenUsed/>
    <w:rsid w:val="00A8730E"/>
    <w:pPr>
      <w:tabs>
        <w:tab w:val="num" w:pos="720"/>
      </w:tabs>
      <w:ind w:left="720" w:hanging="720"/>
      <w:contextualSpacing/>
    </w:pPr>
  </w:style>
  <w:style w:type="paragraph" w:styleId="Lijstopsomteken3">
    <w:name w:val="List Bullet 3"/>
    <w:basedOn w:val="Standaard"/>
    <w:semiHidden/>
    <w:unhideWhenUsed/>
    <w:rsid w:val="00A8730E"/>
    <w:pPr>
      <w:tabs>
        <w:tab w:val="num" w:pos="720"/>
      </w:tabs>
      <w:ind w:left="720" w:hanging="720"/>
      <w:contextualSpacing/>
    </w:pPr>
  </w:style>
  <w:style w:type="paragraph" w:styleId="Lijstopsomteken4">
    <w:name w:val="List Bullet 4"/>
    <w:basedOn w:val="Standaard"/>
    <w:semiHidden/>
    <w:unhideWhenUsed/>
    <w:rsid w:val="00A8730E"/>
    <w:pPr>
      <w:tabs>
        <w:tab w:val="num" w:pos="720"/>
      </w:tabs>
      <w:ind w:left="720" w:hanging="720"/>
      <w:contextualSpacing/>
    </w:pPr>
  </w:style>
  <w:style w:type="paragraph" w:styleId="Lijstopsomteken5">
    <w:name w:val="List Bullet 5"/>
    <w:basedOn w:val="Standaard"/>
    <w:semiHidden/>
    <w:unhideWhenUsed/>
    <w:rsid w:val="00A8730E"/>
    <w:pPr>
      <w:tabs>
        <w:tab w:val="num" w:pos="720"/>
      </w:tabs>
      <w:ind w:left="720" w:hanging="720"/>
      <w:contextualSpacing/>
    </w:pPr>
  </w:style>
  <w:style w:type="paragraph" w:styleId="Lijstnummering2">
    <w:name w:val="List Number 2"/>
    <w:basedOn w:val="Standaard"/>
    <w:semiHidden/>
    <w:unhideWhenUsed/>
    <w:rsid w:val="00A8730E"/>
    <w:pPr>
      <w:tabs>
        <w:tab w:val="num" w:pos="720"/>
      </w:tabs>
      <w:ind w:left="720" w:hanging="720"/>
      <w:contextualSpacing/>
    </w:pPr>
  </w:style>
  <w:style w:type="paragraph" w:styleId="Lijstnummering3">
    <w:name w:val="List Number 3"/>
    <w:basedOn w:val="Standaard"/>
    <w:semiHidden/>
    <w:unhideWhenUsed/>
    <w:rsid w:val="00A8730E"/>
    <w:pPr>
      <w:tabs>
        <w:tab w:val="num" w:pos="720"/>
      </w:tabs>
      <w:ind w:left="720" w:hanging="720"/>
      <w:contextualSpacing/>
    </w:pPr>
  </w:style>
  <w:style w:type="paragraph" w:styleId="Lijstnummering4">
    <w:name w:val="List Number 4"/>
    <w:basedOn w:val="Standaard"/>
    <w:semiHidden/>
    <w:unhideWhenUsed/>
    <w:rsid w:val="00A8730E"/>
    <w:pPr>
      <w:tabs>
        <w:tab w:val="num" w:pos="720"/>
      </w:tabs>
      <w:ind w:left="720" w:hanging="720"/>
      <w:contextualSpacing/>
    </w:pPr>
  </w:style>
  <w:style w:type="paragraph" w:styleId="Lijstnummering5">
    <w:name w:val="List Number 5"/>
    <w:basedOn w:val="Standaard"/>
    <w:semiHidden/>
    <w:unhideWhenUsed/>
    <w:rsid w:val="00A8730E"/>
    <w:pPr>
      <w:tabs>
        <w:tab w:val="num" w:pos="720"/>
      </w:tabs>
      <w:ind w:left="720" w:hanging="720"/>
      <w:contextualSpacing/>
    </w:pPr>
  </w:style>
  <w:style w:type="paragraph" w:styleId="Lijstvoortzetting">
    <w:name w:val="List Continue"/>
    <w:basedOn w:val="Standaard"/>
    <w:semiHidden/>
    <w:unhideWhenUsed/>
    <w:rsid w:val="00A8730E"/>
    <w:pPr>
      <w:spacing w:after="120"/>
      <w:ind w:left="283"/>
      <w:contextualSpacing/>
    </w:pPr>
  </w:style>
  <w:style w:type="paragraph" w:styleId="Lijstvoortzetting2">
    <w:name w:val="List Continue 2"/>
    <w:basedOn w:val="Standaard"/>
    <w:semiHidden/>
    <w:unhideWhenUsed/>
    <w:rsid w:val="00A8730E"/>
    <w:pPr>
      <w:spacing w:after="120"/>
      <w:ind w:left="566"/>
      <w:contextualSpacing/>
    </w:pPr>
  </w:style>
  <w:style w:type="paragraph" w:styleId="Lijstvoortzetting3">
    <w:name w:val="List Continue 3"/>
    <w:basedOn w:val="Standaard"/>
    <w:semiHidden/>
    <w:unhideWhenUsed/>
    <w:rsid w:val="00A8730E"/>
    <w:pPr>
      <w:spacing w:after="120"/>
      <w:ind w:left="849"/>
      <w:contextualSpacing/>
    </w:pPr>
  </w:style>
  <w:style w:type="paragraph" w:styleId="Lijstvoortzetting4">
    <w:name w:val="List Continue 4"/>
    <w:basedOn w:val="Standaard"/>
    <w:semiHidden/>
    <w:unhideWhenUsed/>
    <w:rsid w:val="00A8730E"/>
    <w:pPr>
      <w:spacing w:after="120"/>
      <w:ind w:left="1132"/>
      <w:contextualSpacing/>
    </w:pPr>
  </w:style>
  <w:style w:type="paragraph" w:styleId="Lijstvoortzetting5">
    <w:name w:val="List Continue 5"/>
    <w:basedOn w:val="Standaard"/>
    <w:semiHidden/>
    <w:unhideWhenUsed/>
    <w:rsid w:val="00A8730E"/>
    <w:pPr>
      <w:spacing w:after="120"/>
      <w:ind w:left="1415"/>
      <w:contextualSpacing/>
    </w:pPr>
  </w:style>
  <w:style w:type="paragraph" w:styleId="Macrotekst">
    <w:name w:val="macro"/>
    <w:link w:val="MacrotekstChar"/>
    <w:semiHidden/>
    <w:unhideWhenUsed/>
    <w:rsid w:val="00A8730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A8730E"/>
    <w:rPr>
      <w:rFonts w:ascii="Times New Roman" w:hAnsi="Times New Roman"/>
      <w:sz w:val="24"/>
    </w:rPr>
  </w:style>
  <w:style w:type="paragraph" w:styleId="Notitiekop">
    <w:name w:val="Note Heading"/>
    <w:basedOn w:val="Standaard"/>
    <w:next w:val="Standaard"/>
    <w:link w:val="NotitiekopChar"/>
    <w:semiHidden/>
    <w:unhideWhenUsed/>
    <w:rsid w:val="00A8730E"/>
    <w:pPr>
      <w:spacing w:line="240" w:lineRule="auto"/>
    </w:pPr>
  </w:style>
  <w:style w:type="character" w:styleId="Paginanummer">
    <w:name w:val="page number"/>
    <w:basedOn w:val="Standaardalinea-lettertype"/>
    <w:semiHidden/>
    <w:unhideWhenUsed/>
    <w:rsid w:val="00A8730E"/>
  </w:style>
  <w:style w:type="paragraph" w:styleId="Plattetekst">
    <w:name w:val="Body Text"/>
    <w:basedOn w:val="Standaard"/>
    <w:link w:val="PlattetekstChar"/>
    <w:semiHidden/>
    <w:unhideWhenUsed/>
    <w:rsid w:val="00A8730E"/>
    <w:pPr>
      <w:spacing w:after="120"/>
    </w:pPr>
  </w:style>
  <w:style w:type="paragraph" w:styleId="Plattetekst2">
    <w:name w:val="Body Text 2"/>
    <w:basedOn w:val="Standaard"/>
    <w:link w:val="Plattetekst2Char"/>
    <w:semiHidden/>
    <w:unhideWhenUsed/>
    <w:rsid w:val="00A8730E"/>
    <w:pPr>
      <w:spacing w:after="120" w:line="480" w:lineRule="auto"/>
    </w:pPr>
  </w:style>
  <w:style w:type="paragraph" w:styleId="Plattetekst3">
    <w:name w:val="Body Text 3"/>
    <w:basedOn w:val="Standaard"/>
    <w:link w:val="Plattetekst3Char"/>
    <w:semiHidden/>
    <w:unhideWhenUsed/>
    <w:rsid w:val="00A8730E"/>
    <w:pPr>
      <w:spacing w:after="120"/>
    </w:pPr>
    <w:rPr>
      <w:sz w:val="16"/>
      <w:szCs w:val="16"/>
    </w:rPr>
  </w:style>
  <w:style w:type="paragraph" w:styleId="Platteteksteersteinspringing">
    <w:name w:val="Body Text First Indent"/>
    <w:basedOn w:val="Plattetekst"/>
    <w:link w:val="PlatteteksteersteinspringingChar"/>
    <w:semiHidden/>
    <w:unhideWhenUsed/>
    <w:rsid w:val="00A8730E"/>
    <w:pPr>
      <w:spacing w:after="0"/>
      <w:ind w:firstLine="360"/>
    </w:pPr>
  </w:style>
  <w:style w:type="paragraph" w:styleId="Plattetekstinspringen">
    <w:name w:val="Body Text Indent"/>
    <w:basedOn w:val="Standaard"/>
    <w:link w:val="PlattetekstinspringenChar"/>
    <w:semiHidden/>
    <w:unhideWhenUsed/>
    <w:rsid w:val="00A8730E"/>
    <w:pPr>
      <w:spacing w:after="120"/>
      <w:ind w:left="283"/>
    </w:pPr>
  </w:style>
  <w:style w:type="paragraph" w:styleId="Platteteksteersteinspringing2">
    <w:name w:val="Body Text First Indent 2"/>
    <w:basedOn w:val="Plattetekstinspringen"/>
    <w:link w:val="Platteteksteersteinspringing2Char"/>
    <w:semiHidden/>
    <w:unhideWhenUsed/>
    <w:rsid w:val="00A8730E"/>
    <w:pPr>
      <w:spacing w:after="0"/>
      <w:ind w:left="360" w:firstLine="360"/>
    </w:pPr>
  </w:style>
  <w:style w:type="paragraph" w:styleId="Plattetekstinspringen2">
    <w:name w:val="Body Text Indent 2"/>
    <w:basedOn w:val="Standaard"/>
    <w:link w:val="Plattetekstinspringen2Char"/>
    <w:semiHidden/>
    <w:unhideWhenUsed/>
    <w:rsid w:val="00A8730E"/>
    <w:pPr>
      <w:spacing w:after="120" w:line="480" w:lineRule="auto"/>
      <w:ind w:left="283"/>
    </w:pPr>
  </w:style>
  <w:style w:type="paragraph" w:styleId="Plattetekstinspringen3">
    <w:name w:val="Body Text Indent 3"/>
    <w:basedOn w:val="Standaard"/>
    <w:link w:val="Plattetekstinspringen3Char"/>
    <w:semiHidden/>
    <w:unhideWhenUsed/>
    <w:rsid w:val="00A8730E"/>
    <w:pPr>
      <w:spacing w:after="120"/>
      <w:ind w:left="283"/>
    </w:pPr>
    <w:rPr>
      <w:sz w:val="16"/>
      <w:szCs w:val="16"/>
    </w:rPr>
  </w:style>
  <w:style w:type="table" w:styleId="Professioneletabel">
    <w:name w:val="Table Professional"/>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A8730E"/>
  </w:style>
  <w:style w:type="paragraph" w:styleId="Standaardinspringing">
    <w:name w:val="Normal Indent"/>
    <w:basedOn w:val="Standaard"/>
    <w:semiHidden/>
    <w:unhideWhenUsed/>
    <w:rsid w:val="00A8730E"/>
    <w:pPr>
      <w:ind w:left="708"/>
    </w:pPr>
  </w:style>
  <w:style w:type="table" w:styleId="Tabelkolommen1">
    <w:name w:val="Table Columns 1"/>
    <w:basedOn w:val="Standaardtabel"/>
    <w:semiHidden/>
    <w:unhideWhenUsed/>
    <w:rsid w:val="00A8730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A8730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A8730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A8730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A8730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A8730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A8730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A8730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A8730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A8730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A8730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A8730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A8730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A8730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A8730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A8730E"/>
    <w:pPr>
      <w:spacing w:line="240" w:lineRule="auto"/>
    </w:pPr>
    <w:rPr>
      <w:rFonts w:ascii="Consolas" w:hAnsi="Consolas"/>
      <w:sz w:val="21"/>
      <w:szCs w:val="21"/>
    </w:rPr>
  </w:style>
  <w:style w:type="table" w:styleId="Verfijndetabel1">
    <w:name w:val="Table Subtle 1"/>
    <w:basedOn w:val="Standaardtabel"/>
    <w:semiHidden/>
    <w:unhideWhenUsed/>
    <w:rsid w:val="00A8730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A8730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A8730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A8730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A8730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A8730E"/>
    <w:pPr>
      <w:keepNext/>
      <w:spacing w:before="280" w:after="280" w:line="240" w:lineRule="auto"/>
    </w:pPr>
    <w:rPr>
      <w:color w:val="FF0000"/>
    </w:rPr>
  </w:style>
  <w:style w:type="paragraph" w:customStyle="1" w:styleId="Figuurbijschrift">
    <w:name w:val="Figuurbijschrift"/>
    <w:basedOn w:val="Standaard"/>
    <w:next w:val="Standaard"/>
    <w:qFormat/>
    <w:rsid w:val="00A8730E"/>
    <w:pPr>
      <w:numPr>
        <w:numId w:val="3"/>
      </w:numPr>
      <w:tabs>
        <w:tab w:val="left" w:pos="1134"/>
      </w:tabs>
      <w:spacing w:before="280" w:after="280"/>
    </w:pPr>
    <w:rPr>
      <w:b/>
    </w:rPr>
  </w:style>
  <w:style w:type="character" w:styleId="Eindnootmarkering">
    <w:name w:val="endnote reference"/>
    <w:basedOn w:val="Standaardalinea-lettertype"/>
    <w:semiHidden/>
    <w:unhideWhenUsed/>
    <w:rsid w:val="00A8730E"/>
    <w:rPr>
      <w:vanish/>
      <w:vertAlign w:val="superscript"/>
    </w:rPr>
  </w:style>
  <w:style w:type="character" w:customStyle="1" w:styleId="Colofonidentificatie">
    <w:name w:val="Colofon identificatie"/>
    <w:basedOn w:val="Standaardalinea-lettertype"/>
    <w:uiPriority w:val="1"/>
    <w:qFormat/>
    <w:rsid w:val="00A8730E"/>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A8730E"/>
    <w:pPr>
      <w:numPr>
        <w:ilvl w:val="7"/>
        <w:numId w:val="1"/>
      </w:numPr>
    </w:pPr>
  </w:style>
  <w:style w:type="paragraph" w:customStyle="1" w:styleId="Opsommingtekens6">
    <w:name w:val="Opsomming tekens 6"/>
    <w:basedOn w:val="Standaard"/>
    <w:qFormat/>
    <w:rsid w:val="00A8730E"/>
    <w:pPr>
      <w:numPr>
        <w:ilvl w:val="8"/>
        <w:numId w:val="1"/>
      </w:numPr>
    </w:pPr>
  </w:style>
  <w:style w:type="character" w:customStyle="1" w:styleId="Verwijzing">
    <w:name w:val="Verwijzing"/>
    <w:basedOn w:val="Standaardalinea-lettertype"/>
    <w:uiPriority w:val="1"/>
    <w:rsid w:val="00A8730E"/>
    <w:rPr>
      <w:u w:val="single"/>
    </w:rPr>
  </w:style>
  <w:style w:type="paragraph" w:customStyle="1" w:styleId="Kader">
    <w:name w:val="Kader"/>
    <w:basedOn w:val="Standaard"/>
    <w:next w:val="Standaard"/>
    <w:qFormat/>
    <w:rsid w:val="00A8730E"/>
    <w:pPr>
      <w:spacing w:before="280" w:after="280" w:line="280" w:lineRule="atLeast"/>
    </w:pPr>
    <w:rPr>
      <w:color w:val="FF0000"/>
    </w:rPr>
  </w:style>
  <w:style w:type="character" w:styleId="Hyperlink">
    <w:name w:val="Hyperlink"/>
    <w:basedOn w:val="Standaardalinea-lettertype"/>
    <w:uiPriority w:val="99"/>
    <w:unhideWhenUsed/>
    <w:rsid w:val="000E069E"/>
    <w:rPr>
      <w:color w:val="0000FF" w:themeColor="hyperlink"/>
      <w:u w:val="single"/>
    </w:rPr>
  </w:style>
  <w:style w:type="character" w:customStyle="1" w:styleId="EindnoottekstChar">
    <w:name w:val="Eindnoottekst Char"/>
    <w:basedOn w:val="Standaardalinea-lettertype"/>
    <w:link w:val="Eindnoottekst"/>
    <w:semiHidden/>
    <w:rsid w:val="00E461BC"/>
    <w:rPr>
      <w:rFonts w:ascii="Verdana" w:hAnsi="Verdana"/>
      <w:sz w:val="18"/>
    </w:rPr>
  </w:style>
  <w:style w:type="character" w:customStyle="1" w:styleId="Kop2Char">
    <w:name w:val="Kop 2 Char"/>
    <w:basedOn w:val="Standaardalinea-lettertype"/>
    <w:link w:val="Kop2"/>
    <w:locked/>
    <w:rsid w:val="00BF0F58"/>
    <w:rPr>
      <w:rFonts w:ascii="Verdana" w:hAnsi="Verdana"/>
      <w:b/>
      <w:bCs/>
      <w:iCs/>
      <w:sz w:val="22"/>
      <w:szCs w:val="28"/>
    </w:rPr>
  </w:style>
  <w:style w:type="numbering" w:customStyle="1" w:styleId="Koppenstructuur">
    <w:name w:val="Koppenstructuur"/>
    <w:basedOn w:val="Geenlijst"/>
    <w:uiPriority w:val="99"/>
    <w:rsid w:val="00F34521"/>
    <w:pPr>
      <w:numPr>
        <w:numId w:val="6"/>
      </w:numPr>
    </w:pPr>
  </w:style>
  <w:style w:type="character" w:customStyle="1" w:styleId="Kop1Char">
    <w:name w:val="Kop 1 Char"/>
    <w:basedOn w:val="Standaardalinea-lettertype"/>
    <w:link w:val="Kop1"/>
    <w:rsid w:val="00F34521"/>
    <w:rPr>
      <w:rFonts w:ascii="Verdana" w:hAnsi="Verdana" w:cs="Arial"/>
      <w:b/>
      <w:bCs/>
      <w:kern w:val="32"/>
      <w:sz w:val="24"/>
      <w:szCs w:val="18"/>
    </w:rPr>
  </w:style>
  <w:style w:type="character" w:customStyle="1" w:styleId="Kop6Char">
    <w:name w:val="Kop 6 Char"/>
    <w:basedOn w:val="Standaardalinea-lettertype"/>
    <w:link w:val="Kop6"/>
    <w:rsid w:val="00F34521"/>
    <w:rPr>
      <w:rFonts w:ascii="Verdana" w:hAnsi="Verdana"/>
      <w:bCs/>
      <w:i/>
      <w:sz w:val="18"/>
      <w:szCs w:val="22"/>
    </w:rPr>
  </w:style>
  <w:style w:type="character" w:customStyle="1" w:styleId="Kop7Char">
    <w:name w:val="Kop 7 Char"/>
    <w:basedOn w:val="Standaardalinea-lettertype"/>
    <w:link w:val="Kop7"/>
    <w:rsid w:val="00F34521"/>
    <w:rPr>
      <w:rFonts w:ascii="Verdana" w:hAnsi="Verdana"/>
      <w:sz w:val="18"/>
      <w:szCs w:val="24"/>
    </w:rPr>
  </w:style>
  <w:style w:type="character" w:customStyle="1" w:styleId="Kop8Char">
    <w:name w:val="Kop 8 Char"/>
    <w:basedOn w:val="Standaardalinea-lettertype"/>
    <w:link w:val="Kop8"/>
    <w:rsid w:val="00F34521"/>
    <w:rPr>
      <w:rFonts w:ascii="Verdana" w:hAnsi="Verdana"/>
      <w:iCs/>
      <w:sz w:val="18"/>
      <w:szCs w:val="24"/>
    </w:rPr>
  </w:style>
  <w:style w:type="character" w:customStyle="1" w:styleId="Kop9Char">
    <w:name w:val="Kop 9 Char"/>
    <w:basedOn w:val="Standaardalinea-lettertype"/>
    <w:link w:val="Kop9"/>
    <w:rsid w:val="00F34521"/>
    <w:rPr>
      <w:rFonts w:ascii="Verdana" w:hAnsi="Verdana" w:cs="Arial"/>
      <w:sz w:val="18"/>
      <w:szCs w:val="22"/>
    </w:rPr>
  </w:style>
  <w:style w:type="character" w:customStyle="1" w:styleId="KoptekstChar">
    <w:name w:val="Koptekst Char"/>
    <w:basedOn w:val="Standaardalinea-lettertype"/>
    <w:link w:val="Koptekst"/>
    <w:rsid w:val="00F34521"/>
    <w:rPr>
      <w:rFonts w:ascii="Verdana" w:hAnsi="Verdana" w:cs="Verdana-Bold"/>
      <w:bCs/>
      <w:smallCaps/>
      <w:sz w:val="14"/>
      <w:szCs w:val="13"/>
    </w:rPr>
  </w:style>
  <w:style w:type="character" w:customStyle="1" w:styleId="VoettekstChar">
    <w:name w:val="Voettekst Char"/>
    <w:basedOn w:val="Standaardalinea-lettertype"/>
    <w:link w:val="Voettekst"/>
    <w:rsid w:val="00F34521"/>
    <w:rPr>
      <w:rFonts w:ascii="Verdana" w:hAnsi="Verdana"/>
      <w:sz w:val="18"/>
      <w:szCs w:val="24"/>
    </w:rPr>
  </w:style>
  <w:style w:type="character" w:customStyle="1" w:styleId="TitelChar">
    <w:name w:val="Titel Char"/>
    <w:basedOn w:val="Standaardalinea-lettertype"/>
    <w:link w:val="Titel"/>
    <w:uiPriority w:val="10"/>
    <w:rsid w:val="00F3452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F34521"/>
    <w:rPr>
      <w:rFonts w:ascii="Verdana" w:hAnsi="Verdana"/>
      <w:b/>
      <w:bCs/>
    </w:rPr>
  </w:style>
  <w:style w:type="character" w:customStyle="1" w:styleId="DocumentstructuurChar">
    <w:name w:val="Documentstructuur Char"/>
    <w:basedOn w:val="Standaardalinea-lettertype"/>
    <w:link w:val="Documentstructuur"/>
    <w:semiHidden/>
    <w:rsid w:val="00F34521"/>
    <w:rPr>
      <w:rFonts w:ascii="Tahoma" w:hAnsi="Tahoma" w:cs="Tahoma"/>
      <w:sz w:val="16"/>
      <w:szCs w:val="16"/>
    </w:rPr>
  </w:style>
  <w:style w:type="character" w:customStyle="1" w:styleId="MacrotekstChar">
    <w:name w:val="Macrotekst Char"/>
    <w:basedOn w:val="Standaardalinea-lettertype"/>
    <w:link w:val="Macrotekst"/>
    <w:semiHidden/>
    <w:rsid w:val="00F34521"/>
    <w:rPr>
      <w:rFonts w:ascii="Consolas" w:hAnsi="Consolas"/>
    </w:rPr>
  </w:style>
  <w:style w:type="table" w:customStyle="1" w:styleId="Huisstijl-Tabel">
    <w:name w:val="Huisstijl-Tabel"/>
    <w:basedOn w:val="Standaardtabel"/>
    <w:rsid w:val="00F3452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eader" Target="header5.xml"/><Relationship Id="rId5" Type="http://schemas.openxmlformats.org/officeDocument/2006/relationships/numbering" Target="numbering.xml"/><Relationship Id="rId82"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77"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80" Type="http://schemas.openxmlformats.org/officeDocument/2006/relationships/footer" Target="footer5.xml"/><Relationship Id="rId85"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78" Type="http://schemas.openxmlformats.org/officeDocument/2006/relationships/hyperlink" Target="https://gitlab.com/koop/STOP/standaard/-/issues" TargetMode="External"/><Relationship Id="rId81"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3.xml><?xml version="1.0" encoding="utf-8"?>
<ds:datastoreItem xmlns:ds="http://schemas.openxmlformats.org/officeDocument/2006/customXml" ds:itemID="{5FC3026C-FFF2-4683-8E41-772B0B7CD2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374</TotalTime>
  <Pages>1</Pages>
  <Words>68352</Words>
  <Characters>375942</Characters>
  <Application>Microsoft Office Word</Application>
  <DocSecurity>0</DocSecurity>
  <Lines>3132</Lines>
  <Paragraphs>886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443408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Omgevingsvisie_werkversie</dc:title>
  <dc:creator>PR33</dc:creator>
  <cp:lastModifiedBy>Gerard Wolbers</cp:lastModifiedBy>
  <cp:revision>175</cp:revision>
  <cp:lastPrinted>2021-06-10T11:08:00Z</cp:lastPrinted>
  <dcterms:created xsi:type="dcterms:W3CDTF">2021-06-11T06:25:00Z</dcterms:created>
  <dcterms:modified xsi:type="dcterms:W3CDTF">2023-11-16T09:34:00Z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