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DD5A3A" w:rsidRDefault="00B71AF1" w:rsidP="00CA7B14">
      <w:pPr>
        <w:pStyle w:val="Kop5"/>
      </w:pPr>
      <w:bookmarkStart w:id="361" w:name="_Ref_b3b3f7cde52f2ff1dbaeaf52c9ef359b_1"/>
      <w:r>
        <w:t>De module Procedureverloop</w:t>
      </w:r>
      <w:bookmarkEnd w:id="361"/>
    </w:p>
    <w:p w14:paraId="4B9E969A" w14:textId="2FB9DD34" w:rsidR="00DD5A3A" w:rsidRDefault="00B71AF1"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8310EB">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w:t>
      </w:r>
      <w:r w:rsidRPr="00F03DD9">
        <w:lastRenderedPageBreak/>
        <w:t xml:space="preserve">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DD5A3A" w:rsidRDefault="00B71AF1"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15A7D5A7" w:rsidR="00DD5A3A" w:rsidRDefault="00B71AF1"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0B2FD6">
        <w:fldChar w:fldCharType="begin"/>
      </w:r>
      <w:r w:rsidR="000B2FD6">
        <w:instrText xml:space="preserve"> REF _Ref_6e773c7e57e13a96ed4b40ba6d3a2bd7_4 \n \h </w:instrText>
      </w:r>
      <w:r w:rsidR="000B2FD6">
        <w:fldChar w:fldCharType="separate"/>
      </w:r>
      <w:r w:rsidR="008310EB">
        <w:t>10.4</w:t>
      </w:r>
      <w:r w:rsidR="000B2FD6">
        <w:fldChar w:fldCharType="end"/>
      </w:r>
      <w:r>
        <w:t xml:space="preserve"> is steeds in iedere fase en bij ieder product aangegeven welke methode moet worden toegepast.</w:t>
      </w:r>
    </w:p>
    <w:p w14:paraId="35C019A2" w14:textId="77777777" w:rsidR="00DD5A3A" w:rsidRDefault="00DD5A3A" w:rsidP="0050446C"/>
    <w:p w14:paraId="25A43E29" w14:textId="77777777" w:rsidR="00DD5A3A" w:rsidRDefault="00B71AF1" w:rsidP="0050446C">
      <w:r>
        <w:t>Een Procedurestap kent de volgende gegevens:</w:t>
      </w:r>
    </w:p>
    <w:p w14:paraId="28F16A5C" w14:textId="77777777" w:rsidR="00DD5A3A" w:rsidRDefault="00B71AF1"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DD5A3A" w:rsidRDefault="00B71AF1"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DD5A3A" w:rsidRDefault="00B71AF1"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DD5A3A" w:rsidRDefault="00DD5A3A" w:rsidP="0050446C"/>
    <w:p w14:paraId="32412E4C" w14:textId="77777777" w:rsidR="00DD5A3A" w:rsidRDefault="00B71AF1"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DD5A3A" w:rsidRDefault="00B71AF1"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DD5A3A" w:rsidRDefault="00B71AF1" w:rsidP="0050446C">
      <w:pPr>
        <w:pStyle w:val="Kader"/>
      </w:pPr>
      <w:r w:rsidRPr="00B26823">
        <w:rPr>
          <w:noProof/>
        </w:rPr>
        <w:lastRenderedPageBreak/>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DD5A3A" w:rsidRPr="00D80A79" w:rsidRDefault="00B71AF1" w:rsidP="00E43714">
                            <w:pPr>
                              <w:rPr>
                                <w:b/>
                                <w:bCs/>
                              </w:rPr>
                            </w:pPr>
                            <w:r w:rsidRPr="00D80A79">
                              <w:rPr>
                                <w:b/>
                                <w:bCs/>
                              </w:rPr>
                              <w:t>Toekomstige functionaliteit</w:t>
                            </w:r>
                          </w:p>
                          <w:p w14:paraId="36FBD143"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DD5A3A" w:rsidRDefault="00B71AF1"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DD5A3A" w:rsidRDefault="00DD5A3A" w:rsidP="00E43714"/>
                          <w:p w14:paraId="1EFD2686" w14:textId="77777777" w:rsidR="00DD5A3A" w:rsidRPr="00541BF1" w:rsidRDefault="00B71AF1" w:rsidP="00E43714">
                            <w:pPr>
                              <w:rPr>
                                <w:b/>
                                <w:bCs/>
                              </w:rPr>
                            </w:pPr>
                            <w:r w:rsidRPr="00541BF1">
                              <w:rPr>
                                <w:b/>
                                <w:bCs/>
                              </w:rPr>
                              <w:t>Workaround</w:t>
                            </w:r>
                          </w:p>
                          <w:p w14:paraId="70BB9315" w14:textId="77777777" w:rsidR="00DD5A3A" w:rsidRPr="0022671B" w:rsidRDefault="00B71AF1"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0"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AF5j9N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DD5A3A" w:rsidRPr="00D80A79" w:rsidRDefault="00B71AF1" w:rsidP="00E43714">
                      <w:pPr>
                        <w:rPr>
                          <w:b/>
                          <w:bCs/>
                        </w:rPr>
                      </w:pPr>
                      <w:r w:rsidRPr="00D80A79">
                        <w:rPr>
                          <w:b/>
                          <w:bCs/>
                        </w:rPr>
                        <w:t>Toekomstige functionaliteit</w:t>
                      </w:r>
                    </w:p>
                    <w:p w14:paraId="36FBD143"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DD5A3A" w:rsidRDefault="00B71AF1"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DD5A3A" w:rsidRDefault="00DD5A3A" w:rsidP="00E43714"/>
                    <w:p w14:paraId="1EFD2686" w14:textId="77777777" w:rsidR="00DD5A3A" w:rsidRPr="00541BF1" w:rsidRDefault="00B71AF1" w:rsidP="00E43714">
                      <w:pPr>
                        <w:rPr>
                          <w:b/>
                          <w:bCs/>
                        </w:rPr>
                      </w:pPr>
                      <w:r w:rsidRPr="00541BF1">
                        <w:rPr>
                          <w:b/>
                          <w:bCs/>
                        </w:rPr>
                        <w:t>Workaround</w:t>
                      </w:r>
                    </w:p>
                    <w:p w14:paraId="70BB9315" w14:textId="77777777" w:rsidR="00DD5A3A" w:rsidRPr="0022671B" w:rsidRDefault="00B71AF1"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