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54DE" w14:textId="781FA58B" w:rsidR="00E33EDD" w:rsidRPr="00D368CB" w:rsidRDefault="00E33EDD" w:rsidP="00E33EDD">
      <w:pPr>
        <w:pStyle w:val="Kop2"/>
      </w:pPr>
      <w:bookmarkStart w:id="11" w:name="_Ref_2bd1b9984fc096d93b9738c71f5f2509_1"/>
      <w:r w:rsidRPr="00D368CB">
        <w:lastRenderedPageBreak/>
        <w:t xml:space="preserve">Inhoudelijke aspecten van </w:t>
      </w:r>
      <w:r w:rsidR="00000000">
        <w:fldChar w:fldCharType="begin"/>
      </w:r>
      <w:r w:rsidR="00000000">
        <w:instrText xml:space="preserve"> DOCVARIABLE ID01+ </w:instrText>
      </w:r>
      <w:r w:rsidR="00000000">
        <w:fldChar w:fldCharType="separate"/>
      </w:r>
      <w:r w:rsidR="002650B8">
        <w:t>het programma</w:t>
      </w:r>
      <w:r w:rsidR="00000000">
        <w:fldChar w:fldCharType="end"/>
      </w:r>
      <w:bookmarkEnd w:id="11"/>
    </w:p>
    <w:p w14:paraId="02423A73" w14:textId="41827928" w:rsidR="0082593C" w:rsidRPr="00D368CB" w:rsidRDefault="00E33EDD" w:rsidP="00E33EDD">
      <w:r w:rsidRPr="00D368CB">
        <w:t xml:space="preserve">Dit hoofdstuk beschrijft de inhoud van </w:t>
      </w:r>
      <w:r w:rsidRPr="00D368CB">
        <w:fldChar w:fldCharType="begin"/>
      </w:r>
      <w:r w:rsidRPr="00D368CB">
        <w:rPr>
          <w:noProof/>
        </w:rPr>
        <w:instrText xml:space="preserve"> DOCVARIABLE ID01+ </w:instrText>
      </w:r>
      <w:r w:rsidRPr="00D368CB">
        <w:rPr>
          <w:noProof/>
        </w:rPr>
        <w:fldChar w:fldCharType="separate"/>
      </w:r>
      <w:r w:rsidR="002650B8">
        <w:rPr>
          <w:noProof/>
        </w:rPr>
        <w:t>het programma</w:t>
      </w:r>
      <w:r w:rsidRPr="00D368CB">
        <w:fldChar w:fldCharType="end"/>
      </w:r>
      <w:r w:rsidRPr="00D368CB">
        <w:t xml:space="preserve"> en heeft als doel de functionele elementen in het toepassingsprofiel te kunnen identificeren.</w:t>
      </w:r>
    </w:p>
    <w:p w14:paraId="291320AD" w14:textId="6A9571F9" w:rsidR="00E33EDD" w:rsidRPr="00D368CB" w:rsidRDefault="00E33EDD" w:rsidP="00E33EDD"/>
    <w:p w14:paraId="5DD9438B" w14:textId="5E331533" w:rsidR="00E33EDD" w:rsidRPr="00D368CB" w:rsidRDefault="00E33EDD" w:rsidP="00E33EDD">
      <w:r w:rsidRPr="00D368CB">
        <w:t xml:space="preserve">Paragraaf </w:t>
      </w:r>
      <w:r w:rsidRPr="009B6A2D">
        <w:rPr>
          <w:rStyle w:val="Verwijzing"/>
        </w:rPr>
        <w:fldChar w:fldCharType="begin"/>
      </w:r>
      <w:r w:rsidRPr="009B6A2D">
        <w:rPr>
          <w:rStyle w:val="Verwijzing"/>
        </w:rPr>
        <w:instrText xml:space="preserve"> REF _Ref_5c17435d24e9f9365779b0e71da002dc_1 </w:instrText>
      </w:r>
      <w:r w:rsidR="00983FF3" w:rsidRPr="009B6A2D">
        <w:rPr>
          <w:rStyle w:val="Verwijzing"/>
        </w:rPr>
        <w:instrText>\n \h</w:instrText>
      </w:r>
      <w:r w:rsidRPr="009B6A2D">
        <w:rPr>
          <w:rStyle w:val="Verwijzing"/>
        </w:rPr>
        <w:instrText xml:space="preserve"> </w:instrText>
      </w:r>
      <w:r w:rsidR="00D368CB" w:rsidRPr="009B6A2D">
        <w:rPr>
          <w:rStyle w:val="Verwijzing"/>
        </w:rPr>
        <w:instrText xml:space="preserve"> \* MERGEFORMAT </w:instrText>
      </w:r>
      <w:r w:rsidRPr="009B6A2D">
        <w:rPr>
          <w:rStyle w:val="Verwijzing"/>
        </w:rPr>
      </w:r>
      <w:r w:rsidRPr="009B6A2D">
        <w:rPr>
          <w:rStyle w:val="Verwijzing"/>
        </w:rPr>
        <w:fldChar w:fldCharType="separate"/>
      </w:r>
      <w:r w:rsidR="002650B8">
        <w:rPr>
          <w:rStyle w:val="Verwijzing"/>
        </w:rPr>
        <w:t>2.1</w:t>
      </w:r>
      <w:r w:rsidRPr="009B6A2D">
        <w:rPr>
          <w:rStyle w:val="Verwijzing"/>
        </w:rPr>
        <w:fldChar w:fldCharType="end"/>
      </w:r>
      <w:r w:rsidRPr="00D368CB">
        <w:t xml:space="preserve"> schetst het karakter van </w:t>
      </w:r>
      <w:r w:rsidRPr="00D368CB">
        <w:fldChar w:fldCharType="begin"/>
      </w:r>
      <w:r w:rsidRPr="00D368CB">
        <w:rPr>
          <w:noProof/>
        </w:rPr>
        <w:instrText xml:space="preserve"> DOCVARIABLE ID01+ </w:instrText>
      </w:r>
      <w:r w:rsidRPr="00D368CB">
        <w:rPr>
          <w:noProof/>
        </w:rPr>
        <w:fldChar w:fldCharType="separate"/>
      </w:r>
      <w:r w:rsidR="002650B8">
        <w:rPr>
          <w:noProof/>
        </w:rPr>
        <w:t>het programma</w:t>
      </w:r>
      <w:r w:rsidRPr="00D368CB">
        <w:fldChar w:fldCharType="end"/>
      </w:r>
      <w:r w:rsidRPr="00D368CB">
        <w:t>. Deze schets bevat informatie op hoofdlijnen, die van belang is voor de functionele elementen in het toepassingsprofiel.</w:t>
      </w:r>
    </w:p>
    <w:p w14:paraId="1CD81745" w14:textId="0889A8E6" w:rsidR="00C862A5" w:rsidRDefault="00E33EDD" w:rsidP="00E33EDD">
      <w:r w:rsidRPr="00D368CB">
        <w:t xml:space="preserve">In paragraaf </w:t>
      </w:r>
      <w:r w:rsidRPr="009B6A2D">
        <w:rPr>
          <w:rStyle w:val="Verwijzing"/>
        </w:rPr>
        <w:fldChar w:fldCharType="begin"/>
      </w:r>
      <w:r w:rsidRPr="009B6A2D">
        <w:rPr>
          <w:rStyle w:val="Verwijzing"/>
        </w:rPr>
        <w:instrText xml:space="preserve"> REF _Ref_e53df921e15e828ba49237e29f720021_1 \n \h </w:instrText>
      </w:r>
      <w:r w:rsidR="00D368CB" w:rsidRPr="009B6A2D">
        <w:rPr>
          <w:rStyle w:val="Verwijzing"/>
        </w:rPr>
        <w:instrText xml:space="preserve"> \* MERGEFORMAT </w:instrText>
      </w:r>
      <w:r w:rsidRPr="009B6A2D">
        <w:rPr>
          <w:rStyle w:val="Verwijzing"/>
        </w:rPr>
      </w:r>
      <w:r w:rsidRPr="009B6A2D">
        <w:rPr>
          <w:rStyle w:val="Verwijzing"/>
        </w:rPr>
        <w:fldChar w:fldCharType="separate"/>
      </w:r>
      <w:r w:rsidR="002650B8">
        <w:rPr>
          <w:rStyle w:val="Verwijzing"/>
        </w:rPr>
        <w:t>2.2</w:t>
      </w:r>
      <w:r w:rsidRPr="009B6A2D">
        <w:rPr>
          <w:rStyle w:val="Verwijzing"/>
        </w:rPr>
        <w:fldChar w:fldCharType="end"/>
      </w:r>
      <w:r w:rsidRPr="00D368CB">
        <w:t xml:space="preserve"> staan algemene kenmerken van </w:t>
      </w:r>
      <w:r w:rsidRPr="00D368CB">
        <w:fldChar w:fldCharType="begin"/>
      </w:r>
      <w:r w:rsidRPr="00D368CB">
        <w:rPr>
          <w:noProof/>
        </w:rPr>
        <w:instrText xml:space="preserve"> DOCVARIABLE ID01+ </w:instrText>
      </w:r>
      <w:r w:rsidRPr="00D368CB">
        <w:rPr>
          <w:noProof/>
        </w:rPr>
        <w:fldChar w:fldCharType="separate"/>
      </w:r>
      <w:r w:rsidR="002650B8">
        <w:rPr>
          <w:noProof/>
        </w:rPr>
        <w:t>het programma</w:t>
      </w:r>
      <w:r w:rsidRPr="00D368CB">
        <w:fldChar w:fldCharType="end"/>
      </w:r>
      <w:r w:rsidRPr="00D368CB">
        <w:t xml:space="preserve">. Deze kenmerken geven de (juridische, procedurele, etc.) context weer van </w:t>
      </w:r>
      <w:r w:rsidRPr="00D368CB">
        <w:fldChar w:fldCharType="begin"/>
      </w:r>
      <w:r w:rsidRPr="00D368CB">
        <w:rPr>
          <w:noProof/>
        </w:rPr>
        <w:instrText xml:space="preserve"> DOCVARIABLE ID01+ </w:instrText>
      </w:r>
      <w:r w:rsidRPr="00D368CB">
        <w:rPr>
          <w:noProof/>
        </w:rPr>
        <w:fldChar w:fldCharType="separate"/>
      </w:r>
      <w:r w:rsidR="002650B8">
        <w:rPr>
          <w:noProof/>
        </w:rPr>
        <w:t>het programma</w:t>
      </w:r>
      <w:r w:rsidRPr="00D368CB">
        <w:fldChar w:fldCharType="end"/>
      </w:r>
      <w:r w:rsidRPr="00D368CB">
        <w:t>.</w:t>
      </w:r>
      <w:r w:rsidR="002F2146">
        <w:t xml:space="preserve"> </w:t>
      </w:r>
      <w:r w:rsidRPr="00D368CB">
        <w:t xml:space="preserve">Paragraaf </w:t>
      </w:r>
      <w:r w:rsidRPr="009B6A2D">
        <w:rPr>
          <w:rStyle w:val="Verwijzing"/>
        </w:rPr>
        <w:fldChar w:fldCharType="begin"/>
      </w:r>
      <w:r w:rsidRPr="009B6A2D">
        <w:rPr>
          <w:rStyle w:val="Verwijzing"/>
        </w:rPr>
        <w:instrText xml:space="preserve"> REF _Ref_de32776d908b46e39b1596bbfda75067_1 \n \h </w:instrText>
      </w:r>
      <w:r w:rsidR="00D368CB" w:rsidRPr="009B6A2D">
        <w:rPr>
          <w:rStyle w:val="Verwijzing"/>
        </w:rPr>
        <w:instrText xml:space="preserve"> \* MERGEFORMAT </w:instrText>
      </w:r>
      <w:r w:rsidRPr="009B6A2D">
        <w:rPr>
          <w:rStyle w:val="Verwijzing"/>
        </w:rPr>
      </w:r>
      <w:r w:rsidRPr="009B6A2D">
        <w:rPr>
          <w:rStyle w:val="Verwijzing"/>
        </w:rPr>
        <w:fldChar w:fldCharType="separate"/>
      </w:r>
      <w:r w:rsidR="002650B8">
        <w:rPr>
          <w:rStyle w:val="Verwijzing"/>
        </w:rPr>
        <w:t>2.3</w:t>
      </w:r>
      <w:r w:rsidRPr="009B6A2D">
        <w:rPr>
          <w:rStyle w:val="Verwijzing"/>
        </w:rPr>
        <w:fldChar w:fldCharType="end"/>
      </w:r>
      <w:r w:rsidRPr="00D368CB">
        <w:t xml:space="preserve"> beschrijft domeinspecifieke kenmerken</w:t>
      </w:r>
      <w:r w:rsidR="0027508E" w:rsidRPr="0027508E">
        <w:t>: de inhoud en werking</w:t>
      </w:r>
      <w:r w:rsidRPr="00D368CB">
        <w:t xml:space="preserve"> van </w:t>
      </w:r>
      <w:r w:rsidRPr="00D368CB">
        <w:fldChar w:fldCharType="begin"/>
      </w:r>
      <w:r w:rsidRPr="00D368CB">
        <w:rPr>
          <w:noProof/>
        </w:rPr>
        <w:instrText xml:space="preserve"> DOCVARIABLE ID01+ </w:instrText>
      </w:r>
      <w:r w:rsidRPr="00D368CB">
        <w:rPr>
          <w:noProof/>
        </w:rPr>
        <w:fldChar w:fldCharType="separate"/>
      </w:r>
      <w:r w:rsidR="002650B8">
        <w:rPr>
          <w:noProof/>
        </w:rPr>
        <w:t>het programma</w:t>
      </w:r>
      <w:r w:rsidRPr="00D368CB">
        <w:fldChar w:fldCharType="end"/>
      </w:r>
      <w:r w:rsidRPr="00D368CB">
        <w:t>.</w:t>
      </w:r>
    </w:p>
    <w:p w14:paraId="74370A6E" w14:textId="294224FC" w:rsidR="00F62EA4" w:rsidRPr="00D368CB" w:rsidRDefault="0027508E" w:rsidP="00E33EDD">
      <w:r>
        <w:t>P</w:t>
      </w:r>
      <w:r w:rsidR="00F62EA4" w:rsidRPr="00D368CB">
        <w:t xml:space="preserve">aragraaf </w:t>
      </w:r>
      <w:r w:rsidR="00F62EA4" w:rsidRPr="009B6A2D">
        <w:rPr>
          <w:rStyle w:val="Verwijzing"/>
        </w:rPr>
        <w:fldChar w:fldCharType="begin"/>
      </w:r>
      <w:r w:rsidR="00F62EA4" w:rsidRPr="009B6A2D">
        <w:rPr>
          <w:rStyle w:val="Verwijzing"/>
        </w:rPr>
        <w:instrText xml:space="preserve"> REF _Ref_9d60746635f6946f1b525168fe5e4ffc_1 \n \h  \* MERGEFORMAT </w:instrText>
      </w:r>
      <w:r w:rsidR="00F62EA4" w:rsidRPr="009B6A2D">
        <w:rPr>
          <w:rStyle w:val="Verwijzing"/>
        </w:rPr>
      </w:r>
      <w:r w:rsidR="00F62EA4" w:rsidRPr="009B6A2D">
        <w:rPr>
          <w:rStyle w:val="Verwijzing"/>
        </w:rPr>
        <w:fldChar w:fldCharType="separate"/>
      </w:r>
      <w:r w:rsidR="002650B8">
        <w:rPr>
          <w:rStyle w:val="Verwijzing"/>
        </w:rPr>
        <w:t>2.4</w:t>
      </w:r>
      <w:r w:rsidR="00F62EA4" w:rsidRPr="009B6A2D">
        <w:rPr>
          <w:rStyle w:val="Verwijzing"/>
        </w:rPr>
        <w:fldChar w:fldCharType="end"/>
      </w:r>
      <w:r w:rsidR="00F62EA4" w:rsidRPr="00D368CB">
        <w:t xml:space="preserve"> </w:t>
      </w:r>
      <w:r w:rsidR="00405606" w:rsidRPr="00405606">
        <w:t>ten slotte gaat over het overgangsrecht en de</w:t>
      </w:r>
      <w:r w:rsidR="00405606">
        <w:t xml:space="preserve"> overgangsfase</w:t>
      </w:r>
      <w:r w:rsidR="00F62EA4" w:rsidRPr="00D368C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